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BE44C4" w14:textId="71CF5C68" w:rsidR="00214AAA" w:rsidRPr="005C06DB" w:rsidRDefault="007815B6" w:rsidP="00214AAA">
      <w:pPr>
        <w:pStyle w:val="Heading3"/>
        <w:ind w:left="1272" w:right="1789"/>
        <w:rPr>
          <w:rFonts w:asciiTheme="minorHAnsi" w:hAnsiTheme="minorHAnsi" w:cstheme="minorHAnsi"/>
          <w:b/>
          <w:bCs/>
          <w:color w:val="auto"/>
        </w:rPr>
      </w:pPr>
      <w:r w:rsidRPr="005C06DB">
        <w:rPr>
          <w:rFonts w:asciiTheme="minorHAnsi" w:hAnsiTheme="minorHAnsi" w:cstheme="minorHAnsi"/>
          <w:b/>
          <w:bCs/>
          <w:color w:val="auto"/>
          <w:sz w:val="40"/>
          <w:szCs w:val="40"/>
          <w:lang w:val="en-IN"/>
        </w:rPr>
        <w:tab/>
      </w:r>
      <w:r w:rsidR="006C25BE" w:rsidRPr="005C06DB">
        <w:rPr>
          <w:rFonts w:asciiTheme="minorHAnsi" w:hAnsiTheme="minorHAnsi" w:cstheme="minorHAnsi"/>
          <w:b/>
          <w:bCs/>
          <w:color w:val="auto"/>
          <w:sz w:val="40"/>
          <w:szCs w:val="40"/>
          <w:lang w:val="en-IN"/>
        </w:rPr>
        <w:tab/>
      </w:r>
      <w:r w:rsidR="006C25BE" w:rsidRPr="005C06DB">
        <w:rPr>
          <w:rFonts w:asciiTheme="minorHAnsi" w:hAnsiTheme="minorHAnsi" w:cstheme="minorHAnsi"/>
          <w:b/>
          <w:bCs/>
          <w:color w:val="auto"/>
          <w:sz w:val="40"/>
          <w:szCs w:val="40"/>
          <w:lang w:val="en-IN"/>
        </w:rPr>
        <w:tab/>
      </w:r>
      <w:r w:rsidR="006C25BE" w:rsidRPr="005C06DB">
        <w:rPr>
          <w:rFonts w:asciiTheme="minorHAnsi" w:hAnsiTheme="minorHAnsi" w:cstheme="minorHAnsi"/>
          <w:b/>
          <w:bCs/>
          <w:color w:val="auto"/>
          <w:sz w:val="40"/>
          <w:szCs w:val="40"/>
          <w:lang w:val="en-IN"/>
        </w:rPr>
        <w:tab/>
        <w:t xml:space="preserve">     </w:t>
      </w:r>
      <w:r w:rsidR="00214AAA" w:rsidRPr="005C06DB">
        <w:rPr>
          <w:rFonts w:asciiTheme="minorHAnsi" w:hAnsiTheme="minorHAnsi" w:cstheme="minorHAnsi"/>
          <w:b/>
          <w:bCs/>
          <w:color w:val="auto"/>
        </w:rPr>
        <w:t>A REPORT</w:t>
      </w:r>
    </w:p>
    <w:p w14:paraId="4D60FE93" w14:textId="77777777" w:rsidR="00214AAA" w:rsidRPr="005C06DB" w:rsidRDefault="00214AAA" w:rsidP="00214AAA">
      <w:pPr>
        <w:spacing w:before="314"/>
        <w:ind w:left="1221" w:right="1789"/>
        <w:jc w:val="center"/>
        <w:rPr>
          <w:rFonts w:cstheme="minorHAnsi"/>
          <w:b/>
          <w:sz w:val="24"/>
        </w:rPr>
      </w:pPr>
      <w:r w:rsidRPr="005C06DB">
        <w:rPr>
          <w:rFonts w:cstheme="minorHAnsi"/>
          <w:b/>
          <w:sz w:val="24"/>
        </w:rPr>
        <w:t>ON</w:t>
      </w:r>
    </w:p>
    <w:p w14:paraId="1D13327C" w14:textId="77777777" w:rsidR="00214AAA" w:rsidRPr="005C06DB" w:rsidRDefault="00214AAA" w:rsidP="00214AAA">
      <w:pPr>
        <w:pStyle w:val="BodyText"/>
        <w:rPr>
          <w:rFonts w:asciiTheme="minorHAnsi" w:hAnsiTheme="minorHAnsi" w:cstheme="minorHAnsi"/>
          <w:b/>
          <w:sz w:val="26"/>
        </w:rPr>
      </w:pPr>
    </w:p>
    <w:p w14:paraId="048473CD" w14:textId="77777777" w:rsidR="00214AAA" w:rsidRPr="005C06DB" w:rsidRDefault="00214AAA" w:rsidP="00214AAA">
      <w:pPr>
        <w:spacing w:before="220"/>
        <w:ind w:left="1257"/>
        <w:rPr>
          <w:rFonts w:cstheme="minorHAnsi"/>
          <w:b/>
          <w:sz w:val="24"/>
        </w:rPr>
      </w:pPr>
      <w:r w:rsidRPr="005C06DB">
        <w:rPr>
          <w:rFonts w:cstheme="minorHAnsi"/>
          <w:b/>
          <w:sz w:val="24"/>
        </w:rPr>
        <w:t>POWER PLANT THERMAL EFFICIENCY IMPROVEMENT</w:t>
      </w:r>
    </w:p>
    <w:p w14:paraId="685B2E27" w14:textId="77777777" w:rsidR="00214AAA" w:rsidRPr="005C06DB" w:rsidRDefault="00214AAA" w:rsidP="00214AAA">
      <w:pPr>
        <w:pStyle w:val="BodyText"/>
        <w:rPr>
          <w:rFonts w:asciiTheme="minorHAnsi" w:hAnsiTheme="minorHAnsi" w:cstheme="minorHAnsi"/>
          <w:b/>
          <w:sz w:val="26"/>
        </w:rPr>
      </w:pPr>
    </w:p>
    <w:p w14:paraId="0D066E3B" w14:textId="77777777" w:rsidR="00214AAA" w:rsidRPr="005C06DB" w:rsidRDefault="00214AAA" w:rsidP="00214AAA">
      <w:pPr>
        <w:spacing w:before="176"/>
        <w:ind w:left="1276" w:right="1420"/>
        <w:jc w:val="center"/>
        <w:rPr>
          <w:rFonts w:cstheme="minorHAnsi"/>
          <w:b/>
          <w:sz w:val="24"/>
        </w:rPr>
      </w:pPr>
      <w:r w:rsidRPr="005C06DB">
        <w:rPr>
          <w:rFonts w:cstheme="minorHAnsi"/>
          <w:b/>
          <w:sz w:val="24"/>
        </w:rPr>
        <w:t>BY</w:t>
      </w:r>
    </w:p>
    <w:p w14:paraId="4ABF7BAA" w14:textId="77777777" w:rsidR="00214AAA" w:rsidRPr="005C06DB" w:rsidRDefault="00214AAA" w:rsidP="00214AAA">
      <w:pPr>
        <w:pStyle w:val="BodyText"/>
        <w:rPr>
          <w:rFonts w:asciiTheme="minorHAnsi" w:hAnsiTheme="minorHAnsi" w:cstheme="minorHAnsi"/>
          <w:b/>
          <w:sz w:val="26"/>
        </w:rPr>
      </w:pPr>
    </w:p>
    <w:p w14:paraId="2EF8055F" w14:textId="77777777" w:rsidR="00214AAA" w:rsidRPr="005C06DB" w:rsidRDefault="00214AAA" w:rsidP="00214AAA">
      <w:pPr>
        <w:pStyle w:val="BodyText"/>
        <w:rPr>
          <w:rFonts w:asciiTheme="minorHAnsi" w:hAnsiTheme="minorHAnsi" w:cstheme="minorHAnsi"/>
          <w:b/>
          <w:sz w:val="26"/>
        </w:rPr>
      </w:pPr>
    </w:p>
    <w:p w14:paraId="7BF2D477" w14:textId="77777777" w:rsidR="00214AAA" w:rsidRPr="005C06DB" w:rsidRDefault="00214AAA" w:rsidP="00214AAA">
      <w:pPr>
        <w:pStyle w:val="BodyText"/>
        <w:spacing w:before="8"/>
        <w:rPr>
          <w:rFonts w:asciiTheme="minorHAnsi" w:hAnsiTheme="minorHAnsi" w:cstheme="minorHAnsi"/>
          <w:b/>
          <w:sz w:val="29"/>
        </w:rPr>
      </w:pPr>
    </w:p>
    <w:p w14:paraId="2DCDD9F5" w14:textId="77777777" w:rsidR="00214AAA" w:rsidRPr="005C06DB" w:rsidRDefault="00214AAA" w:rsidP="00214AAA">
      <w:pPr>
        <w:tabs>
          <w:tab w:val="left" w:pos="6601"/>
        </w:tabs>
        <w:ind w:left="821"/>
        <w:rPr>
          <w:rFonts w:cstheme="minorHAnsi"/>
          <w:b/>
        </w:rPr>
      </w:pPr>
      <w:r w:rsidRPr="005C06DB">
        <w:rPr>
          <w:rFonts w:cstheme="minorHAnsi"/>
          <w:b/>
        </w:rPr>
        <w:t>NAME:</w:t>
      </w:r>
      <w:r w:rsidRPr="005C06DB">
        <w:rPr>
          <w:rFonts w:cstheme="minorHAnsi"/>
          <w:b/>
        </w:rPr>
        <w:tab/>
        <w:t>ID:</w:t>
      </w:r>
    </w:p>
    <w:p w14:paraId="4D2F683D" w14:textId="77777777" w:rsidR="00214AAA" w:rsidRPr="005C06DB" w:rsidRDefault="00214AAA" w:rsidP="00214AAA">
      <w:pPr>
        <w:tabs>
          <w:tab w:val="left" w:pos="5865"/>
        </w:tabs>
        <w:spacing w:before="197"/>
        <w:ind w:left="821"/>
        <w:rPr>
          <w:rFonts w:cstheme="minorHAnsi"/>
        </w:rPr>
      </w:pPr>
      <w:r w:rsidRPr="005C06DB">
        <w:rPr>
          <w:rFonts w:cstheme="minorHAnsi"/>
        </w:rPr>
        <w:t>MUDIT</w:t>
      </w:r>
      <w:r w:rsidRPr="005C06DB">
        <w:rPr>
          <w:rFonts w:cstheme="minorHAnsi"/>
          <w:spacing w:val="-5"/>
        </w:rPr>
        <w:t xml:space="preserve"> </w:t>
      </w:r>
      <w:r w:rsidRPr="005C06DB">
        <w:rPr>
          <w:rFonts w:cstheme="minorHAnsi"/>
        </w:rPr>
        <w:t>SRIVASTAVA</w:t>
      </w:r>
      <w:r w:rsidRPr="005C06DB">
        <w:rPr>
          <w:rFonts w:cstheme="minorHAnsi"/>
        </w:rPr>
        <w:tab/>
        <w:t>2018A3PS0430G</w:t>
      </w:r>
    </w:p>
    <w:p w14:paraId="2EBEDD01" w14:textId="77777777" w:rsidR="00214AAA" w:rsidRPr="005C06DB" w:rsidRDefault="00214AAA" w:rsidP="00214AAA">
      <w:pPr>
        <w:tabs>
          <w:tab w:val="left" w:pos="5850"/>
        </w:tabs>
        <w:spacing w:before="182"/>
        <w:ind w:left="806"/>
        <w:rPr>
          <w:rFonts w:cstheme="minorHAnsi"/>
        </w:rPr>
      </w:pPr>
      <w:r w:rsidRPr="005C06DB">
        <w:rPr>
          <w:rFonts w:cstheme="minorHAnsi"/>
        </w:rPr>
        <w:t>SIDDHARTHA</w:t>
      </w:r>
      <w:r w:rsidRPr="005C06DB">
        <w:rPr>
          <w:rFonts w:cstheme="minorHAnsi"/>
          <w:spacing w:val="-6"/>
        </w:rPr>
        <w:t xml:space="preserve"> </w:t>
      </w:r>
      <w:r w:rsidRPr="005C06DB">
        <w:rPr>
          <w:rFonts w:cstheme="minorHAnsi"/>
        </w:rPr>
        <w:t>JEJURKAR</w:t>
      </w:r>
      <w:r w:rsidRPr="005C06DB">
        <w:rPr>
          <w:rFonts w:cstheme="minorHAnsi"/>
        </w:rPr>
        <w:tab/>
        <w:t>2018A3PS0617G</w:t>
      </w:r>
    </w:p>
    <w:p w14:paraId="6B3137F7" w14:textId="77777777" w:rsidR="00214AAA" w:rsidRPr="005C06DB" w:rsidRDefault="00214AAA" w:rsidP="00214AAA">
      <w:pPr>
        <w:pStyle w:val="BodyText"/>
        <w:rPr>
          <w:rFonts w:asciiTheme="minorHAnsi" w:hAnsiTheme="minorHAnsi" w:cstheme="minorHAnsi"/>
          <w:sz w:val="22"/>
        </w:rPr>
      </w:pPr>
    </w:p>
    <w:p w14:paraId="5A3CFF4E" w14:textId="77777777" w:rsidR="00214AAA" w:rsidRPr="005C06DB" w:rsidRDefault="00214AAA" w:rsidP="00214AAA">
      <w:pPr>
        <w:pStyle w:val="BodyText"/>
        <w:spacing w:before="3"/>
        <w:rPr>
          <w:rFonts w:asciiTheme="minorHAnsi" w:hAnsiTheme="minorHAnsi" w:cstheme="minorHAnsi"/>
          <w:sz w:val="16"/>
        </w:rPr>
      </w:pPr>
    </w:p>
    <w:p w14:paraId="711B47D9" w14:textId="77777777" w:rsidR="00214AAA" w:rsidRPr="005C06DB" w:rsidRDefault="00214AAA" w:rsidP="00214AAA">
      <w:pPr>
        <w:spacing w:before="1"/>
        <w:ind w:left="1225" w:right="1789"/>
        <w:jc w:val="center"/>
        <w:rPr>
          <w:rFonts w:cstheme="minorHAnsi"/>
          <w:b/>
          <w:sz w:val="24"/>
        </w:rPr>
      </w:pPr>
      <w:r w:rsidRPr="005C06DB">
        <w:rPr>
          <w:rFonts w:cstheme="minorHAnsi"/>
          <w:b/>
          <w:sz w:val="24"/>
        </w:rPr>
        <w:t>AT</w:t>
      </w:r>
    </w:p>
    <w:p w14:paraId="3EA03AFB" w14:textId="77777777" w:rsidR="00214AAA" w:rsidRPr="005C06DB" w:rsidRDefault="00214AAA" w:rsidP="00214AAA">
      <w:pPr>
        <w:pStyle w:val="BodyText"/>
        <w:rPr>
          <w:rFonts w:asciiTheme="minorHAnsi" w:hAnsiTheme="minorHAnsi" w:cstheme="minorHAnsi"/>
          <w:b/>
          <w:sz w:val="26"/>
        </w:rPr>
      </w:pPr>
    </w:p>
    <w:p w14:paraId="24037F6F" w14:textId="77777777" w:rsidR="00214AAA" w:rsidRPr="005C06DB" w:rsidRDefault="00214AAA" w:rsidP="00214AAA">
      <w:pPr>
        <w:spacing w:before="190"/>
        <w:ind w:left="1245" w:right="1789"/>
        <w:jc w:val="center"/>
        <w:rPr>
          <w:rFonts w:cstheme="minorHAnsi"/>
          <w:b/>
          <w:sz w:val="24"/>
        </w:rPr>
      </w:pPr>
      <w:r w:rsidRPr="005C06DB">
        <w:rPr>
          <w:rFonts w:cstheme="minorHAnsi"/>
          <w:b/>
          <w:sz w:val="24"/>
        </w:rPr>
        <w:t>VIKRAM CEMENT WORKS, NEEMUCH</w:t>
      </w:r>
    </w:p>
    <w:p w14:paraId="353C8D68" w14:textId="77777777" w:rsidR="00214AAA" w:rsidRPr="005C06DB" w:rsidRDefault="00214AAA" w:rsidP="00214AAA">
      <w:pPr>
        <w:spacing w:before="220"/>
        <w:ind w:left="1251" w:right="1789"/>
        <w:jc w:val="center"/>
        <w:rPr>
          <w:rFonts w:cstheme="minorHAnsi"/>
          <w:b/>
          <w:sz w:val="24"/>
        </w:rPr>
      </w:pPr>
      <w:r w:rsidRPr="005C06DB">
        <w:rPr>
          <w:rFonts w:cstheme="minorHAnsi"/>
          <w:b/>
          <w:sz w:val="24"/>
        </w:rPr>
        <w:t>A Practice School-I station of</w:t>
      </w:r>
    </w:p>
    <w:p w14:paraId="6F099E94" w14:textId="77777777" w:rsidR="00214AAA" w:rsidRPr="005C06DB" w:rsidRDefault="00214AAA" w:rsidP="00214AAA">
      <w:pPr>
        <w:pStyle w:val="BodyText"/>
        <w:spacing w:before="7"/>
        <w:rPr>
          <w:rFonts w:asciiTheme="minorHAnsi" w:hAnsiTheme="minorHAnsi" w:cstheme="minorHAnsi"/>
          <w:b/>
          <w:sz w:val="28"/>
        </w:rPr>
      </w:pPr>
      <w:r w:rsidRPr="005C06DB">
        <w:rPr>
          <w:rFonts w:asciiTheme="minorHAnsi" w:hAnsiTheme="minorHAnsi" w:cstheme="minorHAnsi"/>
          <w:noProof/>
        </w:rPr>
        <w:drawing>
          <wp:anchor distT="0" distB="0" distL="0" distR="0" simplePos="0" relativeHeight="251660288" behindDoc="0" locked="0" layoutInCell="1" allowOverlap="1" wp14:anchorId="320CBAD3" wp14:editId="2D67FD45">
            <wp:simplePos x="0" y="0"/>
            <wp:positionH relativeFrom="page">
              <wp:posOffset>2859899</wp:posOffset>
            </wp:positionH>
            <wp:positionV relativeFrom="paragraph">
              <wp:posOffset>233947</wp:posOffset>
            </wp:positionV>
            <wp:extent cx="1722238" cy="18364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22238" cy="1836420"/>
                    </a:xfrm>
                    <a:prstGeom prst="rect">
                      <a:avLst/>
                    </a:prstGeom>
                  </pic:spPr>
                </pic:pic>
              </a:graphicData>
            </a:graphic>
          </wp:anchor>
        </w:drawing>
      </w:r>
    </w:p>
    <w:p w14:paraId="5F157EC3" w14:textId="77777777" w:rsidR="00214AAA" w:rsidRPr="005C06DB" w:rsidRDefault="00214AAA" w:rsidP="00214AAA">
      <w:pPr>
        <w:pStyle w:val="BodyText"/>
        <w:rPr>
          <w:rFonts w:asciiTheme="minorHAnsi" w:hAnsiTheme="minorHAnsi" w:cstheme="minorHAnsi"/>
          <w:b/>
          <w:sz w:val="26"/>
        </w:rPr>
      </w:pPr>
    </w:p>
    <w:p w14:paraId="56ACE75D" w14:textId="77777777" w:rsidR="00214AAA" w:rsidRPr="005C06DB" w:rsidRDefault="00214AAA" w:rsidP="00214AAA">
      <w:pPr>
        <w:pStyle w:val="BodyText"/>
        <w:spacing w:before="2"/>
        <w:rPr>
          <w:rFonts w:asciiTheme="minorHAnsi" w:hAnsiTheme="minorHAnsi" w:cstheme="minorHAnsi"/>
          <w:b/>
          <w:sz w:val="28"/>
        </w:rPr>
      </w:pPr>
    </w:p>
    <w:p w14:paraId="4234C389" w14:textId="77777777" w:rsidR="00214AAA" w:rsidRPr="005C06DB" w:rsidRDefault="00214AAA" w:rsidP="00214AAA">
      <w:pPr>
        <w:ind w:left="1272"/>
        <w:rPr>
          <w:rFonts w:cstheme="minorHAnsi"/>
          <w:b/>
          <w:sz w:val="24"/>
        </w:rPr>
      </w:pPr>
      <w:r w:rsidRPr="005C06DB">
        <w:rPr>
          <w:rFonts w:cstheme="minorHAnsi"/>
          <w:b/>
          <w:sz w:val="24"/>
        </w:rPr>
        <w:t>BIRLA INSTITUTE OF TECHNOLOGY &amp; SCIENCE, PILANI</w:t>
      </w:r>
    </w:p>
    <w:p w14:paraId="7D3E360F" w14:textId="77777777" w:rsidR="00214AAA" w:rsidRPr="005C06DB" w:rsidRDefault="00214AAA" w:rsidP="00214AAA">
      <w:pPr>
        <w:rPr>
          <w:rFonts w:cstheme="minorHAnsi"/>
          <w:sz w:val="24"/>
        </w:rPr>
        <w:sectPr w:rsidR="00214AAA" w:rsidRPr="005C06DB" w:rsidSect="00214AAA">
          <w:pgSz w:w="11920" w:h="16860"/>
          <w:pgMar w:top="1600" w:right="800" w:bottom="280" w:left="1340" w:header="720" w:footer="720" w:gutter="0"/>
          <w:cols w:space="720"/>
        </w:sectPr>
      </w:pPr>
    </w:p>
    <w:p w14:paraId="56ACCEBD" w14:textId="77777777" w:rsidR="00214AAA" w:rsidRPr="005C06DB" w:rsidRDefault="00214AAA" w:rsidP="00214AAA">
      <w:pPr>
        <w:pStyle w:val="BodyText"/>
        <w:spacing w:before="9"/>
        <w:rPr>
          <w:rFonts w:asciiTheme="minorHAnsi" w:hAnsiTheme="minorHAnsi" w:cstheme="minorHAnsi"/>
          <w:b/>
          <w:sz w:val="14"/>
        </w:rPr>
      </w:pPr>
    </w:p>
    <w:p w14:paraId="6D0F8FC0" w14:textId="743DF3FA" w:rsidR="00214AAA" w:rsidRPr="005C06DB" w:rsidRDefault="00214AAA" w:rsidP="006C25BE">
      <w:pPr>
        <w:pStyle w:val="Heading3"/>
        <w:ind w:left="2880" w:right="1754" w:firstLine="720"/>
        <w:rPr>
          <w:rFonts w:asciiTheme="minorHAnsi" w:hAnsiTheme="minorHAnsi" w:cstheme="minorHAnsi"/>
          <w:b/>
        </w:rPr>
      </w:pPr>
      <w:r w:rsidRPr="005C06DB">
        <w:rPr>
          <w:rFonts w:asciiTheme="minorHAnsi" w:hAnsiTheme="minorHAnsi" w:cstheme="minorHAnsi"/>
          <w:b/>
          <w:bCs/>
          <w:color w:val="auto"/>
        </w:rPr>
        <w:t>A REPORT</w:t>
      </w:r>
      <w:r w:rsidR="006C25BE" w:rsidRPr="005C06DB">
        <w:rPr>
          <w:rFonts w:asciiTheme="minorHAnsi" w:hAnsiTheme="minorHAnsi" w:cstheme="minorHAnsi"/>
          <w:b/>
          <w:bCs/>
          <w:color w:val="auto"/>
        </w:rPr>
        <w:t xml:space="preserve"> </w:t>
      </w:r>
      <w:r w:rsidRPr="005C06DB">
        <w:rPr>
          <w:rFonts w:asciiTheme="minorHAnsi" w:hAnsiTheme="minorHAnsi" w:cstheme="minorHAnsi"/>
          <w:b/>
          <w:color w:val="auto"/>
        </w:rPr>
        <w:t>ON</w:t>
      </w:r>
    </w:p>
    <w:p w14:paraId="090AAF84" w14:textId="77777777" w:rsidR="00214AAA" w:rsidRPr="005C06DB" w:rsidRDefault="00214AAA" w:rsidP="00214AAA">
      <w:pPr>
        <w:pStyle w:val="BodyText"/>
        <w:rPr>
          <w:rFonts w:asciiTheme="minorHAnsi" w:hAnsiTheme="minorHAnsi" w:cstheme="minorHAnsi"/>
          <w:b/>
          <w:sz w:val="26"/>
        </w:rPr>
      </w:pPr>
    </w:p>
    <w:p w14:paraId="79FC0AAE" w14:textId="77777777" w:rsidR="00214AAA" w:rsidRPr="005C06DB" w:rsidRDefault="00214AAA" w:rsidP="00214AAA">
      <w:pPr>
        <w:spacing w:before="221" w:line="547" w:lineRule="auto"/>
        <w:ind w:left="4384" w:right="1925" w:hanging="3123"/>
        <w:rPr>
          <w:rFonts w:cstheme="minorHAnsi"/>
          <w:b/>
          <w:sz w:val="24"/>
        </w:rPr>
      </w:pPr>
      <w:r w:rsidRPr="005C06DB">
        <w:rPr>
          <w:rFonts w:cstheme="minorHAnsi"/>
          <w:b/>
          <w:sz w:val="24"/>
        </w:rPr>
        <w:t>POWER PLANT THERMAL EFFICIENCY IMPROVEMENT BY</w:t>
      </w:r>
    </w:p>
    <w:p w14:paraId="5532AA19" w14:textId="77777777" w:rsidR="00214AAA" w:rsidRPr="005C06DB" w:rsidRDefault="00214AAA" w:rsidP="00214AAA">
      <w:pPr>
        <w:tabs>
          <w:tab w:val="left" w:pos="3874"/>
          <w:tab w:val="left" w:pos="6156"/>
        </w:tabs>
        <w:spacing w:line="271" w:lineRule="exact"/>
        <w:ind w:left="1096"/>
        <w:rPr>
          <w:rFonts w:cstheme="minorHAnsi"/>
          <w:b/>
        </w:rPr>
      </w:pPr>
      <w:r w:rsidRPr="005C06DB">
        <w:rPr>
          <w:rFonts w:cstheme="minorHAnsi"/>
          <w:b/>
        </w:rPr>
        <w:t>NAME:</w:t>
      </w:r>
      <w:r w:rsidRPr="005C06DB">
        <w:rPr>
          <w:rFonts w:cstheme="minorHAnsi"/>
          <w:b/>
        </w:rPr>
        <w:tab/>
      </w:r>
      <w:r w:rsidRPr="005C06DB">
        <w:rPr>
          <w:rFonts w:cstheme="minorHAnsi"/>
          <w:b/>
          <w:position w:val="2"/>
        </w:rPr>
        <w:t>ID:</w:t>
      </w:r>
      <w:r w:rsidRPr="005C06DB">
        <w:rPr>
          <w:rFonts w:cstheme="minorHAnsi"/>
          <w:b/>
          <w:position w:val="2"/>
        </w:rPr>
        <w:tab/>
      </w:r>
      <w:r w:rsidRPr="005C06DB">
        <w:rPr>
          <w:rFonts w:cstheme="minorHAnsi"/>
          <w:b/>
        </w:rPr>
        <w:t>DISCIPLINE:</w:t>
      </w:r>
    </w:p>
    <w:p w14:paraId="13B468B6" w14:textId="77777777" w:rsidR="00214AAA" w:rsidRPr="005C06DB" w:rsidRDefault="00214AAA" w:rsidP="00214AAA">
      <w:pPr>
        <w:pStyle w:val="BodyText"/>
        <w:rPr>
          <w:rFonts w:asciiTheme="minorHAnsi" w:hAnsiTheme="minorHAnsi" w:cstheme="minorHAnsi"/>
          <w:b/>
          <w:sz w:val="20"/>
        </w:rPr>
      </w:pPr>
    </w:p>
    <w:p w14:paraId="0B21C99D" w14:textId="77777777" w:rsidR="00214AAA" w:rsidRPr="005C06DB" w:rsidRDefault="00214AAA" w:rsidP="00214AAA">
      <w:pPr>
        <w:rPr>
          <w:rFonts w:cstheme="minorHAnsi"/>
          <w:sz w:val="20"/>
        </w:rPr>
        <w:sectPr w:rsidR="00214AAA" w:rsidRPr="005C06DB">
          <w:pgSz w:w="11920" w:h="16860"/>
          <w:pgMar w:top="1600" w:right="800" w:bottom="280" w:left="1340" w:header="720" w:footer="720" w:gutter="0"/>
          <w:cols w:space="720"/>
        </w:sectPr>
      </w:pPr>
    </w:p>
    <w:p w14:paraId="2A40480E" w14:textId="77777777" w:rsidR="00214AAA" w:rsidRPr="005C06DB" w:rsidRDefault="00214AAA" w:rsidP="00214AAA">
      <w:pPr>
        <w:pStyle w:val="BodyText"/>
        <w:spacing w:before="3"/>
        <w:rPr>
          <w:rFonts w:asciiTheme="minorHAnsi" w:hAnsiTheme="minorHAnsi" w:cstheme="minorHAnsi"/>
          <w:b/>
          <w:sz w:val="18"/>
        </w:rPr>
      </w:pPr>
    </w:p>
    <w:p w14:paraId="7F190784" w14:textId="77777777" w:rsidR="00214AAA" w:rsidRPr="005C06DB" w:rsidRDefault="00214AAA" w:rsidP="00214AAA">
      <w:pPr>
        <w:spacing w:line="244" w:lineRule="auto"/>
        <w:ind w:left="1096" w:right="-19"/>
        <w:rPr>
          <w:rFonts w:cstheme="minorHAnsi"/>
        </w:rPr>
      </w:pPr>
      <w:r w:rsidRPr="005C06DB">
        <w:rPr>
          <w:rFonts w:cstheme="minorHAnsi"/>
        </w:rPr>
        <w:t>MUDIT SRIVASTAVA SIDDHARTHA JEJURKAR</w:t>
      </w:r>
    </w:p>
    <w:p w14:paraId="7E424943" w14:textId="77777777" w:rsidR="00214AAA" w:rsidRPr="005C06DB" w:rsidRDefault="00214AAA" w:rsidP="00214AAA">
      <w:pPr>
        <w:pStyle w:val="BodyText"/>
        <w:spacing w:before="3"/>
        <w:rPr>
          <w:rFonts w:asciiTheme="minorHAnsi" w:hAnsiTheme="minorHAnsi" w:cstheme="minorHAnsi"/>
          <w:sz w:val="18"/>
        </w:rPr>
      </w:pPr>
      <w:r w:rsidRPr="005C06DB">
        <w:rPr>
          <w:rFonts w:asciiTheme="minorHAnsi" w:hAnsiTheme="minorHAnsi" w:cstheme="minorHAnsi"/>
        </w:rPr>
        <w:br w:type="column"/>
      </w:r>
    </w:p>
    <w:p w14:paraId="50018859" w14:textId="77777777" w:rsidR="00214AAA" w:rsidRPr="005C06DB" w:rsidRDefault="00214AAA" w:rsidP="00214AAA">
      <w:pPr>
        <w:tabs>
          <w:tab w:val="left" w:pos="3881"/>
        </w:tabs>
        <w:ind w:left="954"/>
        <w:rPr>
          <w:rFonts w:cstheme="minorHAnsi"/>
        </w:rPr>
      </w:pPr>
      <w:r w:rsidRPr="005C06DB">
        <w:rPr>
          <w:rFonts w:cstheme="minorHAnsi"/>
        </w:rPr>
        <w:t>2018A3PS0430G</w:t>
      </w:r>
      <w:r w:rsidRPr="005C06DB">
        <w:rPr>
          <w:rFonts w:cstheme="minorHAnsi"/>
        </w:rPr>
        <w:tab/>
        <w:t>B.E.(Hons)</w:t>
      </w:r>
      <w:r w:rsidRPr="005C06DB">
        <w:rPr>
          <w:rFonts w:cstheme="minorHAnsi"/>
          <w:spacing w:val="-14"/>
        </w:rPr>
        <w:t xml:space="preserve"> </w:t>
      </w:r>
      <w:r w:rsidRPr="005C06DB">
        <w:rPr>
          <w:rFonts w:cstheme="minorHAnsi"/>
        </w:rPr>
        <w:t>E.E.E.</w:t>
      </w:r>
    </w:p>
    <w:p w14:paraId="65D8A5A8" w14:textId="77777777" w:rsidR="00214AAA" w:rsidRPr="005C06DB" w:rsidRDefault="00214AAA" w:rsidP="00214AAA">
      <w:pPr>
        <w:pStyle w:val="BodyText"/>
        <w:spacing w:before="9"/>
        <w:rPr>
          <w:rFonts w:asciiTheme="minorHAnsi" w:hAnsiTheme="minorHAnsi" w:cstheme="minorHAnsi"/>
        </w:rPr>
      </w:pPr>
    </w:p>
    <w:p w14:paraId="43580A61" w14:textId="77777777" w:rsidR="00214AAA" w:rsidRPr="005C06DB" w:rsidRDefault="00214AAA" w:rsidP="00214AAA">
      <w:pPr>
        <w:tabs>
          <w:tab w:val="left" w:pos="3881"/>
        </w:tabs>
        <w:ind w:left="954"/>
        <w:rPr>
          <w:rFonts w:cstheme="minorHAnsi"/>
        </w:rPr>
      </w:pPr>
      <w:r w:rsidRPr="005C06DB">
        <w:rPr>
          <w:rFonts w:cstheme="minorHAnsi"/>
        </w:rPr>
        <w:t>2018A3PS0617G</w:t>
      </w:r>
      <w:r w:rsidRPr="005C06DB">
        <w:rPr>
          <w:rFonts w:cstheme="minorHAnsi"/>
        </w:rPr>
        <w:tab/>
        <w:t>B.E.(Hons)</w:t>
      </w:r>
      <w:r w:rsidRPr="005C06DB">
        <w:rPr>
          <w:rFonts w:cstheme="minorHAnsi"/>
          <w:spacing w:val="-14"/>
        </w:rPr>
        <w:t xml:space="preserve"> </w:t>
      </w:r>
      <w:r w:rsidRPr="005C06DB">
        <w:rPr>
          <w:rFonts w:cstheme="minorHAnsi"/>
        </w:rPr>
        <w:t>E.E.E.</w:t>
      </w:r>
    </w:p>
    <w:p w14:paraId="2392F7BE" w14:textId="77777777" w:rsidR="00214AAA" w:rsidRPr="005C06DB" w:rsidRDefault="00214AAA" w:rsidP="00214AAA">
      <w:pPr>
        <w:pStyle w:val="BodyText"/>
        <w:rPr>
          <w:rFonts w:asciiTheme="minorHAnsi" w:hAnsiTheme="minorHAnsi" w:cstheme="minorHAnsi"/>
          <w:sz w:val="22"/>
        </w:rPr>
      </w:pPr>
    </w:p>
    <w:p w14:paraId="5836F8F5" w14:textId="77777777" w:rsidR="00214AAA" w:rsidRPr="005C06DB" w:rsidRDefault="00214AAA" w:rsidP="00214AAA">
      <w:pPr>
        <w:pStyle w:val="BodyText"/>
        <w:rPr>
          <w:rFonts w:asciiTheme="minorHAnsi" w:hAnsiTheme="minorHAnsi" w:cstheme="minorHAnsi"/>
          <w:sz w:val="22"/>
        </w:rPr>
      </w:pPr>
    </w:p>
    <w:p w14:paraId="4FF9AD0A" w14:textId="77777777" w:rsidR="00214AAA" w:rsidRPr="005C06DB" w:rsidRDefault="00214AAA" w:rsidP="00214AAA">
      <w:pPr>
        <w:pStyle w:val="BodyText"/>
        <w:rPr>
          <w:rFonts w:asciiTheme="minorHAnsi" w:hAnsiTheme="minorHAnsi" w:cstheme="minorHAnsi"/>
          <w:sz w:val="22"/>
        </w:rPr>
      </w:pPr>
    </w:p>
    <w:p w14:paraId="387030E6" w14:textId="77777777" w:rsidR="00214AAA" w:rsidRPr="005C06DB" w:rsidRDefault="00214AAA" w:rsidP="00214AAA">
      <w:pPr>
        <w:pStyle w:val="BodyText"/>
        <w:rPr>
          <w:rFonts w:asciiTheme="minorHAnsi" w:hAnsiTheme="minorHAnsi" w:cstheme="minorHAnsi"/>
          <w:sz w:val="22"/>
        </w:rPr>
      </w:pPr>
    </w:p>
    <w:p w14:paraId="4310C058" w14:textId="77777777" w:rsidR="00214AAA" w:rsidRPr="005C06DB" w:rsidRDefault="00214AAA" w:rsidP="00214AAA">
      <w:pPr>
        <w:pStyle w:val="BodyText"/>
        <w:spacing w:before="11"/>
        <w:rPr>
          <w:rFonts w:asciiTheme="minorHAnsi" w:hAnsiTheme="minorHAnsi" w:cstheme="minorHAnsi"/>
          <w:sz w:val="17"/>
        </w:rPr>
      </w:pPr>
    </w:p>
    <w:p w14:paraId="74AFD32C" w14:textId="07C5C1ED" w:rsidR="00214AAA" w:rsidRPr="005C06DB" w:rsidRDefault="00214AAA" w:rsidP="00214AAA">
      <w:pPr>
        <w:spacing w:line="254" w:lineRule="auto"/>
        <w:ind w:left="1029" w:right="3707" w:hanging="196"/>
        <w:rPr>
          <w:rFonts w:cstheme="minorHAnsi"/>
          <w:b/>
        </w:rPr>
      </w:pPr>
      <w:r w:rsidRPr="005C06DB">
        <w:rPr>
          <w:rFonts w:cstheme="minorHAnsi"/>
          <w:b/>
        </w:rPr>
        <w:t>Prepared in partial fulfilment of the Practice School-I Course Nos.</w:t>
      </w:r>
      <w:r w:rsidR="006C25BE" w:rsidRPr="005C06DB">
        <w:rPr>
          <w:rFonts w:cstheme="minorHAnsi"/>
          <w:b/>
        </w:rPr>
        <w:tab/>
      </w:r>
    </w:p>
    <w:p w14:paraId="18452BB5" w14:textId="77777777" w:rsidR="00214AAA" w:rsidRPr="005C06DB" w:rsidRDefault="00214AAA" w:rsidP="00214AAA">
      <w:pPr>
        <w:spacing w:before="167"/>
        <w:ind w:left="878"/>
        <w:rPr>
          <w:rFonts w:cstheme="minorHAnsi"/>
          <w:b/>
        </w:rPr>
      </w:pPr>
      <w:r w:rsidRPr="005C06DB">
        <w:rPr>
          <w:rFonts w:cstheme="minorHAnsi"/>
          <w:b/>
        </w:rPr>
        <w:t>BITS C221/BITS C231/BITS241</w:t>
      </w:r>
    </w:p>
    <w:p w14:paraId="30AA87CF" w14:textId="77777777" w:rsidR="00214AAA" w:rsidRPr="005C06DB" w:rsidRDefault="00214AAA" w:rsidP="00214AAA">
      <w:pPr>
        <w:pStyle w:val="BodyText"/>
        <w:rPr>
          <w:rFonts w:asciiTheme="minorHAnsi" w:hAnsiTheme="minorHAnsi" w:cstheme="minorHAnsi"/>
          <w:b/>
          <w:sz w:val="22"/>
        </w:rPr>
      </w:pPr>
    </w:p>
    <w:p w14:paraId="1928EDDD" w14:textId="77777777" w:rsidR="00214AAA" w:rsidRPr="005C06DB" w:rsidRDefault="00214AAA" w:rsidP="00214AAA">
      <w:pPr>
        <w:pStyle w:val="BodyText"/>
        <w:rPr>
          <w:rFonts w:asciiTheme="minorHAnsi" w:hAnsiTheme="minorHAnsi" w:cstheme="minorHAnsi"/>
          <w:b/>
          <w:sz w:val="22"/>
        </w:rPr>
      </w:pPr>
    </w:p>
    <w:p w14:paraId="5239ECB5" w14:textId="77777777" w:rsidR="00214AAA" w:rsidRPr="005C06DB" w:rsidRDefault="00214AAA" w:rsidP="00214AAA">
      <w:pPr>
        <w:pStyle w:val="BodyText"/>
        <w:rPr>
          <w:rFonts w:asciiTheme="minorHAnsi" w:hAnsiTheme="minorHAnsi" w:cstheme="minorHAnsi"/>
          <w:b/>
          <w:sz w:val="17"/>
        </w:rPr>
      </w:pPr>
    </w:p>
    <w:p w14:paraId="133AC927" w14:textId="77777777" w:rsidR="00214AAA" w:rsidRPr="005C06DB" w:rsidRDefault="00214AAA" w:rsidP="00214AAA">
      <w:pPr>
        <w:ind w:left="1011" w:right="3941"/>
        <w:jc w:val="center"/>
        <w:rPr>
          <w:rFonts w:cstheme="minorHAnsi"/>
          <w:b/>
          <w:sz w:val="20"/>
        </w:rPr>
      </w:pPr>
      <w:r w:rsidRPr="005C06DB">
        <w:rPr>
          <w:rFonts w:cstheme="minorHAnsi"/>
          <w:b/>
          <w:sz w:val="20"/>
        </w:rPr>
        <w:t>AT</w:t>
      </w:r>
    </w:p>
    <w:p w14:paraId="51439823" w14:textId="77777777" w:rsidR="00214AAA" w:rsidRPr="005C06DB" w:rsidRDefault="00214AAA" w:rsidP="00214AAA">
      <w:pPr>
        <w:pStyle w:val="BodyText"/>
        <w:rPr>
          <w:rFonts w:asciiTheme="minorHAnsi" w:hAnsiTheme="minorHAnsi" w:cstheme="minorHAnsi"/>
          <w:b/>
          <w:sz w:val="22"/>
        </w:rPr>
      </w:pPr>
    </w:p>
    <w:p w14:paraId="29304EAF" w14:textId="77777777" w:rsidR="00214AAA" w:rsidRPr="005C06DB" w:rsidRDefault="00214AAA" w:rsidP="00214AAA">
      <w:pPr>
        <w:pStyle w:val="BodyText"/>
        <w:rPr>
          <w:rFonts w:asciiTheme="minorHAnsi" w:hAnsiTheme="minorHAnsi" w:cstheme="minorHAnsi"/>
          <w:b/>
          <w:sz w:val="22"/>
        </w:rPr>
      </w:pPr>
    </w:p>
    <w:p w14:paraId="3D474C7E" w14:textId="77777777" w:rsidR="00214AAA" w:rsidRPr="005C06DB" w:rsidRDefault="00214AAA" w:rsidP="00214AAA">
      <w:pPr>
        <w:pStyle w:val="BodyText"/>
        <w:spacing w:before="7"/>
        <w:rPr>
          <w:rFonts w:asciiTheme="minorHAnsi" w:hAnsiTheme="minorHAnsi" w:cstheme="minorHAnsi"/>
          <w:b/>
          <w:sz w:val="17"/>
        </w:rPr>
      </w:pPr>
    </w:p>
    <w:p w14:paraId="734E4B19" w14:textId="77777777" w:rsidR="00214AAA" w:rsidRPr="005C06DB" w:rsidRDefault="00214AAA" w:rsidP="00214AAA">
      <w:pPr>
        <w:ind w:left="203"/>
        <w:rPr>
          <w:rFonts w:cstheme="minorHAnsi"/>
          <w:b/>
          <w:sz w:val="24"/>
        </w:rPr>
      </w:pPr>
      <w:r w:rsidRPr="005C06DB">
        <w:rPr>
          <w:rFonts w:cstheme="minorHAnsi"/>
          <w:b/>
          <w:sz w:val="24"/>
        </w:rPr>
        <w:t>VIKRAM CEMENT WORKS, NEEMUCH</w:t>
      </w:r>
    </w:p>
    <w:p w14:paraId="1DA3E94F" w14:textId="77777777" w:rsidR="00214AAA" w:rsidRPr="005C06DB" w:rsidRDefault="00214AAA" w:rsidP="00214AAA">
      <w:pPr>
        <w:pStyle w:val="BodyText"/>
        <w:spacing w:before="8"/>
        <w:rPr>
          <w:rFonts w:asciiTheme="minorHAnsi" w:hAnsiTheme="minorHAnsi" w:cstheme="minorHAnsi"/>
          <w:b/>
          <w:sz w:val="36"/>
        </w:rPr>
      </w:pPr>
    </w:p>
    <w:p w14:paraId="343A2C7B" w14:textId="77777777" w:rsidR="00214AAA" w:rsidRPr="005C06DB" w:rsidRDefault="00214AAA" w:rsidP="00214AAA">
      <w:pPr>
        <w:ind w:left="1100" w:right="3941"/>
        <w:jc w:val="center"/>
        <w:rPr>
          <w:rFonts w:cstheme="minorHAnsi"/>
          <w:sz w:val="20"/>
        </w:rPr>
      </w:pPr>
      <w:r w:rsidRPr="005C06DB">
        <w:rPr>
          <w:rFonts w:cstheme="minorHAnsi"/>
          <w:sz w:val="20"/>
        </w:rPr>
        <w:t>A Practice School-I station of</w:t>
      </w:r>
    </w:p>
    <w:p w14:paraId="36C927AD" w14:textId="77777777" w:rsidR="00214AAA" w:rsidRPr="005C06DB" w:rsidRDefault="00214AAA" w:rsidP="00214AAA">
      <w:pPr>
        <w:jc w:val="center"/>
        <w:rPr>
          <w:rFonts w:cstheme="minorHAnsi"/>
          <w:sz w:val="20"/>
        </w:rPr>
        <w:sectPr w:rsidR="00214AAA" w:rsidRPr="005C06DB">
          <w:type w:val="continuous"/>
          <w:pgSz w:w="11920" w:h="16860"/>
          <w:pgMar w:top="1600" w:right="800" w:bottom="280" w:left="1340" w:header="720" w:footer="720" w:gutter="0"/>
          <w:cols w:num="2" w:space="720" w:equalWidth="0">
            <w:col w:w="2280" w:space="40"/>
            <w:col w:w="7460"/>
          </w:cols>
        </w:sectPr>
      </w:pPr>
    </w:p>
    <w:p w14:paraId="5E03EC24" w14:textId="77777777" w:rsidR="00214AAA" w:rsidRPr="005C06DB" w:rsidRDefault="00214AAA" w:rsidP="00214AAA">
      <w:pPr>
        <w:pStyle w:val="BodyText"/>
        <w:spacing w:before="9" w:after="1"/>
        <w:rPr>
          <w:rFonts w:asciiTheme="minorHAnsi" w:hAnsiTheme="minorHAnsi" w:cstheme="minorHAnsi"/>
          <w:sz w:val="15"/>
        </w:rPr>
      </w:pPr>
    </w:p>
    <w:p w14:paraId="5787082E" w14:textId="77777777" w:rsidR="00214AAA" w:rsidRPr="005C06DB" w:rsidRDefault="00214AAA" w:rsidP="00214AAA">
      <w:pPr>
        <w:pStyle w:val="BodyText"/>
        <w:ind w:left="3283"/>
        <w:rPr>
          <w:rFonts w:asciiTheme="minorHAnsi" w:hAnsiTheme="minorHAnsi" w:cstheme="minorHAnsi"/>
          <w:sz w:val="20"/>
        </w:rPr>
      </w:pPr>
      <w:r w:rsidRPr="005C06DB">
        <w:rPr>
          <w:rFonts w:asciiTheme="minorHAnsi" w:hAnsiTheme="minorHAnsi" w:cstheme="minorHAnsi"/>
          <w:noProof/>
          <w:sz w:val="20"/>
        </w:rPr>
        <w:drawing>
          <wp:inline distT="0" distB="0" distL="0" distR="0" wp14:anchorId="096BFC46" wp14:editId="0EB9CE1B">
            <wp:extent cx="1722239" cy="183642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1722239" cy="1836420"/>
                    </a:xfrm>
                    <a:prstGeom prst="rect">
                      <a:avLst/>
                    </a:prstGeom>
                  </pic:spPr>
                </pic:pic>
              </a:graphicData>
            </a:graphic>
          </wp:inline>
        </w:drawing>
      </w:r>
    </w:p>
    <w:p w14:paraId="7251A426" w14:textId="77777777" w:rsidR="00214AAA" w:rsidRPr="005C06DB" w:rsidRDefault="00214AAA" w:rsidP="00214AAA">
      <w:pPr>
        <w:spacing w:before="36"/>
        <w:ind w:left="1276" w:right="1789"/>
        <w:jc w:val="center"/>
        <w:rPr>
          <w:rFonts w:cstheme="minorHAnsi"/>
          <w:b/>
          <w:sz w:val="24"/>
        </w:rPr>
      </w:pPr>
      <w:r w:rsidRPr="005C06DB">
        <w:rPr>
          <w:rFonts w:cstheme="minorHAnsi"/>
          <w:b/>
          <w:sz w:val="24"/>
        </w:rPr>
        <w:t>BIRLA INSTITUTE OF TECHNOLOGY &amp; SCIENCE, PILANI</w:t>
      </w:r>
    </w:p>
    <w:p w14:paraId="41134508" w14:textId="77777777" w:rsidR="00214AAA" w:rsidRPr="005C06DB" w:rsidRDefault="00214AAA" w:rsidP="00214AAA">
      <w:pPr>
        <w:jc w:val="center"/>
        <w:rPr>
          <w:rFonts w:cstheme="minorHAnsi"/>
          <w:sz w:val="24"/>
        </w:rPr>
        <w:sectPr w:rsidR="00214AAA" w:rsidRPr="005C06DB">
          <w:type w:val="continuous"/>
          <w:pgSz w:w="11920" w:h="16860"/>
          <w:pgMar w:top="1600" w:right="800" w:bottom="280" w:left="1340" w:header="720" w:footer="720" w:gutter="0"/>
          <w:cols w:space="720"/>
        </w:sectPr>
      </w:pPr>
    </w:p>
    <w:p w14:paraId="1B4C2E3B" w14:textId="77777777" w:rsidR="00214AAA" w:rsidRPr="00DE448F" w:rsidRDefault="00214AAA" w:rsidP="00214AAA">
      <w:pPr>
        <w:pStyle w:val="Heading1"/>
        <w:spacing w:before="0" w:line="484" w:lineRule="exact"/>
        <w:rPr>
          <w:rFonts w:asciiTheme="minorHAnsi" w:hAnsiTheme="minorHAnsi" w:cstheme="minorHAnsi"/>
          <w:u w:val="single"/>
        </w:rPr>
      </w:pPr>
      <w:r w:rsidRPr="00DE448F">
        <w:rPr>
          <w:rFonts w:asciiTheme="minorHAnsi" w:hAnsiTheme="minorHAnsi" w:cstheme="minorHAnsi"/>
          <w:u w:val="single"/>
        </w:rPr>
        <w:lastRenderedPageBreak/>
        <w:t>Acknowledgement</w:t>
      </w:r>
    </w:p>
    <w:p w14:paraId="54965D9B" w14:textId="77777777" w:rsidR="00214AAA" w:rsidRPr="005C06DB" w:rsidRDefault="00214AAA" w:rsidP="00214AAA">
      <w:pPr>
        <w:pStyle w:val="BodyText"/>
        <w:spacing w:before="6"/>
        <w:rPr>
          <w:rFonts w:asciiTheme="minorHAnsi" w:hAnsiTheme="minorHAnsi" w:cstheme="minorHAnsi"/>
          <w:b/>
          <w:sz w:val="50"/>
        </w:rPr>
      </w:pPr>
    </w:p>
    <w:p w14:paraId="2791EAC9" w14:textId="77777777" w:rsidR="00214AAA" w:rsidRPr="005C06DB" w:rsidRDefault="00214AAA" w:rsidP="00214AAA">
      <w:pPr>
        <w:spacing w:line="252" w:lineRule="auto"/>
        <w:ind w:left="106" w:right="870"/>
        <w:rPr>
          <w:rFonts w:cstheme="minorHAnsi"/>
          <w:sz w:val="28"/>
        </w:rPr>
      </w:pPr>
      <w:r w:rsidRPr="005C06DB">
        <w:rPr>
          <w:rFonts w:cstheme="minorHAnsi"/>
          <w:sz w:val="28"/>
        </w:rPr>
        <w:t xml:space="preserve">We would like to use this opportunity to express our gratitude to everyone who has been supporting us through the course of the project. Firstly, we are extremely grateful to our institute, BITS </w:t>
      </w:r>
      <w:proofErr w:type="spellStart"/>
      <w:r w:rsidRPr="005C06DB">
        <w:rPr>
          <w:rFonts w:cstheme="minorHAnsi"/>
          <w:sz w:val="28"/>
        </w:rPr>
        <w:t>Pilani</w:t>
      </w:r>
      <w:proofErr w:type="spellEnd"/>
      <w:r w:rsidRPr="005C06DB">
        <w:rPr>
          <w:rFonts w:cstheme="minorHAnsi"/>
          <w:sz w:val="28"/>
        </w:rPr>
        <w:t xml:space="preserve"> for offering us the course, Practice School – I during these testing times and giving us an opportunity to get an industry- based experience. Secondly, we would like to thank our instructor in-charge, Prof. Ankur Bhattacharjee to guide us and help us to get the utmost of this experience. Also, the mentors of our PS station, Vikram Cement Works Mr. Praveen </w:t>
      </w:r>
      <w:proofErr w:type="spellStart"/>
      <w:r w:rsidRPr="005C06DB">
        <w:rPr>
          <w:rFonts w:cstheme="minorHAnsi"/>
          <w:sz w:val="28"/>
        </w:rPr>
        <w:t>Vijayvargiya</w:t>
      </w:r>
      <w:proofErr w:type="spellEnd"/>
      <w:r w:rsidRPr="005C06DB">
        <w:rPr>
          <w:rFonts w:cstheme="minorHAnsi"/>
          <w:sz w:val="28"/>
        </w:rPr>
        <w:t xml:space="preserve"> to regularly guide us in our project. We would also like to thank everyone else who was directly or indirectly involved to provide us with this opportunity.</w:t>
      </w:r>
    </w:p>
    <w:p w14:paraId="23E8F4F1" w14:textId="77777777" w:rsidR="00214AAA" w:rsidRPr="005C06DB" w:rsidRDefault="00214AAA" w:rsidP="00214AAA">
      <w:pPr>
        <w:spacing w:line="252" w:lineRule="auto"/>
        <w:rPr>
          <w:rFonts w:cstheme="minorHAnsi"/>
          <w:sz w:val="28"/>
        </w:rPr>
        <w:sectPr w:rsidR="00214AAA" w:rsidRPr="005C06DB">
          <w:pgSz w:w="11920" w:h="16860"/>
          <w:pgMar w:top="1440" w:right="800" w:bottom="280" w:left="1340" w:header="720" w:footer="720" w:gutter="0"/>
          <w:cols w:space="720"/>
        </w:sectPr>
      </w:pPr>
    </w:p>
    <w:p w14:paraId="3B0985D0" w14:textId="6C7EBB23" w:rsidR="00214AAA" w:rsidRPr="005C06DB" w:rsidRDefault="00214AAA" w:rsidP="006C25BE">
      <w:pPr>
        <w:spacing w:before="67" w:line="240" w:lineRule="auto"/>
        <w:ind w:left="2177" w:right="2688"/>
        <w:jc w:val="center"/>
        <w:rPr>
          <w:rFonts w:cstheme="minorHAnsi"/>
          <w:b/>
          <w:sz w:val="24"/>
        </w:rPr>
      </w:pPr>
      <w:r w:rsidRPr="005C06DB">
        <w:rPr>
          <w:rFonts w:cstheme="minorHAnsi"/>
          <w:b/>
          <w:sz w:val="24"/>
        </w:rPr>
        <w:lastRenderedPageBreak/>
        <w:t xml:space="preserve">BIRLA INSTITUTE OF </w:t>
      </w:r>
      <w:r w:rsidR="006C25BE" w:rsidRPr="005C06DB">
        <w:rPr>
          <w:rFonts w:cstheme="minorHAnsi"/>
          <w:b/>
          <w:sz w:val="24"/>
        </w:rPr>
        <w:t>T</w:t>
      </w:r>
      <w:r w:rsidRPr="005C06DB">
        <w:rPr>
          <w:rFonts w:cstheme="minorHAnsi"/>
          <w:b/>
          <w:sz w:val="24"/>
        </w:rPr>
        <w:t>ECHNOLOGY AND SCIENCE PILANI (RAJASTHAN)</w:t>
      </w:r>
    </w:p>
    <w:p w14:paraId="0C552A3C" w14:textId="5695CC54" w:rsidR="00214AAA" w:rsidRPr="00DE448F" w:rsidRDefault="00214AAA" w:rsidP="00DE448F">
      <w:pPr>
        <w:spacing w:before="151" w:line="240" w:lineRule="auto"/>
        <w:ind w:left="1276" w:right="1784"/>
        <w:jc w:val="center"/>
        <w:rPr>
          <w:rFonts w:cstheme="minorHAnsi"/>
          <w:b/>
          <w:sz w:val="24"/>
        </w:rPr>
      </w:pPr>
      <w:r w:rsidRPr="005C06DB">
        <w:rPr>
          <w:rFonts w:cstheme="minorHAnsi"/>
          <w:b/>
          <w:sz w:val="24"/>
        </w:rPr>
        <w:t>Practice School Division</w:t>
      </w:r>
    </w:p>
    <w:p w14:paraId="3A41FCF0" w14:textId="77777777" w:rsidR="00214AAA" w:rsidRPr="005C06DB" w:rsidRDefault="00214AAA" w:rsidP="006C25BE">
      <w:pPr>
        <w:spacing w:line="240" w:lineRule="auto"/>
        <w:ind w:left="256"/>
        <w:rPr>
          <w:rFonts w:cstheme="minorHAnsi"/>
        </w:rPr>
      </w:pPr>
      <w:r w:rsidRPr="005C06DB">
        <w:rPr>
          <w:rFonts w:cstheme="minorHAnsi"/>
          <w:b/>
        </w:rPr>
        <w:t>Station</w:t>
      </w:r>
      <w:r w:rsidRPr="005C06DB">
        <w:rPr>
          <w:rFonts w:cstheme="minorHAnsi"/>
        </w:rPr>
        <w:t>: Vikram Cement Works</w:t>
      </w:r>
    </w:p>
    <w:p w14:paraId="1091656C" w14:textId="77777777" w:rsidR="00214AAA" w:rsidRPr="005C06DB" w:rsidRDefault="00214AAA" w:rsidP="006C25BE">
      <w:pPr>
        <w:spacing w:before="167" w:line="240" w:lineRule="auto"/>
        <w:ind w:left="256"/>
        <w:rPr>
          <w:rFonts w:cstheme="minorHAnsi"/>
        </w:rPr>
      </w:pPr>
      <w:r w:rsidRPr="005C06DB">
        <w:rPr>
          <w:rFonts w:cstheme="minorHAnsi"/>
          <w:b/>
        </w:rPr>
        <w:t>Centre</w:t>
      </w:r>
      <w:r w:rsidRPr="005C06DB">
        <w:rPr>
          <w:rFonts w:cstheme="minorHAnsi"/>
        </w:rPr>
        <w:t xml:space="preserve">: </w:t>
      </w:r>
      <w:proofErr w:type="spellStart"/>
      <w:r w:rsidRPr="005C06DB">
        <w:rPr>
          <w:rFonts w:cstheme="minorHAnsi"/>
        </w:rPr>
        <w:t>Neemuch</w:t>
      </w:r>
      <w:proofErr w:type="spellEnd"/>
    </w:p>
    <w:p w14:paraId="34EC98BB" w14:textId="1E901713" w:rsidR="00214AAA" w:rsidRPr="005C06DB" w:rsidRDefault="00214AAA" w:rsidP="006C25BE">
      <w:pPr>
        <w:tabs>
          <w:tab w:val="left" w:pos="2357"/>
        </w:tabs>
        <w:spacing w:before="197" w:line="240" w:lineRule="auto"/>
        <w:ind w:left="256"/>
        <w:rPr>
          <w:rFonts w:cstheme="minorHAnsi"/>
        </w:rPr>
      </w:pPr>
      <w:r w:rsidRPr="005C06DB">
        <w:rPr>
          <w:rFonts w:cstheme="minorHAnsi"/>
          <w:b/>
        </w:rPr>
        <w:t>Duration</w:t>
      </w:r>
      <w:r w:rsidRPr="005C06DB">
        <w:rPr>
          <w:rFonts w:cstheme="minorHAnsi"/>
        </w:rPr>
        <w:t>:</w:t>
      </w:r>
      <w:r w:rsidRPr="005C06DB">
        <w:rPr>
          <w:rFonts w:cstheme="minorHAnsi"/>
          <w:spacing w:val="-3"/>
        </w:rPr>
        <w:t xml:space="preserve"> </w:t>
      </w:r>
      <w:r w:rsidRPr="005C06DB">
        <w:rPr>
          <w:rFonts w:cstheme="minorHAnsi"/>
        </w:rPr>
        <w:t>6</w:t>
      </w:r>
      <w:r w:rsidRPr="005C06DB">
        <w:rPr>
          <w:rFonts w:cstheme="minorHAnsi"/>
          <w:spacing w:val="-4"/>
        </w:rPr>
        <w:t xml:space="preserve"> </w:t>
      </w:r>
      <w:r w:rsidRPr="005C06DB">
        <w:rPr>
          <w:rFonts w:cstheme="minorHAnsi"/>
        </w:rPr>
        <w:t>weeks</w:t>
      </w:r>
      <w:r w:rsidRPr="005C06DB">
        <w:rPr>
          <w:rFonts w:cstheme="minorHAnsi"/>
        </w:rPr>
        <w:tab/>
      </w:r>
      <w:r w:rsidRPr="005C06DB">
        <w:rPr>
          <w:rFonts w:cstheme="minorHAnsi"/>
          <w:b/>
        </w:rPr>
        <w:t xml:space="preserve">Date of Start: </w:t>
      </w:r>
      <w:r w:rsidRPr="005C06DB">
        <w:rPr>
          <w:rFonts w:cstheme="minorHAnsi"/>
        </w:rPr>
        <w:t xml:space="preserve">May 18, 2020 </w:t>
      </w:r>
      <w:r w:rsidRPr="005C06DB">
        <w:rPr>
          <w:rFonts w:cstheme="minorHAnsi"/>
          <w:b/>
        </w:rPr>
        <w:t>Date of Submission</w:t>
      </w:r>
      <w:r w:rsidRPr="005C06DB">
        <w:rPr>
          <w:rFonts w:cstheme="minorHAnsi"/>
        </w:rPr>
        <w:t xml:space="preserve">: June </w:t>
      </w:r>
      <w:r w:rsidR="007619C9" w:rsidRPr="005C06DB">
        <w:rPr>
          <w:rFonts w:cstheme="minorHAnsi"/>
        </w:rPr>
        <w:t>26</w:t>
      </w:r>
      <w:r w:rsidRPr="005C06DB">
        <w:rPr>
          <w:rFonts w:cstheme="minorHAnsi"/>
        </w:rPr>
        <w:t>,</w:t>
      </w:r>
      <w:r w:rsidRPr="005C06DB">
        <w:rPr>
          <w:rFonts w:cstheme="minorHAnsi"/>
          <w:spacing w:val="-15"/>
        </w:rPr>
        <w:t xml:space="preserve"> </w:t>
      </w:r>
      <w:r w:rsidRPr="005C06DB">
        <w:rPr>
          <w:rFonts w:cstheme="minorHAnsi"/>
        </w:rPr>
        <w:t>2020</w:t>
      </w:r>
    </w:p>
    <w:p w14:paraId="562D4BBD" w14:textId="6A7D6326" w:rsidR="00214AAA" w:rsidRPr="005C06DB" w:rsidRDefault="00214AAA" w:rsidP="006C25BE">
      <w:pPr>
        <w:spacing w:before="182" w:line="240" w:lineRule="auto"/>
        <w:ind w:left="256"/>
        <w:rPr>
          <w:rFonts w:cstheme="minorHAnsi"/>
          <w:sz w:val="31"/>
        </w:rPr>
      </w:pPr>
      <w:r w:rsidRPr="005C06DB">
        <w:rPr>
          <w:rFonts w:cstheme="minorHAnsi"/>
          <w:b/>
        </w:rPr>
        <w:t>Title of the Project</w:t>
      </w:r>
      <w:r w:rsidRPr="005C06DB">
        <w:rPr>
          <w:rFonts w:cstheme="minorHAnsi"/>
        </w:rPr>
        <w:t>: Power Plant Thermal Efficiency Improvement</w:t>
      </w:r>
    </w:p>
    <w:p w14:paraId="22BF7E02" w14:textId="23A2CA67" w:rsidR="00214AAA" w:rsidRPr="005C06DB" w:rsidRDefault="00214AAA" w:rsidP="006C25BE">
      <w:pPr>
        <w:tabs>
          <w:tab w:val="left" w:pos="3153"/>
          <w:tab w:val="left" w:pos="5435"/>
        </w:tabs>
        <w:spacing w:line="240" w:lineRule="auto"/>
        <w:ind w:left="376"/>
        <w:rPr>
          <w:rFonts w:cstheme="minorHAnsi"/>
          <w:b/>
        </w:rPr>
      </w:pPr>
      <w:r w:rsidRPr="005C06DB">
        <w:rPr>
          <w:rFonts w:cstheme="minorHAnsi"/>
          <w:b/>
        </w:rPr>
        <w:t>NAME:</w:t>
      </w:r>
      <w:r w:rsidRPr="005C06DB">
        <w:rPr>
          <w:rFonts w:cstheme="minorHAnsi"/>
          <w:b/>
        </w:rPr>
        <w:tab/>
      </w:r>
      <w:r w:rsidRPr="005C06DB">
        <w:rPr>
          <w:rFonts w:cstheme="minorHAnsi"/>
          <w:b/>
          <w:position w:val="2"/>
        </w:rPr>
        <w:t>ID:</w:t>
      </w:r>
      <w:r w:rsidRPr="005C06DB">
        <w:rPr>
          <w:rFonts w:cstheme="minorHAnsi"/>
          <w:b/>
          <w:position w:val="2"/>
        </w:rPr>
        <w:tab/>
      </w:r>
      <w:r w:rsidRPr="005C06DB">
        <w:rPr>
          <w:rFonts w:cstheme="minorHAnsi"/>
          <w:b/>
        </w:rPr>
        <w:t>DISCIPLINE:</w:t>
      </w:r>
    </w:p>
    <w:p w14:paraId="2751DF3B" w14:textId="2A9FAE44" w:rsidR="00214AAA" w:rsidRPr="005C06DB" w:rsidRDefault="006C25BE" w:rsidP="006C25BE">
      <w:pPr>
        <w:tabs>
          <w:tab w:val="left" w:pos="3153"/>
          <w:tab w:val="left" w:pos="5435"/>
        </w:tabs>
        <w:spacing w:line="240" w:lineRule="auto"/>
        <w:ind w:left="376"/>
        <w:rPr>
          <w:rFonts w:cstheme="minorHAnsi"/>
          <w:bCs/>
        </w:rPr>
      </w:pPr>
      <w:r w:rsidRPr="005C06DB">
        <w:rPr>
          <w:rFonts w:cstheme="minorHAnsi"/>
          <w:bCs/>
        </w:rPr>
        <w:t>Mudit Srivastava</w:t>
      </w:r>
      <w:r w:rsidRPr="005C06DB">
        <w:rPr>
          <w:rFonts w:cstheme="minorHAnsi"/>
          <w:bCs/>
        </w:rPr>
        <w:tab/>
        <w:t>2018A3PS0430G</w:t>
      </w:r>
      <w:r w:rsidRPr="005C06DB">
        <w:rPr>
          <w:rFonts w:cstheme="minorHAnsi"/>
          <w:bCs/>
        </w:rPr>
        <w:tab/>
        <w:t>E.E.E.</w:t>
      </w:r>
    </w:p>
    <w:p w14:paraId="6C9A6C28" w14:textId="71393C56" w:rsidR="007619C9" w:rsidRPr="005C06DB" w:rsidRDefault="006C25BE" w:rsidP="006C25BE">
      <w:pPr>
        <w:tabs>
          <w:tab w:val="left" w:pos="3153"/>
          <w:tab w:val="left" w:pos="5435"/>
        </w:tabs>
        <w:spacing w:line="240" w:lineRule="auto"/>
        <w:ind w:left="376"/>
        <w:rPr>
          <w:rFonts w:cstheme="minorHAnsi"/>
          <w:bCs/>
        </w:rPr>
      </w:pPr>
      <w:r w:rsidRPr="005C06DB">
        <w:rPr>
          <w:rFonts w:cstheme="minorHAnsi"/>
          <w:bCs/>
        </w:rPr>
        <w:t xml:space="preserve">Siddhartha </w:t>
      </w:r>
      <w:proofErr w:type="spellStart"/>
      <w:r w:rsidRPr="005C06DB">
        <w:rPr>
          <w:rFonts w:cstheme="minorHAnsi"/>
          <w:bCs/>
        </w:rPr>
        <w:t>Jejurkar</w:t>
      </w:r>
      <w:proofErr w:type="spellEnd"/>
      <w:r w:rsidRPr="005C06DB">
        <w:rPr>
          <w:rFonts w:cstheme="minorHAnsi"/>
          <w:bCs/>
        </w:rPr>
        <w:tab/>
        <w:t>2018A3PS0617G</w:t>
      </w:r>
      <w:r w:rsidRPr="005C06DB">
        <w:rPr>
          <w:rFonts w:cstheme="minorHAnsi"/>
          <w:bCs/>
        </w:rPr>
        <w:tab/>
        <w:t>E.E.E.</w:t>
      </w:r>
    </w:p>
    <w:p w14:paraId="24FC1BC1" w14:textId="7DB9DB9B" w:rsidR="00214AAA" w:rsidRPr="005C06DB" w:rsidRDefault="006C25BE" w:rsidP="006C25BE">
      <w:pPr>
        <w:spacing w:line="240" w:lineRule="auto"/>
        <w:ind w:left="256"/>
        <w:rPr>
          <w:rFonts w:cstheme="minorHAnsi"/>
          <w:b/>
          <w:sz w:val="24"/>
        </w:rPr>
      </w:pPr>
      <w:r w:rsidRPr="005C06DB">
        <w:rPr>
          <w:rFonts w:cstheme="minorHAnsi"/>
          <w:b/>
          <w:sz w:val="24"/>
        </w:rPr>
        <w:t>E</w:t>
      </w:r>
      <w:r w:rsidR="00214AAA" w:rsidRPr="005C06DB">
        <w:rPr>
          <w:rFonts w:cstheme="minorHAnsi"/>
          <w:b/>
          <w:sz w:val="24"/>
        </w:rPr>
        <w:t>xpert Details :</w:t>
      </w:r>
    </w:p>
    <w:p w14:paraId="76C18298" w14:textId="77777777" w:rsidR="00214AAA" w:rsidRPr="005C06DB" w:rsidRDefault="00214AAA" w:rsidP="006C25BE">
      <w:pPr>
        <w:spacing w:before="190" w:line="240" w:lineRule="auto"/>
        <w:ind w:left="256"/>
        <w:rPr>
          <w:rFonts w:cstheme="minorHAnsi"/>
          <w:sz w:val="24"/>
        </w:rPr>
      </w:pPr>
      <w:r w:rsidRPr="005C06DB">
        <w:rPr>
          <w:rFonts w:cstheme="minorHAnsi"/>
          <w:b/>
          <w:sz w:val="24"/>
        </w:rPr>
        <w:t xml:space="preserve">Name : </w:t>
      </w:r>
      <w:r w:rsidRPr="005C06DB">
        <w:rPr>
          <w:rFonts w:cstheme="minorHAnsi"/>
          <w:sz w:val="24"/>
        </w:rPr>
        <w:t xml:space="preserve">Mr. Praveen </w:t>
      </w:r>
      <w:proofErr w:type="spellStart"/>
      <w:r w:rsidRPr="005C06DB">
        <w:rPr>
          <w:rFonts w:cstheme="minorHAnsi"/>
          <w:sz w:val="24"/>
        </w:rPr>
        <w:t>Vijayvargiya</w:t>
      </w:r>
      <w:proofErr w:type="spellEnd"/>
    </w:p>
    <w:p w14:paraId="78BBE5FF" w14:textId="77777777" w:rsidR="00214AAA" w:rsidRPr="005C06DB" w:rsidRDefault="00214AAA" w:rsidP="006C25BE">
      <w:pPr>
        <w:spacing w:before="189" w:line="240" w:lineRule="auto"/>
        <w:ind w:left="256"/>
        <w:rPr>
          <w:rFonts w:cstheme="minorHAnsi"/>
          <w:sz w:val="24"/>
        </w:rPr>
      </w:pPr>
      <w:r w:rsidRPr="005C06DB">
        <w:rPr>
          <w:rFonts w:cstheme="minorHAnsi"/>
          <w:b/>
          <w:sz w:val="24"/>
        </w:rPr>
        <w:t xml:space="preserve">Designation: </w:t>
      </w:r>
      <w:r w:rsidRPr="005C06DB">
        <w:rPr>
          <w:rFonts w:cstheme="minorHAnsi"/>
          <w:sz w:val="24"/>
        </w:rPr>
        <w:t xml:space="preserve">Vikram Cement Works , </w:t>
      </w:r>
      <w:proofErr w:type="spellStart"/>
      <w:r w:rsidRPr="005C06DB">
        <w:rPr>
          <w:rFonts w:cstheme="minorHAnsi"/>
          <w:sz w:val="24"/>
        </w:rPr>
        <w:t>Neemuch</w:t>
      </w:r>
      <w:proofErr w:type="spellEnd"/>
    </w:p>
    <w:p w14:paraId="5B734D50" w14:textId="77777777" w:rsidR="00214AAA" w:rsidRPr="005C06DB" w:rsidRDefault="00214AAA" w:rsidP="006C25BE">
      <w:pPr>
        <w:pStyle w:val="BodyText"/>
        <w:rPr>
          <w:rFonts w:asciiTheme="minorHAnsi" w:hAnsiTheme="minorHAnsi" w:cstheme="minorHAnsi"/>
          <w:sz w:val="26"/>
        </w:rPr>
      </w:pPr>
    </w:p>
    <w:p w14:paraId="7169E2A2" w14:textId="77777777" w:rsidR="00214AAA" w:rsidRPr="005C06DB" w:rsidRDefault="00214AAA" w:rsidP="006C25BE">
      <w:pPr>
        <w:spacing w:before="175" w:line="240" w:lineRule="auto"/>
        <w:ind w:left="256"/>
        <w:rPr>
          <w:rFonts w:cstheme="minorHAnsi"/>
        </w:rPr>
      </w:pPr>
      <w:r w:rsidRPr="005C06DB">
        <w:rPr>
          <w:rFonts w:cstheme="minorHAnsi"/>
          <w:b/>
        </w:rPr>
        <w:t>Name of the PS Faculty</w:t>
      </w:r>
      <w:r w:rsidRPr="005C06DB">
        <w:rPr>
          <w:rFonts w:cstheme="minorHAnsi"/>
        </w:rPr>
        <w:t xml:space="preserve">: Dr. Ankur </w:t>
      </w:r>
      <w:proofErr w:type="spellStart"/>
      <w:r w:rsidRPr="005C06DB">
        <w:rPr>
          <w:rFonts w:cstheme="minorHAnsi"/>
        </w:rPr>
        <w:t>Bhattacharje</w:t>
      </w:r>
      <w:proofErr w:type="spellEnd"/>
    </w:p>
    <w:p w14:paraId="06284243" w14:textId="77777777" w:rsidR="00214AAA" w:rsidRPr="005C06DB" w:rsidRDefault="00214AAA" w:rsidP="006C25BE">
      <w:pPr>
        <w:pStyle w:val="BodyText"/>
        <w:rPr>
          <w:rFonts w:asciiTheme="minorHAnsi" w:hAnsiTheme="minorHAnsi" w:cstheme="minorHAnsi"/>
          <w:sz w:val="22"/>
        </w:rPr>
      </w:pPr>
    </w:p>
    <w:p w14:paraId="5182BCE9" w14:textId="77777777" w:rsidR="00214AAA" w:rsidRPr="005C06DB" w:rsidRDefault="00214AAA" w:rsidP="006C25BE">
      <w:pPr>
        <w:pStyle w:val="BodyText"/>
        <w:spacing w:before="9"/>
        <w:rPr>
          <w:rFonts w:asciiTheme="minorHAnsi" w:hAnsiTheme="minorHAnsi" w:cstheme="minorHAnsi"/>
          <w:sz w:val="18"/>
        </w:rPr>
      </w:pPr>
    </w:p>
    <w:p w14:paraId="1F9615CE" w14:textId="77777777" w:rsidR="00214AAA" w:rsidRPr="005C06DB" w:rsidRDefault="00214AAA" w:rsidP="006C25BE">
      <w:pPr>
        <w:spacing w:before="1" w:line="240" w:lineRule="auto"/>
        <w:ind w:left="106"/>
        <w:rPr>
          <w:rFonts w:cstheme="minorHAnsi"/>
          <w:b/>
          <w:sz w:val="24"/>
        </w:rPr>
      </w:pPr>
      <w:r w:rsidRPr="005C06DB">
        <w:rPr>
          <w:rFonts w:cstheme="minorHAnsi"/>
          <w:b/>
          <w:sz w:val="24"/>
        </w:rPr>
        <w:t>Abstract:</w:t>
      </w:r>
    </w:p>
    <w:p w14:paraId="3ADE6879" w14:textId="4BCC8A42" w:rsidR="00214AAA" w:rsidRPr="00DE448F" w:rsidRDefault="00214AAA" w:rsidP="00DE448F">
      <w:pPr>
        <w:spacing w:before="189" w:line="240" w:lineRule="auto"/>
        <w:ind w:left="106" w:right="660"/>
        <w:rPr>
          <w:rFonts w:cstheme="minorHAnsi"/>
        </w:rPr>
      </w:pPr>
      <w:r w:rsidRPr="005C06DB">
        <w:rPr>
          <w:rFonts w:cstheme="minorHAnsi"/>
        </w:rPr>
        <w:t>A thermal power station may be a power plant during which the first cause is steam driven. Water is heated, turns into steam and spins a turbine which drives an electrical generator. After it passes through the turbine, the steam is condensed during a condenser and recycled to where it had been heated; this is often referred to as a Rankine cycle. The greatest variation within the design of thermal power stations is thanks to the various fuel sources. Some like better to use the term energy center because such facilities convert sorts of heat into electricity. Some thermal power plants also deliver heat for industrial purposes, for district heating, or for desalination of water also as delivering electric power. A large a part of human CO2 emissions comes from fossil fueled thermal power plants; efforts to scale back these outputs are various and widespread. At present 54.09% or 93918.38 MW (Data Source CEA, as on 31/03/2011) of total electricity production in India is from Coal Based Thermal power plant. A coal based thermal power station converts the energy of the coal into electricity. This is achieved by raising the steam within the boilers, expanding it through the turbine</w:t>
      </w:r>
      <w:r w:rsidRPr="005C06DB">
        <w:rPr>
          <w:rFonts w:cstheme="minorHAnsi"/>
          <w:spacing w:val="-3"/>
        </w:rPr>
        <w:t xml:space="preserve"> </w:t>
      </w:r>
      <w:r w:rsidRPr="005C06DB">
        <w:rPr>
          <w:rFonts w:cstheme="minorHAnsi"/>
        </w:rPr>
        <w:t>and</w:t>
      </w:r>
      <w:r w:rsidRPr="005C06DB">
        <w:rPr>
          <w:rFonts w:cstheme="minorHAnsi"/>
          <w:spacing w:val="-3"/>
        </w:rPr>
        <w:t xml:space="preserve"> </w:t>
      </w:r>
      <w:r w:rsidRPr="005C06DB">
        <w:rPr>
          <w:rFonts w:cstheme="minorHAnsi"/>
        </w:rPr>
        <w:t>coupling</w:t>
      </w:r>
      <w:r w:rsidRPr="005C06DB">
        <w:rPr>
          <w:rFonts w:cstheme="minorHAnsi"/>
          <w:spacing w:val="-3"/>
        </w:rPr>
        <w:t xml:space="preserve"> </w:t>
      </w:r>
      <w:r w:rsidRPr="005C06DB">
        <w:rPr>
          <w:rFonts w:cstheme="minorHAnsi"/>
        </w:rPr>
        <w:t>the</w:t>
      </w:r>
      <w:r w:rsidRPr="005C06DB">
        <w:rPr>
          <w:rFonts w:cstheme="minorHAnsi"/>
          <w:spacing w:val="-3"/>
        </w:rPr>
        <w:t xml:space="preserve"> </w:t>
      </w:r>
      <w:r w:rsidRPr="005C06DB">
        <w:rPr>
          <w:rFonts w:cstheme="minorHAnsi"/>
        </w:rPr>
        <w:t>turbines</w:t>
      </w:r>
      <w:r w:rsidRPr="005C06DB">
        <w:rPr>
          <w:rFonts w:cstheme="minorHAnsi"/>
          <w:spacing w:val="-3"/>
        </w:rPr>
        <w:t xml:space="preserve"> </w:t>
      </w:r>
      <w:r w:rsidRPr="005C06DB">
        <w:rPr>
          <w:rFonts w:cstheme="minorHAnsi"/>
        </w:rPr>
        <w:t>to</w:t>
      </w:r>
      <w:r w:rsidRPr="005C06DB">
        <w:rPr>
          <w:rFonts w:cstheme="minorHAnsi"/>
          <w:spacing w:val="-3"/>
        </w:rPr>
        <w:t xml:space="preserve"> </w:t>
      </w:r>
      <w:r w:rsidRPr="005C06DB">
        <w:rPr>
          <w:rFonts w:cstheme="minorHAnsi"/>
        </w:rPr>
        <w:t>the</w:t>
      </w:r>
      <w:r w:rsidRPr="005C06DB">
        <w:rPr>
          <w:rFonts w:cstheme="minorHAnsi"/>
          <w:spacing w:val="-3"/>
        </w:rPr>
        <w:t xml:space="preserve"> </w:t>
      </w:r>
      <w:r w:rsidRPr="005C06DB">
        <w:rPr>
          <w:rFonts w:cstheme="minorHAnsi"/>
        </w:rPr>
        <w:t>generators</w:t>
      </w:r>
      <w:r w:rsidRPr="005C06DB">
        <w:rPr>
          <w:rFonts w:cstheme="minorHAnsi"/>
          <w:spacing w:val="-3"/>
        </w:rPr>
        <w:t xml:space="preserve"> </w:t>
      </w:r>
      <w:r w:rsidRPr="005C06DB">
        <w:rPr>
          <w:rFonts w:cstheme="minorHAnsi"/>
        </w:rPr>
        <w:t>which</w:t>
      </w:r>
      <w:r w:rsidRPr="005C06DB">
        <w:rPr>
          <w:rFonts w:cstheme="minorHAnsi"/>
          <w:spacing w:val="-3"/>
        </w:rPr>
        <w:t xml:space="preserve"> </w:t>
      </w:r>
      <w:r w:rsidRPr="005C06DB">
        <w:rPr>
          <w:rFonts w:cstheme="minorHAnsi"/>
        </w:rPr>
        <w:t>converts</w:t>
      </w:r>
      <w:r w:rsidRPr="005C06DB">
        <w:rPr>
          <w:rFonts w:cstheme="minorHAnsi"/>
          <w:spacing w:val="-3"/>
        </w:rPr>
        <w:t xml:space="preserve"> </w:t>
      </w:r>
      <w:r w:rsidRPr="005C06DB">
        <w:rPr>
          <w:rFonts w:cstheme="minorHAnsi"/>
        </w:rPr>
        <w:t>energy</w:t>
      </w:r>
      <w:r w:rsidRPr="005C06DB">
        <w:rPr>
          <w:rFonts w:cstheme="minorHAnsi"/>
          <w:spacing w:val="-3"/>
        </w:rPr>
        <w:t xml:space="preserve"> </w:t>
      </w:r>
      <w:r w:rsidRPr="005C06DB">
        <w:rPr>
          <w:rFonts w:cstheme="minorHAnsi"/>
        </w:rPr>
        <w:t>into</w:t>
      </w:r>
      <w:r w:rsidRPr="005C06DB">
        <w:rPr>
          <w:rFonts w:cstheme="minorHAnsi"/>
          <w:spacing w:val="-3"/>
        </w:rPr>
        <w:t xml:space="preserve"> </w:t>
      </w:r>
      <w:r w:rsidRPr="005C06DB">
        <w:rPr>
          <w:rFonts w:cstheme="minorHAnsi"/>
        </w:rPr>
        <w:t>electricity.</w:t>
      </w:r>
    </w:p>
    <w:p w14:paraId="015AAC6C" w14:textId="77777777" w:rsidR="00214AAA" w:rsidRPr="005C06DB" w:rsidRDefault="00214AAA" w:rsidP="006C25BE">
      <w:pPr>
        <w:tabs>
          <w:tab w:val="left" w:pos="6681"/>
        </w:tabs>
        <w:spacing w:line="240" w:lineRule="auto"/>
        <w:ind w:left="256"/>
        <w:rPr>
          <w:rFonts w:cstheme="minorHAnsi"/>
          <w:b/>
        </w:rPr>
      </w:pPr>
      <w:r w:rsidRPr="005C06DB">
        <w:rPr>
          <w:rFonts w:cstheme="minorHAnsi"/>
          <w:b/>
        </w:rPr>
        <w:t>Signature(s)</w:t>
      </w:r>
      <w:r w:rsidRPr="005C06DB">
        <w:rPr>
          <w:rFonts w:cstheme="minorHAnsi"/>
          <w:b/>
          <w:spacing w:val="-6"/>
        </w:rPr>
        <w:t xml:space="preserve"> </w:t>
      </w:r>
      <w:r w:rsidRPr="005C06DB">
        <w:rPr>
          <w:rFonts w:cstheme="minorHAnsi"/>
          <w:b/>
        </w:rPr>
        <w:t>of</w:t>
      </w:r>
      <w:r w:rsidRPr="005C06DB">
        <w:rPr>
          <w:rFonts w:cstheme="minorHAnsi"/>
          <w:b/>
          <w:spacing w:val="-6"/>
        </w:rPr>
        <w:t xml:space="preserve"> </w:t>
      </w:r>
      <w:r w:rsidRPr="005C06DB">
        <w:rPr>
          <w:rFonts w:cstheme="minorHAnsi"/>
          <w:b/>
        </w:rPr>
        <w:t>Student(s):</w:t>
      </w:r>
      <w:r w:rsidRPr="005C06DB">
        <w:rPr>
          <w:rFonts w:cstheme="minorHAnsi"/>
          <w:b/>
        </w:rPr>
        <w:tab/>
        <w:t>Signature of PS</w:t>
      </w:r>
      <w:r w:rsidRPr="005C06DB">
        <w:rPr>
          <w:rFonts w:cstheme="minorHAnsi"/>
          <w:b/>
          <w:spacing w:val="-5"/>
        </w:rPr>
        <w:t xml:space="preserve"> </w:t>
      </w:r>
      <w:r w:rsidRPr="005C06DB">
        <w:rPr>
          <w:rFonts w:cstheme="minorHAnsi"/>
          <w:b/>
        </w:rPr>
        <w:t>Faculty:</w:t>
      </w:r>
    </w:p>
    <w:p w14:paraId="2198BE03" w14:textId="53C0B9C0" w:rsidR="00214AAA" w:rsidRPr="005C06DB" w:rsidRDefault="00214AAA" w:rsidP="006C25BE">
      <w:pPr>
        <w:tabs>
          <w:tab w:val="left" w:pos="6801"/>
        </w:tabs>
        <w:spacing w:before="197" w:line="240" w:lineRule="auto"/>
        <w:ind w:left="256"/>
        <w:rPr>
          <w:rFonts w:cstheme="minorHAnsi"/>
          <w:b/>
          <w:bCs/>
          <w:sz w:val="40"/>
          <w:szCs w:val="40"/>
          <w:lang w:val="en-IN"/>
        </w:rPr>
      </w:pPr>
      <w:r w:rsidRPr="005C06DB">
        <w:rPr>
          <w:rFonts w:cstheme="minorHAnsi"/>
          <w:b/>
        </w:rPr>
        <w:t>Date:</w:t>
      </w:r>
      <w:r w:rsidRPr="005C06DB">
        <w:rPr>
          <w:rFonts w:cstheme="minorHAnsi"/>
          <w:b/>
        </w:rPr>
        <w:tab/>
        <w:t>Date</w:t>
      </w:r>
      <w:r w:rsidR="006C25BE" w:rsidRPr="005C06DB">
        <w:rPr>
          <w:rFonts w:cstheme="minorHAnsi"/>
          <w:b/>
        </w:rPr>
        <w:t>:</w:t>
      </w:r>
    </w:p>
    <w:p w14:paraId="36325217" w14:textId="596C0F6D" w:rsidR="007815B6" w:rsidRPr="00DE448F" w:rsidRDefault="007815B6" w:rsidP="007815B6">
      <w:pPr>
        <w:autoSpaceDE w:val="0"/>
        <w:autoSpaceDN w:val="0"/>
        <w:adjustRightInd w:val="0"/>
        <w:spacing w:after="0" w:line="240" w:lineRule="auto"/>
        <w:rPr>
          <w:rFonts w:cstheme="minorHAnsi"/>
          <w:b/>
          <w:bCs/>
          <w:sz w:val="40"/>
          <w:szCs w:val="40"/>
          <w:u w:val="single"/>
          <w:lang w:val="en-IN"/>
        </w:rPr>
      </w:pPr>
      <w:r w:rsidRPr="00DE448F">
        <w:rPr>
          <w:rFonts w:cstheme="minorHAnsi"/>
          <w:b/>
          <w:bCs/>
          <w:sz w:val="40"/>
          <w:szCs w:val="40"/>
          <w:u w:val="single"/>
          <w:lang w:val="en-IN"/>
        </w:rPr>
        <w:lastRenderedPageBreak/>
        <w:t>Introduction</w:t>
      </w:r>
    </w:p>
    <w:p w14:paraId="5DAE58FC" w14:textId="0498A247" w:rsidR="007815B6" w:rsidRPr="005C06DB" w:rsidRDefault="007815B6" w:rsidP="007815B6">
      <w:pPr>
        <w:autoSpaceDE w:val="0"/>
        <w:autoSpaceDN w:val="0"/>
        <w:adjustRightInd w:val="0"/>
        <w:spacing w:after="0" w:line="240" w:lineRule="auto"/>
        <w:rPr>
          <w:rFonts w:cstheme="minorHAnsi"/>
          <w:b/>
          <w:bCs/>
          <w:sz w:val="40"/>
          <w:szCs w:val="40"/>
          <w:lang w:val="en-IN"/>
        </w:rPr>
      </w:pPr>
    </w:p>
    <w:p w14:paraId="6E963264" w14:textId="77777777" w:rsidR="007815B6" w:rsidRPr="005C06DB" w:rsidRDefault="007815B6" w:rsidP="00DE448F">
      <w:pPr>
        <w:autoSpaceDE w:val="0"/>
        <w:autoSpaceDN w:val="0"/>
        <w:adjustRightInd w:val="0"/>
        <w:spacing w:after="0" w:line="240" w:lineRule="auto"/>
        <w:rPr>
          <w:rFonts w:cstheme="minorHAnsi"/>
          <w:b/>
          <w:bCs/>
          <w:sz w:val="40"/>
          <w:szCs w:val="40"/>
          <w:lang w:val="en-IN"/>
        </w:rPr>
      </w:pPr>
    </w:p>
    <w:p w14:paraId="7031E582" w14:textId="57379150" w:rsidR="007815B6" w:rsidRPr="00DE448F" w:rsidRDefault="007815B6" w:rsidP="00DE448F">
      <w:pPr>
        <w:autoSpaceDE w:val="0"/>
        <w:autoSpaceDN w:val="0"/>
        <w:adjustRightInd w:val="0"/>
        <w:spacing w:after="0" w:line="240" w:lineRule="auto"/>
        <w:rPr>
          <w:rFonts w:cstheme="minorHAnsi"/>
          <w:sz w:val="24"/>
          <w:szCs w:val="24"/>
          <w:lang w:val="en-IN"/>
        </w:rPr>
      </w:pPr>
      <w:r w:rsidRPr="00DE448F">
        <w:rPr>
          <w:rFonts w:cstheme="minorHAnsi"/>
          <w:sz w:val="24"/>
          <w:szCs w:val="24"/>
          <w:lang w:val="en-IN"/>
        </w:rPr>
        <w:t>Almost all coal, nuclear, geothermal, solar thermal electric, and</w:t>
      </w:r>
      <w:r w:rsidR="007A5613">
        <w:rPr>
          <w:rFonts w:cstheme="minorHAnsi"/>
          <w:sz w:val="24"/>
          <w:szCs w:val="24"/>
          <w:lang w:val="en-IN"/>
        </w:rPr>
        <w:t xml:space="preserve"> </w:t>
      </w:r>
      <w:r w:rsidRPr="00DE448F">
        <w:rPr>
          <w:rFonts w:cstheme="minorHAnsi"/>
          <w:sz w:val="24"/>
          <w:szCs w:val="24"/>
          <w:lang w:val="en-IN"/>
        </w:rPr>
        <w:t>waste incineration plants, also as many gas power plants are</w:t>
      </w:r>
      <w:r w:rsidR="007A5613">
        <w:rPr>
          <w:rFonts w:cstheme="minorHAnsi"/>
          <w:sz w:val="24"/>
          <w:szCs w:val="24"/>
          <w:lang w:val="en-IN"/>
        </w:rPr>
        <w:t xml:space="preserve"> </w:t>
      </w:r>
      <w:r w:rsidRPr="00DE448F">
        <w:rPr>
          <w:rFonts w:cstheme="minorHAnsi"/>
          <w:sz w:val="24"/>
          <w:szCs w:val="24"/>
          <w:lang w:val="en-IN"/>
        </w:rPr>
        <w:t>thermal. The initially developed reciprocating external-combustion</w:t>
      </w:r>
      <w:r w:rsidR="007A5613">
        <w:rPr>
          <w:rFonts w:cstheme="minorHAnsi"/>
          <w:sz w:val="24"/>
          <w:szCs w:val="24"/>
          <w:lang w:val="en-IN"/>
        </w:rPr>
        <w:t xml:space="preserve"> </w:t>
      </w:r>
      <w:r w:rsidRPr="00DE448F">
        <w:rPr>
          <w:rFonts w:cstheme="minorHAnsi"/>
          <w:sz w:val="24"/>
          <w:szCs w:val="24"/>
          <w:lang w:val="en-IN"/>
        </w:rPr>
        <w:t>engine has been wont to produce mechanical power since the 18</w:t>
      </w:r>
      <w:r w:rsidRPr="007A5613">
        <w:rPr>
          <w:rFonts w:cstheme="minorHAnsi"/>
          <w:sz w:val="24"/>
          <w:szCs w:val="24"/>
          <w:vertAlign w:val="superscript"/>
          <w:lang w:val="en-IN"/>
        </w:rPr>
        <w:t>th</w:t>
      </w:r>
      <w:r w:rsidR="007A5613">
        <w:rPr>
          <w:rFonts w:cstheme="minorHAnsi"/>
          <w:sz w:val="24"/>
          <w:szCs w:val="24"/>
          <w:lang w:val="en-IN"/>
        </w:rPr>
        <w:t xml:space="preserve"> </w:t>
      </w:r>
      <w:r w:rsidRPr="00DE448F">
        <w:rPr>
          <w:rFonts w:cstheme="minorHAnsi"/>
          <w:sz w:val="24"/>
          <w:szCs w:val="24"/>
          <w:lang w:val="en-IN"/>
        </w:rPr>
        <w:t>Century, with notable improvements being made by Watt. When the</w:t>
      </w:r>
      <w:r w:rsidR="007A5613">
        <w:rPr>
          <w:rFonts w:cstheme="minorHAnsi"/>
          <w:sz w:val="24"/>
          <w:szCs w:val="24"/>
          <w:lang w:val="en-IN"/>
        </w:rPr>
        <w:t xml:space="preserve"> </w:t>
      </w:r>
      <w:r w:rsidRPr="00DE448F">
        <w:rPr>
          <w:rFonts w:cstheme="minorHAnsi"/>
          <w:sz w:val="24"/>
          <w:szCs w:val="24"/>
          <w:lang w:val="en-IN"/>
        </w:rPr>
        <w:t>first commercially developed central electrical power, stations were</w:t>
      </w:r>
      <w:r w:rsidR="007A5613">
        <w:rPr>
          <w:rFonts w:cstheme="minorHAnsi"/>
          <w:sz w:val="24"/>
          <w:szCs w:val="24"/>
          <w:lang w:val="en-IN"/>
        </w:rPr>
        <w:t xml:space="preserve"> </w:t>
      </w:r>
      <w:r w:rsidRPr="00DE448F">
        <w:rPr>
          <w:rFonts w:cstheme="minorHAnsi"/>
          <w:sz w:val="24"/>
          <w:szCs w:val="24"/>
          <w:lang w:val="en-IN"/>
        </w:rPr>
        <w:t>established in 1882 at Pearl Street Station in Ny and Holborn Viaduct</w:t>
      </w:r>
      <w:r w:rsidR="007A5613">
        <w:rPr>
          <w:rFonts w:cstheme="minorHAnsi"/>
          <w:sz w:val="24"/>
          <w:szCs w:val="24"/>
          <w:lang w:val="en-IN"/>
        </w:rPr>
        <w:t xml:space="preserve"> </w:t>
      </w:r>
      <w:r w:rsidRPr="00DE448F">
        <w:rPr>
          <w:rFonts w:cstheme="minorHAnsi"/>
          <w:sz w:val="24"/>
          <w:szCs w:val="24"/>
          <w:lang w:val="en-IN"/>
        </w:rPr>
        <w:t>power station in London, reciprocating steam engines were used.</w:t>
      </w:r>
    </w:p>
    <w:p w14:paraId="057BDDCD" w14:textId="4FBE5253" w:rsidR="007815B6" w:rsidRPr="00DE448F" w:rsidRDefault="007815B6" w:rsidP="00DE448F">
      <w:pPr>
        <w:autoSpaceDE w:val="0"/>
        <w:autoSpaceDN w:val="0"/>
        <w:adjustRightInd w:val="0"/>
        <w:spacing w:after="0" w:line="240" w:lineRule="auto"/>
        <w:rPr>
          <w:rFonts w:cstheme="minorHAnsi"/>
          <w:sz w:val="24"/>
          <w:szCs w:val="24"/>
          <w:lang w:val="en-IN"/>
        </w:rPr>
      </w:pPr>
      <w:r w:rsidRPr="00DE448F">
        <w:rPr>
          <w:rFonts w:cstheme="minorHAnsi"/>
          <w:sz w:val="24"/>
          <w:szCs w:val="24"/>
          <w:lang w:val="en-IN"/>
        </w:rPr>
        <w:t>The development of the turbine in 1884 provided larger and more</w:t>
      </w:r>
      <w:r w:rsidR="007A5613">
        <w:rPr>
          <w:rFonts w:cstheme="minorHAnsi"/>
          <w:sz w:val="24"/>
          <w:szCs w:val="24"/>
          <w:lang w:val="en-IN"/>
        </w:rPr>
        <w:t xml:space="preserve"> </w:t>
      </w:r>
      <w:r w:rsidRPr="00DE448F">
        <w:rPr>
          <w:rFonts w:cstheme="minorHAnsi"/>
          <w:sz w:val="24"/>
          <w:szCs w:val="24"/>
          <w:lang w:val="en-IN"/>
        </w:rPr>
        <w:t>efficient machine designs for central generating stations. By 1892 the</w:t>
      </w:r>
      <w:r w:rsidR="007A5613">
        <w:rPr>
          <w:rFonts w:cstheme="minorHAnsi"/>
          <w:sz w:val="24"/>
          <w:szCs w:val="24"/>
          <w:lang w:val="en-IN"/>
        </w:rPr>
        <w:t xml:space="preserve"> </w:t>
      </w:r>
      <w:r w:rsidRPr="00DE448F">
        <w:rPr>
          <w:rFonts w:cstheme="minorHAnsi"/>
          <w:sz w:val="24"/>
          <w:szCs w:val="24"/>
          <w:lang w:val="en-IN"/>
        </w:rPr>
        <w:t>turbine was considered a much better alternative to reciprocating</w:t>
      </w:r>
      <w:r w:rsidR="007A5613">
        <w:rPr>
          <w:rFonts w:cstheme="minorHAnsi"/>
          <w:sz w:val="24"/>
          <w:szCs w:val="24"/>
          <w:lang w:val="en-IN"/>
        </w:rPr>
        <w:t xml:space="preserve"> </w:t>
      </w:r>
      <w:r w:rsidRPr="00DE448F">
        <w:rPr>
          <w:rFonts w:cstheme="minorHAnsi"/>
          <w:sz w:val="24"/>
          <w:szCs w:val="24"/>
          <w:lang w:val="en-IN"/>
        </w:rPr>
        <w:t>engines; turbines offered higher speeds, more compact machinery,</w:t>
      </w:r>
      <w:r w:rsidR="007A5613">
        <w:rPr>
          <w:rFonts w:cstheme="minorHAnsi"/>
          <w:sz w:val="24"/>
          <w:szCs w:val="24"/>
          <w:lang w:val="en-IN"/>
        </w:rPr>
        <w:t xml:space="preserve"> </w:t>
      </w:r>
      <w:r w:rsidRPr="00DE448F">
        <w:rPr>
          <w:rFonts w:cstheme="minorHAnsi"/>
          <w:sz w:val="24"/>
          <w:szCs w:val="24"/>
          <w:lang w:val="en-IN"/>
        </w:rPr>
        <w:t>and stable spe</w:t>
      </w:r>
      <w:r w:rsidR="007A5613">
        <w:rPr>
          <w:rFonts w:cstheme="minorHAnsi"/>
          <w:sz w:val="24"/>
          <w:szCs w:val="24"/>
          <w:lang w:val="en-IN"/>
        </w:rPr>
        <w:t>e</w:t>
      </w:r>
      <w:r w:rsidRPr="00DE448F">
        <w:rPr>
          <w:rFonts w:cstheme="minorHAnsi"/>
          <w:sz w:val="24"/>
          <w:szCs w:val="24"/>
          <w:lang w:val="en-IN"/>
        </w:rPr>
        <w:t>d regulation allowing simultaneous operation of</w:t>
      </w:r>
      <w:r w:rsidR="007A5613">
        <w:rPr>
          <w:rFonts w:cstheme="minorHAnsi"/>
          <w:sz w:val="24"/>
          <w:szCs w:val="24"/>
          <w:lang w:val="en-IN"/>
        </w:rPr>
        <w:t xml:space="preserve"> </w:t>
      </w:r>
      <w:r w:rsidRPr="00DE448F">
        <w:rPr>
          <w:rFonts w:cstheme="minorHAnsi"/>
          <w:sz w:val="24"/>
          <w:szCs w:val="24"/>
          <w:lang w:val="en-IN"/>
        </w:rPr>
        <w:t>generators on a common bus. After about 1905, turbines entirely</w:t>
      </w:r>
      <w:r w:rsidR="007A5613">
        <w:rPr>
          <w:rFonts w:cstheme="minorHAnsi"/>
          <w:sz w:val="24"/>
          <w:szCs w:val="24"/>
          <w:lang w:val="en-IN"/>
        </w:rPr>
        <w:t xml:space="preserve"> </w:t>
      </w:r>
      <w:r w:rsidRPr="00DE448F">
        <w:rPr>
          <w:rFonts w:cstheme="minorHAnsi"/>
          <w:sz w:val="24"/>
          <w:szCs w:val="24"/>
          <w:lang w:val="en-IN"/>
        </w:rPr>
        <w:t>replaced reciprocating engines in large central power stations.</w:t>
      </w:r>
    </w:p>
    <w:p w14:paraId="5A29539F" w14:textId="53690E4C" w:rsidR="007815B6" w:rsidRDefault="007815B6" w:rsidP="00DE448F">
      <w:pPr>
        <w:autoSpaceDE w:val="0"/>
        <w:autoSpaceDN w:val="0"/>
        <w:adjustRightInd w:val="0"/>
        <w:spacing w:after="0" w:line="240" w:lineRule="auto"/>
        <w:rPr>
          <w:rFonts w:cstheme="minorHAnsi"/>
          <w:sz w:val="24"/>
          <w:szCs w:val="24"/>
          <w:lang w:val="en-IN"/>
        </w:rPr>
      </w:pPr>
    </w:p>
    <w:p w14:paraId="005652C7" w14:textId="77777777" w:rsidR="007A5613" w:rsidRPr="00DE448F" w:rsidRDefault="007A5613" w:rsidP="00DE448F">
      <w:pPr>
        <w:autoSpaceDE w:val="0"/>
        <w:autoSpaceDN w:val="0"/>
        <w:adjustRightInd w:val="0"/>
        <w:spacing w:after="0" w:line="240" w:lineRule="auto"/>
        <w:rPr>
          <w:rFonts w:cstheme="minorHAnsi"/>
          <w:sz w:val="24"/>
          <w:szCs w:val="24"/>
          <w:lang w:val="en-IN"/>
        </w:rPr>
      </w:pPr>
    </w:p>
    <w:p w14:paraId="7BF8BF0F" w14:textId="143541C8" w:rsidR="007815B6" w:rsidRPr="00DE448F" w:rsidRDefault="007815B6" w:rsidP="007815B6">
      <w:pPr>
        <w:autoSpaceDE w:val="0"/>
        <w:autoSpaceDN w:val="0"/>
        <w:adjustRightInd w:val="0"/>
        <w:spacing w:after="0" w:line="240" w:lineRule="auto"/>
        <w:rPr>
          <w:rFonts w:cstheme="minorHAnsi"/>
          <w:sz w:val="24"/>
          <w:szCs w:val="24"/>
          <w:lang w:val="en-IN"/>
        </w:rPr>
      </w:pPr>
      <w:r w:rsidRPr="00DE448F">
        <w:rPr>
          <w:rFonts w:cstheme="minorHAnsi"/>
          <w:sz w:val="24"/>
          <w:szCs w:val="24"/>
          <w:lang w:val="en-IN"/>
        </w:rPr>
        <w:t>THERMAL POWER GENERATION IN INDIA:</w:t>
      </w:r>
    </w:p>
    <w:p w14:paraId="241CFB44" w14:textId="0AB2559E" w:rsidR="007815B6" w:rsidRDefault="007815B6" w:rsidP="007815B6">
      <w:pPr>
        <w:autoSpaceDE w:val="0"/>
        <w:autoSpaceDN w:val="0"/>
        <w:adjustRightInd w:val="0"/>
        <w:spacing w:after="0" w:line="240" w:lineRule="auto"/>
        <w:rPr>
          <w:rFonts w:cstheme="minorHAnsi"/>
          <w:sz w:val="24"/>
          <w:szCs w:val="24"/>
          <w:lang w:val="en-IN"/>
        </w:rPr>
      </w:pPr>
    </w:p>
    <w:p w14:paraId="768B4026" w14:textId="77777777" w:rsidR="007A5613" w:rsidRPr="00DE448F" w:rsidRDefault="007A5613" w:rsidP="007815B6">
      <w:pPr>
        <w:autoSpaceDE w:val="0"/>
        <w:autoSpaceDN w:val="0"/>
        <w:adjustRightInd w:val="0"/>
        <w:spacing w:after="0" w:line="240" w:lineRule="auto"/>
        <w:rPr>
          <w:rFonts w:cstheme="minorHAnsi"/>
          <w:sz w:val="24"/>
          <w:szCs w:val="24"/>
          <w:lang w:val="en-IN"/>
        </w:rPr>
      </w:pPr>
    </w:p>
    <w:p w14:paraId="54F0C797" w14:textId="70D17C2C" w:rsidR="007815B6" w:rsidRPr="00DE448F" w:rsidRDefault="007815B6" w:rsidP="007815B6">
      <w:pPr>
        <w:autoSpaceDE w:val="0"/>
        <w:autoSpaceDN w:val="0"/>
        <w:adjustRightInd w:val="0"/>
        <w:spacing w:after="0" w:line="240" w:lineRule="auto"/>
        <w:rPr>
          <w:rFonts w:cstheme="minorHAnsi"/>
          <w:sz w:val="24"/>
          <w:szCs w:val="24"/>
          <w:lang w:val="en-IN"/>
        </w:rPr>
      </w:pPr>
      <w:r w:rsidRPr="00DE448F">
        <w:rPr>
          <w:rFonts w:cstheme="minorHAnsi"/>
          <w:sz w:val="24"/>
          <w:szCs w:val="24"/>
          <w:lang w:val="en-IN"/>
        </w:rPr>
        <w:t>Thermal power plants convert energy rich fuel into electricity and</w:t>
      </w:r>
      <w:r w:rsidR="007A5613">
        <w:rPr>
          <w:rFonts w:cstheme="minorHAnsi"/>
          <w:sz w:val="24"/>
          <w:szCs w:val="24"/>
          <w:lang w:val="en-IN"/>
        </w:rPr>
        <w:t xml:space="preserve"> </w:t>
      </w:r>
      <w:r w:rsidRPr="00DE448F">
        <w:rPr>
          <w:rFonts w:cstheme="minorHAnsi"/>
          <w:sz w:val="24"/>
          <w:szCs w:val="24"/>
          <w:lang w:val="en-IN"/>
        </w:rPr>
        <w:t>heat. Possible fuels include coal, gas, petroleum products,</w:t>
      </w:r>
      <w:r w:rsidR="007A5613">
        <w:rPr>
          <w:rFonts w:cstheme="minorHAnsi"/>
          <w:sz w:val="24"/>
          <w:szCs w:val="24"/>
          <w:lang w:val="en-IN"/>
        </w:rPr>
        <w:t xml:space="preserve"> </w:t>
      </w:r>
      <w:r w:rsidRPr="00DE448F">
        <w:rPr>
          <w:rFonts w:cstheme="minorHAnsi"/>
          <w:sz w:val="24"/>
          <w:szCs w:val="24"/>
          <w:lang w:val="en-IN"/>
        </w:rPr>
        <w:t>agricultural waste and domestic trash / waste. Coal and lignite</w:t>
      </w:r>
    </w:p>
    <w:p w14:paraId="39BC654F" w14:textId="68A67AB9" w:rsidR="007815B6" w:rsidRPr="00DE448F" w:rsidRDefault="007815B6" w:rsidP="007A5613">
      <w:pPr>
        <w:autoSpaceDE w:val="0"/>
        <w:autoSpaceDN w:val="0"/>
        <w:adjustRightInd w:val="0"/>
        <w:spacing w:after="0" w:line="240" w:lineRule="auto"/>
        <w:rPr>
          <w:rFonts w:cstheme="minorHAnsi"/>
          <w:b/>
          <w:bCs/>
          <w:sz w:val="32"/>
          <w:szCs w:val="32"/>
          <w:lang w:val="en-IN"/>
        </w:rPr>
      </w:pPr>
      <w:r w:rsidRPr="00DE448F">
        <w:rPr>
          <w:rFonts w:cstheme="minorHAnsi"/>
          <w:sz w:val="24"/>
          <w:szCs w:val="24"/>
          <w:lang w:val="en-IN"/>
        </w:rPr>
        <w:t>accounted for about 70% of India's installed capacity. India's</w:t>
      </w:r>
      <w:r w:rsidR="007A5613">
        <w:rPr>
          <w:rFonts w:cstheme="minorHAnsi"/>
          <w:sz w:val="24"/>
          <w:szCs w:val="24"/>
          <w:lang w:val="en-IN"/>
        </w:rPr>
        <w:t xml:space="preserve"> </w:t>
      </w:r>
      <w:r w:rsidRPr="00DE448F">
        <w:rPr>
          <w:rFonts w:cstheme="minorHAnsi"/>
          <w:sz w:val="24"/>
          <w:szCs w:val="24"/>
          <w:lang w:val="en-IN"/>
        </w:rPr>
        <w:t>electricity sector consumes about 80% of the coal produced within</w:t>
      </w:r>
      <w:r w:rsidR="007A5613">
        <w:rPr>
          <w:rFonts w:cstheme="minorHAnsi"/>
          <w:sz w:val="24"/>
          <w:szCs w:val="24"/>
          <w:lang w:val="en-IN"/>
        </w:rPr>
        <w:t xml:space="preserve"> </w:t>
      </w:r>
      <w:r w:rsidRPr="00DE448F">
        <w:rPr>
          <w:rFonts w:cstheme="minorHAnsi"/>
          <w:sz w:val="24"/>
          <w:szCs w:val="24"/>
          <w:lang w:val="en-IN"/>
        </w:rPr>
        <w:t>the country. A large a part of Indian coal reserve is analogous to</w:t>
      </w:r>
      <w:r w:rsidR="007A5613">
        <w:rPr>
          <w:rFonts w:cstheme="minorHAnsi"/>
          <w:sz w:val="24"/>
          <w:szCs w:val="24"/>
          <w:lang w:val="en-IN"/>
        </w:rPr>
        <w:t xml:space="preserve"> </w:t>
      </w:r>
      <w:r w:rsidRPr="00DE448F">
        <w:rPr>
          <w:rFonts w:cstheme="minorHAnsi"/>
          <w:sz w:val="24"/>
          <w:szCs w:val="24"/>
          <w:lang w:val="en-IN"/>
        </w:rPr>
        <w:t>Gondwana coal. The installed capacity of Thermal Power in India, as</w:t>
      </w:r>
      <w:r w:rsidR="007A5613">
        <w:rPr>
          <w:rFonts w:cstheme="minorHAnsi"/>
          <w:sz w:val="24"/>
          <w:szCs w:val="24"/>
          <w:lang w:val="en-IN"/>
        </w:rPr>
        <w:t xml:space="preserve"> </w:t>
      </w:r>
      <w:r w:rsidRPr="00DE448F">
        <w:rPr>
          <w:rFonts w:cstheme="minorHAnsi"/>
          <w:sz w:val="24"/>
          <w:szCs w:val="24"/>
          <w:lang w:val="en-IN"/>
        </w:rPr>
        <w:t>of June 30, 2011, was 115649.48 MW which is 65.34% of total</w:t>
      </w:r>
      <w:r w:rsidR="007A5613">
        <w:rPr>
          <w:rFonts w:cstheme="minorHAnsi"/>
          <w:sz w:val="24"/>
          <w:szCs w:val="24"/>
          <w:lang w:val="en-IN"/>
        </w:rPr>
        <w:t xml:space="preserve"> </w:t>
      </w:r>
      <w:r w:rsidRPr="00DE448F">
        <w:rPr>
          <w:rFonts w:cstheme="minorHAnsi"/>
          <w:sz w:val="24"/>
          <w:szCs w:val="24"/>
          <w:lang w:val="en-IN"/>
        </w:rPr>
        <w:t>installed capacity. The state of Maharashtra is that the largest</w:t>
      </w:r>
      <w:r w:rsidR="007A5613">
        <w:rPr>
          <w:rFonts w:cstheme="minorHAnsi"/>
          <w:sz w:val="24"/>
          <w:szCs w:val="24"/>
          <w:lang w:val="en-IN"/>
        </w:rPr>
        <w:t xml:space="preserve"> </w:t>
      </w:r>
      <w:r w:rsidRPr="00DE448F">
        <w:rPr>
          <w:rFonts w:cstheme="minorHAnsi"/>
          <w:sz w:val="24"/>
          <w:szCs w:val="24"/>
          <w:lang w:val="en-IN"/>
        </w:rPr>
        <w:t>producer of thermal power within the country.</w:t>
      </w:r>
    </w:p>
    <w:p w14:paraId="2EC57743" w14:textId="55BEF049" w:rsidR="007815B6" w:rsidRDefault="007815B6" w:rsidP="0041308B">
      <w:pPr>
        <w:autoSpaceDE w:val="0"/>
        <w:autoSpaceDN w:val="0"/>
        <w:adjustRightInd w:val="0"/>
        <w:spacing w:after="0" w:line="360" w:lineRule="auto"/>
        <w:rPr>
          <w:rFonts w:cstheme="minorHAnsi"/>
          <w:b/>
          <w:bCs/>
          <w:sz w:val="40"/>
          <w:szCs w:val="40"/>
          <w:lang w:val="en-IN"/>
        </w:rPr>
      </w:pPr>
    </w:p>
    <w:p w14:paraId="1914FBA3" w14:textId="55064AE5" w:rsidR="007A5613" w:rsidRDefault="007A5613" w:rsidP="0041308B">
      <w:pPr>
        <w:autoSpaceDE w:val="0"/>
        <w:autoSpaceDN w:val="0"/>
        <w:adjustRightInd w:val="0"/>
        <w:spacing w:after="0" w:line="360" w:lineRule="auto"/>
        <w:rPr>
          <w:rFonts w:cstheme="minorHAnsi"/>
          <w:b/>
          <w:bCs/>
          <w:sz w:val="40"/>
          <w:szCs w:val="40"/>
          <w:lang w:val="en-IN"/>
        </w:rPr>
      </w:pPr>
    </w:p>
    <w:p w14:paraId="6D74133F" w14:textId="191352D9" w:rsidR="007A5613" w:rsidRDefault="007A5613" w:rsidP="0041308B">
      <w:pPr>
        <w:autoSpaceDE w:val="0"/>
        <w:autoSpaceDN w:val="0"/>
        <w:adjustRightInd w:val="0"/>
        <w:spacing w:after="0" w:line="360" w:lineRule="auto"/>
        <w:rPr>
          <w:rFonts w:cstheme="minorHAnsi"/>
          <w:b/>
          <w:bCs/>
          <w:sz w:val="40"/>
          <w:szCs w:val="40"/>
          <w:lang w:val="en-IN"/>
        </w:rPr>
      </w:pPr>
    </w:p>
    <w:p w14:paraId="155E0528" w14:textId="52F89D75" w:rsidR="007A5613" w:rsidRDefault="007A5613" w:rsidP="0041308B">
      <w:pPr>
        <w:autoSpaceDE w:val="0"/>
        <w:autoSpaceDN w:val="0"/>
        <w:adjustRightInd w:val="0"/>
        <w:spacing w:after="0" w:line="360" w:lineRule="auto"/>
        <w:rPr>
          <w:rFonts w:cstheme="minorHAnsi"/>
          <w:b/>
          <w:bCs/>
          <w:sz w:val="40"/>
          <w:szCs w:val="40"/>
          <w:lang w:val="en-IN"/>
        </w:rPr>
      </w:pPr>
    </w:p>
    <w:p w14:paraId="26BD67C0" w14:textId="4B41E6D9" w:rsidR="007A5613" w:rsidRDefault="007A5613" w:rsidP="0041308B">
      <w:pPr>
        <w:autoSpaceDE w:val="0"/>
        <w:autoSpaceDN w:val="0"/>
        <w:adjustRightInd w:val="0"/>
        <w:spacing w:after="0" w:line="360" w:lineRule="auto"/>
        <w:rPr>
          <w:rFonts w:cstheme="minorHAnsi"/>
          <w:b/>
          <w:bCs/>
          <w:sz w:val="40"/>
          <w:szCs w:val="40"/>
          <w:lang w:val="en-IN"/>
        </w:rPr>
      </w:pPr>
    </w:p>
    <w:p w14:paraId="3A41F237" w14:textId="0129F99F" w:rsidR="007A5613" w:rsidRDefault="007A5613" w:rsidP="0041308B">
      <w:pPr>
        <w:autoSpaceDE w:val="0"/>
        <w:autoSpaceDN w:val="0"/>
        <w:adjustRightInd w:val="0"/>
        <w:spacing w:after="0" w:line="360" w:lineRule="auto"/>
        <w:rPr>
          <w:rFonts w:cstheme="minorHAnsi"/>
          <w:b/>
          <w:bCs/>
          <w:sz w:val="40"/>
          <w:szCs w:val="40"/>
          <w:lang w:val="en-IN"/>
        </w:rPr>
      </w:pPr>
    </w:p>
    <w:p w14:paraId="3E79FEB9" w14:textId="7A2BFCF2" w:rsidR="005F3963" w:rsidRDefault="007A5613" w:rsidP="005F3963">
      <w:pPr>
        <w:autoSpaceDE w:val="0"/>
        <w:autoSpaceDN w:val="0"/>
        <w:adjustRightInd w:val="0"/>
        <w:spacing w:after="0" w:line="360" w:lineRule="auto"/>
        <w:ind w:left="2880" w:firstLine="720"/>
        <w:rPr>
          <w:rFonts w:cstheme="minorHAnsi"/>
          <w:b/>
          <w:bCs/>
          <w:sz w:val="28"/>
          <w:szCs w:val="28"/>
          <w:lang w:val="en-IN"/>
        </w:rPr>
      </w:pPr>
      <w:r w:rsidRPr="007A5613">
        <w:rPr>
          <w:rFonts w:cstheme="minorHAnsi"/>
          <w:b/>
          <w:bCs/>
          <w:sz w:val="40"/>
          <w:szCs w:val="40"/>
          <w:u w:val="single"/>
          <w:lang w:val="en-IN"/>
        </w:rPr>
        <w:lastRenderedPageBreak/>
        <w:t>Index</w:t>
      </w:r>
    </w:p>
    <w:p w14:paraId="0493CD0C" w14:textId="352E0606" w:rsidR="005F3963" w:rsidRDefault="005F3963" w:rsidP="005F3963">
      <w:pPr>
        <w:autoSpaceDE w:val="0"/>
        <w:autoSpaceDN w:val="0"/>
        <w:adjustRightInd w:val="0"/>
        <w:spacing w:after="0" w:line="360" w:lineRule="auto"/>
        <w:rPr>
          <w:rFonts w:cstheme="minorHAnsi"/>
          <w:b/>
          <w:bCs/>
          <w:sz w:val="28"/>
          <w:szCs w:val="28"/>
          <w:lang w:val="en-IN"/>
        </w:rPr>
      </w:pPr>
    </w:p>
    <w:p w14:paraId="517ADEE9" w14:textId="44448AD3" w:rsidR="005F3963" w:rsidRDefault="005F3963" w:rsidP="005F3963">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Project Overview</w:t>
      </w:r>
    </w:p>
    <w:p w14:paraId="148E958D" w14:textId="69310F0B" w:rsidR="005F3963" w:rsidRDefault="005F3963" w:rsidP="005F3963">
      <w:pPr>
        <w:pStyle w:val="ListParagraph"/>
        <w:numPr>
          <w:ilvl w:val="0"/>
          <w:numId w:val="34"/>
        </w:numPr>
        <w:autoSpaceDE w:val="0"/>
        <w:autoSpaceDN w:val="0"/>
        <w:adjustRightInd w:val="0"/>
        <w:spacing w:after="0" w:line="360" w:lineRule="auto"/>
        <w:rPr>
          <w:rFonts w:cstheme="minorHAnsi"/>
          <w:b/>
          <w:bCs/>
          <w:sz w:val="28"/>
          <w:szCs w:val="28"/>
          <w:lang w:val="en-IN"/>
        </w:rPr>
      </w:pPr>
      <w:r>
        <w:rPr>
          <w:rFonts w:cstheme="minorHAnsi"/>
          <w:b/>
          <w:bCs/>
          <w:sz w:val="28"/>
          <w:szCs w:val="28"/>
          <w:lang w:val="en-IN"/>
        </w:rPr>
        <w:t>Thermal Power Generation Plan</w:t>
      </w:r>
      <w:r w:rsidR="00757F84">
        <w:rPr>
          <w:rFonts w:cstheme="minorHAnsi"/>
          <w:b/>
          <w:bCs/>
          <w:sz w:val="28"/>
          <w:szCs w:val="28"/>
          <w:lang w:val="en-IN"/>
        </w:rPr>
        <w:t>0074</w:t>
      </w:r>
    </w:p>
    <w:p w14:paraId="1A1B0A5E" w14:textId="77777777" w:rsidR="003162AC" w:rsidRPr="005F3963" w:rsidRDefault="003162AC" w:rsidP="005F3963">
      <w:pPr>
        <w:pStyle w:val="ListParagraph"/>
        <w:numPr>
          <w:ilvl w:val="0"/>
          <w:numId w:val="34"/>
        </w:numPr>
        <w:autoSpaceDE w:val="0"/>
        <w:autoSpaceDN w:val="0"/>
        <w:adjustRightInd w:val="0"/>
        <w:spacing w:after="0" w:line="360" w:lineRule="auto"/>
        <w:rPr>
          <w:rFonts w:cstheme="minorHAnsi"/>
          <w:b/>
          <w:bCs/>
          <w:sz w:val="28"/>
          <w:szCs w:val="28"/>
          <w:lang w:val="en-IN"/>
        </w:rPr>
      </w:pPr>
    </w:p>
    <w:p w14:paraId="6930DA05" w14:textId="1228CE35" w:rsidR="007A5613" w:rsidRDefault="007A5613" w:rsidP="0041308B">
      <w:pPr>
        <w:autoSpaceDE w:val="0"/>
        <w:autoSpaceDN w:val="0"/>
        <w:adjustRightInd w:val="0"/>
        <w:spacing w:after="0" w:line="360" w:lineRule="auto"/>
        <w:rPr>
          <w:rFonts w:cstheme="minorHAnsi"/>
          <w:b/>
          <w:bCs/>
          <w:sz w:val="40"/>
          <w:szCs w:val="40"/>
          <w:lang w:val="en-IN"/>
        </w:rPr>
      </w:pPr>
    </w:p>
    <w:p w14:paraId="427B794E" w14:textId="15E98C11" w:rsidR="007A5613" w:rsidRDefault="007A5613" w:rsidP="0041308B">
      <w:pPr>
        <w:autoSpaceDE w:val="0"/>
        <w:autoSpaceDN w:val="0"/>
        <w:adjustRightInd w:val="0"/>
        <w:spacing w:after="0" w:line="360" w:lineRule="auto"/>
        <w:rPr>
          <w:rFonts w:cstheme="minorHAnsi"/>
          <w:b/>
          <w:bCs/>
          <w:sz w:val="40"/>
          <w:szCs w:val="40"/>
          <w:lang w:val="en-IN"/>
        </w:rPr>
      </w:pPr>
    </w:p>
    <w:p w14:paraId="3BAF1CC7" w14:textId="47EFC566" w:rsidR="007A5613" w:rsidRDefault="007A5613" w:rsidP="0041308B">
      <w:pPr>
        <w:autoSpaceDE w:val="0"/>
        <w:autoSpaceDN w:val="0"/>
        <w:adjustRightInd w:val="0"/>
        <w:spacing w:after="0" w:line="360" w:lineRule="auto"/>
        <w:rPr>
          <w:rFonts w:cstheme="minorHAnsi"/>
          <w:b/>
          <w:bCs/>
          <w:sz w:val="40"/>
          <w:szCs w:val="40"/>
          <w:lang w:val="en-IN"/>
        </w:rPr>
      </w:pPr>
    </w:p>
    <w:p w14:paraId="5474C25B" w14:textId="1E50F0E8" w:rsidR="007A5613" w:rsidRDefault="007A5613" w:rsidP="0041308B">
      <w:pPr>
        <w:autoSpaceDE w:val="0"/>
        <w:autoSpaceDN w:val="0"/>
        <w:adjustRightInd w:val="0"/>
        <w:spacing w:after="0" w:line="360" w:lineRule="auto"/>
        <w:rPr>
          <w:rFonts w:cstheme="minorHAnsi"/>
          <w:b/>
          <w:bCs/>
          <w:sz w:val="40"/>
          <w:szCs w:val="40"/>
          <w:lang w:val="en-IN"/>
        </w:rPr>
      </w:pPr>
    </w:p>
    <w:p w14:paraId="2236B193" w14:textId="27471E35" w:rsidR="007A5613" w:rsidRDefault="007A5613" w:rsidP="0041308B">
      <w:pPr>
        <w:autoSpaceDE w:val="0"/>
        <w:autoSpaceDN w:val="0"/>
        <w:adjustRightInd w:val="0"/>
        <w:spacing w:after="0" w:line="360" w:lineRule="auto"/>
        <w:rPr>
          <w:rFonts w:cstheme="minorHAnsi"/>
          <w:b/>
          <w:bCs/>
          <w:sz w:val="40"/>
          <w:szCs w:val="40"/>
          <w:lang w:val="en-IN"/>
        </w:rPr>
      </w:pPr>
    </w:p>
    <w:p w14:paraId="6E5EADDE" w14:textId="41411CF4" w:rsidR="007A5613" w:rsidRDefault="007A5613" w:rsidP="0041308B">
      <w:pPr>
        <w:autoSpaceDE w:val="0"/>
        <w:autoSpaceDN w:val="0"/>
        <w:adjustRightInd w:val="0"/>
        <w:spacing w:after="0" w:line="360" w:lineRule="auto"/>
        <w:rPr>
          <w:rFonts w:cstheme="minorHAnsi"/>
          <w:b/>
          <w:bCs/>
          <w:sz w:val="40"/>
          <w:szCs w:val="40"/>
          <w:lang w:val="en-IN"/>
        </w:rPr>
      </w:pPr>
    </w:p>
    <w:p w14:paraId="7A00877E" w14:textId="015AD83A" w:rsidR="007A5613" w:rsidRDefault="007A5613" w:rsidP="0041308B">
      <w:pPr>
        <w:autoSpaceDE w:val="0"/>
        <w:autoSpaceDN w:val="0"/>
        <w:adjustRightInd w:val="0"/>
        <w:spacing w:after="0" w:line="360" w:lineRule="auto"/>
        <w:rPr>
          <w:rFonts w:cstheme="minorHAnsi"/>
          <w:b/>
          <w:bCs/>
          <w:sz w:val="40"/>
          <w:szCs w:val="40"/>
          <w:lang w:val="en-IN"/>
        </w:rPr>
      </w:pPr>
    </w:p>
    <w:p w14:paraId="1525C878" w14:textId="65885B31" w:rsidR="007A5613" w:rsidRDefault="007A5613" w:rsidP="0041308B">
      <w:pPr>
        <w:autoSpaceDE w:val="0"/>
        <w:autoSpaceDN w:val="0"/>
        <w:adjustRightInd w:val="0"/>
        <w:spacing w:after="0" w:line="360" w:lineRule="auto"/>
        <w:rPr>
          <w:rFonts w:cstheme="minorHAnsi"/>
          <w:b/>
          <w:bCs/>
          <w:sz w:val="40"/>
          <w:szCs w:val="40"/>
          <w:lang w:val="en-IN"/>
        </w:rPr>
      </w:pPr>
    </w:p>
    <w:p w14:paraId="3B1F439A" w14:textId="3971302E" w:rsidR="007A5613" w:rsidRDefault="007A5613" w:rsidP="0041308B">
      <w:pPr>
        <w:autoSpaceDE w:val="0"/>
        <w:autoSpaceDN w:val="0"/>
        <w:adjustRightInd w:val="0"/>
        <w:spacing w:after="0" w:line="360" w:lineRule="auto"/>
        <w:rPr>
          <w:rFonts w:cstheme="minorHAnsi"/>
          <w:b/>
          <w:bCs/>
          <w:sz w:val="40"/>
          <w:szCs w:val="40"/>
          <w:lang w:val="en-IN"/>
        </w:rPr>
      </w:pPr>
    </w:p>
    <w:p w14:paraId="46522842" w14:textId="58DF33C2" w:rsidR="007A5613" w:rsidRDefault="007A5613" w:rsidP="0041308B">
      <w:pPr>
        <w:autoSpaceDE w:val="0"/>
        <w:autoSpaceDN w:val="0"/>
        <w:adjustRightInd w:val="0"/>
        <w:spacing w:after="0" w:line="360" w:lineRule="auto"/>
        <w:rPr>
          <w:rFonts w:cstheme="minorHAnsi"/>
          <w:b/>
          <w:bCs/>
          <w:sz w:val="40"/>
          <w:szCs w:val="40"/>
          <w:lang w:val="en-IN"/>
        </w:rPr>
      </w:pPr>
    </w:p>
    <w:p w14:paraId="05D173C5" w14:textId="4F52FB52" w:rsidR="007A5613" w:rsidRDefault="007A5613" w:rsidP="0041308B">
      <w:pPr>
        <w:autoSpaceDE w:val="0"/>
        <w:autoSpaceDN w:val="0"/>
        <w:adjustRightInd w:val="0"/>
        <w:spacing w:after="0" w:line="360" w:lineRule="auto"/>
        <w:rPr>
          <w:rFonts w:cstheme="minorHAnsi"/>
          <w:b/>
          <w:bCs/>
          <w:sz w:val="40"/>
          <w:szCs w:val="40"/>
          <w:lang w:val="en-IN"/>
        </w:rPr>
      </w:pPr>
    </w:p>
    <w:p w14:paraId="3D805FD1" w14:textId="00E8A567" w:rsidR="007A5613" w:rsidRDefault="007A5613" w:rsidP="0041308B">
      <w:pPr>
        <w:autoSpaceDE w:val="0"/>
        <w:autoSpaceDN w:val="0"/>
        <w:adjustRightInd w:val="0"/>
        <w:spacing w:after="0" w:line="360" w:lineRule="auto"/>
        <w:rPr>
          <w:rFonts w:cstheme="minorHAnsi"/>
          <w:b/>
          <w:bCs/>
          <w:sz w:val="40"/>
          <w:szCs w:val="40"/>
          <w:lang w:val="en-IN"/>
        </w:rPr>
      </w:pPr>
    </w:p>
    <w:p w14:paraId="781E170A" w14:textId="3566C46F" w:rsidR="007A5613" w:rsidRDefault="007A5613" w:rsidP="0041308B">
      <w:pPr>
        <w:autoSpaceDE w:val="0"/>
        <w:autoSpaceDN w:val="0"/>
        <w:adjustRightInd w:val="0"/>
        <w:spacing w:after="0" w:line="360" w:lineRule="auto"/>
        <w:rPr>
          <w:rFonts w:cstheme="minorHAnsi"/>
          <w:b/>
          <w:bCs/>
          <w:sz w:val="40"/>
          <w:szCs w:val="40"/>
          <w:lang w:val="en-IN"/>
        </w:rPr>
      </w:pPr>
    </w:p>
    <w:p w14:paraId="570F1EEC" w14:textId="7A22188D" w:rsidR="007A5613" w:rsidRDefault="007A5613" w:rsidP="0041308B">
      <w:pPr>
        <w:autoSpaceDE w:val="0"/>
        <w:autoSpaceDN w:val="0"/>
        <w:adjustRightInd w:val="0"/>
        <w:spacing w:after="0" w:line="360" w:lineRule="auto"/>
        <w:rPr>
          <w:rFonts w:cstheme="minorHAnsi"/>
          <w:b/>
          <w:bCs/>
          <w:sz w:val="40"/>
          <w:szCs w:val="40"/>
          <w:lang w:val="en-IN"/>
        </w:rPr>
      </w:pPr>
    </w:p>
    <w:p w14:paraId="0914CABE" w14:textId="77777777" w:rsidR="007A5613" w:rsidRDefault="007A5613" w:rsidP="0041308B">
      <w:pPr>
        <w:autoSpaceDE w:val="0"/>
        <w:autoSpaceDN w:val="0"/>
        <w:adjustRightInd w:val="0"/>
        <w:spacing w:after="0" w:line="360" w:lineRule="auto"/>
        <w:rPr>
          <w:rFonts w:cstheme="minorHAnsi"/>
          <w:b/>
          <w:bCs/>
          <w:sz w:val="40"/>
          <w:szCs w:val="40"/>
          <w:lang w:val="en-IN"/>
        </w:rPr>
      </w:pPr>
    </w:p>
    <w:p w14:paraId="244C5BD7" w14:textId="3D0BEDFB" w:rsidR="007A5613" w:rsidRDefault="007A5613" w:rsidP="007A5613">
      <w:pPr>
        <w:autoSpaceDE w:val="0"/>
        <w:autoSpaceDN w:val="0"/>
        <w:adjustRightInd w:val="0"/>
        <w:spacing w:after="0" w:line="360" w:lineRule="auto"/>
        <w:jc w:val="center"/>
        <w:rPr>
          <w:rFonts w:cstheme="minorHAnsi"/>
          <w:b/>
          <w:bCs/>
          <w:sz w:val="40"/>
          <w:szCs w:val="40"/>
          <w:u w:val="single"/>
          <w:lang w:val="en-IN"/>
        </w:rPr>
      </w:pPr>
      <w:r w:rsidRPr="007A5613">
        <w:rPr>
          <w:rFonts w:cstheme="minorHAnsi"/>
          <w:b/>
          <w:bCs/>
          <w:sz w:val="40"/>
          <w:szCs w:val="40"/>
          <w:u w:val="single"/>
          <w:lang w:val="en-IN"/>
        </w:rPr>
        <w:t>Project Overview</w:t>
      </w:r>
    </w:p>
    <w:p w14:paraId="0DB59306" w14:textId="77777777" w:rsidR="005F3963" w:rsidRDefault="005F3963" w:rsidP="007A5613">
      <w:pPr>
        <w:autoSpaceDE w:val="0"/>
        <w:autoSpaceDN w:val="0"/>
        <w:adjustRightInd w:val="0"/>
        <w:spacing w:after="0" w:line="360" w:lineRule="auto"/>
        <w:jc w:val="center"/>
        <w:rPr>
          <w:rFonts w:cstheme="minorHAnsi"/>
          <w:b/>
          <w:bCs/>
          <w:sz w:val="40"/>
          <w:szCs w:val="40"/>
          <w:u w:val="single"/>
          <w:lang w:val="en-IN"/>
        </w:rPr>
      </w:pPr>
    </w:p>
    <w:p w14:paraId="4F3115EC" w14:textId="77777777" w:rsidR="007A5613" w:rsidRPr="007A5613" w:rsidRDefault="007A5613" w:rsidP="007A5613">
      <w:pPr>
        <w:autoSpaceDE w:val="0"/>
        <w:autoSpaceDN w:val="0"/>
        <w:adjustRightInd w:val="0"/>
        <w:spacing w:after="0" w:line="360" w:lineRule="auto"/>
        <w:jc w:val="center"/>
        <w:rPr>
          <w:rFonts w:cstheme="minorHAnsi"/>
          <w:sz w:val="24"/>
          <w:szCs w:val="24"/>
          <w:lang w:val="en-IN"/>
        </w:rPr>
      </w:pPr>
      <w:r w:rsidRPr="007A5613">
        <w:rPr>
          <w:rFonts w:cstheme="minorHAnsi"/>
          <w:sz w:val="24"/>
          <w:szCs w:val="24"/>
          <w:lang w:val="en-IN"/>
        </w:rPr>
        <w:t>The project is Power Plant Thermal Efficiency Improvement. The project objectives are as follows, understanding the concepts behind the power generation of a thermal power plant, exploring new technologies that are being implemented in big scale industries around the world, getting an awareness about how the current technology can be digitalized.</w:t>
      </w:r>
    </w:p>
    <w:p w14:paraId="2922E803" w14:textId="77777777" w:rsidR="007A5613" w:rsidRPr="007A5613" w:rsidRDefault="007A5613" w:rsidP="007A5613">
      <w:pPr>
        <w:autoSpaceDE w:val="0"/>
        <w:autoSpaceDN w:val="0"/>
        <w:adjustRightInd w:val="0"/>
        <w:spacing w:after="0" w:line="360" w:lineRule="auto"/>
        <w:jc w:val="center"/>
        <w:rPr>
          <w:rFonts w:cstheme="minorHAnsi"/>
          <w:sz w:val="24"/>
          <w:szCs w:val="24"/>
          <w:lang w:val="en-IN"/>
        </w:rPr>
      </w:pPr>
      <w:r w:rsidRPr="007A5613">
        <w:rPr>
          <w:rFonts w:cstheme="minorHAnsi"/>
          <w:sz w:val="24"/>
          <w:szCs w:val="24"/>
          <w:lang w:val="en-IN"/>
        </w:rPr>
        <w:t>This project demanded some requirements like having basic knowledge about thermodynamics and Automation technology coupled with few Electronics and Instrumentation basics.</w:t>
      </w:r>
    </w:p>
    <w:p w14:paraId="3B2B766F" w14:textId="77777777" w:rsidR="007A5613" w:rsidRPr="007A5613" w:rsidRDefault="007A5613" w:rsidP="007A5613">
      <w:pPr>
        <w:autoSpaceDE w:val="0"/>
        <w:autoSpaceDN w:val="0"/>
        <w:adjustRightInd w:val="0"/>
        <w:spacing w:after="0" w:line="360" w:lineRule="auto"/>
        <w:jc w:val="center"/>
        <w:rPr>
          <w:rFonts w:cstheme="minorHAnsi"/>
          <w:sz w:val="24"/>
          <w:szCs w:val="24"/>
          <w:lang w:val="en-IN"/>
        </w:rPr>
      </w:pPr>
      <w:r w:rsidRPr="007A5613">
        <w:rPr>
          <w:rFonts w:cstheme="minorHAnsi"/>
          <w:sz w:val="24"/>
          <w:szCs w:val="24"/>
          <w:lang w:val="en-IN"/>
        </w:rPr>
        <w:t>The workplan of the project is simple and straightforward. The initial weeks were prescribed to understand TPP and Automatic Process Controller (APC) technology. Later weeks focused on Auxiliary Power Consumption techniques and Variable frequency drives.</w:t>
      </w:r>
    </w:p>
    <w:p w14:paraId="6E11F2A0" w14:textId="0D6B54C6" w:rsidR="007A5613" w:rsidRPr="007A5613" w:rsidRDefault="007A5613" w:rsidP="007A5613">
      <w:pPr>
        <w:autoSpaceDE w:val="0"/>
        <w:autoSpaceDN w:val="0"/>
        <w:adjustRightInd w:val="0"/>
        <w:spacing w:after="0" w:line="360" w:lineRule="auto"/>
        <w:jc w:val="center"/>
        <w:rPr>
          <w:rFonts w:cstheme="minorHAnsi"/>
          <w:sz w:val="24"/>
          <w:szCs w:val="24"/>
          <w:lang w:val="en-IN"/>
        </w:rPr>
      </w:pPr>
      <w:r w:rsidRPr="007A5613">
        <w:rPr>
          <w:rFonts w:cstheme="minorHAnsi"/>
          <w:sz w:val="24"/>
          <w:szCs w:val="24"/>
          <w:lang w:val="en-IN"/>
        </w:rPr>
        <w:t>Overall, the project milestone is accomplished which is Understanding thermal power plant technology and improvement initiatives for thermal power plant efficiency</w:t>
      </w:r>
    </w:p>
    <w:p w14:paraId="6C55F6D2" w14:textId="38EAC6FB" w:rsidR="007A5613" w:rsidRDefault="007A5613" w:rsidP="0041308B">
      <w:pPr>
        <w:autoSpaceDE w:val="0"/>
        <w:autoSpaceDN w:val="0"/>
        <w:adjustRightInd w:val="0"/>
        <w:spacing w:after="0" w:line="360" w:lineRule="auto"/>
        <w:rPr>
          <w:rFonts w:cstheme="minorHAnsi"/>
          <w:b/>
          <w:bCs/>
          <w:sz w:val="40"/>
          <w:szCs w:val="40"/>
          <w:lang w:val="en-IN"/>
        </w:rPr>
      </w:pPr>
    </w:p>
    <w:p w14:paraId="21E06C38" w14:textId="39A45C70" w:rsidR="007A5613" w:rsidRDefault="007A5613" w:rsidP="0041308B">
      <w:pPr>
        <w:autoSpaceDE w:val="0"/>
        <w:autoSpaceDN w:val="0"/>
        <w:adjustRightInd w:val="0"/>
        <w:spacing w:after="0" w:line="360" w:lineRule="auto"/>
        <w:rPr>
          <w:rFonts w:cstheme="minorHAnsi"/>
          <w:b/>
          <w:bCs/>
          <w:sz w:val="40"/>
          <w:szCs w:val="40"/>
          <w:lang w:val="en-IN"/>
        </w:rPr>
      </w:pPr>
    </w:p>
    <w:p w14:paraId="717B0216" w14:textId="170BF830" w:rsidR="007A5613" w:rsidRDefault="007A5613" w:rsidP="0041308B">
      <w:pPr>
        <w:autoSpaceDE w:val="0"/>
        <w:autoSpaceDN w:val="0"/>
        <w:adjustRightInd w:val="0"/>
        <w:spacing w:after="0" w:line="360" w:lineRule="auto"/>
        <w:rPr>
          <w:rFonts w:cstheme="minorHAnsi"/>
          <w:b/>
          <w:bCs/>
          <w:sz w:val="40"/>
          <w:szCs w:val="40"/>
          <w:lang w:val="en-IN"/>
        </w:rPr>
      </w:pPr>
    </w:p>
    <w:p w14:paraId="413CF605" w14:textId="77777777" w:rsidR="007A5613" w:rsidRPr="005C06DB" w:rsidRDefault="007A5613" w:rsidP="0041308B">
      <w:pPr>
        <w:autoSpaceDE w:val="0"/>
        <w:autoSpaceDN w:val="0"/>
        <w:adjustRightInd w:val="0"/>
        <w:spacing w:after="0" w:line="360" w:lineRule="auto"/>
        <w:rPr>
          <w:rFonts w:cstheme="minorHAnsi"/>
          <w:b/>
          <w:bCs/>
          <w:sz w:val="40"/>
          <w:szCs w:val="40"/>
          <w:lang w:val="en-IN"/>
        </w:rPr>
      </w:pPr>
    </w:p>
    <w:p w14:paraId="234D1772" w14:textId="2CA9B751" w:rsidR="007815B6" w:rsidRDefault="007815B6" w:rsidP="0041308B">
      <w:pPr>
        <w:autoSpaceDE w:val="0"/>
        <w:autoSpaceDN w:val="0"/>
        <w:adjustRightInd w:val="0"/>
        <w:spacing w:after="0" w:line="360" w:lineRule="auto"/>
        <w:rPr>
          <w:rFonts w:cstheme="minorHAnsi"/>
          <w:b/>
          <w:bCs/>
          <w:sz w:val="40"/>
          <w:szCs w:val="40"/>
          <w:lang w:val="en-IN"/>
        </w:rPr>
      </w:pPr>
    </w:p>
    <w:p w14:paraId="05EA707A" w14:textId="699FD83D" w:rsidR="007A5613" w:rsidRDefault="007A5613" w:rsidP="0041308B">
      <w:pPr>
        <w:autoSpaceDE w:val="0"/>
        <w:autoSpaceDN w:val="0"/>
        <w:adjustRightInd w:val="0"/>
        <w:spacing w:after="0" w:line="360" w:lineRule="auto"/>
        <w:rPr>
          <w:rFonts w:cstheme="minorHAnsi"/>
          <w:b/>
          <w:bCs/>
          <w:sz w:val="40"/>
          <w:szCs w:val="40"/>
          <w:lang w:val="en-IN"/>
        </w:rPr>
      </w:pPr>
    </w:p>
    <w:p w14:paraId="343791B9" w14:textId="52DE3FD2" w:rsidR="007A5613" w:rsidRDefault="007A5613" w:rsidP="0041308B">
      <w:pPr>
        <w:autoSpaceDE w:val="0"/>
        <w:autoSpaceDN w:val="0"/>
        <w:adjustRightInd w:val="0"/>
        <w:spacing w:after="0" w:line="360" w:lineRule="auto"/>
        <w:rPr>
          <w:rFonts w:cstheme="minorHAnsi"/>
          <w:b/>
          <w:bCs/>
          <w:sz w:val="40"/>
          <w:szCs w:val="40"/>
          <w:lang w:val="en-IN"/>
        </w:rPr>
      </w:pPr>
    </w:p>
    <w:p w14:paraId="57D829A2" w14:textId="77777777" w:rsidR="007A5613" w:rsidRPr="005C06DB" w:rsidRDefault="007A5613" w:rsidP="0041308B">
      <w:pPr>
        <w:autoSpaceDE w:val="0"/>
        <w:autoSpaceDN w:val="0"/>
        <w:adjustRightInd w:val="0"/>
        <w:spacing w:after="0" w:line="360" w:lineRule="auto"/>
        <w:rPr>
          <w:rFonts w:cstheme="minorHAnsi"/>
          <w:b/>
          <w:bCs/>
          <w:sz w:val="40"/>
          <w:szCs w:val="40"/>
          <w:lang w:val="en-IN"/>
        </w:rPr>
      </w:pPr>
    </w:p>
    <w:p w14:paraId="34F5A3D4" w14:textId="0EF60A97" w:rsidR="007815B6" w:rsidRDefault="007815B6" w:rsidP="007A5613">
      <w:pPr>
        <w:autoSpaceDE w:val="0"/>
        <w:autoSpaceDN w:val="0"/>
        <w:adjustRightInd w:val="0"/>
        <w:spacing w:after="0" w:line="240" w:lineRule="auto"/>
        <w:jc w:val="center"/>
        <w:rPr>
          <w:rFonts w:cstheme="minorHAnsi"/>
          <w:b/>
          <w:bCs/>
          <w:sz w:val="38"/>
          <w:szCs w:val="38"/>
          <w:u w:val="single"/>
          <w:lang w:val="en-IN"/>
        </w:rPr>
      </w:pPr>
      <w:r w:rsidRPr="00DE448F">
        <w:rPr>
          <w:rFonts w:cstheme="minorHAnsi"/>
          <w:b/>
          <w:bCs/>
          <w:sz w:val="38"/>
          <w:szCs w:val="38"/>
          <w:u w:val="single"/>
          <w:lang w:val="en-IN"/>
        </w:rPr>
        <w:lastRenderedPageBreak/>
        <w:t>Thermal Power Generation Plant</w:t>
      </w:r>
    </w:p>
    <w:p w14:paraId="1000F7D5" w14:textId="103069F8" w:rsidR="007A5613" w:rsidRDefault="007A5613" w:rsidP="007A5613">
      <w:pPr>
        <w:autoSpaceDE w:val="0"/>
        <w:autoSpaceDN w:val="0"/>
        <w:adjustRightInd w:val="0"/>
        <w:spacing w:after="0" w:line="240" w:lineRule="auto"/>
        <w:jc w:val="center"/>
        <w:rPr>
          <w:rFonts w:cstheme="minorHAnsi"/>
          <w:b/>
          <w:bCs/>
          <w:sz w:val="38"/>
          <w:szCs w:val="38"/>
          <w:u w:val="single"/>
          <w:lang w:val="en-IN"/>
        </w:rPr>
      </w:pPr>
    </w:p>
    <w:p w14:paraId="2C5DFC6D" w14:textId="77777777" w:rsidR="007A5613" w:rsidRPr="00DE448F" w:rsidRDefault="007A5613" w:rsidP="007A5613">
      <w:pPr>
        <w:autoSpaceDE w:val="0"/>
        <w:autoSpaceDN w:val="0"/>
        <w:adjustRightInd w:val="0"/>
        <w:spacing w:after="0" w:line="240" w:lineRule="auto"/>
        <w:jc w:val="center"/>
        <w:rPr>
          <w:rFonts w:cstheme="minorHAnsi"/>
          <w:b/>
          <w:bCs/>
          <w:sz w:val="38"/>
          <w:szCs w:val="38"/>
          <w:u w:val="single"/>
          <w:lang w:val="en-IN"/>
        </w:rPr>
      </w:pPr>
    </w:p>
    <w:p w14:paraId="4E9ACAC4"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Thermal power generation plant or thermal station is that the most conventional</w:t>
      </w:r>
    </w:p>
    <w:p w14:paraId="2361975F"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source of electrical power. Thermal station is additionally referred as coal</w:t>
      </w:r>
    </w:p>
    <w:p w14:paraId="71F8ED01"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thermal station and turbine station.</w:t>
      </w:r>
    </w:p>
    <w:p w14:paraId="75A922DD"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As a matter of fact, Thermal Power Plants constitute 75.43% of the entire</w:t>
      </w:r>
    </w:p>
    <w:p w14:paraId="74AB80E0"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installed captive and non-captive power generation in</w:t>
      </w:r>
    </w:p>
    <w:p w14:paraId="727C16AB"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India. Before going into detail of this subject, allow us to understand how does an</w:t>
      </w:r>
    </w:p>
    <w:p w14:paraId="2D5D7A8B" w14:textId="1E5B9E97" w:rsidR="007815B6" w:rsidRPr="005C06DB" w:rsidRDefault="007815B6" w:rsidP="007815B6">
      <w:pPr>
        <w:autoSpaceDE w:val="0"/>
        <w:autoSpaceDN w:val="0"/>
        <w:adjustRightInd w:val="0"/>
        <w:spacing w:after="0" w:line="360" w:lineRule="auto"/>
        <w:rPr>
          <w:rFonts w:cstheme="minorHAnsi"/>
          <w:sz w:val="27"/>
          <w:szCs w:val="27"/>
          <w:lang w:val="en-IN"/>
        </w:rPr>
      </w:pPr>
      <w:r w:rsidRPr="005C06DB">
        <w:rPr>
          <w:rFonts w:cstheme="minorHAnsi"/>
          <w:sz w:val="27"/>
          <w:szCs w:val="27"/>
          <w:lang w:val="en-IN"/>
        </w:rPr>
        <w:t>influence plant work.</w:t>
      </w:r>
    </w:p>
    <w:p w14:paraId="3BDFCB0A" w14:textId="137D23B7" w:rsidR="007815B6" w:rsidRPr="005C06DB" w:rsidRDefault="007815B6" w:rsidP="007815B6">
      <w:pPr>
        <w:autoSpaceDE w:val="0"/>
        <w:autoSpaceDN w:val="0"/>
        <w:adjustRightInd w:val="0"/>
        <w:spacing w:after="0" w:line="360" w:lineRule="auto"/>
        <w:rPr>
          <w:rFonts w:cstheme="minorHAnsi"/>
          <w:sz w:val="27"/>
          <w:szCs w:val="27"/>
          <w:lang w:val="en-IN"/>
        </w:rPr>
      </w:pPr>
    </w:p>
    <w:p w14:paraId="77F2533A" w14:textId="77777777" w:rsidR="007815B6" w:rsidRPr="005C06DB" w:rsidRDefault="007815B6" w:rsidP="007815B6">
      <w:pPr>
        <w:autoSpaceDE w:val="0"/>
        <w:autoSpaceDN w:val="0"/>
        <w:adjustRightInd w:val="0"/>
        <w:spacing w:after="0" w:line="240" w:lineRule="auto"/>
        <w:rPr>
          <w:rFonts w:cstheme="minorHAnsi"/>
          <w:i/>
          <w:iCs/>
          <w:color w:val="000000"/>
          <w:sz w:val="27"/>
          <w:szCs w:val="27"/>
          <w:lang w:val="en-IN"/>
        </w:rPr>
      </w:pPr>
      <w:r w:rsidRPr="005C06DB">
        <w:rPr>
          <w:rFonts w:cstheme="minorHAnsi"/>
          <w:i/>
          <w:iCs/>
          <w:color w:val="000000"/>
          <w:sz w:val="27"/>
          <w:szCs w:val="27"/>
          <w:lang w:val="en-IN"/>
        </w:rPr>
        <w:t xml:space="preserve">“Thermal power plant </w:t>
      </w:r>
      <w:r w:rsidRPr="005C06DB">
        <w:rPr>
          <w:rFonts w:cstheme="minorHAnsi"/>
          <w:b/>
          <w:bCs/>
          <w:i/>
          <w:iCs/>
          <w:color w:val="000000"/>
          <w:sz w:val="27"/>
          <w:szCs w:val="27"/>
          <w:lang w:val="en-IN"/>
        </w:rPr>
        <w:t xml:space="preserve">” </w:t>
      </w:r>
      <w:r w:rsidRPr="005C06DB">
        <w:rPr>
          <w:rFonts w:cstheme="minorHAnsi"/>
          <w:i/>
          <w:iCs/>
          <w:color w:val="000000"/>
          <w:sz w:val="27"/>
          <w:szCs w:val="27"/>
          <w:lang w:val="en-IN"/>
        </w:rPr>
        <w:t>as the title infers is the place of mechanism which converts</w:t>
      </w:r>
    </w:p>
    <w:p w14:paraId="266FD8CD" w14:textId="77777777" w:rsidR="007815B6" w:rsidRPr="005C06DB" w:rsidRDefault="007815B6" w:rsidP="007815B6">
      <w:pPr>
        <w:autoSpaceDE w:val="0"/>
        <w:autoSpaceDN w:val="0"/>
        <w:adjustRightInd w:val="0"/>
        <w:spacing w:after="0" w:line="240" w:lineRule="auto"/>
        <w:rPr>
          <w:rFonts w:cstheme="minorHAnsi"/>
          <w:i/>
          <w:iCs/>
          <w:color w:val="000000"/>
          <w:sz w:val="27"/>
          <w:szCs w:val="27"/>
          <w:lang w:val="en-IN"/>
        </w:rPr>
      </w:pPr>
      <w:r w:rsidRPr="005C06DB">
        <w:rPr>
          <w:rFonts w:cstheme="minorHAnsi"/>
          <w:i/>
          <w:iCs/>
          <w:color w:val="000000"/>
          <w:sz w:val="27"/>
          <w:szCs w:val="27"/>
          <w:lang w:val="en-IN"/>
        </w:rPr>
        <w:t>heat energy into electric power.</w:t>
      </w:r>
    </w:p>
    <w:p w14:paraId="2BDCE659" w14:textId="77777777" w:rsidR="007815B6" w:rsidRPr="005C06DB" w:rsidRDefault="007815B6" w:rsidP="007815B6">
      <w:pPr>
        <w:autoSpaceDE w:val="0"/>
        <w:autoSpaceDN w:val="0"/>
        <w:adjustRightInd w:val="0"/>
        <w:spacing w:after="0" w:line="240" w:lineRule="auto"/>
        <w:rPr>
          <w:rFonts w:cstheme="minorHAnsi"/>
          <w:color w:val="393939"/>
          <w:sz w:val="27"/>
          <w:szCs w:val="27"/>
          <w:lang w:val="en-IN"/>
        </w:rPr>
      </w:pPr>
      <w:r w:rsidRPr="005C06DB">
        <w:rPr>
          <w:rFonts w:cstheme="minorHAnsi"/>
          <w:color w:val="393939"/>
          <w:sz w:val="27"/>
          <w:szCs w:val="27"/>
          <w:lang w:val="en-IN"/>
        </w:rPr>
        <w:t>Thermal Power Plants also called Thermal Power Generation Plant or Thermal</w:t>
      </w:r>
    </w:p>
    <w:p w14:paraId="42CFD83B" w14:textId="74A82A2A" w:rsidR="007815B6" w:rsidRPr="005C06DB" w:rsidRDefault="007815B6" w:rsidP="007815B6">
      <w:pPr>
        <w:autoSpaceDE w:val="0"/>
        <w:autoSpaceDN w:val="0"/>
        <w:adjustRightInd w:val="0"/>
        <w:spacing w:after="0" w:line="360" w:lineRule="auto"/>
        <w:rPr>
          <w:rFonts w:cstheme="minorHAnsi"/>
          <w:b/>
          <w:bCs/>
          <w:color w:val="393939"/>
          <w:sz w:val="27"/>
          <w:szCs w:val="27"/>
          <w:lang w:val="en-IN"/>
        </w:rPr>
      </w:pPr>
      <w:r w:rsidRPr="005C06DB">
        <w:rPr>
          <w:rFonts w:cstheme="minorHAnsi"/>
          <w:color w:val="393939"/>
          <w:sz w:val="27"/>
          <w:szCs w:val="27"/>
          <w:lang w:val="en-IN"/>
        </w:rPr>
        <w:t xml:space="preserve">Power Station </w:t>
      </w:r>
      <w:r w:rsidRPr="005C06DB">
        <w:rPr>
          <w:rFonts w:cstheme="minorHAnsi"/>
          <w:b/>
          <w:bCs/>
          <w:color w:val="393939"/>
          <w:sz w:val="27"/>
          <w:szCs w:val="27"/>
          <w:lang w:val="en-IN"/>
        </w:rPr>
        <w:t>.</w:t>
      </w:r>
    </w:p>
    <w:p w14:paraId="72668DD5" w14:textId="635C18E4" w:rsidR="007815B6" w:rsidRPr="005C06DB" w:rsidRDefault="007815B6" w:rsidP="007815B6">
      <w:pPr>
        <w:autoSpaceDE w:val="0"/>
        <w:autoSpaceDN w:val="0"/>
        <w:adjustRightInd w:val="0"/>
        <w:spacing w:after="0" w:line="360" w:lineRule="auto"/>
        <w:rPr>
          <w:rFonts w:cstheme="minorHAnsi"/>
          <w:b/>
          <w:bCs/>
          <w:color w:val="393939"/>
          <w:sz w:val="27"/>
          <w:szCs w:val="27"/>
          <w:lang w:val="en-IN"/>
        </w:rPr>
      </w:pPr>
    </w:p>
    <w:p w14:paraId="5567F510" w14:textId="4728E663" w:rsidR="007815B6" w:rsidRDefault="007815B6" w:rsidP="007A5613">
      <w:pPr>
        <w:autoSpaceDE w:val="0"/>
        <w:autoSpaceDN w:val="0"/>
        <w:adjustRightInd w:val="0"/>
        <w:spacing w:after="0" w:line="240" w:lineRule="auto"/>
        <w:ind w:left="720" w:firstLine="720"/>
        <w:rPr>
          <w:rFonts w:cstheme="minorHAnsi"/>
          <w:b/>
          <w:bCs/>
          <w:color w:val="393939"/>
          <w:sz w:val="38"/>
          <w:szCs w:val="38"/>
          <w:u w:val="single"/>
          <w:lang w:val="en-IN"/>
        </w:rPr>
      </w:pPr>
      <w:r w:rsidRPr="007A5613">
        <w:rPr>
          <w:rFonts w:cstheme="minorHAnsi"/>
          <w:b/>
          <w:bCs/>
          <w:color w:val="000000" w:themeColor="text1"/>
          <w:sz w:val="38"/>
          <w:szCs w:val="38"/>
          <w:u w:val="single"/>
          <w:lang w:val="en-IN"/>
        </w:rPr>
        <w:t>How does</w:t>
      </w:r>
      <w:r w:rsidRPr="00DE448F">
        <w:rPr>
          <w:rFonts w:cstheme="minorHAnsi"/>
          <w:b/>
          <w:bCs/>
          <w:color w:val="393939"/>
          <w:sz w:val="38"/>
          <w:szCs w:val="38"/>
          <w:u w:val="single"/>
          <w:lang w:val="en-IN"/>
        </w:rPr>
        <w:t xml:space="preserve"> </w:t>
      </w:r>
      <w:r w:rsidRPr="00DE448F">
        <w:rPr>
          <w:rFonts w:cstheme="minorHAnsi"/>
          <w:b/>
          <w:bCs/>
          <w:color w:val="000000"/>
          <w:sz w:val="38"/>
          <w:szCs w:val="38"/>
          <w:u w:val="single"/>
          <w:lang w:val="en-IN"/>
        </w:rPr>
        <w:t xml:space="preserve">Thermal Power Plant </w:t>
      </w:r>
      <w:r w:rsidRPr="007A5613">
        <w:rPr>
          <w:rFonts w:cstheme="minorHAnsi"/>
          <w:b/>
          <w:bCs/>
          <w:color w:val="000000" w:themeColor="text1"/>
          <w:sz w:val="38"/>
          <w:szCs w:val="38"/>
          <w:u w:val="single"/>
          <w:lang w:val="en-IN"/>
        </w:rPr>
        <w:t>work</w:t>
      </w:r>
      <w:r w:rsidRPr="00DE448F">
        <w:rPr>
          <w:rFonts w:cstheme="minorHAnsi"/>
          <w:b/>
          <w:bCs/>
          <w:color w:val="393939"/>
          <w:sz w:val="38"/>
          <w:szCs w:val="38"/>
          <w:u w:val="single"/>
          <w:lang w:val="en-IN"/>
        </w:rPr>
        <w:t>?</w:t>
      </w:r>
    </w:p>
    <w:p w14:paraId="071B4766" w14:textId="3C8EC8F4" w:rsidR="007A5613" w:rsidRDefault="007A5613" w:rsidP="007A5613">
      <w:pPr>
        <w:autoSpaceDE w:val="0"/>
        <w:autoSpaceDN w:val="0"/>
        <w:adjustRightInd w:val="0"/>
        <w:spacing w:after="0" w:line="240" w:lineRule="auto"/>
        <w:ind w:left="720" w:firstLine="720"/>
        <w:rPr>
          <w:rFonts w:cstheme="minorHAnsi"/>
          <w:b/>
          <w:bCs/>
          <w:color w:val="393939"/>
          <w:sz w:val="38"/>
          <w:szCs w:val="38"/>
          <w:u w:val="single"/>
          <w:lang w:val="en-IN"/>
        </w:rPr>
      </w:pPr>
    </w:p>
    <w:p w14:paraId="4CC01B9F" w14:textId="77777777" w:rsidR="007A5613" w:rsidRPr="00DE448F" w:rsidRDefault="007A5613" w:rsidP="007A5613">
      <w:pPr>
        <w:autoSpaceDE w:val="0"/>
        <w:autoSpaceDN w:val="0"/>
        <w:adjustRightInd w:val="0"/>
        <w:spacing w:after="0" w:line="240" w:lineRule="auto"/>
        <w:ind w:left="720" w:firstLine="720"/>
        <w:rPr>
          <w:rFonts w:cstheme="minorHAnsi"/>
          <w:b/>
          <w:bCs/>
          <w:color w:val="393939"/>
          <w:sz w:val="38"/>
          <w:szCs w:val="38"/>
          <w:u w:val="single"/>
          <w:lang w:val="en-IN"/>
        </w:rPr>
      </w:pPr>
    </w:p>
    <w:p w14:paraId="10314A78" w14:textId="77777777" w:rsidR="007815B6" w:rsidRPr="005C06DB" w:rsidRDefault="007815B6" w:rsidP="007815B6">
      <w:pPr>
        <w:autoSpaceDE w:val="0"/>
        <w:autoSpaceDN w:val="0"/>
        <w:adjustRightInd w:val="0"/>
        <w:spacing w:after="0" w:line="240" w:lineRule="auto"/>
        <w:rPr>
          <w:rFonts w:cstheme="minorHAnsi"/>
          <w:color w:val="000000"/>
          <w:sz w:val="27"/>
          <w:szCs w:val="27"/>
          <w:lang w:val="en-IN"/>
        </w:rPr>
      </w:pPr>
      <w:r w:rsidRPr="005C06DB">
        <w:rPr>
          <w:rFonts w:cstheme="minorHAnsi"/>
          <w:color w:val="000000"/>
          <w:sz w:val="27"/>
          <w:szCs w:val="27"/>
          <w:lang w:val="en-IN"/>
        </w:rPr>
        <w:t>In thermal power plants, the warmth energy obtained from combustion of solid</w:t>
      </w:r>
    </w:p>
    <w:p w14:paraId="4E02A766" w14:textId="77777777" w:rsidR="007815B6" w:rsidRPr="005C06DB" w:rsidRDefault="007815B6" w:rsidP="007815B6">
      <w:pPr>
        <w:autoSpaceDE w:val="0"/>
        <w:autoSpaceDN w:val="0"/>
        <w:adjustRightInd w:val="0"/>
        <w:spacing w:after="0" w:line="240" w:lineRule="auto"/>
        <w:rPr>
          <w:rFonts w:cstheme="minorHAnsi"/>
          <w:color w:val="000000"/>
          <w:sz w:val="27"/>
          <w:szCs w:val="27"/>
          <w:lang w:val="en-IN"/>
        </w:rPr>
      </w:pPr>
      <w:r w:rsidRPr="005C06DB">
        <w:rPr>
          <w:rFonts w:cstheme="minorHAnsi"/>
          <w:color w:val="000000"/>
          <w:sz w:val="27"/>
          <w:szCs w:val="27"/>
          <w:lang w:val="en-IN"/>
        </w:rPr>
        <w:t>fuel (mostly coal) is employed to convert water into steam, this steam is at air</w:t>
      </w:r>
    </w:p>
    <w:p w14:paraId="56DCCAAC" w14:textId="77777777" w:rsidR="007815B6" w:rsidRPr="005C06DB" w:rsidRDefault="007815B6" w:rsidP="007815B6">
      <w:pPr>
        <w:autoSpaceDE w:val="0"/>
        <w:autoSpaceDN w:val="0"/>
        <w:adjustRightInd w:val="0"/>
        <w:spacing w:after="0" w:line="240" w:lineRule="auto"/>
        <w:rPr>
          <w:rFonts w:cstheme="minorHAnsi"/>
          <w:color w:val="000000"/>
          <w:sz w:val="27"/>
          <w:szCs w:val="27"/>
          <w:lang w:val="en-IN"/>
        </w:rPr>
      </w:pPr>
      <w:r w:rsidRPr="005C06DB">
        <w:rPr>
          <w:rFonts w:cstheme="minorHAnsi"/>
          <w:color w:val="000000"/>
          <w:sz w:val="27"/>
          <w:szCs w:val="27"/>
          <w:lang w:val="en-IN"/>
        </w:rPr>
        <w:t>mass and temperature.</w:t>
      </w:r>
    </w:p>
    <w:p w14:paraId="6F58016C" w14:textId="77777777" w:rsidR="007815B6" w:rsidRPr="005C06DB" w:rsidRDefault="007815B6" w:rsidP="007815B6">
      <w:pPr>
        <w:autoSpaceDE w:val="0"/>
        <w:autoSpaceDN w:val="0"/>
        <w:adjustRightInd w:val="0"/>
        <w:spacing w:after="0" w:line="240" w:lineRule="auto"/>
        <w:rPr>
          <w:rFonts w:cstheme="minorHAnsi"/>
          <w:color w:val="000000"/>
          <w:sz w:val="27"/>
          <w:szCs w:val="27"/>
          <w:lang w:val="en-IN"/>
        </w:rPr>
      </w:pPr>
      <w:r w:rsidRPr="005C06DB">
        <w:rPr>
          <w:rFonts w:cstheme="minorHAnsi"/>
          <w:color w:val="000000"/>
          <w:sz w:val="27"/>
          <w:szCs w:val="27"/>
          <w:lang w:val="en-IN"/>
        </w:rPr>
        <w:t>This steam is employed to rotate the turbine blade turbine shaft is connected to</w:t>
      </w:r>
    </w:p>
    <w:p w14:paraId="1E3B7D61" w14:textId="77777777" w:rsidR="007815B6" w:rsidRPr="005C06DB" w:rsidRDefault="007815B6" w:rsidP="007815B6">
      <w:pPr>
        <w:autoSpaceDE w:val="0"/>
        <w:autoSpaceDN w:val="0"/>
        <w:adjustRightInd w:val="0"/>
        <w:spacing w:after="0" w:line="240" w:lineRule="auto"/>
        <w:rPr>
          <w:rFonts w:cstheme="minorHAnsi"/>
          <w:color w:val="000000"/>
          <w:sz w:val="27"/>
          <w:szCs w:val="27"/>
          <w:lang w:val="en-IN"/>
        </w:rPr>
      </w:pPr>
      <w:r w:rsidRPr="005C06DB">
        <w:rPr>
          <w:rFonts w:cstheme="minorHAnsi"/>
          <w:color w:val="000000"/>
          <w:sz w:val="27"/>
          <w:szCs w:val="27"/>
          <w:lang w:val="en-IN"/>
        </w:rPr>
        <w:t>the generator. The generator converts the kinetic energy of the turbine</w:t>
      </w:r>
    </w:p>
    <w:p w14:paraId="5F33CE0D" w14:textId="41E8F0F1" w:rsidR="007815B6" w:rsidRPr="005C06DB" w:rsidRDefault="007815B6" w:rsidP="007815B6">
      <w:pPr>
        <w:autoSpaceDE w:val="0"/>
        <w:autoSpaceDN w:val="0"/>
        <w:adjustRightInd w:val="0"/>
        <w:spacing w:after="0" w:line="360" w:lineRule="auto"/>
        <w:rPr>
          <w:rFonts w:cstheme="minorHAnsi"/>
          <w:color w:val="000000"/>
          <w:sz w:val="27"/>
          <w:szCs w:val="27"/>
          <w:lang w:val="en-IN"/>
        </w:rPr>
      </w:pPr>
      <w:r w:rsidRPr="005C06DB">
        <w:rPr>
          <w:rFonts w:cstheme="minorHAnsi"/>
          <w:color w:val="000000"/>
          <w:sz w:val="27"/>
          <w:szCs w:val="27"/>
          <w:lang w:val="en-IN"/>
        </w:rPr>
        <w:t>impeller into electric energy.</w:t>
      </w:r>
    </w:p>
    <w:p w14:paraId="20702226" w14:textId="77777777" w:rsidR="005C06DB" w:rsidRPr="005C06DB" w:rsidRDefault="005C06DB" w:rsidP="007815B6">
      <w:pPr>
        <w:autoSpaceDE w:val="0"/>
        <w:autoSpaceDN w:val="0"/>
        <w:adjustRightInd w:val="0"/>
        <w:spacing w:after="0" w:line="360" w:lineRule="auto"/>
        <w:rPr>
          <w:rFonts w:cstheme="minorHAnsi"/>
          <w:color w:val="000000"/>
          <w:sz w:val="27"/>
          <w:szCs w:val="27"/>
          <w:lang w:val="en-IN"/>
        </w:rPr>
      </w:pPr>
    </w:p>
    <w:p w14:paraId="1B005AA3" w14:textId="00F07A95" w:rsidR="007815B6" w:rsidRDefault="007815B6" w:rsidP="007A5613">
      <w:pPr>
        <w:autoSpaceDE w:val="0"/>
        <w:autoSpaceDN w:val="0"/>
        <w:adjustRightInd w:val="0"/>
        <w:spacing w:after="0" w:line="240" w:lineRule="auto"/>
        <w:ind w:left="1440" w:firstLine="720"/>
        <w:rPr>
          <w:rFonts w:cstheme="minorHAnsi"/>
          <w:b/>
          <w:bCs/>
          <w:sz w:val="36"/>
          <w:szCs w:val="36"/>
          <w:u w:val="single"/>
          <w:lang w:val="en-IN"/>
        </w:rPr>
      </w:pPr>
      <w:r w:rsidRPr="00DE448F">
        <w:rPr>
          <w:rFonts w:cstheme="minorHAnsi"/>
          <w:b/>
          <w:bCs/>
          <w:sz w:val="36"/>
          <w:szCs w:val="36"/>
          <w:u w:val="single"/>
          <w:lang w:val="en-IN"/>
        </w:rPr>
        <w:t>Theory of Thermal Power Plant</w:t>
      </w:r>
    </w:p>
    <w:p w14:paraId="249B551C" w14:textId="761CE8BD" w:rsidR="007A5613" w:rsidRDefault="007A5613" w:rsidP="007A5613">
      <w:pPr>
        <w:autoSpaceDE w:val="0"/>
        <w:autoSpaceDN w:val="0"/>
        <w:adjustRightInd w:val="0"/>
        <w:spacing w:after="0" w:line="240" w:lineRule="auto"/>
        <w:ind w:left="1440" w:firstLine="720"/>
        <w:rPr>
          <w:rFonts w:cstheme="minorHAnsi"/>
          <w:b/>
          <w:bCs/>
          <w:sz w:val="36"/>
          <w:szCs w:val="36"/>
          <w:u w:val="single"/>
          <w:lang w:val="en-IN"/>
        </w:rPr>
      </w:pPr>
    </w:p>
    <w:p w14:paraId="4E1990A2" w14:textId="77777777" w:rsidR="007A5613" w:rsidRPr="00DE448F" w:rsidRDefault="007A5613" w:rsidP="007A5613">
      <w:pPr>
        <w:autoSpaceDE w:val="0"/>
        <w:autoSpaceDN w:val="0"/>
        <w:adjustRightInd w:val="0"/>
        <w:spacing w:after="0" w:line="240" w:lineRule="auto"/>
        <w:ind w:left="1440" w:firstLine="720"/>
        <w:rPr>
          <w:rFonts w:cstheme="minorHAnsi"/>
          <w:b/>
          <w:bCs/>
          <w:sz w:val="36"/>
          <w:szCs w:val="36"/>
          <w:u w:val="single"/>
          <w:lang w:val="en-IN"/>
        </w:rPr>
      </w:pPr>
    </w:p>
    <w:p w14:paraId="77A1E6B2"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The theory of thermal power plant or working of thermal power plant is</w:t>
      </w:r>
    </w:p>
    <w:p w14:paraId="191C1F72"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extremely simple. an influence generation plant mainly consists of alternator runs</w:t>
      </w:r>
    </w:p>
    <w:p w14:paraId="66EF17BA"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with help of turbine. The steam is obtained from high pressure boilers. Generally,</w:t>
      </w:r>
    </w:p>
    <w:p w14:paraId="7D6E2710"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lastRenderedPageBreak/>
        <w:t>in India, soft coal, coal and peat are used as fuel of boiler. The soft coal is</w:t>
      </w:r>
    </w:p>
    <w:p w14:paraId="05DD919E"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employed as boiler fuel has volatile matter from 8 to 33% and ash content 5 to</w:t>
      </w:r>
    </w:p>
    <w:p w14:paraId="2028172B"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16%. to extend the thermal efficiency, the coal is employed within the boiler in</w:t>
      </w:r>
    </w:p>
    <w:p w14:paraId="3D0D8C03" w14:textId="573CEA9A"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powder form.</w:t>
      </w:r>
    </w:p>
    <w:p w14:paraId="5700FB06" w14:textId="5BAAF04B" w:rsidR="005C06DB" w:rsidRPr="005C06DB" w:rsidRDefault="005C06DB" w:rsidP="007815B6">
      <w:pPr>
        <w:autoSpaceDE w:val="0"/>
        <w:autoSpaceDN w:val="0"/>
        <w:adjustRightInd w:val="0"/>
        <w:spacing w:after="0" w:line="240" w:lineRule="auto"/>
        <w:rPr>
          <w:rFonts w:cstheme="minorHAnsi"/>
          <w:sz w:val="27"/>
          <w:szCs w:val="27"/>
          <w:lang w:val="en-IN"/>
        </w:rPr>
      </w:pPr>
    </w:p>
    <w:p w14:paraId="47D1424A" w14:textId="77777777" w:rsidR="005C06DB" w:rsidRPr="005C06DB" w:rsidRDefault="005C06DB" w:rsidP="007815B6">
      <w:pPr>
        <w:autoSpaceDE w:val="0"/>
        <w:autoSpaceDN w:val="0"/>
        <w:adjustRightInd w:val="0"/>
        <w:spacing w:after="0" w:line="240" w:lineRule="auto"/>
        <w:rPr>
          <w:rFonts w:cstheme="minorHAnsi"/>
          <w:sz w:val="27"/>
          <w:szCs w:val="27"/>
          <w:lang w:val="en-IN"/>
        </w:rPr>
      </w:pPr>
    </w:p>
    <w:p w14:paraId="4BC11C31"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In coal thermal powerhouse, the steam is produced in air mass within</w:t>
      </w:r>
    </w:p>
    <w:p w14:paraId="4A635A1E"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the boiler thanks to burning of fuel (pulverized coal) in boiler furnaces. This steam</w:t>
      </w:r>
    </w:p>
    <w:p w14:paraId="60851454"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is further supper heated during a superheater. This superheated steam then</w:t>
      </w:r>
    </w:p>
    <w:p w14:paraId="6C69B5C7"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enters into the turbine and rotates the turbine blades. The turbine is</w:t>
      </w:r>
    </w:p>
    <w:p w14:paraId="2E6F7646"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mechanically so including alternator that its rotor will rotate with the rotation of</w:t>
      </w:r>
    </w:p>
    <w:p w14:paraId="05193353"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turbine blades. After entering in turbine, the steam pressure suddenly falls and</w:t>
      </w:r>
    </w:p>
    <w:p w14:paraId="32D2AD1A" w14:textId="0A3B4EC9"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corresponding volume of the steam increases.</w:t>
      </w:r>
    </w:p>
    <w:p w14:paraId="204A2367" w14:textId="77777777" w:rsidR="005C06DB" w:rsidRPr="005C06DB" w:rsidRDefault="005C06DB" w:rsidP="007815B6">
      <w:pPr>
        <w:autoSpaceDE w:val="0"/>
        <w:autoSpaceDN w:val="0"/>
        <w:adjustRightInd w:val="0"/>
        <w:spacing w:after="0" w:line="240" w:lineRule="auto"/>
        <w:rPr>
          <w:rFonts w:cstheme="minorHAnsi"/>
          <w:sz w:val="27"/>
          <w:szCs w:val="27"/>
          <w:lang w:val="en-IN"/>
        </w:rPr>
      </w:pPr>
    </w:p>
    <w:p w14:paraId="57478FE4"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After imparting energy to the turbine rotor, the steam passes out of the turbine</w:t>
      </w:r>
    </w:p>
    <w:p w14:paraId="6F6808AC"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blades into the condenser. within the condenser, the cold water is circulated</w:t>
      </w:r>
    </w:p>
    <w:p w14:paraId="0521AF71"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with the assistance of a pump which condenses the low-pressure wet steam. This</w:t>
      </w:r>
    </w:p>
    <w:p w14:paraId="78542663"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condensed water is further supplied to a low-pressure storage tank which acts as</w:t>
      </w:r>
    </w:p>
    <w:p w14:paraId="4F51A7D7"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water heater where the low-pressure steam increases the temperature of this</w:t>
      </w:r>
    </w:p>
    <w:p w14:paraId="0AA0B0F6"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feed water; it's again heated in high pressure.</w:t>
      </w:r>
    </w:p>
    <w:p w14:paraId="51B17647"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For better understanding we furnish every step of function of a thermal power</w:t>
      </w:r>
    </w:p>
    <w:p w14:paraId="20136261"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station as follows,</w:t>
      </w:r>
    </w:p>
    <w:p w14:paraId="22B1DBE3"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1. First the pulverized coal is burnt into the furnace of steam boiler.</w:t>
      </w:r>
    </w:p>
    <w:p w14:paraId="1C4D533B"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2. High pressure steam is produced in the boiler.</w:t>
      </w:r>
    </w:p>
    <w:p w14:paraId="5D7EC803"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3. This steam is then passed through the super heater, where it further</w:t>
      </w:r>
    </w:p>
    <w:p w14:paraId="63CC032A"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heated up.</w:t>
      </w:r>
    </w:p>
    <w:p w14:paraId="24A24790"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4. This supper heated steam is then entered into a turbine at high speed.</w:t>
      </w:r>
    </w:p>
    <w:p w14:paraId="00A028F9"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5. In turbine this steam force rotates the turbine blades that means here</w:t>
      </w:r>
    </w:p>
    <w:p w14:paraId="1B507AC7" w14:textId="77777777" w:rsidR="007815B6" w:rsidRPr="005C06DB" w:rsidRDefault="007815B6" w:rsidP="007815B6">
      <w:pPr>
        <w:autoSpaceDE w:val="0"/>
        <w:autoSpaceDN w:val="0"/>
        <w:adjustRightInd w:val="0"/>
        <w:spacing w:after="0" w:line="240" w:lineRule="auto"/>
        <w:rPr>
          <w:rFonts w:cstheme="minorHAnsi"/>
          <w:sz w:val="27"/>
          <w:szCs w:val="27"/>
          <w:lang w:val="en-IN"/>
        </w:rPr>
      </w:pPr>
      <w:r w:rsidRPr="005C06DB">
        <w:rPr>
          <w:rFonts w:cstheme="minorHAnsi"/>
          <w:sz w:val="27"/>
          <w:szCs w:val="27"/>
          <w:lang w:val="en-IN"/>
        </w:rPr>
        <w:t>in the turbine the stored potential energy of the high-pressured steam</w:t>
      </w:r>
    </w:p>
    <w:p w14:paraId="390054F7" w14:textId="2CB63111" w:rsidR="007815B6" w:rsidRPr="005C06DB" w:rsidRDefault="007815B6" w:rsidP="007815B6">
      <w:pPr>
        <w:autoSpaceDE w:val="0"/>
        <w:autoSpaceDN w:val="0"/>
        <w:adjustRightInd w:val="0"/>
        <w:spacing w:after="0" w:line="360" w:lineRule="auto"/>
        <w:rPr>
          <w:rFonts w:cstheme="minorHAnsi"/>
          <w:sz w:val="27"/>
          <w:szCs w:val="27"/>
          <w:lang w:val="en-IN"/>
        </w:rPr>
      </w:pPr>
      <w:r w:rsidRPr="005C06DB">
        <w:rPr>
          <w:rFonts w:cstheme="minorHAnsi"/>
          <w:sz w:val="27"/>
          <w:szCs w:val="27"/>
          <w:lang w:val="en-IN"/>
        </w:rPr>
        <w:t>is converted into mechanical energy.</w:t>
      </w:r>
    </w:p>
    <w:p w14:paraId="64852D05" w14:textId="641CFC78" w:rsidR="007815B6" w:rsidRPr="005C06DB" w:rsidRDefault="007815B6" w:rsidP="007815B6">
      <w:pPr>
        <w:autoSpaceDE w:val="0"/>
        <w:autoSpaceDN w:val="0"/>
        <w:adjustRightInd w:val="0"/>
        <w:spacing w:after="0" w:line="360" w:lineRule="auto"/>
        <w:rPr>
          <w:rFonts w:cstheme="minorHAnsi"/>
          <w:sz w:val="27"/>
          <w:szCs w:val="27"/>
          <w:lang w:val="en-IN"/>
        </w:rPr>
      </w:pPr>
    </w:p>
    <w:p w14:paraId="470E77C3" w14:textId="11154A76" w:rsidR="007815B6" w:rsidRPr="005C06DB" w:rsidRDefault="007815B6" w:rsidP="007815B6">
      <w:pPr>
        <w:autoSpaceDE w:val="0"/>
        <w:autoSpaceDN w:val="0"/>
        <w:adjustRightInd w:val="0"/>
        <w:spacing w:after="0" w:line="360" w:lineRule="auto"/>
        <w:rPr>
          <w:rFonts w:cstheme="minorHAnsi"/>
          <w:sz w:val="27"/>
          <w:szCs w:val="27"/>
          <w:lang w:val="en-IN"/>
        </w:rPr>
      </w:pPr>
    </w:p>
    <w:p w14:paraId="78D64371" w14:textId="16490A66" w:rsidR="007815B6" w:rsidRPr="005C06DB" w:rsidRDefault="007815B6" w:rsidP="007815B6">
      <w:pPr>
        <w:autoSpaceDE w:val="0"/>
        <w:autoSpaceDN w:val="0"/>
        <w:adjustRightInd w:val="0"/>
        <w:spacing w:after="0" w:line="360" w:lineRule="auto"/>
        <w:rPr>
          <w:rFonts w:cstheme="minorHAnsi"/>
          <w:b/>
          <w:bCs/>
          <w:sz w:val="40"/>
          <w:szCs w:val="40"/>
          <w:lang w:val="en-IN"/>
        </w:rPr>
      </w:pPr>
      <w:r w:rsidRPr="005C06DB">
        <w:rPr>
          <w:rFonts w:cstheme="minorHAnsi"/>
          <w:noProof/>
        </w:rPr>
        <w:lastRenderedPageBreak/>
        <w:drawing>
          <wp:inline distT="0" distB="0" distL="0" distR="0" wp14:anchorId="625A9C1B" wp14:editId="4923AA86">
            <wp:extent cx="5067300" cy="3429000"/>
            <wp:effectExtent l="0" t="0" r="0" b="0"/>
            <wp:docPr id="5" name="image2.jpeg"/>
            <wp:cNvGraphicFramePr/>
            <a:graphic xmlns:a="http://schemas.openxmlformats.org/drawingml/2006/main">
              <a:graphicData uri="http://schemas.openxmlformats.org/drawingml/2006/picture">
                <pic:pic xmlns:pic="http://schemas.openxmlformats.org/drawingml/2006/picture">
                  <pic:nvPicPr>
                    <pic:cNvPr id="5" name="image2.jpeg"/>
                    <pic:cNvPicPr/>
                  </pic:nvPicPr>
                  <pic:blipFill>
                    <a:blip r:embed="rId6" cstate="print"/>
                    <a:stretch>
                      <a:fillRect/>
                    </a:stretch>
                  </pic:blipFill>
                  <pic:spPr>
                    <a:xfrm>
                      <a:off x="0" y="0"/>
                      <a:ext cx="5067300" cy="3429000"/>
                    </a:xfrm>
                    <a:prstGeom prst="rect">
                      <a:avLst/>
                    </a:prstGeom>
                  </pic:spPr>
                </pic:pic>
              </a:graphicData>
            </a:graphic>
          </wp:inline>
        </w:drawing>
      </w:r>
    </w:p>
    <w:p w14:paraId="0B209970" w14:textId="68081E82" w:rsidR="007815B6" w:rsidRPr="005C06DB" w:rsidRDefault="007815B6" w:rsidP="007815B6">
      <w:pPr>
        <w:autoSpaceDE w:val="0"/>
        <w:autoSpaceDN w:val="0"/>
        <w:adjustRightInd w:val="0"/>
        <w:spacing w:after="0" w:line="360" w:lineRule="auto"/>
        <w:rPr>
          <w:rFonts w:cstheme="minorHAnsi"/>
          <w:b/>
          <w:bCs/>
          <w:sz w:val="40"/>
          <w:szCs w:val="40"/>
          <w:lang w:val="en-IN"/>
        </w:rPr>
      </w:pPr>
    </w:p>
    <w:p w14:paraId="1A873D2B" w14:textId="3B7941BC" w:rsidR="007815B6" w:rsidRPr="005C06DB" w:rsidRDefault="007815B6" w:rsidP="007815B6">
      <w:pPr>
        <w:autoSpaceDE w:val="0"/>
        <w:autoSpaceDN w:val="0"/>
        <w:adjustRightInd w:val="0"/>
        <w:spacing w:after="0" w:line="360" w:lineRule="auto"/>
        <w:rPr>
          <w:rFonts w:cstheme="minorHAnsi"/>
          <w:b/>
          <w:bCs/>
          <w:sz w:val="40"/>
          <w:szCs w:val="40"/>
          <w:lang w:val="en-IN"/>
        </w:rPr>
      </w:pPr>
    </w:p>
    <w:p w14:paraId="36D4631A" w14:textId="77777777" w:rsidR="007815B6" w:rsidRPr="005C06DB" w:rsidRDefault="007815B6" w:rsidP="007815B6">
      <w:pPr>
        <w:autoSpaceDE w:val="0"/>
        <w:autoSpaceDN w:val="0"/>
        <w:adjustRightInd w:val="0"/>
        <w:spacing w:after="0" w:line="360" w:lineRule="auto"/>
        <w:rPr>
          <w:rFonts w:cstheme="minorHAnsi"/>
          <w:b/>
          <w:bCs/>
          <w:sz w:val="40"/>
          <w:szCs w:val="40"/>
          <w:lang w:val="en-IN"/>
        </w:rPr>
      </w:pPr>
    </w:p>
    <w:p w14:paraId="5DE3FA1F" w14:textId="1C2F9BE8" w:rsidR="007815B6" w:rsidRPr="005C06DB" w:rsidRDefault="007815B6" w:rsidP="007815B6">
      <w:pPr>
        <w:pStyle w:val="ListParagraph"/>
        <w:widowControl w:val="0"/>
        <w:numPr>
          <w:ilvl w:val="0"/>
          <w:numId w:val="9"/>
        </w:numPr>
        <w:tabs>
          <w:tab w:val="left" w:pos="827"/>
        </w:tabs>
        <w:autoSpaceDE w:val="0"/>
        <w:autoSpaceDN w:val="0"/>
        <w:spacing w:after="0" w:line="240" w:lineRule="auto"/>
        <w:ind w:right="669"/>
        <w:contextualSpacing w:val="0"/>
        <w:jc w:val="both"/>
        <w:rPr>
          <w:rFonts w:cstheme="minorHAnsi"/>
          <w:sz w:val="27"/>
        </w:rPr>
      </w:pPr>
      <w:r w:rsidRPr="005C06DB">
        <w:rPr>
          <w:rFonts w:cstheme="minorHAnsi"/>
          <w:sz w:val="27"/>
        </w:rPr>
        <w:t>After rotating the turbine blades, the steam has lost its high pressure, passes out of turbine blades and enters into a</w:t>
      </w:r>
      <w:r w:rsidRPr="005C06DB">
        <w:rPr>
          <w:rFonts w:cstheme="minorHAnsi"/>
          <w:spacing w:val="1"/>
          <w:sz w:val="27"/>
        </w:rPr>
        <w:t xml:space="preserve"> </w:t>
      </w:r>
      <w:r w:rsidRPr="005C06DB">
        <w:rPr>
          <w:rFonts w:cstheme="minorHAnsi"/>
          <w:sz w:val="27"/>
        </w:rPr>
        <w:t>condenser.</w:t>
      </w:r>
    </w:p>
    <w:p w14:paraId="0DFF6C3A" w14:textId="77777777" w:rsidR="007815B6" w:rsidRPr="005C06DB" w:rsidRDefault="007815B6" w:rsidP="007815B6">
      <w:pPr>
        <w:pStyle w:val="ListParagraph"/>
        <w:widowControl w:val="0"/>
        <w:numPr>
          <w:ilvl w:val="0"/>
          <w:numId w:val="9"/>
        </w:numPr>
        <w:tabs>
          <w:tab w:val="left" w:pos="827"/>
        </w:tabs>
        <w:autoSpaceDE w:val="0"/>
        <w:autoSpaceDN w:val="0"/>
        <w:spacing w:before="11" w:after="0" w:line="228" w:lineRule="auto"/>
        <w:ind w:right="649"/>
        <w:contextualSpacing w:val="0"/>
        <w:jc w:val="both"/>
        <w:rPr>
          <w:rFonts w:cstheme="minorHAnsi"/>
          <w:sz w:val="27"/>
        </w:rPr>
      </w:pPr>
      <w:r w:rsidRPr="005C06DB">
        <w:rPr>
          <w:rFonts w:cstheme="minorHAnsi"/>
          <w:sz w:val="27"/>
        </w:rPr>
        <w:t>In the condenser the cold water is circulated with help of pump which condenses the low-pressure wet steam.</w:t>
      </w:r>
    </w:p>
    <w:p w14:paraId="28756A3C" w14:textId="0CEAB311" w:rsidR="007815B6" w:rsidRPr="005C06DB" w:rsidRDefault="007815B6" w:rsidP="00800877">
      <w:pPr>
        <w:pStyle w:val="ListParagraph"/>
        <w:widowControl w:val="0"/>
        <w:numPr>
          <w:ilvl w:val="0"/>
          <w:numId w:val="9"/>
        </w:numPr>
        <w:tabs>
          <w:tab w:val="left" w:pos="827"/>
        </w:tabs>
        <w:autoSpaceDE w:val="0"/>
        <w:autoSpaceDN w:val="0"/>
        <w:adjustRightInd w:val="0"/>
        <w:spacing w:before="3" w:after="0" w:line="360" w:lineRule="auto"/>
        <w:ind w:right="642"/>
        <w:contextualSpacing w:val="0"/>
        <w:jc w:val="both"/>
        <w:rPr>
          <w:rFonts w:cstheme="minorHAnsi"/>
          <w:b/>
          <w:bCs/>
          <w:sz w:val="40"/>
          <w:szCs w:val="40"/>
          <w:lang w:val="en-IN"/>
        </w:rPr>
      </w:pPr>
      <w:r w:rsidRPr="005C06DB">
        <w:rPr>
          <w:rFonts w:cstheme="minorHAnsi"/>
          <w:sz w:val="27"/>
        </w:rPr>
        <w:t>This condensed water is then further supplied to low pressure water heater where the low-pressure steam increases the temperature of this feed water, it is then again heated in a high-pressure heater where the high pressure of steam is used for heating.</w:t>
      </w:r>
    </w:p>
    <w:p w14:paraId="7174C9E8" w14:textId="2A54C7E5" w:rsidR="007815B6" w:rsidRPr="005C06DB" w:rsidRDefault="007815B6" w:rsidP="00800877">
      <w:pPr>
        <w:pStyle w:val="ListParagraph"/>
        <w:widowControl w:val="0"/>
        <w:numPr>
          <w:ilvl w:val="0"/>
          <w:numId w:val="9"/>
        </w:numPr>
        <w:tabs>
          <w:tab w:val="left" w:pos="827"/>
        </w:tabs>
        <w:autoSpaceDE w:val="0"/>
        <w:autoSpaceDN w:val="0"/>
        <w:adjustRightInd w:val="0"/>
        <w:spacing w:before="3" w:after="0" w:line="360" w:lineRule="auto"/>
        <w:ind w:right="642"/>
        <w:contextualSpacing w:val="0"/>
        <w:jc w:val="both"/>
        <w:rPr>
          <w:rFonts w:cstheme="minorHAnsi"/>
          <w:b/>
          <w:bCs/>
          <w:sz w:val="40"/>
          <w:szCs w:val="40"/>
          <w:lang w:val="en-IN"/>
        </w:rPr>
      </w:pPr>
      <w:r w:rsidRPr="005C06DB">
        <w:rPr>
          <w:rFonts w:cstheme="minorHAnsi"/>
          <w:sz w:val="27"/>
        </w:rPr>
        <w:t>The turbine in thermal power station acts as a prime mover of the</w:t>
      </w:r>
      <w:r w:rsidRPr="005C06DB">
        <w:rPr>
          <w:rFonts w:cstheme="minorHAnsi"/>
          <w:spacing w:val="4"/>
          <w:sz w:val="27"/>
        </w:rPr>
        <w:t xml:space="preserve"> </w:t>
      </w:r>
      <w:r w:rsidRPr="005C06DB">
        <w:rPr>
          <w:rFonts w:cstheme="minorHAnsi"/>
          <w:sz w:val="27"/>
        </w:rPr>
        <w:t>alternator.</w:t>
      </w:r>
    </w:p>
    <w:p w14:paraId="11855A4F" w14:textId="7C7929A8" w:rsidR="007815B6" w:rsidRPr="005C06DB" w:rsidRDefault="007815B6" w:rsidP="007815B6">
      <w:pPr>
        <w:widowControl w:val="0"/>
        <w:tabs>
          <w:tab w:val="left" w:pos="827"/>
        </w:tabs>
        <w:autoSpaceDE w:val="0"/>
        <w:autoSpaceDN w:val="0"/>
        <w:adjustRightInd w:val="0"/>
        <w:spacing w:before="3" w:after="0" w:line="360" w:lineRule="auto"/>
        <w:ind w:right="642"/>
        <w:jc w:val="both"/>
        <w:rPr>
          <w:rFonts w:cstheme="minorHAnsi"/>
          <w:b/>
          <w:bCs/>
          <w:sz w:val="40"/>
          <w:szCs w:val="40"/>
          <w:lang w:val="en-IN"/>
        </w:rPr>
      </w:pPr>
    </w:p>
    <w:p w14:paraId="54CB9C93" w14:textId="77777777" w:rsidR="007815B6" w:rsidRPr="00DE448F" w:rsidRDefault="007815B6" w:rsidP="007815B6">
      <w:pPr>
        <w:pStyle w:val="Heading2"/>
        <w:spacing w:line="244" w:lineRule="auto"/>
        <w:ind w:right="636"/>
        <w:rPr>
          <w:rFonts w:asciiTheme="minorHAnsi" w:hAnsiTheme="minorHAnsi" w:cstheme="minorHAnsi"/>
          <w:b/>
          <w:bCs/>
          <w:color w:val="auto"/>
          <w:sz w:val="40"/>
          <w:szCs w:val="40"/>
          <w:u w:val="single"/>
        </w:rPr>
      </w:pPr>
      <w:r w:rsidRPr="00DE448F">
        <w:rPr>
          <w:rFonts w:asciiTheme="minorHAnsi" w:hAnsiTheme="minorHAnsi" w:cstheme="minorHAnsi"/>
          <w:b/>
          <w:bCs/>
          <w:color w:val="auto"/>
          <w:sz w:val="40"/>
          <w:szCs w:val="40"/>
          <w:u w:val="single"/>
        </w:rPr>
        <w:lastRenderedPageBreak/>
        <w:t>Advantages and Disadvantages of Thermal Power Plant</w:t>
      </w:r>
    </w:p>
    <w:p w14:paraId="22428A19" w14:textId="77777777" w:rsidR="007815B6" w:rsidRPr="005C06DB" w:rsidRDefault="007815B6" w:rsidP="007815B6">
      <w:pPr>
        <w:pStyle w:val="BodyText"/>
        <w:spacing w:before="9"/>
        <w:rPr>
          <w:rFonts w:asciiTheme="minorHAnsi" w:hAnsiTheme="minorHAnsi" w:cstheme="minorHAnsi"/>
          <w:b/>
          <w:sz w:val="56"/>
        </w:rPr>
      </w:pPr>
    </w:p>
    <w:p w14:paraId="6DB89AA0" w14:textId="77777777" w:rsidR="007815B6" w:rsidRPr="007A5613" w:rsidRDefault="007815B6" w:rsidP="007815B6">
      <w:pPr>
        <w:ind w:left="106"/>
        <w:rPr>
          <w:rFonts w:cstheme="minorHAnsi"/>
          <w:sz w:val="28"/>
          <w:szCs w:val="20"/>
        </w:rPr>
      </w:pPr>
      <w:r w:rsidRPr="007A5613">
        <w:rPr>
          <w:rFonts w:cstheme="minorHAnsi"/>
          <w:sz w:val="28"/>
          <w:szCs w:val="20"/>
        </w:rPr>
        <w:t>Advantages</w:t>
      </w:r>
      <w:r w:rsidRPr="007A5613">
        <w:rPr>
          <w:rFonts w:cstheme="minorHAnsi"/>
          <w:color w:val="2E5394"/>
          <w:sz w:val="28"/>
          <w:szCs w:val="20"/>
        </w:rPr>
        <w:t>:</w:t>
      </w:r>
    </w:p>
    <w:p w14:paraId="5E10D925" w14:textId="77777777" w:rsidR="007815B6" w:rsidRPr="007A5613" w:rsidRDefault="007815B6" w:rsidP="007815B6">
      <w:pPr>
        <w:pStyle w:val="BodyText"/>
        <w:spacing w:before="3"/>
        <w:rPr>
          <w:rFonts w:asciiTheme="minorHAnsi" w:hAnsiTheme="minorHAnsi" w:cstheme="minorHAnsi"/>
          <w:szCs w:val="22"/>
        </w:rPr>
      </w:pPr>
    </w:p>
    <w:p w14:paraId="4767455F" w14:textId="77777777" w:rsidR="007815B6" w:rsidRPr="007A5613" w:rsidRDefault="007815B6" w:rsidP="007815B6">
      <w:pPr>
        <w:pStyle w:val="ListParagraph"/>
        <w:widowControl w:val="0"/>
        <w:numPr>
          <w:ilvl w:val="0"/>
          <w:numId w:val="10"/>
        </w:numPr>
        <w:tabs>
          <w:tab w:val="left" w:pos="827"/>
        </w:tabs>
        <w:autoSpaceDE w:val="0"/>
        <w:autoSpaceDN w:val="0"/>
        <w:spacing w:after="0" w:line="240" w:lineRule="auto"/>
        <w:contextualSpacing w:val="0"/>
        <w:rPr>
          <w:rFonts w:cstheme="minorHAnsi"/>
          <w:sz w:val="24"/>
          <w:szCs w:val="20"/>
        </w:rPr>
      </w:pPr>
      <w:r w:rsidRPr="007A5613">
        <w:rPr>
          <w:rFonts w:cstheme="minorHAnsi"/>
          <w:sz w:val="24"/>
          <w:szCs w:val="20"/>
        </w:rPr>
        <w:t>Economical for low initial cost other than any generating</w:t>
      </w:r>
      <w:r w:rsidRPr="007A5613">
        <w:rPr>
          <w:rFonts w:cstheme="minorHAnsi"/>
          <w:spacing w:val="1"/>
          <w:sz w:val="24"/>
          <w:szCs w:val="20"/>
        </w:rPr>
        <w:t xml:space="preserve"> </w:t>
      </w:r>
      <w:r w:rsidRPr="007A5613">
        <w:rPr>
          <w:rFonts w:cstheme="minorHAnsi"/>
          <w:sz w:val="24"/>
          <w:szCs w:val="20"/>
        </w:rPr>
        <w:t>plant.</w:t>
      </w:r>
    </w:p>
    <w:p w14:paraId="5FDD1AB0" w14:textId="77777777" w:rsidR="007815B6" w:rsidRPr="007A5613" w:rsidRDefault="007815B6" w:rsidP="007815B6">
      <w:pPr>
        <w:pStyle w:val="ListParagraph"/>
        <w:widowControl w:val="0"/>
        <w:numPr>
          <w:ilvl w:val="0"/>
          <w:numId w:val="10"/>
        </w:numPr>
        <w:tabs>
          <w:tab w:val="left" w:pos="827"/>
        </w:tabs>
        <w:autoSpaceDE w:val="0"/>
        <w:autoSpaceDN w:val="0"/>
        <w:spacing w:before="1" w:after="0" w:line="240" w:lineRule="auto"/>
        <w:contextualSpacing w:val="0"/>
        <w:rPr>
          <w:rFonts w:cstheme="minorHAnsi"/>
          <w:sz w:val="24"/>
          <w:szCs w:val="20"/>
        </w:rPr>
      </w:pPr>
      <w:r w:rsidRPr="007A5613">
        <w:rPr>
          <w:rFonts w:cstheme="minorHAnsi"/>
          <w:sz w:val="24"/>
          <w:szCs w:val="20"/>
        </w:rPr>
        <w:t>Land required less than hydro power plant.</w:t>
      </w:r>
    </w:p>
    <w:p w14:paraId="4055AF39" w14:textId="77777777" w:rsidR="007815B6" w:rsidRPr="007A5613" w:rsidRDefault="007815B6" w:rsidP="007815B6">
      <w:pPr>
        <w:pStyle w:val="ListParagraph"/>
        <w:widowControl w:val="0"/>
        <w:numPr>
          <w:ilvl w:val="0"/>
          <w:numId w:val="10"/>
        </w:numPr>
        <w:tabs>
          <w:tab w:val="left" w:pos="827"/>
        </w:tabs>
        <w:autoSpaceDE w:val="0"/>
        <w:autoSpaceDN w:val="0"/>
        <w:spacing w:before="121" w:after="0" w:line="240" w:lineRule="auto"/>
        <w:ind w:right="1306"/>
        <w:contextualSpacing w:val="0"/>
        <w:rPr>
          <w:rFonts w:cstheme="minorHAnsi"/>
          <w:sz w:val="24"/>
          <w:szCs w:val="20"/>
        </w:rPr>
      </w:pPr>
      <w:r w:rsidRPr="007A5613">
        <w:rPr>
          <w:rFonts w:cstheme="minorHAnsi"/>
          <w:sz w:val="24"/>
          <w:szCs w:val="20"/>
        </w:rPr>
        <w:t xml:space="preserve">Since coal is main fuel and its cost is quite cheap than petrol/diesel </w:t>
      </w:r>
      <w:r w:rsidRPr="007A5613">
        <w:rPr>
          <w:rFonts w:cstheme="minorHAnsi"/>
          <w:spacing w:val="-8"/>
          <w:sz w:val="24"/>
          <w:szCs w:val="20"/>
        </w:rPr>
        <w:t xml:space="preserve">so </w:t>
      </w:r>
      <w:r w:rsidRPr="007A5613">
        <w:rPr>
          <w:rFonts w:cstheme="minorHAnsi"/>
          <w:sz w:val="24"/>
          <w:szCs w:val="20"/>
        </w:rPr>
        <w:t>generation cost is economical.</w:t>
      </w:r>
    </w:p>
    <w:p w14:paraId="322FFD04" w14:textId="77777777" w:rsidR="007815B6" w:rsidRPr="007A5613" w:rsidRDefault="007815B6" w:rsidP="007815B6">
      <w:pPr>
        <w:pStyle w:val="ListParagraph"/>
        <w:widowControl w:val="0"/>
        <w:numPr>
          <w:ilvl w:val="0"/>
          <w:numId w:val="10"/>
        </w:numPr>
        <w:tabs>
          <w:tab w:val="left" w:pos="827"/>
        </w:tabs>
        <w:autoSpaceDE w:val="0"/>
        <w:autoSpaceDN w:val="0"/>
        <w:spacing w:before="1" w:after="0" w:line="240" w:lineRule="auto"/>
        <w:contextualSpacing w:val="0"/>
        <w:rPr>
          <w:rFonts w:cstheme="minorHAnsi"/>
          <w:sz w:val="24"/>
          <w:szCs w:val="20"/>
        </w:rPr>
      </w:pPr>
      <w:r w:rsidRPr="007A5613">
        <w:rPr>
          <w:rFonts w:cstheme="minorHAnsi"/>
          <w:sz w:val="24"/>
          <w:szCs w:val="20"/>
        </w:rPr>
        <w:t>Maintenance is easier.</w:t>
      </w:r>
    </w:p>
    <w:p w14:paraId="760A5E16" w14:textId="77777777" w:rsidR="007815B6" w:rsidRPr="007A5613" w:rsidRDefault="007815B6" w:rsidP="007815B6">
      <w:pPr>
        <w:pStyle w:val="ListParagraph"/>
        <w:widowControl w:val="0"/>
        <w:numPr>
          <w:ilvl w:val="0"/>
          <w:numId w:val="10"/>
        </w:numPr>
        <w:tabs>
          <w:tab w:val="left" w:pos="827"/>
        </w:tabs>
        <w:autoSpaceDE w:val="0"/>
        <w:autoSpaceDN w:val="0"/>
        <w:spacing w:before="131" w:after="0" w:line="206" w:lineRule="auto"/>
        <w:ind w:right="787"/>
        <w:contextualSpacing w:val="0"/>
        <w:rPr>
          <w:rFonts w:cstheme="minorHAnsi"/>
          <w:sz w:val="24"/>
          <w:szCs w:val="20"/>
        </w:rPr>
      </w:pPr>
      <w:r w:rsidRPr="007A5613">
        <w:rPr>
          <w:rFonts w:cstheme="minorHAnsi"/>
          <w:sz w:val="24"/>
          <w:szCs w:val="20"/>
        </w:rPr>
        <w:t>Thermal power plant can be installed in any location where transportation and bulk of water are available.</w:t>
      </w:r>
    </w:p>
    <w:p w14:paraId="06C877D1" w14:textId="77777777" w:rsidR="007815B6" w:rsidRPr="007A5613" w:rsidRDefault="007815B6" w:rsidP="007815B6">
      <w:pPr>
        <w:pStyle w:val="BodyText"/>
        <w:rPr>
          <w:rFonts w:asciiTheme="minorHAnsi" w:hAnsiTheme="minorHAnsi" w:cstheme="minorHAnsi"/>
          <w:szCs w:val="22"/>
        </w:rPr>
      </w:pPr>
    </w:p>
    <w:p w14:paraId="53A95049" w14:textId="77777777" w:rsidR="007815B6" w:rsidRPr="007A5613" w:rsidRDefault="007815B6" w:rsidP="007815B6">
      <w:pPr>
        <w:pStyle w:val="BodyText"/>
        <w:spacing w:before="10"/>
        <w:rPr>
          <w:rFonts w:asciiTheme="minorHAnsi" w:hAnsiTheme="minorHAnsi" w:cstheme="minorHAnsi"/>
          <w:sz w:val="18"/>
          <w:szCs w:val="22"/>
        </w:rPr>
      </w:pPr>
    </w:p>
    <w:p w14:paraId="2179E5AD" w14:textId="77777777" w:rsidR="007815B6" w:rsidRPr="007A5613" w:rsidRDefault="007815B6" w:rsidP="007815B6">
      <w:pPr>
        <w:spacing w:before="1"/>
        <w:ind w:left="106"/>
        <w:rPr>
          <w:rFonts w:cstheme="minorHAnsi"/>
          <w:sz w:val="28"/>
          <w:szCs w:val="20"/>
        </w:rPr>
      </w:pPr>
      <w:r w:rsidRPr="007A5613">
        <w:rPr>
          <w:rFonts w:cstheme="minorHAnsi"/>
          <w:sz w:val="28"/>
          <w:szCs w:val="20"/>
        </w:rPr>
        <w:t>Disadvantages</w:t>
      </w:r>
      <w:r w:rsidRPr="007A5613">
        <w:rPr>
          <w:rFonts w:cstheme="minorHAnsi"/>
          <w:color w:val="2E5394"/>
          <w:sz w:val="28"/>
          <w:szCs w:val="20"/>
        </w:rPr>
        <w:t>:</w:t>
      </w:r>
    </w:p>
    <w:p w14:paraId="5C6CD990" w14:textId="77777777" w:rsidR="007815B6" w:rsidRPr="007A5613" w:rsidRDefault="007815B6" w:rsidP="007815B6">
      <w:pPr>
        <w:pStyle w:val="BodyText"/>
        <w:spacing w:before="10"/>
        <w:rPr>
          <w:rFonts w:asciiTheme="minorHAnsi" w:hAnsiTheme="minorHAnsi" w:cstheme="minorHAnsi"/>
          <w:szCs w:val="22"/>
        </w:rPr>
      </w:pPr>
    </w:p>
    <w:p w14:paraId="56E36099" w14:textId="77777777" w:rsidR="007815B6" w:rsidRPr="007A5613" w:rsidRDefault="007815B6" w:rsidP="007815B6">
      <w:pPr>
        <w:pStyle w:val="ListParagraph"/>
        <w:widowControl w:val="0"/>
        <w:numPr>
          <w:ilvl w:val="0"/>
          <w:numId w:val="11"/>
        </w:numPr>
        <w:tabs>
          <w:tab w:val="left" w:pos="827"/>
        </w:tabs>
        <w:autoSpaceDE w:val="0"/>
        <w:autoSpaceDN w:val="0"/>
        <w:spacing w:after="0" w:line="228" w:lineRule="auto"/>
        <w:ind w:right="866"/>
        <w:contextualSpacing w:val="0"/>
        <w:rPr>
          <w:rFonts w:cstheme="minorHAnsi"/>
          <w:sz w:val="24"/>
          <w:szCs w:val="20"/>
        </w:rPr>
      </w:pPr>
      <w:r w:rsidRPr="007A5613">
        <w:rPr>
          <w:rFonts w:cstheme="minorHAnsi"/>
          <w:sz w:val="24"/>
          <w:szCs w:val="20"/>
        </w:rPr>
        <w:t xml:space="preserve">The running cost for a thermal power station is comparatively high due </w:t>
      </w:r>
      <w:r w:rsidRPr="007A5613">
        <w:rPr>
          <w:rFonts w:cstheme="minorHAnsi"/>
          <w:spacing w:val="-8"/>
          <w:sz w:val="24"/>
          <w:szCs w:val="20"/>
        </w:rPr>
        <w:t xml:space="preserve">to </w:t>
      </w:r>
      <w:r w:rsidRPr="007A5613">
        <w:rPr>
          <w:rFonts w:cstheme="minorHAnsi"/>
          <w:sz w:val="24"/>
          <w:szCs w:val="20"/>
        </w:rPr>
        <w:t>fuel, maintenance etc.</w:t>
      </w:r>
    </w:p>
    <w:p w14:paraId="6BFDAE03" w14:textId="77777777" w:rsidR="007815B6" w:rsidRPr="007A5613" w:rsidRDefault="007815B6" w:rsidP="007815B6">
      <w:pPr>
        <w:pStyle w:val="ListParagraph"/>
        <w:widowControl w:val="0"/>
        <w:numPr>
          <w:ilvl w:val="0"/>
          <w:numId w:val="11"/>
        </w:numPr>
        <w:tabs>
          <w:tab w:val="left" w:pos="827"/>
        </w:tabs>
        <w:autoSpaceDE w:val="0"/>
        <w:autoSpaceDN w:val="0"/>
        <w:spacing w:before="2" w:after="0" w:line="240" w:lineRule="auto"/>
        <w:ind w:right="885"/>
        <w:contextualSpacing w:val="0"/>
        <w:rPr>
          <w:rFonts w:cstheme="minorHAnsi"/>
          <w:sz w:val="24"/>
          <w:szCs w:val="20"/>
        </w:rPr>
      </w:pPr>
      <w:r w:rsidRPr="007A5613">
        <w:rPr>
          <w:rFonts w:cstheme="minorHAnsi"/>
          <w:sz w:val="24"/>
          <w:szCs w:val="20"/>
        </w:rPr>
        <w:t xml:space="preserve">Large amount of smoke causes air pollution. The thermal power station </w:t>
      </w:r>
      <w:r w:rsidRPr="007A5613">
        <w:rPr>
          <w:rFonts w:cstheme="minorHAnsi"/>
          <w:spacing w:val="-8"/>
          <w:sz w:val="24"/>
          <w:szCs w:val="20"/>
        </w:rPr>
        <w:t xml:space="preserve">is </w:t>
      </w:r>
      <w:r w:rsidRPr="007A5613">
        <w:rPr>
          <w:rFonts w:cstheme="minorHAnsi"/>
          <w:sz w:val="24"/>
          <w:szCs w:val="20"/>
        </w:rPr>
        <w:t>responsible for Global warming.</w:t>
      </w:r>
    </w:p>
    <w:p w14:paraId="7E09A086" w14:textId="77777777" w:rsidR="007815B6" w:rsidRPr="007A5613" w:rsidRDefault="007815B6" w:rsidP="007815B6">
      <w:pPr>
        <w:pStyle w:val="ListParagraph"/>
        <w:widowControl w:val="0"/>
        <w:numPr>
          <w:ilvl w:val="0"/>
          <w:numId w:val="11"/>
        </w:numPr>
        <w:tabs>
          <w:tab w:val="left" w:pos="827"/>
        </w:tabs>
        <w:autoSpaceDE w:val="0"/>
        <w:autoSpaceDN w:val="0"/>
        <w:spacing w:before="2" w:after="0" w:line="240" w:lineRule="auto"/>
        <w:ind w:right="1104"/>
        <w:contextualSpacing w:val="0"/>
        <w:rPr>
          <w:rFonts w:cstheme="minorHAnsi"/>
          <w:sz w:val="24"/>
          <w:szCs w:val="20"/>
        </w:rPr>
      </w:pPr>
      <w:r w:rsidRPr="007A5613">
        <w:rPr>
          <w:rFonts w:cstheme="minorHAnsi"/>
          <w:sz w:val="24"/>
          <w:szCs w:val="20"/>
        </w:rPr>
        <w:t xml:space="preserve">The heated water that comes from thermal power plant has an </w:t>
      </w:r>
      <w:r w:rsidRPr="007A5613">
        <w:rPr>
          <w:rFonts w:cstheme="minorHAnsi"/>
          <w:spacing w:val="-3"/>
          <w:sz w:val="24"/>
          <w:szCs w:val="20"/>
        </w:rPr>
        <w:t xml:space="preserve">adverse </w:t>
      </w:r>
      <w:r w:rsidRPr="007A5613">
        <w:rPr>
          <w:rFonts w:cstheme="minorHAnsi"/>
          <w:sz w:val="24"/>
          <w:szCs w:val="20"/>
        </w:rPr>
        <w:t>effect on the aquatic lives in the water and disturbs the</w:t>
      </w:r>
      <w:r w:rsidRPr="007A5613">
        <w:rPr>
          <w:rFonts w:cstheme="minorHAnsi"/>
          <w:spacing w:val="2"/>
          <w:sz w:val="24"/>
          <w:szCs w:val="20"/>
        </w:rPr>
        <w:t xml:space="preserve"> </w:t>
      </w:r>
      <w:r w:rsidRPr="007A5613">
        <w:rPr>
          <w:rFonts w:cstheme="minorHAnsi"/>
          <w:sz w:val="24"/>
          <w:szCs w:val="20"/>
        </w:rPr>
        <w:t>ecology.</w:t>
      </w:r>
    </w:p>
    <w:p w14:paraId="52602333" w14:textId="77777777" w:rsidR="007815B6" w:rsidRPr="007A5613" w:rsidRDefault="007815B6" w:rsidP="007815B6">
      <w:pPr>
        <w:pStyle w:val="ListParagraph"/>
        <w:widowControl w:val="0"/>
        <w:numPr>
          <w:ilvl w:val="0"/>
          <w:numId w:val="11"/>
        </w:numPr>
        <w:tabs>
          <w:tab w:val="left" w:pos="827"/>
        </w:tabs>
        <w:autoSpaceDE w:val="0"/>
        <w:autoSpaceDN w:val="0"/>
        <w:spacing w:before="1" w:after="0" w:line="240" w:lineRule="auto"/>
        <w:contextualSpacing w:val="0"/>
        <w:rPr>
          <w:rFonts w:cstheme="minorHAnsi"/>
          <w:sz w:val="24"/>
          <w:szCs w:val="20"/>
        </w:rPr>
      </w:pPr>
      <w:r w:rsidRPr="007A5613">
        <w:rPr>
          <w:rFonts w:cstheme="minorHAnsi"/>
          <w:sz w:val="24"/>
          <w:szCs w:val="20"/>
        </w:rPr>
        <w:t>Overall efficiency of thermal power plant is low like less</w:t>
      </w:r>
      <w:r w:rsidRPr="007A5613">
        <w:rPr>
          <w:rFonts w:cstheme="minorHAnsi"/>
          <w:spacing w:val="1"/>
          <w:sz w:val="24"/>
          <w:szCs w:val="20"/>
        </w:rPr>
        <w:t xml:space="preserve"> </w:t>
      </w:r>
      <w:r w:rsidRPr="007A5613">
        <w:rPr>
          <w:rFonts w:cstheme="minorHAnsi"/>
          <w:sz w:val="24"/>
          <w:szCs w:val="20"/>
        </w:rPr>
        <w:t>30%.</w:t>
      </w:r>
    </w:p>
    <w:p w14:paraId="4F4006EB" w14:textId="77777777" w:rsidR="007815B6" w:rsidRPr="007A5613" w:rsidRDefault="007815B6" w:rsidP="007815B6">
      <w:pPr>
        <w:widowControl w:val="0"/>
        <w:tabs>
          <w:tab w:val="left" w:pos="827"/>
        </w:tabs>
        <w:autoSpaceDE w:val="0"/>
        <w:autoSpaceDN w:val="0"/>
        <w:adjustRightInd w:val="0"/>
        <w:spacing w:before="3" w:after="0" w:line="360" w:lineRule="auto"/>
        <w:ind w:right="642"/>
        <w:jc w:val="both"/>
        <w:rPr>
          <w:rFonts w:cstheme="minorHAnsi"/>
          <w:b/>
          <w:bCs/>
          <w:sz w:val="36"/>
          <w:szCs w:val="36"/>
          <w:lang w:val="en-IN"/>
        </w:rPr>
      </w:pPr>
    </w:p>
    <w:p w14:paraId="10366DB5" w14:textId="131B62CB" w:rsidR="007A5613" w:rsidRDefault="007A5613" w:rsidP="007A5613"/>
    <w:p w14:paraId="1CA9B567" w14:textId="35A0F7FA" w:rsidR="007A5613" w:rsidRDefault="007A5613" w:rsidP="007A5613"/>
    <w:p w14:paraId="7B55F733" w14:textId="77777777" w:rsidR="007A5613" w:rsidRPr="007A5613" w:rsidRDefault="007A5613" w:rsidP="007A5613"/>
    <w:p w14:paraId="3855BA99" w14:textId="1E592573" w:rsidR="007A5613" w:rsidRDefault="007A5613" w:rsidP="007A5613">
      <w:pPr>
        <w:pStyle w:val="Heading2"/>
        <w:spacing w:before="70"/>
        <w:ind w:right="1789"/>
        <w:rPr>
          <w:rFonts w:asciiTheme="minorHAnsi" w:hAnsiTheme="minorHAnsi" w:cstheme="minorHAnsi"/>
          <w:b/>
          <w:bCs/>
          <w:color w:val="auto"/>
          <w:sz w:val="40"/>
          <w:szCs w:val="40"/>
          <w:u w:val="single"/>
        </w:rPr>
      </w:pPr>
    </w:p>
    <w:p w14:paraId="5CFE7887" w14:textId="2962C563" w:rsidR="007A5613" w:rsidRDefault="007A5613" w:rsidP="007A5613"/>
    <w:p w14:paraId="4D3B217C" w14:textId="70806690" w:rsidR="007A5613" w:rsidRDefault="007A5613" w:rsidP="007A5613"/>
    <w:p w14:paraId="08EB9E53" w14:textId="77777777" w:rsidR="007A5613" w:rsidRPr="007A5613" w:rsidRDefault="007A5613" w:rsidP="007A5613"/>
    <w:p w14:paraId="260FA118" w14:textId="2BF96760" w:rsidR="007815B6" w:rsidRDefault="007815B6" w:rsidP="007A5613">
      <w:pPr>
        <w:pStyle w:val="Heading2"/>
        <w:spacing w:before="70"/>
        <w:ind w:left="2880" w:right="1789"/>
        <w:rPr>
          <w:rFonts w:asciiTheme="minorHAnsi" w:hAnsiTheme="minorHAnsi" w:cstheme="minorHAnsi"/>
          <w:b/>
          <w:bCs/>
          <w:color w:val="000000" w:themeColor="text1"/>
          <w:sz w:val="40"/>
          <w:szCs w:val="40"/>
          <w:u w:val="single"/>
        </w:rPr>
      </w:pPr>
      <w:r w:rsidRPr="007A5613">
        <w:rPr>
          <w:rFonts w:asciiTheme="minorHAnsi" w:hAnsiTheme="minorHAnsi" w:cstheme="minorHAnsi"/>
          <w:b/>
          <w:bCs/>
          <w:color w:val="000000" w:themeColor="text1"/>
          <w:sz w:val="40"/>
          <w:szCs w:val="40"/>
          <w:u w:val="single"/>
        </w:rPr>
        <w:lastRenderedPageBreak/>
        <w:t>POWER PLANT CYCLES</w:t>
      </w:r>
    </w:p>
    <w:p w14:paraId="19FF8D7E" w14:textId="7BE3D66A" w:rsidR="007A5613" w:rsidRDefault="007A5613" w:rsidP="007A5613"/>
    <w:p w14:paraId="6EA590D3" w14:textId="77777777" w:rsidR="007A5613" w:rsidRPr="007A5613" w:rsidRDefault="007A5613" w:rsidP="007A5613"/>
    <w:p w14:paraId="40A3DC9A" w14:textId="77777777" w:rsidR="007815B6" w:rsidRPr="005C06DB" w:rsidRDefault="007815B6" w:rsidP="007815B6">
      <w:pPr>
        <w:pStyle w:val="BodyText"/>
        <w:spacing w:before="203" w:line="254" w:lineRule="auto"/>
        <w:ind w:left="106" w:right="657"/>
        <w:jc w:val="both"/>
        <w:rPr>
          <w:rFonts w:asciiTheme="minorHAnsi" w:hAnsiTheme="minorHAnsi" w:cstheme="minorHAnsi"/>
        </w:rPr>
      </w:pPr>
      <w:r w:rsidRPr="005C06DB">
        <w:rPr>
          <w:rFonts w:asciiTheme="minorHAnsi" w:hAnsiTheme="minorHAnsi" w:cstheme="minorHAnsi"/>
        </w:rPr>
        <w:t>A thermal power plant works on the principle that heat is released by burning fuel which produces (working fluid) (steam) from water. The steam so produced runs the turbine coupled to generator which produces electricity.</w:t>
      </w:r>
    </w:p>
    <w:p w14:paraId="6952D357" w14:textId="52257AF1" w:rsidR="007815B6" w:rsidRDefault="007815B6" w:rsidP="007815B6">
      <w:pPr>
        <w:pStyle w:val="BodyText"/>
        <w:spacing w:before="143" w:line="252" w:lineRule="auto"/>
        <w:ind w:left="106" w:right="648"/>
        <w:jc w:val="both"/>
        <w:rPr>
          <w:rFonts w:asciiTheme="minorHAnsi" w:hAnsiTheme="minorHAnsi" w:cstheme="minorHAnsi"/>
        </w:rPr>
      </w:pPr>
      <w:r w:rsidRPr="005C06DB">
        <w:rPr>
          <w:rFonts w:asciiTheme="minorHAnsi" w:hAnsiTheme="minorHAnsi" w:cstheme="minorHAnsi"/>
        </w:rPr>
        <w:t>A working fluid goes through a repetitive cycle change and this cyclic change involving heat and work is understood as thermodynamic cycle. Thus, a thermodynamic cycle may be a series of operations, involving a heat source, a heat receiver, a machine and dealing substance.</w:t>
      </w:r>
    </w:p>
    <w:p w14:paraId="02EA5083" w14:textId="77777777" w:rsidR="007A5613" w:rsidRPr="005C06DB" w:rsidRDefault="007A5613" w:rsidP="007815B6">
      <w:pPr>
        <w:pStyle w:val="BodyText"/>
        <w:spacing w:before="143" w:line="252" w:lineRule="auto"/>
        <w:ind w:left="106" w:right="648"/>
        <w:jc w:val="both"/>
        <w:rPr>
          <w:rFonts w:asciiTheme="minorHAnsi" w:hAnsiTheme="minorHAnsi" w:cstheme="minorHAnsi"/>
        </w:rPr>
      </w:pPr>
    </w:p>
    <w:p w14:paraId="298290D1" w14:textId="77777777" w:rsidR="007815B6" w:rsidRPr="005C06DB" w:rsidRDefault="007815B6" w:rsidP="007815B6">
      <w:pPr>
        <w:pStyle w:val="Heading4"/>
        <w:spacing w:before="161"/>
        <w:rPr>
          <w:rFonts w:asciiTheme="minorHAnsi" w:hAnsiTheme="minorHAnsi" w:cstheme="minorHAnsi"/>
          <w:b/>
          <w:bCs/>
          <w:i w:val="0"/>
          <w:iCs w:val="0"/>
          <w:color w:val="auto"/>
          <w:sz w:val="28"/>
          <w:szCs w:val="28"/>
        </w:rPr>
      </w:pPr>
      <w:r w:rsidRPr="005C06DB">
        <w:rPr>
          <w:rFonts w:asciiTheme="minorHAnsi" w:hAnsiTheme="minorHAnsi" w:cstheme="minorHAnsi"/>
          <w:b/>
          <w:bCs/>
          <w:i w:val="0"/>
          <w:iCs w:val="0"/>
          <w:color w:val="auto"/>
          <w:sz w:val="28"/>
          <w:szCs w:val="28"/>
        </w:rPr>
        <w:t>Types of Power Plant Cycles</w:t>
      </w:r>
    </w:p>
    <w:p w14:paraId="10FA5E19" w14:textId="77777777" w:rsidR="007815B6" w:rsidRPr="005C06DB" w:rsidRDefault="007815B6" w:rsidP="007815B6">
      <w:pPr>
        <w:pStyle w:val="BodyText"/>
        <w:spacing w:before="182" w:line="372" w:lineRule="auto"/>
        <w:ind w:left="106" w:right="4505"/>
        <w:jc w:val="both"/>
        <w:rPr>
          <w:rFonts w:asciiTheme="minorHAnsi" w:hAnsiTheme="minorHAnsi" w:cstheme="minorHAnsi"/>
        </w:rPr>
      </w:pPr>
      <w:r w:rsidRPr="005C06DB">
        <w:rPr>
          <w:rFonts w:asciiTheme="minorHAnsi" w:hAnsiTheme="minorHAnsi" w:cstheme="minorHAnsi"/>
        </w:rPr>
        <w:t xml:space="preserve">Thermal power plants, in general, may </w:t>
      </w:r>
      <w:r w:rsidRPr="005C06DB">
        <w:rPr>
          <w:rFonts w:asciiTheme="minorHAnsi" w:hAnsiTheme="minorHAnsi" w:cstheme="minorHAnsi"/>
          <w:spacing w:val="-3"/>
        </w:rPr>
        <w:t xml:space="preserve">work  </w:t>
      </w:r>
      <w:r w:rsidRPr="005C06DB">
        <w:rPr>
          <w:rFonts w:asciiTheme="minorHAnsi" w:hAnsiTheme="minorHAnsi" w:cstheme="minorHAnsi"/>
        </w:rPr>
        <w:t xml:space="preserve">on </w:t>
      </w:r>
      <w:proofErr w:type="spellStart"/>
      <w:r w:rsidRPr="005C06DB">
        <w:rPr>
          <w:rFonts w:asciiTheme="minorHAnsi" w:hAnsiTheme="minorHAnsi" w:cstheme="minorHAnsi"/>
        </w:rPr>
        <w:t>Vapour</w:t>
      </w:r>
      <w:proofErr w:type="spellEnd"/>
      <w:r w:rsidRPr="005C06DB">
        <w:rPr>
          <w:rFonts w:asciiTheme="minorHAnsi" w:hAnsiTheme="minorHAnsi" w:cstheme="minorHAnsi"/>
        </w:rPr>
        <w:t xml:space="preserve"> and Gas Power cycles</w:t>
      </w:r>
    </w:p>
    <w:p w14:paraId="6FF89316" w14:textId="77777777" w:rsidR="007815B6" w:rsidRPr="005C06DB" w:rsidRDefault="007815B6" w:rsidP="007815B6">
      <w:pPr>
        <w:pStyle w:val="BodyText"/>
        <w:spacing w:line="329" w:lineRule="exact"/>
        <w:ind w:left="106"/>
        <w:jc w:val="both"/>
        <w:rPr>
          <w:rFonts w:asciiTheme="minorHAnsi" w:hAnsiTheme="minorHAnsi" w:cstheme="minorHAnsi"/>
        </w:rPr>
      </w:pPr>
      <w:proofErr w:type="spellStart"/>
      <w:r w:rsidRPr="005C06DB">
        <w:rPr>
          <w:rFonts w:asciiTheme="minorHAnsi" w:hAnsiTheme="minorHAnsi" w:cstheme="minorHAnsi"/>
        </w:rPr>
        <w:t>Vapour</w:t>
      </w:r>
      <w:proofErr w:type="spellEnd"/>
      <w:r w:rsidRPr="005C06DB">
        <w:rPr>
          <w:rFonts w:asciiTheme="minorHAnsi" w:hAnsiTheme="minorHAnsi" w:cstheme="minorHAnsi"/>
        </w:rPr>
        <w:t xml:space="preserve"> Power cycles can be classified as:</w:t>
      </w:r>
    </w:p>
    <w:p w14:paraId="2E2FA110" w14:textId="77777777" w:rsidR="007815B6" w:rsidRPr="005C06DB" w:rsidRDefault="007815B6" w:rsidP="007815B6">
      <w:pPr>
        <w:pStyle w:val="BodyText"/>
        <w:spacing w:before="5"/>
        <w:rPr>
          <w:rFonts w:asciiTheme="minorHAnsi" w:hAnsiTheme="minorHAnsi" w:cstheme="minorHAnsi"/>
          <w:sz w:val="23"/>
        </w:rPr>
      </w:pPr>
    </w:p>
    <w:p w14:paraId="7442B634" w14:textId="77777777" w:rsidR="007815B6" w:rsidRPr="005C06DB" w:rsidRDefault="007815B6" w:rsidP="007815B6">
      <w:pPr>
        <w:pStyle w:val="ListParagraph"/>
        <w:widowControl w:val="0"/>
        <w:numPr>
          <w:ilvl w:val="1"/>
          <w:numId w:val="11"/>
        </w:numPr>
        <w:tabs>
          <w:tab w:val="left" w:pos="1112"/>
        </w:tabs>
        <w:autoSpaceDE w:val="0"/>
        <w:autoSpaceDN w:val="0"/>
        <w:spacing w:after="0" w:line="240" w:lineRule="auto"/>
        <w:contextualSpacing w:val="0"/>
        <w:rPr>
          <w:rFonts w:cstheme="minorHAnsi"/>
          <w:sz w:val="27"/>
        </w:rPr>
      </w:pPr>
      <w:r w:rsidRPr="005C06DB">
        <w:rPr>
          <w:rFonts w:cstheme="minorHAnsi"/>
          <w:sz w:val="27"/>
        </w:rPr>
        <w:t>Rankine</w:t>
      </w:r>
      <w:r w:rsidRPr="005C06DB">
        <w:rPr>
          <w:rFonts w:cstheme="minorHAnsi"/>
          <w:spacing w:val="1"/>
          <w:sz w:val="27"/>
        </w:rPr>
        <w:t xml:space="preserve"> </w:t>
      </w:r>
      <w:r w:rsidRPr="005C06DB">
        <w:rPr>
          <w:rFonts w:cstheme="minorHAnsi"/>
          <w:sz w:val="27"/>
        </w:rPr>
        <w:t>cycle</w:t>
      </w:r>
    </w:p>
    <w:p w14:paraId="3E54EF76" w14:textId="77777777" w:rsidR="007815B6" w:rsidRPr="005C06DB" w:rsidRDefault="007815B6" w:rsidP="007815B6">
      <w:pPr>
        <w:pStyle w:val="ListParagraph"/>
        <w:widowControl w:val="0"/>
        <w:numPr>
          <w:ilvl w:val="1"/>
          <w:numId w:val="11"/>
        </w:numPr>
        <w:tabs>
          <w:tab w:val="left" w:pos="1173"/>
        </w:tabs>
        <w:autoSpaceDE w:val="0"/>
        <w:autoSpaceDN w:val="0"/>
        <w:spacing w:before="196" w:after="0" w:line="240" w:lineRule="auto"/>
        <w:ind w:left="1172" w:hanging="347"/>
        <w:contextualSpacing w:val="0"/>
        <w:rPr>
          <w:rFonts w:cstheme="minorHAnsi"/>
          <w:sz w:val="27"/>
        </w:rPr>
      </w:pPr>
      <w:r w:rsidRPr="005C06DB">
        <w:rPr>
          <w:rFonts w:cstheme="minorHAnsi"/>
          <w:sz w:val="27"/>
        </w:rPr>
        <w:t>Reheat</w:t>
      </w:r>
      <w:r w:rsidRPr="005C06DB">
        <w:rPr>
          <w:rFonts w:cstheme="minorHAnsi"/>
          <w:spacing w:val="1"/>
          <w:sz w:val="27"/>
        </w:rPr>
        <w:t xml:space="preserve"> </w:t>
      </w:r>
      <w:r w:rsidRPr="005C06DB">
        <w:rPr>
          <w:rFonts w:cstheme="minorHAnsi"/>
          <w:sz w:val="27"/>
        </w:rPr>
        <w:t>cycle</w:t>
      </w:r>
    </w:p>
    <w:p w14:paraId="5B736466" w14:textId="77777777" w:rsidR="007815B6" w:rsidRPr="005C06DB" w:rsidRDefault="007815B6" w:rsidP="007815B6">
      <w:pPr>
        <w:pStyle w:val="ListParagraph"/>
        <w:widowControl w:val="0"/>
        <w:numPr>
          <w:ilvl w:val="1"/>
          <w:numId w:val="11"/>
        </w:numPr>
        <w:tabs>
          <w:tab w:val="left" w:pos="1233"/>
        </w:tabs>
        <w:autoSpaceDE w:val="0"/>
        <w:autoSpaceDN w:val="0"/>
        <w:spacing w:before="166" w:after="0" w:line="240" w:lineRule="auto"/>
        <w:ind w:left="1232" w:hanging="407"/>
        <w:contextualSpacing w:val="0"/>
        <w:rPr>
          <w:rFonts w:cstheme="minorHAnsi"/>
          <w:sz w:val="27"/>
        </w:rPr>
      </w:pPr>
      <w:r w:rsidRPr="005C06DB">
        <w:rPr>
          <w:rFonts w:cstheme="minorHAnsi"/>
          <w:sz w:val="27"/>
        </w:rPr>
        <w:t>Regenerative cycle</w:t>
      </w:r>
    </w:p>
    <w:p w14:paraId="74DF716C" w14:textId="77777777" w:rsidR="007815B6" w:rsidRPr="005C06DB" w:rsidRDefault="007815B6" w:rsidP="007815B6">
      <w:pPr>
        <w:pStyle w:val="ListParagraph"/>
        <w:widowControl w:val="0"/>
        <w:numPr>
          <w:ilvl w:val="1"/>
          <w:numId w:val="11"/>
        </w:numPr>
        <w:tabs>
          <w:tab w:val="left" w:pos="1233"/>
        </w:tabs>
        <w:autoSpaceDE w:val="0"/>
        <w:autoSpaceDN w:val="0"/>
        <w:spacing w:before="196" w:after="0" w:line="240" w:lineRule="auto"/>
        <w:ind w:left="1232" w:hanging="407"/>
        <w:contextualSpacing w:val="0"/>
        <w:rPr>
          <w:rFonts w:cstheme="minorHAnsi"/>
          <w:sz w:val="27"/>
        </w:rPr>
      </w:pPr>
      <w:r w:rsidRPr="005C06DB">
        <w:rPr>
          <w:rFonts w:cstheme="minorHAnsi"/>
          <w:sz w:val="27"/>
        </w:rPr>
        <w:t xml:space="preserve">Binary </w:t>
      </w:r>
      <w:proofErr w:type="spellStart"/>
      <w:r w:rsidRPr="005C06DB">
        <w:rPr>
          <w:rFonts w:cstheme="minorHAnsi"/>
          <w:sz w:val="27"/>
        </w:rPr>
        <w:t>vapour</w:t>
      </w:r>
      <w:proofErr w:type="spellEnd"/>
      <w:r w:rsidRPr="005C06DB">
        <w:rPr>
          <w:rFonts w:cstheme="minorHAnsi"/>
          <w:sz w:val="27"/>
        </w:rPr>
        <w:t xml:space="preserve"> cycle</w:t>
      </w:r>
    </w:p>
    <w:p w14:paraId="3B0F2A4E" w14:textId="77777777" w:rsidR="007815B6" w:rsidRPr="005C06DB" w:rsidRDefault="007815B6" w:rsidP="007815B6">
      <w:pPr>
        <w:pStyle w:val="BodyText"/>
        <w:spacing w:before="166"/>
        <w:ind w:left="106"/>
        <w:jc w:val="both"/>
        <w:rPr>
          <w:rFonts w:asciiTheme="minorHAnsi" w:hAnsiTheme="minorHAnsi" w:cstheme="minorHAnsi"/>
          <w:sz w:val="27"/>
        </w:rPr>
      </w:pPr>
      <w:r w:rsidRPr="005C06DB">
        <w:rPr>
          <w:rFonts w:asciiTheme="minorHAnsi" w:hAnsiTheme="minorHAnsi" w:cstheme="minorHAnsi"/>
        </w:rPr>
        <w:t>Gas Power Cycle can be classified as follows:</w:t>
      </w:r>
    </w:p>
    <w:p w14:paraId="4FD6C5BB" w14:textId="77777777" w:rsidR="007815B6" w:rsidRPr="005C06DB" w:rsidRDefault="007815B6" w:rsidP="007815B6">
      <w:pPr>
        <w:pStyle w:val="ListParagraph"/>
        <w:widowControl w:val="0"/>
        <w:numPr>
          <w:ilvl w:val="0"/>
          <w:numId w:val="12"/>
        </w:numPr>
        <w:tabs>
          <w:tab w:val="left" w:pos="1112"/>
        </w:tabs>
        <w:autoSpaceDE w:val="0"/>
        <w:autoSpaceDN w:val="0"/>
        <w:spacing w:before="196" w:after="0" w:line="240" w:lineRule="auto"/>
        <w:contextualSpacing w:val="0"/>
        <w:rPr>
          <w:rFonts w:cstheme="minorHAnsi"/>
          <w:sz w:val="27"/>
        </w:rPr>
      </w:pPr>
      <w:r w:rsidRPr="005C06DB">
        <w:rPr>
          <w:rFonts w:cstheme="minorHAnsi"/>
          <w:sz w:val="27"/>
        </w:rPr>
        <w:t>Otto cycle</w:t>
      </w:r>
    </w:p>
    <w:p w14:paraId="7D6C7723" w14:textId="77777777" w:rsidR="007815B6" w:rsidRPr="005C06DB" w:rsidRDefault="007815B6" w:rsidP="007815B6">
      <w:pPr>
        <w:pStyle w:val="ListParagraph"/>
        <w:widowControl w:val="0"/>
        <w:numPr>
          <w:ilvl w:val="0"/>
          <w:numId w:val="12"/>
        </w:numPr>
        <w:tabs>
          <w:tab w:val="left" w:pos="1173"/>
        </w:tabs>
        <w:autoSpaceDE w:val="0"/>
        <w:autoSpaceDN w:val="0"/>
        <w:spacing w:before="166" w:after="0" w:line="240" w:lineRule="auto"/>
        <w:ind w:left="1172" w:hanging="347"/>
        <w:contextualSpacing w:val="0"/>
        <w:rPr>
          <w:rFonts w:cstheme="minorHAnsi"/>
          <w:sz w:val="27"/>
        </w:rPr>
      </w:pPr>
      <w:r w:rsidRPr="005C06DB">
        <w:rPr>
          <w:rFonts w:cstheme="minorHAnsi"/>
          <w:sz w:val="27"/>
        </w:rPr>
        <w:t>Diesel cycle</w:t>
      </w:r>
    </w:p>
    <w:p w14:paraId="4523829C" w14:textId="77777777" w:rsidR="007815B6" w:rsidRPr="005C06DB" w:rsidRDefault="007815B6" w:rsidP="007815B6">
      <w:pPr>
        <w:pStyle w:val="ListParagraph"/>
        <w:widowControl w:val="0"/>
        <w:numPr>
          <w:ilvl w:val="0"/>
          <w:numId w:val="12"/>
        </w:numPr>
        <w:tabs>
          <w:tab w:val="left" w:pos="1233"/>
        </w:tabs>
        <w:autoSpaceDE w:val="0"/>
        <w:autoSpaceDN w:val="0"/>
        <w:spacing w:before="180" w:after="0" w:line="240" w:lineRule="auto"/>
        <w:ind w:left="1232" w:hanging="407"/>
        <w:contextualSpacing w:val="0"/>
        <w:rPr>
          <w:rFonts w:cstheme="minorHAnsi"/>
          <w:sz w:val="27"/>
        </w:rPr>
      </w:pPr>
      <w:r w:rsidRPr="005C06DB">
        <w:rPr>
          <w:rFonts w:cstheme="minorHAnsi"/>
          <w:sz w:val="27"/>
        </w:rPr>
        <w:t>Dual combustion cycle</w:t>
      </w:r>
    </w:p>
    <w:p w14:paraId="7E566F1D" w14:textId="77777777" w:rsidR="007815B6" w:rsidRPr="005C06DB" w:rsidRDefault="007815B6" w:rsidP="007815B6">
      <w:pPr>
        <w:pStyle w:val="ListParagraph"/>
        <w:widowControl w:val="0"/>
        <w:numPr>
          <w:ilvl w:val="0"/>
          <w:numId w:val="12"/>
        </w:numPr>
        <w:tabs>
          <w:tab w:val="left" w:pos="1233"/>
        </w:tabs>
        <w:autoSpaceDE w:val="0"/>
        <w:autoSpaceDN w:val="0"/>
        <w:spacing w:before="196" w:after="0" w:line="240" w:lineRule="auto"/>
        <w:ind w:left="1232" w:hanging="407"/>
        <w:contextualSpacing w:val="0"/>
        <w:rPr>
          <w:rFonts w:cstheme="minorHAnsi"/>
          <w:sz w:val="27"/>
        </w:rPr>
      </w:pPr>
      <w:r w:rsidRPr="005C06DB">
        <w:rPr>
          <w:rFonts w:cstheme="minorHAnsi"/>
          <w:sz w:val="27"/>
        </w:rPr>
        <w:t>Gas turbine cycle</w:t>
      </w:r>
    </w:p>
    <w:p w14:paraId="54F1A092" w14:textId="721F66B6" w:rsidR="007815B6" w:rsidRDefault="007815B6" w:rsidP="007815B6">
      <w:pPr>
        <w:pStyle w:val="BodyText"/>
        <w:rPr>
          <w:rFonts w:asciiTheme="minorHAnsi" w:hAnsiTheme="minorHAnsi" w:cstheme="minorHAnsi"/>
          <w:sz w:val="26"/>
        </w:rPr>
      </w:pPr>
    </w:p>
    <w:p w14:paraId="7CC6B98F" w14:textId="77777777" w:rsidR="007A5613" w:rsidRPr="005C06DB" w:rsidRDefault="007A5613" w:rsidP="007815B6">
      <w:pPr>
        <w:pStyle w:val="BodyText"/>
        <w:rPr>
          <w:rFonts w:asciiTheme="minorHAnsi" w:hAnsiTheme="minorHAnsi" w:cstheme="minorHAnsi"/>
          <w:sz w:val="26"/>
        </w:rPr>
      </w:pPr>
    </w:p>
    <w:p w14:paraId="54A9F6C0" w14:textId="77777777" w:rsidR="007815B6" w:rsidRPr="005C06DB" w:rsidRDefault="007815B6" w:rsidP="007815B6">
      <w:pPr>
        <w:pStyle w:val="BodyText"/>
        <w:spacing w:before="1"/>
        <w:rPr>
          <w:rFonts w:asciiTheme="minorHAnsi" w:hAnsiTheme="minorHAnsi" w:cstheme="minorHAnsi"/>
          <w:sz w:val="34"/>
        </w:rPr>
      </w:pPr>
    </w:p>
    <w:p w14:paraId="24DE5C0E" w14:textId="77777777" w:rsidR="007A5613" w:rsidRDefault="007A5613" w:rsidP="007815B6">
      <w:pPr>
        <w:pStyle w:val="Heading4"/>
        <w:spacing w:before="1"/>
        <w:rPr>
          <w:rFonts w:asciiTheme="minorHAnsi" w:hAnsiTheme="minorHAnsi" w:cstheme="minorHAnsi"/>
          <w:b/>
          <w:bCs/>
          <w:i w:val="0"/>
          <w:iCs w:val="0"/>
          <w:color w:val="auto"/>
          <w:sz w:val="32"/>
          <w:szCs w:val="32"/>
          <w:u w:val="single"/>
        </w:rPr>
      </w:pPr>
    </w:p>
    <w:p w14:paraId="176C0B4E" w14:textId="6E2537E6" w:rsidR="007815B6" w:rsidRDefault="007815B6" w:rsidP="007815B6">
      <w:pPr>
        <w:pStyle w:val="Heading4"/>
        <w:spacing w:before="1"/>
        <w:rPr>
          <w:rFonts w:asciiTheme="minorHAnsi" w:hAnsiTheme="minorHAnsi" w:cstheme="minorHAnsi"/>
          <w:b/>
          <w:bCs/>
          <w:i w:val="0"/>
          <w:iCs w:val="0"/>
          <w:color w:val="auto"/>
          <w:sz w:val="32"/>
          <w:szCs w:val="32"/>
          <w:u w:val="single"/>
        </w:rPr>
      </w:pPr>
      <w:r w:rsidRPr="00DE448F">
        <w:rPr>
          <w:rFonts w:asciiTheme="minorHAnsi" w:hAnsiTheme="minorHAnsi" w:cstheme="minorHAnsi"/>
          <w:b/>
          <w:bCs/>
          <w:i w:val="0"/>
          <w:iCs w:val="0"/>
          <w:color w:val="auto"/>
          <w:sz w:val="32"/>
          <w:szCs w:val="32"/>
          <w:u w:val="single"/>
        </w:rPr>
        <w:t>Rankine Cycle</w:t>
      </w:r>
    </w:p>
    <w:p w14:paraId="45CD4036" w14:textId="77777777" w:rsidR="007A5613" w:rsidRPr="007A5613" w:rsidRDefault="007A5613" w:rsidP="007A5613"/>
    <w:p w14:paraId="26FA63DD" w14:textId="77777777" w:rsidR="007815B6" w:rsidRPr="005C06DB" w:rsidRDefault="007815B6" w:rsidP="007815B6">
      <w:pPr>
        <w:pStyle w:val="BodyText"/>
        <w:spacing w:before="197" w:line="252" w:lineRule="auto"/>
        <w:ind w:left="106" w:right="647"/>
        <w:jc w:val="both"/>
        <w:rPr>
          <w:rFonts w:asciiTheme="minorHAnsi" w:hAnsiTheme="minorHAnsi" w:cstheme="minorHAnsi"/>
        </w:rPr>
      </w:pPr>
      <w:r w:rsidRPr="005C06DB">
        <w:rPr>
          <w:rFonts w:asciiTheme="minorHAnsi" w:hAnsiTheme="minorHAnsi" w:cstheme="minorHAnsi"/>
        </w:rPr>
        <w:t xml:space="preserve">Rankine cycle is the notional cycle on which steam power station works. Rankine cycle is a </w:t>
      </w:r>
      <w:proofErr w:type="spellStart"/>
      <w:r w:rsidRPr="005C06DB">
        <w:rPr>
          <w:rFonts w:asciiTheme="minorHAnsi" w:hAnsiTheme="minorHAnsi" w:cstheme="minorHAnsi"/>
        </w:rPr>
        <w:t>vapour</w:t>
      </w:r>
      <w:proofErr w:type="spellEnd"/>
      <w:r w:rsidRPr="005C06DB">
        <w:rPr>
          <w:rFonts w:asciiTheme="minorHAnsi" w:hAnsiTheme="minorHAnsi" w:cstheme="minorHAnsi"/>
        </w:rPr>
        <w:t xml:space="preserve">-liquid cycle, it is most convenient to draw it on both the P-V and T-s diagrams with respect to the saturated-liquid and </w:t>
      </w:r>
      <w:proofErr w:type="spellStart"/>
      <w:r w:rsidRPr="005C06DB">
        <w:rPr>
          <w:rFonts w:asciiTheme="minorHAnsi" w:hAnsiTheme="minorHAnsi" w:cstheme="minorHAnsi"/>
        </w:rPr>
        <w:t>vapour</w:t>
      </w:r>
      <w:proofErr w:type="spellEnd"/>
      <w:r w:rsidRPr="005C06DB">
        <w:rPr>
          <w:rFonts w:asciiTheme="minorHAnsi" w:hAnsiTheme="minorHAnsi" w:cstheme="minorHAnsi"/>
        </w:rPr>
        <w:t xml:space="preserve"> lines of the working fluid, which usually but not always is water.</w:t>
      </w:r>
    </w:p>
    <w:p w14:paraId="1C697CA8" w14:textId="62AD4DB8" w:rsidR="007815B6" w:rsidRPr="005C06DB" w:rsidRDefault="007815B6" w:rsidP="007815B6">
      <w:pPr>
        <w:pStyle w:val="BodyText"/>
        <w:spacing w:before="24"/>
        <w:ind w:left="106"/>
        <w:rPr>
          <w:rFonts w:asciiTheme="minorHAnsi" w:hAnsiTheme="minorHAnsi" w:cstheme="minorHAnsi"/>
        </w:rPr>
      </w:pPr>
      <w:r w:rsidRPr="005C06DB">
        <w:rPr>
          <w:rFonts w:asciiTheme="minorHAnsi" w:hAnsiTheme="minorHAnsi" w:cstheme="minorHAnsi"/>
        </w:rPr>
        <w:t>Figure shows a simplified flow diagram of a Rankine cycle.</w:t>
      </w:r>
    </w:p>
    <w:p w14:paraId="15E00C94" w14:textId="5CAD3D50" w:rsidR="007815B6" w:rsidRPr="005C06DB" w:rsidRDefault="007815B6" w:rsidP="007815B6">
      <w:pPr>
        <w:pStyle w:val="BodyText"/>
        <w:spacing w:before="7"/>
        <w:rPr>
          <w:rFonts w:asciiTheme="minorHAnsi" w:hAnsiTheme="minorHAnsi" w:cstheme="minorHAnsi"/>
          <w:sz w:val="21"/>
        </w:rPr>
      </w:pPr>
      <w:r w:rsidRPr="005C06DB">
        <w:rPr>
          <w:rFonts w:asciiTheme="minorHAnsi" w:hAnsiTheme="minorHAnsi" w:cstheme="minorHAnsi"/>
          <w:noProof/>
        </w:rPr>
        <w:drawing>
          <wp:anchor distT="0" distB="0" distL="0" distR="0" simplePos="0" relativeHeight="251658240" behindDoc="0" locked="0" layoutInCell="1" allowOverlap="1" wp14:anchorId="5B3547C8" wp14:editId="2A74C4C3">
            <wp:simplePos x="0" y="0"/>
            <wp:positionH relativeFrom="page">
              <wp:posOffset>915035</wp:posOffset>
            </wp:positionH>
            <wp:positionV relativeFrom="paragraph">
              <wp:posOffset>192405</wp:posOffset>
            </wp:positionV>
            <wp:extent cx="3841750" cy="1830070"/>
            <wp:effectExtent l="0" t="0" r="6350" b="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1750" cy="1830070"/>
                    </a:xfrm>
                    <a:prstGeom prst="rect">
                      <a:avLst/>
                    </a:prstGeom>
                    <a:noFill/>
                  </pic:spPr>
                </pic:pic>
              </a:graphicData>
            </a:graphic>
            <wp14:sizeRelH relativeFrom="page">
              <wp14:pctWidth>0</wp14:pctWidth>
            </wp14:sizeRelH>
            <wp14:sizeRelV relativeFrom="page">
              <wp14:pctHeight>0</wp14:pctHeight>
            </wp14:sizeRelV>
          </wp:anchor>
        </w:drawing>
      </w:r>
    </w:p>
    <w:p w14:paraId="63C0EFE5" w14:textId="77777777" w:rsidR="007815B6" w:rsidRPr="005C06DB" w:rsidRDefault="007815B6" w:rsidP="0041308B">
      <w:pPr>
        <w:autoSpaceDE w:val="0"/>
        <w:autoSpaceDN w:val="0"/>
        <w:adjustRightInd w:val="0"/>
        <w:spacing w:after="0" w:line="360" w:lineRule="auto"/>
        <w:rPr>
          <w:rFonts w:cstheme="minorHAnsi"/>
          <w:b/>
          <w:bCs/>
          <w:sz w:val="40"/>
          <w:szCs w:val="40"/>
          <w:lang w:val="en-IN"/>
        </w:rPr>
      </w:pPr>
    </w:p>
    <w:p w14:paraId="27F5F3C5" w14:textId="77777777" w:rsidR="00AA6B7F" w:rsidRPr="00DE448F" w:rsidRDefault="00AA6B7F" w:rsidP="00AA6B7F">
      <w:pPr>
        <w:pStyle w:val="Heading4"/>
        <w:spacing w:before="36"/>
        <w:rPr>
          <w:rFonts w:asciiTheme="minorHAnsi" w:hAnsiTheme="minorHAnsi" w:cstheme="minorHAnsi"/>
          <w:b/>
          <w:bCs/>
          <w:i w:val="0"/>
          <w:iCs w:val="0"/>
          <w:color w:val="auto"/>
          <w:sz w:val="32"/>
          <w:szCs w:val="32"/>
          <w:u w:val="single"/>
        </w:rPr>
      </w:pPr>
      <w:r w:rsidRPr="00DE448F">
        <w:rPr>
          <w:rFonts w:asciiTheme="minorHAnsi" w:hAnsiTheme="minorHAnsi" w:cstheme="minorHAnsi"/>
          <w:b/>
          <w:bCs/>
          <w:i w:val="0"/>
          <w:iCs w:val="0"/>
          <w:color w:val="auto"/>
          <w:sz w:val="32"/>
          <w:szCs w:val="32"/>
          <w:u w:val="single"/>
        </w:rPr>
        <w:t>Typical Ideal Rankine Cycle</w:t>
      </w:r>
    </w:p>
    <w:p w14:paraId="21959912" w14:textId="77777777" w:rsidR="00AA6B7F" w:rsidRPr="005C06DB" w:rsidRDefault="00AA6B7F" w:rsidP="00AA6B7F">
      <w:pPr>
        <w:pStyle w:val="BodyText"/>
        <w:spacing w:before="182" w:line="254" w:lineRule="auto"/>
        <w:ind w:left="106" w:right="658"/>
        <w:jc w:val="both"/>
        <w:rPr>
          <w:rFonts w:asciiTheme="minorHAnsi" w:hAnsiTheme="minorHAnsi" w:cstheme="minorHAnsi"/>
        </w:rPr>
      </w:pPr>
      <w:r w:rsidRPr="005C06DB">
        <w:rPr>
          <w:rFonts w:asciiTheme="minorHAnsi" w:hAnsiTheme="minorHAnsi" w:cstheme="minorHAnsi"/>
        </w:rPr>
        <w:t>In a vapor cycle if the working fluid during a vapor cycle passes through various components of the facility plant without irreversibility and frictional pressure drop, then the cycle is called as Ideal Rankine Cycle.</w:t>
      </w:r>
    </w:p>
    <w:p w14:paraId="031E0C7A" w14:textId="77777777" w:rsidR="00AA6B7F" w:rsidRPr="005C06DB" w:rsidRDefault="00AA6B7F" w:rsidP="00AA6B7F">
      <w:pPr>
        <w:pStyle w:val="BodyText"/>
        <w:rPr>
          <w:rFonts w:asciiTheme="minorHAnsi" w:hAnsiTheme="minorHAnsi" w:cstheme="minorHAnsi"/>
          <w:sz w:val="26"/>
        </w:rPr>
      </w:pPr>
    </w:p>
    <w:p w14:paraId="32D15BFE" w14:textId="77777777" w:rsidR="00AA6B7F" w:rsidRPr="005C06DB" w:rsidRDefault="00AA6B7F" w:rsidP="00AA6B7F">
      <w:pPr>
        <w:pStyle w:val="BodyText"/>
        <w:spacing w:before="2"/>
        <w:rPr>
          <w:rFonts w:asciiTheme="minorHAnsi" w:hAnsiTheme="minorHAnsi" w:cstheme="minorHAnsi"/>
        </w:rPr>
      </w:pPr>
    </w:p>
    <w:p w14:paraId="24C2F78B" w14:textId="77777777" w:rsidR="00AA6B7F" w:rsidRPr="00DE448F" w:rsidRDefault="00AA6B7F" w:rsidP="00AA6B7F">
      <w:pPr>
        <w:ind w:left="106"/>
        <w:jc w:val="both"/>
        <w:rPr>
          <w:rFonts w:cstheme="minorHAnsi"/>
          <w:sz w:val="36"/>
          <w:u w:val="single"/>
        </w:rPr>
      </w:pPr>
      <w:r w:rsidRPr="00DE448F">
        <w:rPr>
          <w:rFonts w:cstheme="minorHAnsi"/>
          <w:b/>
          <w:sz w:val="36"/>
          <w:u w:val="single"/>
        </w:rPr>
        <w:t>Reheat cycle</w:t>
      </w:r>
      <w:r w:rsidRPr="00DE448F">
        <w:rPr>
          <w:rFonts w:cstheme="minorHAnsi"/>
          <w:sz w:val="36"/>
          <w:u w:val="single"/>
        </w:rPr>
        <w:t>:</w:t>
      </w:r>
    </w:p>
    <w:p w14:paraId="669F58EC" w14:textId="77777777" w:rsidR="00AA6B7F" w:rsidRPr="005C06DB" w:rsidRDefault="00AA6B7F" w:rsidP="00AA6B7F">
      <w:pPr>
        <w:pStyle w:val="BodyText"/>
        <w:spacing w:before="187" w:line="259" w:lineRule="auto"/>
        <w:ind w:left="106" w:right="669"/>
        <w:jc w:val="both"/>
        <w:rPr>
          <w:rFonts w:asciiTheme="minorHAnsi" w:hAnsiTheme="minorHAnsi" w:cstheme="minorHAnsi"/>
          <w:sz w:val="27"/>
        </w:rPr>
      </w:pPr>
      <w:r w:rsidRPr="005C06DB">
        <w:rPr>
          <w:rFonts w:asciiTheme="minorHAnsi" w:hAnsiTheme="minorHAnsi" w:cstheme="minorHAnsi"/>
        </w:rPr>
        <w:t>A further improvement in cycle efficiency with gaseous primary fluids as in fuel and gas-cooled power plants is achieved.</w:t>
      </w:r>
    </w:p>
    <w:p w14:paraId="0A23563D" w14:textId="154DB476" w:rsidR="00AA6B7F" w:rsidRPr="005C06DB" w:rsidRDefault="00AA6B7F" w:rsidP="00AA6B7F">
      <w:pPr>
        <w:pStyle w:val="BodyText"/>
        <w:spacing w:before="137" w:line="259" w:lineRule="auto"/>
        <w:ind w:left="106" w:right="659"/>
        <w:jc w:val="both"/>
        <w:rPr>
          <w:rFonts w:asciiTheme="minorHAnsi" w:hAnsiTheme="minorHAnsi" w:cstheme="minorHAnsi"/>
        </w:rPr>
      </w:pPr>
      <w:r w:rsidRPr="005C06DB">
        <w:rPr>
          <w:rFonts w:asciiTheme="minorHAnsi" w:hAnsiTheme="minorHAnsi" w:cstheme="minorHAnsi"/>
        </w:rPr>
        <w:t>The improvement in thermal efficiency thanks to reheat greatly depends on the reheat pressure with reference to the first pressure of steam.</w:t>
      </w:r>
    </w:p>
    <w:p w14:paraId="6110DE05" w14:textId="5F2246C6" w:rsidR="00AA6B7F" w:rsidRPr="005C06DB" w:rsidRDefault="00AA6B7F" w:rsidP="00AA6B7F">
      <w:pPr>
        <w:pStyle w:val="BodyText"/>
        <w:spacing w:before="137" w:line="259" w:lineRule="auto"/>
        <w:ind w:left="106" w:right="659"/>
        <w:jc w:val="both"/>
        <w:rPr>
          <w:rFonts w:asciiTheme="minorHAnsi" w:hAnsiTheme="minorHAnsi" w:cstheme="minorHAnsi"/>
        </w:rPr>
      </w:pPr>
    </w:p>
    <w:p w14:paraId="4101F56B" w14:textId="77777777" w:rsidR="00AA6B7F" w:rsidRPr="005C06DB" w:rsidRDefault="00AA6B7F" w:rsidP="00AA6B7F">
      <w:pPr>
        <w:pStyle w:val="BodyText"/>
        <w:spacing w:before="137" w:line="259" w:lineRule="auto"/>
        <w:ind w:left="106" w:right="659"/>
        <w:jc w:val="both"/>
        <w:rPr>
          <w:rFonts w:asciiTheme="minorHAnsi" w:hAnsiTheme="minorHAnsi" w:cstheme="minorHAnsi"/>
        </w:rPr>
      </w:pPr>
    </w:p>
    <w:p w14:paraId="6F44651C" w14:textId="0330DB66" w:rsidR="00AA6B7F" w:rsidRPr="005C06DB" w:rsidRDefault="00AA6B7F" w:rsidP="0041308B">
      <w:pPr>
        <w:autoSpaceDE w:val="0"/>
        <w:autoSpaceDN w:val="0"/>
        <w:adjustRightInd w:val="0"/>
        <w:spacing w:after="0" w:line="360" w:lineRule="auto"/>
        <w:rPr>
          <w:rFonts w:cstheme="minorHAnsi"/>
          <w:b/>
          <w:bCs/>
          <w:sz w:val="40"/>
          <w:szCs w:val="40"/>
          <w:lang w:val="en-IN"/>
        </w:rPr>
      </w:pPr>
      <w:r w:rsidRPr="005C06DB">
        <w:rPr>
          <w:rFonts w:cstheme="minorHAnsi"/>
          <w:noProof/>
        </w:rPr>
        <w:lastRenderedPageBreak/>
        <w:drawing>
          <wp:inline distT="0" distB="0" distL="0" distR="0" wp14:anchorId="50436D09" wp14:editId="3C4A9BF4">
            <wp:extent cx="3451860" cy="2575560"/>
            <wp:effectExtent l="0" t="0" r="0" b="0"/>
            <wp:docPr id="11" name="image5.jpeg"/>
            <wp:cNvGraphicFramePr/>
            <a:graphic xmlns:a="http://schemas.openxmlformats.org/drawingml/2006/main">
              <a:graphicData uri="http://schemas.openxmlformats.org/drawingml/2006/picture">
                <pic:pic xmlns:pic="http://schemas.openxmlformats.org/drawingml/2006/picture">
                  <pic:nvPicPr>
                    <pic:cNvPr id="11" name="image5.jpeg"/>
                    <pic:cNvPicPr/>
                  </pic:nvPicPr>
                  <pic:blipFill>
                    <a:blip r:embed="rId8" cstate="print"/>
                    <a:stretch>
                      <a:fillRect/>
                    </a:stretch>
                  </pic:blipFill>
                  <pic:spPr>
                    <a:xfrm>
                      <a:off x="0" y="0"/>
                      <a:ext cx="3451860" cy="2575560"/>
                    </a:xfrm>
                    <a:prstGeom prst="rect">
                      <a:avLst/>
                    </a:prstGeom>
                  </pic:spPr>
                </pic:pic>
              </a:graphicData>
            </a:graphic>
          </wp:inline>
        </w:drawing>
      </w:r>
    </w:p>
    <w:p w14:paraId="484259DC" w14:textId="77777777" w:rsidR="00AA6B7F" w:rsidRPr="007A5613" w:rsidRDefault="00AA6B7F" w:rsidP="007A5613">
      <w:pPr>
        <w:ind w:left="106" w:firstLine="255"/>
        <w:jc w:val="both"/>
        <w:rPr>
          <w:rFonts w:cstheme="minorHAnsi"/>
          <w:b/>
          <w:bCs/>
          <w:sz w:val="28"/>
          <w:szCs w:val="20"/>
          <w:u w:val="single"/>
        </w:rPr>
      </w:pPr>
      <w:r w:rsidRPr="007A5613">
        <w:rPr>
          <w:rFonts w:cstheme="minorHAnsi"/>
          <w:b/>
          <w:bCs/>
          <w:sz w:val="28"/>
          <w:szCs w:val="20"/>
          <w:u w:val="single"/>
        </w:rPr>
        <w:t>Advantages of Reheating</w:t>
      </w:r>
    </w:p>
    <w:p w14:paraId="347E2FAE" w14:textId="77777777" w:rsidR="00AA6B7F" w:rsidRPr="005C06DB" w:rsidRDefault="00AA6B7F" w:rsidP="00AA6B7F">
      <w:pPr>
        <w:pStyle w:val="ListParagraph"/>
        <w:widowControl w:val="0"/>
        <w:numPr>
          <w:ilvl w:val="0"/>
          <w:numId w:val="13"/>
        </w:numPr>
        <w:tabs>
          <w:tab w:val="left" w:pos="362"/>
        </w:tabs>
        <w:autoSpaceDE w:val="0"/>
        <w:autoSpaceDN w:val="0"/>
        <w:spacing w:before="183" w:after="0" w:line="240" w:lineRule="auto"/>
        <w:contextualSpacing w:val="0"/>
        <w:rPr>
          <w:rFonts w:cstheme="minorHAnsi"/>
          <w:sz w:val="27"/>
        </w:rPr>
      </w:pPr>
      <w:r w:rsidRPr="005C06DB">
        <w:rPr>
          <w:rFonts w:cstheme="minorHAnsi"/>
          <w:sz w:val="27"/>
        </w:rPr>
        <w:t>there's an increased output of the turbine.</w:t>
      </w:r>
    </w:p>
    <w:p w14:paraId="67F7E91F" w14:textId="77777777" w:rsidR="00AA6B7F" w:rsidRPr="005C06DB" w:rsidRDefault="00AA6B7F" w:rsidP="00AA6B7F">
      <w:pPr>
        <w:pStyle w:val="ListParagraph"/>
        <w:widowControl w:val="0"/>
        <w:numPr>
          <w:ilvl w:val="0"/>
          <w:numId w:val="13"/>
        </w:numPr>
        <w:tabs>
          <w:tab w:val="left" w:pos="362"/>
        </w:tabs>
        <w:autoSpaceDE w:val="0"/>
        <w:autoSpaceDN w:val="0"/>
        <w:spacing w:before="181" w:after="0" w:line="240" w:lineRule="auto"/>
        <w:contextualSpacing w:val="0"/>
        <w:rPr>
          <w:rFonts w:cstheme="minorHAnsi"/>
          <w:sz w:val="27"/>
        </w:rPr>
      </w:pPr>
      <w:r w:rsidRPr="005C06DB">
        <w:rPr>
          <w:rFonts w:cstheme="minorHAnsi"/>
          <w:sz w:val="27"/>
        </w:rPr>
        <w:t>The thermal efficiency of the turbines increases.</w:t>
      </w:r>
    </w:p>
    <w:p w14:paraId="2CB72BF8" w14:textId="77777777" w:rsidR="00AA6B7F" w:rsidRPr="005C06DB" w:rsidRDefault="00AA6B7F" w:rsidP="00AA6B7F">
      <w:pPr>
        <w:pStyle w:val="ListParagraph"/>
        <w:widowControl w:val="0"/>
        <w:numPr>
          <w:ilvl w:val="0"/>
          <w:numId w:val="13"/>
        </w:numPr>
        <w:tabs>
          <w:tab w:val="left" w:pos="362"/>
        </w:tabs>
        <w:autoSpaceDE w:val="0"/>
        <w:autoSpaceDN w:val="0"/>
        <w:spacing w:before="181" w:after="0" w:line="240" w:lineRule="auto"/>
        <w:contextualSpacing w:val="0"/>
        <w:rPr>
          <w:rFonts w:cstheme="minorHAnsi"/>
          <w:sz w:val="27"/>
        </w:rPr>
      </w:pPr>
      <w:r w:rsidRPr="005C06DB">
        <w:rPr>
          <w:rFonts w:cstheme="minorHAnsi"/>
          <w:sz w:val="27"/>
        </w:rPr>
        <w:t>Efficiencies of nozzle and blade increase.</w:t>
      </w:r>
    </w:p>
    <w:p w14:paraId="0A1E9D8B" w14:textId="19A7B8B8" w:rsidR="00AA6B7F" w:rsidRPr="005C06DB" w:rsidRDefault="00AA6B7F" w:rsidP="00AA6B7F">
      <w:pPr>
        <w:pStyle w:val="ListParagraph"/>
        <w:widowControl w:val="0"/>
        <w:numPr>
          <w:ilvl w:val="0"/>
          <w:numId w:val="13"/>
        </w:numPr>
        <w:tabs>
          <w:tab w:val="left" w:pos="362"/>
        </w:tabs>
        <w:autoSpaceDE w:val="0"/>
        <w:autoSpaceDN w:val="0"/>
        <w:spacing w:before="180" w:after="0" w:line="240" w:lineRule="auto"/>
        <w:contextualSpacing w:val="0"/>
        <w:rPr>
          <w:rFonts w:cstheme="minorHAnsi"/>
          <w:sz w:val="27"/>
        </w:rPr>
      </w:pPr>
      <w:r w:rsidRPr="005C06DB">
        <w:rPr>
          <w:rFonts w:cstheme="minorHAnsi"/>
          <w:sz w:val="27"/>
        </w:rPr>
        <w:t>Corrosion problems are minimi</w:t>
      </w:r>
      <w:r w:rsidR="007A5613">
        <w:rPr>
          <w:rFonts w:cstheme="minorHAnsi"/>
          <w:sz w:val="27"/>
        </w:rPr>
        <w:t>z</w:t>
      </w:r>
      <w:r w:rsidRPr="005C06DB">
        <w:rPr>
          <w:rFonts w:cstheme="minorHAnsi"/>
          <w:sz w:val="27"/>
        </w:rPr>
        <w:t>ed in steam turbines.</w:t>
      </w:r>
    </w:p>
    <w:p w14:paraId="538E85CF" w14:textId="77777777" w:rsidR="00AA6B7F" w:rsidRPr="005C06DB" w:rsidRDefault="00AA6B7F" w:rsidP="00AA6B7F">
      <w:pPr>
        <w:pStyle w:val="ListParagraph"/>
        <w:widowControl w:val="0"/>
        <w:numPr>
          <w:ilvl w:val="0"/>
          <w:numId w:val="13"/>
        </w:numPr>
        <w:tabs>
          <w:tab w:val="left" w:pos="362"/>
        </w:tabs>
        <w:autoSpaceDE w:val="0"/>
        <w:autoSpaceDN w:val="0"/>
        <w:spacing w:before="181" w:after="0" w:line="240" w:lineRule="auto"/>
        <w:contextualSpacing w:val="0"/>
        <w:rPr>
          <w:rFonts w:cstheme="minorHAnsi"/>
          <w:sz w:val="27"/>
        </w:rPr>
      </w:pPr>
      <w:r w:rsidRPr="005C06DB">
        <w:rPr>
          <w:rFonts w:cstheme="minorHAnsi"/>
          <w:sz w:val="27"/>
        </w:rPr>
        <w:t>Dryness factor of steam improved.</w:t>
      </w:r>
    </w:p>
    <w:p w14:paraId="1DB02567" w14:textId="77777777" w:rsidR="00AA6B7F" w:rsidRPr="005C06DB" w:rsidRDefault="00AA6B7F" w:rsidP="00AA6B7F">
      <w:pPr>
        <w:pStyle w:val="BodyText"/>
        <w:rPr>
          <w:rFonts w:asciiTheme="minorHAnsi" w:hAnsiTheme="minorHAnsi" w:cstheme="minorHAnsi"/>
          <w:sz w:val="26"/>
        </w:rPr>
      </w:pPr>
    </w:p>
    <w:p w14:paraId="099793AC" w14:textId="77777777" w:rsidR="00AA6B7F" w:rsidRPr="005C06DB" w:rsidRDefault="00AA6B7F" w:rsidP="00AA6B7F">
      <w:pPr>
        <w:pStyle w:val="BodyText"/>
        <w:spacing w:before="5"/>
        <w:rPr>
          <w:rFonts w:asciiTheme="minorHAnsi" w:hAnsiTheme="minorHAnsi" w:cstheme="minorHAnsi"/>
          <w:sz w:val="30"/>
        </w:rPr>
      </w:pPr>
    </w:p>
    <w:p w14:paraId="1708EA41" w14:textId="77777777" w:rsidR="00AA6B7F" w:rsidRPr="007A5613" w:rsidRDefault="00AA6B7F" w:rsidP="00AA6B7F">
      <w:pPr>
        <w:ind w:left="106"/>
        <w:jc w:val="both"/>
        <w:rPr>
          <w:rFonts w:cstheme="minorHAnsi"/>
          <w:b/>
          <w:bCs/>
          <w:sz w:val="28"/>
          <w:szCs w:val="20"/>
          <w:u w:val="single"/>
        </w:rPr>
      </w:pPr>
      <w:r w:rsidRPr="007A5613">
        <w:rPr>
          <w:rFonts w:cstheme="minorHAnsi"/>
          <w:b/>
          <w:bCs/>
          <w:sz w:val="28"/>
          <w:szCs w:val="20"/>
          <w:u w:val="single"/>
        </w:rPr>
        <w:t>Disadvantages of Reheating</w:t>
      </w:r>
    </w:p>
    <w:p w14:paraId="4C0F7F01" w14:textId="77777777" w:rsidR="00AA6B7F" w:rsidRPr="005C06DB" w:rsidRDefault="00AA6B7F" w:rsidP="00AA6B7F">
      <w:pPr>
        <w:pStyle w:val="ListParagraph"/>
        <w:widowControl w:val="0"/>
        <w:numPr>
          <w:ilvl w:val="0"/>
          <w:numId w:val="14"/>
        </w:numPr>
        <w:tabs>
          <w:tab w:val="left" w:pos="362"/>
        </w:tabs>
        <w:autoSpaceDE w:val="0"/>
        <w:autoSpaceDN w:val="0"/>
        <w:spacing w:before="183" w:after="0" w:line="240" w:lineRule="auto"/>
        <w:contextualSpacing w:val="0"/>
        <w:rPr>
          <w:rFonts w:cstheme="minorHAnsi"/>
          <w:sz w:val="27"/>
        </w:rPr>
      </w:pPr>
      <w:r w:rsidRPr="005C06DB">
        <w:rPr>
          <w:rFonts w:cstheme="minorHAnsi"/>
          <w:sz w:val="27"/>
        </w:rPr>
        <w:t>Reheating requires maintenance.</w:t>
      </w:r>
    </w:p>
    <w:p w14:paraId="09881678" w14:textId="77777777" w:rsidR="00AA6B7F" w:rsidRPr="005C06DB" w:rsidRDefault="00AA6B7F" w:rsidP="00AA6B7F">
      <w:pPr>
        <w:pStyle w:val="ListParagraph"/>
        <w:widowControl w:val="0"/>
        <w:numPr>
          <w:ilvl w:val="0"/>
          <w:numId w:val="14"/>
        </w:numPr>
        <w:tabs>
          <w:tab w:val="left" w:pos="362"/>
        </w:tabs>
        <w:autoSpaceDE w:val="0"/>
        <w:autoSpaceDN w:val="0"/>
        <w:spacing w:before="181" w:after="0" w:line="240" w:lineRule="auto"/>
        <w:contextualSpacing w:val="0"/>
        <w:rPr>
          <w:rFonts w:cstheme="minorHAnsi"/>
          <w:sz w:val="27"/>
        </w:rPr>
      </w:pPr>
      <w:r w:rsidRPr="005C06DB">
        <w:rPr>
          <w:rFonts w:cstheme="minorHAnsi"/>
          <w:sz w:val="27"/>
        </w:rPr>
        <w:t>Reheating increases the expenditure.</w:t>
      </w:r>
    </w:p>
    <w:p w14:paraId="045D7D26" w14:textId="77777777" w:rsidR="00AA6B7F" w:rsidRPr="005C06DB" w:rsidRDefault="00AA6B7F" w:rsidP="0041308B">
      <w:pPr>
        <w:autoSpaceDE w:val="0"/>
        <w:autoSpaceDN w:val="0"/>
        <w:adjustRightInd w:val="0"/>
        <w:spacing w:after="0" w:line="360" w:lineRule="auto"/>
        <w:rPr>
          <w:rFonts w:cstheme="minorHAnsi"/>
          <w:b/>
          <w:bCs/>
          <w:sz w:val="40"/>
          <w:szCs w:val="40"/>
          <w:lang w:val="en-IN"/>
        </w:rPr>
      </w:pPr>
    </w:p>
    <w:p w14:paraId="3A35082F" w14:textId="77777777" w:rsidR="00AA6B7F" w:rsidRPr="00DE448F" w:rsidRDefault="00AA6B7F" w:rsidP="00AA6B7F">
      <w:pPr>
        <w:pStyle w:val="Heading3"/>
        <w:spacing w:before="27"/>
        <w:jc w:val="both"/>
        <w:rPr>
          <w:rFonts w:asciiTheme="minorHAnsi" w:hAnsiTheme="minorHAnsi" w:cstheme="minorHAnsi"/>
          <w:b/>
          <w:bCs/>
          <w:color w:val="auto"/>
          <w:sz w:val="32"/>
          <w:szCs w:val="32"/>
          <w:u w:val="single"/>
        </w:rPr>
      </w:pPr>
      <w:r w:rsidRPr="00DE448F">
        <w:rPr>
          <w:rFonts w:asciiTheme="minorHAnsi" w:hAnsiTheme="minorHAnsi" w:cstheme="minorHAnsi"/>
          <w:b/>
          <w:bCs/>
          <w:color w:val="auto"/>
          <w:sz w:val="32"/>
          <w:szCs w:val="32"/>
          <w:u w:val="single"/>
        </w:rPr>
        <w:t>Regenerative Cycle:</w:t>
      </w:r>
    </w:p>
    <w:p w14:paraId="1F87B743" w14:textId="77777777" w:rsidR="00AA6B7F" w:rsidRPr="005C06DB" w:rsidRDefault="00AA6B7F" w:rsidP="00AA6B7F">
      <w:pPr>
        <w:pStyle w:val="BodyText"/>
        <w:rPr>
          <w:rFonts w:asciiTheme="minorHAnsi" w:hAnsiTheme="minorHAnsi" w:cstheme="minorHAnsi"/>
          <w:b/>
          <w:sz w:val="36"/>
        </w:rPr>
      </w:pPr>
    </w:p>
    <w:p w14:paraId="348E440E" w14:textId="77777777" w:rsidR="00AA6B7F" w:rsidRPr="005C06DB" w:rsidRDefault="00AA6B7F" w:rsidP="00AA6B7F">
      <w:pPr>
        <w:pStyle w:val="BodyText"/>
        <w:spacing w:before="3"/>
        <w:rPr>
          <w:rFonts w:asciiTheme="minorHAnsi" w:hAnsiTheme="minorHAnsi" w:cstheme="minorHAnsi"/>
          <w:b/>
          <w:sz w:val="27"/>
        </w:rPr>
      </w:pPr>
    </w:p>
    <w:p w14:paraId="50D5A833" w14:textId="77777777" w:rsidR="00AA6B7F" w:rsidRPr="005C06DB" w:rsidRDefault="00AA6B7F" w:rsidP="00AA6B7F">
      <w:pPr>
        <w:pStyle w:val="BodyText"/>
        <w:spacing w:before="1" w:line="252" w:lineRule="auto"/>
        <w:ind w:left="106" w:right="642"/>
        <w:jc w:val="both"/>
        <w:rPr>
          <w:rFonts w:asciiTheme="minorHAnsi" w:hAnsiTheme="minorHAnsi" w:cstheme="minorHAnsi"/>
        </w:rPr>
      </w:pPr>
      <w:r w:rsidRPr="005C06DB">
        <w:rPr>
          <w:rFonts w:asciiTheme="minorHAnsi" w:hAnsiTheme="minorHAnsi" w:cstheme="minorHAnsi"/>
        </w:rPr>
        <w:t xml:space="preserve">In the Rankine cycle it's observed that the condensate which is fairly at coldness has an irreversible mixing with hot boiler water and this leads to the decrease of cycle efficiency. Methods are, therefore, adopted to heat the feed water from the recent well of condenser irreversibly by interchange of warmth within the system and thus improving the cycle efficiency. This heating method is named regenerative feed heat and therefore </w:t>
      </w:r>
      <w:r w:rsidRPr="005C06DB">
        <w:rPr>
          <w:rFonts w:asciiTheme="minorHAnsi" w:hAnsiTheme="minorHAnsi" w:cstheme="minorHAnsi"/>
        </w:rPr>
        <w:lastRenderedPageBreak/>
        <w:t>the cycle is named regenerative cycle.</w:t>
      </w:r>
    </w:p>
    <w:p w14:paraId="2FA28193" w14:textId="11B93E76" w:rsidR="00AA6B7F" w:rsidRPr="005C06DB" w:rsidRDefault="00AA6B7F" w:rsidP="00AA6B7F">
      <w:pPr>
        <w:pStyle w:val="BodyText"/>
        <w:spacing w:before="145" w:line="254" w:lineRule="auto"/>
        <w:ind w:left="106" w:right="643"/>
        <w:jc w:val="both"/>
        <w:rPr>
          <w:rFonts w:asciiTheme="minorHAnsi" w:hAnsiTheme="minorHAnsi" w:cstheme="minorHAnsi"/>
        </w:rPr>
      </w:pPr>
      <w:r w:rsidRPr="005C06DB">
        <w:rPr>
          <w:rFonts w:asciiTheme="minorHAnsi" w:hAnsiTheme="minorHAnsi" w:cstheme="minorHAnsi"/>
        </w:rPr>
        <w:t xml:space="preserve">The principle of generation is often practically </w:t>
      </w:r>
      <w:proofErr w:type="spellStart"/>
      <w:r w:rsidRPr="005C06DB">
        <w:rPr>
          <w:rFonts w:asciiTheme="minorHAnsi" w:hAnsiTheme="minorHAnsi" w:cstheme="minorHAnsi"/>
        </w:rPr>
        <w:t>utilised</w:t>
      </w:r>
      <w:proofErr w:type="spellEnd"/>
      <w:r w:rsidRPr="005C06DB">
        <w:rPr>
          <w:rFonts w:asciiTheme="minorHAnsi" w:hAnsiTheme="minorHAnsi" w:cstheme="minorHAnsi"/>
        </w:rPr>
        <w:t xml:space="preserve"> by extracting steam from the turbine at several locations and supplying it to the regenerative heaters. The resulting cycle is understood as regenerative or bleeding cycle.</w:t>
      </w:r>
    </w:p>
    <w:p w14:paraId="0A9DFBD4" w14:textId="69D2A803" w:rsidR="00AA6B7F" w:rsidRPr="005C06DB" w:rsidRDefault="00AA6B7F" w:rsidP="00AA6B7F">
      <w:pPr>
        <w:pStyle w:val="BodyText"/>
        <w:spacing w:before="145" w:line="254" w:lineRule="auto"/>
        <w:ind w:left="106" w:right="643"/>
        <w:jc w:val="both"/>
        <w:rPr>
          <w:rFonts w:asciiTheme="minorHAnsi" w:hAnsiTheme="minorHAnsi" w:cstheme="minorHAnsi"/>
        </w:rPr>
      </w:pPr>
    </w:p>
    <w:p w14:paraId="51847D8A" w14:textId="04586714" w:rsidR="00AA6B7F" w:rsidRPr="005C06DB" w:rsidRDefault="00AA6B7F" w:rsidP="00AA6B7F">
      <w:pPr>
        <w:pStyle w:val="BodyText"/>
        <w:spacing w:before="145" w:line="254" w:lineRule="auto"/>
        <w:ind w:left="106" w:right="643"/>
        <w:jc w:val="both"/>
        <w:rPr>
          <w:rFonts w:asciiTheme="minorHAnsi" w:hAnsiTheme="minorHAnsi" w:cstheme="minorHAnsi"/>
        </w:rPr>
      </w:pPr>
      <w:r w:rsidRPr="005C06DB">
        <w:rPr>
          <w:rFonts w:asciiTheme="minorHAnsi" w:hAnsiTheme="minorHAnsi" w:cstheme="minorHAnsi"/>
          <w:noProof/>
        </w:rPr>
        <w:drawing>
          <wp:inline distT="0" distB="0" distL="0" distR="0" wp14:anchorId="4E771D24" wp14:editId="15CC8A1D">
            <wp:extent cx="3421380" cy="1996440"/>
            <wp:effectExtent l="0" t="0" r="7620" b="3810"/>
            <wp:docPr id="15" name="image7.jpeg"/>
            <wp:cNvGraphicFramePr/>
            <a:graphic xmlns:a="http://schemas.openxmlformats.org/drawingml/2006/main">
              <a:graphicData uri="http://schemas.openxmlformats.org/drawingml/2006/picture">
                <pic:pic xmlns:pic="http://schemas.openxmlformats.org/drawingml/2006/picture">
                  <pic:nvPicPr>
                    <pic:cNvPr id="15" name="image7.jpeg"/>
                    <pic:cNvPicPr/>
                  </pic:nvPicPr>
                  <pic:blipFill>
                    <a:blip r:embed="rId9" cstate="print"/>
                    <a:stretch>
                      <a:fillRect/>
                    </a:stretch>
                  </pic:blipFill>
                  <pic:spPr>
                    <a:xfrm>
                      <a:off x="0" y="0"/>
                      <a:ext cx="3421380" cy="1996440"/>
                    </a:xfrm>
                    <a:prstGeom prst="rect">
                      <a:avLst/>
                    </a:prstGeom>
                  </pic:spPr>
                </pic:pic>
              </a:graphicData>
            </a:graphic>
          </wp:inline>
        </w:drawing>
      </w:r>
    </w:p>
    <w:p w14:paraId="0EEDEAA4" w14:textId="77777777" w:rsidR="00DE448F" w:rsidRDefault="00DE448F" w:rsidP="00AA6B7F">
      <w:pPr>
        <w:ind w:left="106"/>
        <w:jc w:val="both"/>
        <w:rPr>
          <w:rFonts w:cstheme="minorHAnsi"/>
          <w:b/>
          <w:bCs/>
          <w:sz w:val="32"/>
          <w:u w:val="single"/>
        </w:rPr>
      </w:pPr>
    </w:p>
    <w:p w14:paraId="793C2915" w14:textId="65086A96" w:rsidR="00AA6B7F" w:rsidRPr="007A5613" w:rsidRDefault="00AA6B7F" w:rsidP="00AA6B7F">
      <w:pPr>
        <w:ind w:left="106"/>
        <w:jc w:val="both"/>
        <w:rPr>
          <w:rFonts w:cstheme="minorHAnsi"/>
          <w:b/>
          <w:bCs/>
          <w:sz w:val="28"/>
          <w:szCs w:val="20"/>
          <w:u w:val="single"/>
        </w:rPr>
      </w:pPr>
      <w:r w:rsidRPr="007A5613">
        <w:rPr>
          <w:rFonts w:cstheme="minorHAnsi"/>
          <w:b/>
          <w:bCs/>
          <w:sz w:val="28"/>
          <w:szCs w:val="20"/>
          <w:u w:val="single"/>
        </w:rPr>
        <w:t>Advantages of Regenerative Cycle Over Simple Rankine Cycle</w:t>
      </w:r>
    </w:p>
    <w:p w14:paraId="1400FD46" w14:textId="77777777" w:rsidR="00AA6B7F" w:rsidRPr="005C06DB" w:rsidRDefault="00AA6B7F" w:rsidP="00AA6B7F">
      <w:pPr>
        <w:pStyle w:val="ListParagraph"/>
        <w:widowControl w:val="0"/>
        <w:numPr>
          <w:ilvl w:val="0"/>
          <w:numId w:val="15"/>
        </w:numPr>
        <w:tabs>
          <w:tab w:val="left" w:pos="362"/>
        </w:tabs>
        <w:autoSpaceDE w:val="0"/>
        <w:autoSpaceDN w:val="0"/>
        <w:spacing w:before="198" w:after="0" w:line="240" w:lineRule="auto"/>
        <w:contextualSpacing w:val="0"/>
        <w:rPr>
          <w:rFonts w:cstheme="minorHAnsi"/>
          <w:sz w:val="27"/>
        </w:rPr>
      </w:pPr>
      <w:r w:rsidRPr="005C06DB">
        <w:rPr>
          <w:rFonts w:cstheme="minorHAnsi"/>
          <w:sz w:val="27"/>
        </w:rPr>
        <w:t>The heating process within the boiler tends to become</w:t>
      </w:r>
      <w:r w:rsidRPr="005C06DB">
        <w:rPr>
          <w:rFonts w:cstheme="minorHAnsi"/>
          <w:spacing w:val="1"/>
          <w:sz w:val="27"/>
        </w:rPr>
        <w:t xml:space="preserve"> </w:t>
      </w:r>
      <w:r w:rsidRPr="005C06DB">
        <w:rPr>
          <w:rFonts w:cstheme="minorHAnsi"/>
          <w:sz w:val="27"/>
        </w:rPr>
        <w:t>reversible.</w:t>
      </w:r>
    </w:p>
    <w:p w14:paraId="0501169D" w14:textId="77777777" w:rsidR="00AA6B7F" w:rsidRPr="005C06DB" w:rsidRDefault="00AA6B7F" w:rsidP="00AA6B7F">
      <w:pPr>
        <w:pStyle w:val="ListParagraph"/>
        <w:widowControl w:val="0"/>
        <w:numPr>
          <w:ilvl w:val="0"/>
          <w:numId w:val="15"/>
        </w:numPr>
        <w:tabs>
          <w:tab w:val="left" w:pos="827"/>
        </w:tabs>
        <w:autoSpaceDE w:val="0"/>
        <w:autoSpaceDN w:val="0"/>
        <w:spacing w:before="180" w:after="0" w:line="259" w:lineRule="auto"/>
        <w:ind w:left="106" w:right="1103" w:firstLine="0"/>
        <w:contextualSpacing w:val="0"/>
        <w:rPr>
          <w:rFonts w:cstheme="minorHAnsi"/>
          <w:sz w:val="27"/>
        </w:rPr>
      </w:pPr>
      <w:r w:rsidRPr="005C06DB">
        <w:rPr>
          <w:rFonts w:cstheme="minorHAnsi"/>
          <w:sz w:val="27"/>
        </w:rPr>
        <w:t xml:space="preserve">The thermal stresses found out within the boiler are </w:t>
      </w:r>
      <w:proofErr w:type="spellStart"/>
      <w:r w:rsidRPr="005C06DB">
        <w:rPr>
          <w:rFonts w:cstheme="minorHAnsi"/>
          <w:sz w:val="27"/>
        </w:rPr>
        <w:t>minimised</w:t>
      </w:r>
      <w:proofErr w:type="spellEnd"/>
      <w:r w:rsidRPr="005C06DB">
        <w:rPr>
          <w:rFonts w:cstheme="minorHAnsi"/>
          <w:sz w:val="27"/>
        </w:rPr>
        <w:t>. This is thanks to the very fact that temperature ranges within the boiler are</w:t>
      </w:r>
      <w:r w:rsidRPr="005C06DB">
        <w:rPr>
          <w:rFonts w:cstheme="minorHAnsi"/>
          <w:spacing w:val="13"/>
          <w:sz w:val="27"/>
        </w:rPr>
        <w:t xml:space="preserve"> </w:t>
      </w:r>
      <w:r w:rsidRPr="005C06DB">
        <w:rPr>
          <w:rFonts w:cstheme="minorHAnsi"/>
          <w:spacing w:val="-3"/>
          <w:sz w:val="27"/>
        </w:rPr>
        <w:t>reduced.</w:t>
      </w:r>
    </w:p>
    <w:p w14:paraId="15CD30A5" w14:textId="77777777" w:rsidR="00AA6B7F" w:rsidRPr="005C06DB" w:rsidRDefault="00AA6B7F" w:rsidP="00AA6B7F">
      <w:pPr>
        <w:pStyle w:val="ListParagraph"/>
        <w:widowControl w:val="0"/>
        <w:numPr>
          <w:ilvl w:val="0"/>
          <w:numId w:val="15"/>
        </w:numPr>
        <w:tabs>
          <w:tab w:val="left" w:pos="827"/>
        </w:tabs>
        <w:autoSpaceDE w:val="0"/>
        <w:autoSpaceDN w:val="0"/>
        <w:spacing w:before="138" w:after="0" w:line="259" w:lineRule="auto"/>
        <w:ind w:left="106" w:right="1232" w:firstLine="0"/>
        <w:contextualSpacing w:val="0"/>
        <w:rPr>
          <w:rFonts w:cstheme="minorHAnsi"/>
          <w:sz w:val="27"/>
        </w:rPr>
      </w:pPr>
      <w:r w:rsidRPr="005C06DB">
        <w:rPr>
          <w:rFonts w:cstheme="minorHAnsi"/>
          <w:sz w:val="27"/>
        </w:rPr>
        <w:t xml:space="preserve">The thermal efficiency is improved because the typical temperature </w:t>
      </w:r>
      <w:r w:rsidRPr="005C06DB">
        <w:rPr>
          <w:rFonts w:cstheme="minorHAnsi"/>
          <w:spacing w:val="-9"/>
          <w:sz w:val="27"/>
        </w:rPr>
        <w:t xml:space="preserve">of </w:t>
      </w:r>
      <w:r w:rsidRPr="005C06DB">
        <w:rPr>
          <w:rFonts w:cstheme="minorHAnsi"/>
          <w:sz w:val="27"/>
        </w:rPr>
        <w:t>warmth addition to the cycle is increased.</w:t>
      </w:r>
    </w:p>
    <w:p w14:paraId="7BCFF8D6" w14:textId="77777777" w:rsidR="00AA6B7F" w:rsidRPr="005C06DB" w:rsidRDefault="00AA6B7F" w:rsidP="00AA6B7F">
      <w:pPr>
        <w:pStyle w:val="ListParagraph"/>
        <w:widowControl w:val="0"/>
        <w:numPr>
          <w:ilvl w:val="0"/>
          <w:numId w:val="15"/>
        </w:numPr>
        <w:tabs>
          <w:tab w:val="left" w:pos="362"/>
        </w:tabs>
        <w:autoSpaceDE w:val="0"/>
        <w:autoSpaceDN w:val="0"/>
        <w:spacing w:before="137" w:after="0" w:line="240" w:lineRule="auto"/>
        <w:contextualSpacing w:val="0"/>
        <w:rPr>
          <w:rFonts w:cstheme="minorHAnsi"/>
          <w:sz w:val="27"/>
        </w:rPr>
      </w:pPr>
      <w:r w:rsidRPr="005C06DB">
        <w:rPr>
          <w:rFonts w:cstheme="minorHAnsi"/>
          <w:sz w:val="27"/>
        </w:rPr>
        <w:t>Heat rate is reduced.</w:t>
      </w:r>
    </w:p>
    <w:p w14:paraId="748A3435" w14:textId="77777777" w:rsidR="00AA6B7F" w:rsidRPr="005C06DB" w:rsidRDefault="00AA6B7F" w:rsidP="00AA6B7F">
      <w:pPr>
        <w:pStyle w:val="ListParagraph"/>
        <w:widowControl w:val="0"/>
        <w:numPr>
          <w:ilvl w:val="0"/>
          <w:numId w:val="15"/>
        </w:numPr>
        <w:tabs>
          <w:tab w:val="left" w:pos="827"/>
        </w:tabs>
        <w:autoSpaceDE w:val="0"/>
        <w:autoSpaceDN w:val="0"/>
        <w:spacing w:before="181" w:after="0" w:line="259" w:lineRule="auto"/>
        <w:ind w:left="106" w:right="1216" w:firstLine="0"/>
        <w:contextualSpacing w:val="0"/>
        <w:rPr>
          <w:rFonts w:cstheme="minorHAnsi"/>
          <w:sz w:val="27"/>
        </w:rPr>
      </w:pPr>
      <w:r w:rsidRPr="005C06DB">
        <w:rPr>
          <w:rFonts w:cstheme="minorHAnsi"/>
          <w:sz w:val="27"/>
        </w:rPr>
        <w:t xml:space="preserve">The blade height is a smaller amount thanks to the reduced amount </w:t>
      </w:r>
      <w:r w:rsidRPr="005C06DB">
        <w:rPr>
          <w:rFonts w:cstheme="minorHAnsi"/>
          <w:spacing w:val="-9"/>
          <w:sz w:val="27"/>
        </w:rPr>
        <w:t xml:space="preserve">of </w:t>
      </w:r>
      <w:r w:rsidRPr="005C06DB">
        <w:rPr>
          <w:rFonts w:cstheme="minorHAnsi"/>
          <w:sz w:val="27"/>
        </w:rPr>
        <w:t>steam skilled the low stages.</w:t>
      </w:r>
    </w:p>
    <w:p w14:paraId="7501C8DE" w14:textId="77777777" w:rsidR="00AA6B7F" w:rsidRPr="005C06DB" w:rsidRDefault="00AA6B7F" w:rsidP="00AA6B7F">
      <w:pPr>
        <w:pStyle w:val="ListParagraph"/>
        <w:widowControl w:val="0"/>
        <w:numPr>
          <w:ilvl w:val="0"/>
          <w:numId w:val="15"/>
        </w:numPr>
        <w:tabs>
          <w:tab w:val="left" w:pos="827"/>
        </w:tabs>
        <w:autoSpaceDE w:val="0"/>
        <w:autoSpaceDN w:val="0"/>
        <w:spacing w:before="137" w:after="0" w:line="259" w:lineRule="auto"/>
        <w:ind w:left="106" w:right="1209" w:firstLine="0"/>
        <w:contextualSpacing w:val="0"/>
        <w:rPr>
          <w:rFonts w:cstheme="minorHAnsi"/>
          <w:sz w:val="27"/>
        </w:rPr>
      </w:pPr>
      <w:r w:rsidRPr="005C06DB">
        <w:rPr>
          <w:rFonts w:cstheme="minorHAnsi"/>
          <w:sz w:val="27"/>
        </w:rPr>
        <w:t xml:space="preserve">thanks to many extractions there's an improvement within the </w:t>
      </w:r>
      <w:r w:rsidRPr="005C06DB">
        <w:rPr>
          <w:rFonts w:cstheme="minorHAnsi"/>
          <w:spacing w:val="-3"/>
          <w:sz w:val="27"/>
        </w:rPr>
        <w:t xml:space="preserve">turbine </w:t>
      </w:r>
      <w:r w:rsidRPr="005C06DB">
        <w:rPr>
          <w:rFonts w:cstheme="minorHAnsi"/>
          <w:sz w:val="27"/>
        </w:rPr>
        <w:t>drainage and it reduces erosion thanks to moisture.</w:t>
      </w:r>
    </w:p>
    <w:p w14:paraId="6083D0FA" w14:textId="77777777" w:rsidR="00AA6B7F" w:rsidRPr="005C06DB" w:rsidRDefault="00AA6B7F" w:rsidP="00AA6B7F">
      <w:pPr>
        <w:pStyle w:val="ListParagraph"/>
        <w:widowControl w:val="0"/>
        <w:numPr>
          <w:ilvl w:val="0"/>
          <w:numId w:val="15"/>
        </w:numPr>
        <w:tabs>
          <w:tab w:val="left" w:pos="362"/>
        </w:tabs>
        <w:autoSpaceDE w:val="0"/>
        <w:autoSpaceDN w:val="0"/>
        <w:spacing w:before="137" w:after="0" w:line="240" w:lineRule="auto"/>
        <w:contextualSpacing w:val="0"/>
        <w:rPr>
          <w:rFonts w:cstheme="minorHAnsi"/>
          <w:sz w:val="27"/>
        </w:rPr>
      </w:pPr>
      <w:r w:rsidRPr="005C06DB">
        <w:rPr>
          <w:rFonts w:cstheme="minorHAnsi"/>
          <w:sz w:val="27"/>
        </w:rPr>
        <w:t>A small size condenser is required.</w:t>
      </w:r>
    </w:p>
    <w:p w14:paraId="3BF4E90D" w14:textId="77777777" w:rsidR="00AA6B7F" w:rsidRPr="005C06DB" w:rsidRDefault="00AA6B7F" w:rsidP="00AA6B7F">
      <w:pPr>
        <w:pStyle w:val="BodyText"/>
        <w:rPr>
          <w:rFonts w:asciiTheme="minorHAnsi" w:hAnsiTheme="minorHAnsi" w:cstheme="minorHAnsi"/>
          <w:sz w:val="26"/>
        </w:rPr>
      </w:pPr>
    </w:p>
    <w:p w14:paraId="3D9D7695" w14:textId="77777777" w:rsidR="00AA6B7F" w:rsidRPr="005C06DB" w:rsidRDefault="00AA6B7F" w:rsidP="00AA6B7F">
      <w:pPr>
        <w:pStyle w:val="BodyText"/>
        <w:rPr>
          <w:rFonts w:asciiTheme="minorHAnsi" w:hAnsiTheme="minorHAnsi" w:cstheme="minorHAnsi"/>
          <w:sz w:val="26"/>
        </w:rPr>
      </w:pPr>
    </w:p>
    <w:p w14:paraId="5CDB0A51" w14:textId="77777777" w:rsidR="00AA6B7F" w:rsidRPr="005C06DB" w:rsidRDefault="00AA6B7F" w:rsidP="00AA6B7F">
      <w:pPr>
        <w:pStyle w:val="BodyText"/>
        <w:rPr>
          <w:rFonts w:asciiTheme="minorHAnsi" w:hAnsiTheme="minorHAnsi" w:cstheme="minorHAnsi"/>
          <w:sz w:val="26"/>
        </w:rPr>
      </w:pPr>
    </w:p>
    <w:p w14:paraId="5A27BD9C" w14:textId="77777777" w:rsidR="00AA6B7F" w:rsidRPr="005C06DB" w:rsidRDefault="00AA6B7F" w:rsidP="00AA6B7F">
      <w:pPr>
        <w:pStyle w:val="BodyText"/>
        <w:spacing w:before="5"/>
        <w:rPr>
          <w:rFonts w:asciiTheme="minorHAnsi" w:hAnsiTheme="minorHAnsi" w:cstheme="minorHAnsi"/>
          <w:sz w:val="26"/>
        </w:rPr>
      </w:pPr>
    </w:p>
    <w:p w14:paraId="4CC60DB3" w14:textId="77777777" w:rsidR="00DE448F" w:rsidRDefault="00DE448F" w:rsidP="00AA6B7F">
      <w:pPr>
        <w:ind w:left="106"/>
        <w:jc w:val="both"/>
        <w:rPr>
          <w:rFonts w:cstheme="minorHAnsi"/>
          <w:b/>
          <w:bCs/>
          <w:sz w:val="32"/>
        </w:rPr>
      </w:pPr>
    </w:p>
    <w:p w14:paraId="41A1F100" w14:textId="008D6E1D" w:rsidR="00AA6B7F" w:rsidRPr="007A5613" w:rsidRDefault="00AA6B7F" w:rsidP="00AA6B7F">
      <w:pPr>
        <w:ind w:left="106"/>
        <w:jc w:val="both"/>
        <w:rPr>
          <w:rFonts w:cstheme="minorHAnsi"/>
          <w:b/>
          <w:bCs/>
          <w:sz w:val="28"/>
          <w:szCs w:val="20"/>
          <w:u w:val="single"/>
        </w:rPr>
      </w:pPr>
      <w:r w:rsidRPr="007A5613">
        <w:rPr>
          <w:rFonts w:cstheme="minorHAnsi"/>
          <w:b/>
          <w:bCs/>
          <w:sz w:val="28"/>
          <w:szCs w:val="20"/>
          <w:u w:val="single"/>
        </w:rPr>
        <w:t>Disadvantages of Regenerative Cycle Over Simple Rankine Cycle</w:t>
      </w:r>
    </w:p>
    <w:p w14:paraId="7CA752FB" w14:textId="77777777" w:rsidR="00AA6B7F" w:rsidRPr="005C06DB" w:rsidRDefault="00AA6B7F" w:rsidP="00AA6B7F">
      <w:pPr>
        <w:pStyle w:val="ListParagraph"/>
        <w:widowControl w:val="0"/>
        <w:numPr>
          <w:ilvl w:val="0"/>
          <w:numId w:val="16"/>
        </w:numPr>
        <w:tabs>
          <w:tab w:val="left" w:pos="362"/>
        </w:tabs>
        <w:autoSpaceDE w:val="0"/>
        <w:autoSpaceDN w:val="0"/>
        <w:spacing w:before="182" w:after="0" w:line="240" w:lineRule="auto"/>
        <w:contextualSpacing w:val="0"/>
        <w:rPr>
          <w:rFonts w:cstheme="minorHAnsi"/>
          <w:sz w:val="27"/>
        </w:rPr>
      </w:pPr>
      <w:r w:rsidRPr="005C06DB">
        <w:rPr>
          <w:rFonts w:cstheme="minorHAnsi"/>
          <w:sz w:val="27"/>
        </w:rPr>
        <w:t>The plant becomes more complicated.</w:t>
      </w:r>
    </w:p>
    <w:p w14:paraId="3A275A0D" w14:textId="77777777" w:rsidR="00AA6B7F" w:rsidRPr="005C06DB" w:rsidRDefault="00AA6B7F" w:rsidP="00AA6B7F">
      <w:pPr>
        <w:pStyle w:val="ListParagraph"/>
        <w:widowControl w:val="0"/>
        <w:numPr>
          <w:ilvl w:val="0"/>
          <w:numId w:val="16"/>
        </w:numPr>
        <w:tabs>
          <w:tab w:val="left" w:pos="362"/>
        </w:tabs>
        <w:autoSpaceDE w:val="0"/>
        <w:autoSpaceDN w:val="0"/>
        <w:spacing w:before="181" w:after="0" w:line="240" w:lineRule="auto"/>
        <w:contextualSpacing w:val="0"/>
        <w:rPr>
          <w:rFonts w:cstheme="minorHAnsi"/>
          <w:sz w:val="27"/>
        </w:rPr>
      </w:pPr>
      <w:r w:rsidRPr="005C06DB">
        <w:rPr>
          <w:rFonts w:cstheme="minorHAnsi"/>
          <w:sz w:val="27"/>
        </w:rPr>
        <w:t>Maintenance cost is more.</w:t>
      </w:r>
    </w:p>
    <w:p w14:paraId="12B669BC" w14:textId="77777777" w:rsidR="00AA6B7F" w:rsidRPr="005C06DB" w:rsidRDefault="00AA6B7F" w:rsidP="00AA6B7F">
      <w:pPr>
        <w:pStyle w:val="ListParagraph"/>
        <w:widowControl w:val="0"/>
        <w:numPr>
          <w:ilvl w:val="0"/>
          <w:numId w:val="16"/>
        </w:numPr>
        <w:tabs>
          <w:tab w:val="left" w:pos="362"/>
        </w:tabs>
        <w:autoSpaceDE w:val="0"/>
        <w:autoSpaceDN w:val="0"/>
        <w:spacing w:before="181" w:after="0" w:line="240" w:lineRule="auto"/>
        <w:contextualSpacing w:val="0"/>
        <w:rPr>
          <w:rFonts w:cstheme="minorHAnsi"/>
          <w:sz w:val="27"/>
        </w:rPr>
      </w:pPr>
      <w:r w:rsidRPr="005C06DB">
        <w:rPr>
          <w:rFonts w:cstheme="minorHAnsi"/>
          <w:sz w:val="27"/>
        </w:rPr>
        <w:t>an outsized capacity boiler is required for a given power</w:t>
      </w:r>
      <w:r w:rsidRPr="005C06DB">
        <w:rPr>
          <w:rFonts w:cstheme="minorHAnsi"/>
          <w:spacing w:val="1"/>
          <w:sz w:val="27"/>
        </w:rPr>
        <w:t xml:space="preserve"> </w:t>
      </w:r>
      <w:r w:rsidRPr="005C06DB">
        <w:rPr>
          <w:rFonts w:cstheme="minorHAnsi"/>
          <w:sz w:val="27"/>
        </w:rPr>
        <w:t>rating.</w:t>
      </w:r>
    </w:p>
    <w:p w14:paraId="7B030FEF" w14:textId="77777777" w:rsidR="00AA6B7F" w:rsidRPr="005C06DB" w:rsidRDefault="00AA6B7F" w:rsidP="00AA6B7F">
      <w:pPr>
        <w:pStyle w:val="ListParagraph"/>
        <w:widowControl w:val="0"/>
        <w:numPr>
          <w:ilvl w:val="0"/>
          <w:numId w:val="16"/>
        </w:numPr>
        <w:tabs>
          <w:tab w:val="left" w:pos="827"/>
        </w:tabs>
        <w:autoSpaceDE w:val="0"/>
        <w:autoSpaceDN w:val="0"/>
        <w:spacing w:before="181" w:after="0" w:line="259" w:lineRule="auto"/>
        <w:ind w:left="106" w:right="1076" w:firstLine="0"/>
        <w:contextualSpacing w:val="0"/>
        <w:rPr>
          <w:rFonts w:cstheme="minorHAnsi"/>
          <w:sz w:val="27"/>
        </w:rPr>
      </w:pPr>
      <w:r w:rsidRPr="005C06DB">
        <w:rPr>
          <w:rFonts w:cstheme="minorHAnsi"/>
          <w:sz w:val="27"/>
        </w:rPr>
        <w:t xml:space="preserve">the warmers are costly and therefore the gain in thermal efficiency </w:t>
      </w:r>
      <w:r w:rsidRPr="005C06DB">
        <w:rPr>
          <w:rFonts w:cstheme="minorHAnsi"/>
          <w:spacing w:val="-4"/>
          <w:sz w:val="27"/>
        </w:rPr>
        <w:t xml:space="preserve">isn't </w:t>
      </w:r>
      <w:r w:rsidRPr="005C06DB">
        <w:rPr>
          <w:rFonts w:cstheme="minorHAnsi"/>
          <w:sz w:val="27"/>
        </w:rPr>
        <w:t>much as compared to the prices.</w:t>
      </w:r>
    </w:p>
    <w:p w14:paraId="73F20C5F" w14:textId="46166EE0" w:rsidR="007815B6" w:rsidRPr="005C06DB" w:rsidRDefault="007815B6" w:rsidP="0041308B">
      <w:pPr>
        <w:autoSpaceDE w:val="0"/>
        <w:autoSpaceDN w:val="0"/>
        <w:adjustRightInd w:val="0"/>
        <w:spacing w:after="0" w:line="360" w:lineRule="auto"/>
        <w:rPr>
          <w:rFonts w:cstheme="minorHAnsi"/>
          <w:b/>
          <w:bCs/>
          <w:sz w:val="40"/>
          <w:szCs w:val="40"/>
          <w:lang w:val="en-IN"/>
        </w:rPr>
      </w:pPr>
    </w:p>
    <w:p w14:paraId="36F5CFCD" w14:textId="0F31BB46" w:rsidR="007A5613" w:rsidRDefault="007A5613" w:rsidP="00AA6B7F">
      <w:pPr>
        <w:pStyle w:val="Heading1"/>
        <w:ind w:left="391"/>
        <w:rPr>
          <w:rFonts w:asciiTheme="minorHAnsi" w:hAnsiTheme="minorHAnsi" w:cstheme="minorHAnsi"/>
          <w:u w:val="single"/>
        </w:rPr>
      </w:pPr>
    </w:p>
    <w:p w14:paraId="01EA3111" w14:textId="10691B57" w:rsidR="007A5613" w:rsidRDefault="007A5613" w:rsidP="00AA6B7F">
      <w:pPr>
        <w:pStyle w:val="Heading1"/>
        <w:ind w:left="391"/>
        <w:rPr>
          <w:rFonts w:asciiTheme="minorHAnsi" w:hAnsiTheme="minorHAnsi" w:cstheme="minorHAnsi"/>
          <w:u w:val="single"/>
        </w:rPr>
      </w:pPr>
    </w:p>
    <w:p w14:paraId="2B4A9AFF" w14:textId="6828F091" w:rsidR="007A5613" w:rsidRDefault="007A5613" w:rsidP="00AA6B7F">
      <w:pPr>
        <w:pStyle w:val="Heading1"/>
        <w:ind w:left="391"/>
        <w:rPr>
          <w:rFonts w:asciiTheme="minorHAnsi" w:hAnsiTheme="minorHAnsi" w:cstheme="minorHAnsi"/>
          <w:u w:val="single"/>
        </w:rPr>
      </w:pPr>
    </w:p>
    <w:p w14:paraId="05A1D2E8" w14:textId="2C24B4CC" w:rsidR="007A5613" w:rsidRDefault="007A5613" w:rsidP="00AA6B7F">
      <w:pPr>
        <w:pStyle w:val="Heading1"/>
        <w:ind w:left="391"/>
        <w:rPr>
          <w:rFonts w:asciiTheme="minorHAnsi" w:hAnsiTheme="minorHAnsi" w:cstheme="minorHAnsi"/>
          <w:u w:val="single"/>
        </w:rPr>
      </w:pPr>
    </w:p>
    <w:p w14:paraId="1738B786" w14:textId="75E5591B" w:rsidR="007A5613" w:rsidRDefault="007A5613" w:rsidP="00AA6B7F">
      <w:pPr>
        <w:pStyle w:val="Heading1"/>
        <w:ind w:left="391"/>
        <w:rPr>
          <w:rFonts w:asciiTheme="minorHAnsi" w:hAnsiTheme="minorHAnsi" w:cstheme="minorHAnsi"/>
          <w:u w:val="single"/>
        </w:rPr>
      </w:pPr>
    </w:p>
    <w:p w14:paraId="7A98614F" w14:textId="42DA0152" w:rsidR="007A5613" w:rsidRDefault="007A5613" w:rsidP="00AA6B7F">
      <w:pPr>
        <w:pStyle w:val="Heading1"/>
        <w:ind w:left="391"/>
        <w:rPr>
          <w:rFonts w:asciiTheme="minorHAnsi" w:hAnsiTheme="minorHAnsi" w:cstheme="minorHAnsi"/>
          <w:u w:val="single"/>
        </w:rPr>
      </w:pPr>
    </w:p>
    <w:p w14:paraId="407176BD" w14:textId="5BE5033B" w:rsidR="007A5613" w:rsidRDefault="007A5613" w:rsidP="00AA6B7F">
      <w:pPr>
        <w:pStyle w:val="Heading1"/>
        <w:ind w:left="391"/>
        <w:rPr>
          <w:rFonts w:asciiTheme="minorHAnsi" w:hAnsiTheme="minorHAnsi" w:cstheme="minorHAnsi"/>
          <w:u w:val="single"/>
        </w:rPr>
      </w:pPr>
    </w:p>
    <w:p w14:paraId="7BB9CEB7" w14:textId="223C2BFB" w:rsidR="007A5613" w:rsidRDefault="007A5613" w:rsidP="00AA6B7F">
      <w:pPr>
        <w:pStyle w:val="Heading1"/>
        <w:ind w:left="391"/>
        <w:rPr>
          <w:rFonts w:asciiTheme="minorHAnsi" w:hAnsiTheme="minorHAnsi" w:cstheme="minorHAnsi"/>
          <w:u w:val="single"/>
        </w:rPr>
      </w:pPr>
    </w:p>
    <w:p w14:paraId="79700C6E" w14:textId="5A99C667" w:rsidR="007A5613" w:rsidRDefault="007A5613" w:rsidP="00AA6B7F">
      <w:pPr>
        <w:pStyle w:val="Heading1"/>
        <w:ind w:left="391"/>
        <w:rPr>
          <w:rFonts w:asciiTheme="minorHAnsi" w:hAnsiTheme="minorHAnsi" w:cstheme="minorHAnsi"/>
          <w:u w:val="single"/>
        </w:rPr>
      </w:pPr>
    </w:p>
    <w:p w14:paraId="585D53BB" w14:textId="0F61FF82" w:rsidR="007A5613" w:rsidRDefault="007A5613" w:rsidP="00AA6B7F">
      <w:pPr>
        <w:pStyle w:val="Heading1"/>
        <w:ind w:left="391"/>
        <w:rPr>
          <w:rFonts w:asciiTheme="minorHAnsi" w:hAnsiTheme="minorHAnsi" w:cstheme="minorHAnsi"/>
          <w:u w:val="single"/>
        </w:rPr>
      </w:pPr>
    </w:p>
    <w:p w14:paraId="3D93D826" w14:textId="6BD7ECF0" w:rsidR="007A5613" w:rsidRDefault="007A5613" w:rsidP="00AA6B7F">
      <w:pPr>
        <w:pStyle w:val="Heading1"/>
        <w:ind w:left="391"/>
        <w:rPr>
          <w:rFonts w:asciiTheme="minorHAnsi" w:hAnsiTheme="minorHAnsi" w:cstheme="minorHAnsi"/>
          <w:u w:val="single"/>
        </w:rPr>
      </w:pPr>
    </w:p>
    <w:p w14:paraId="55A9A9CC" w14:textId="68E3E5A0" w:rsidR="007A5613" w:rsidRDefault="007A5613" w:rsidP="00AA6B7F">
      <w:pPr>
        <w:pStyle w:val="Heading1"/>
        <w:ind w:left="391"/>
        <w:rPr>
          <w:rFonts w:asciiTheme="minorHAnsi" w:hAnsiTheme="minorHAnsi" w:cstheme="minorHAnsi"/>
          <w:u w:val="single"/>
        </w:rPr>
      </w:pPr>
    </w:p>
    <w:p w14:paraId="09ED2842" w14:textId="6A2E2C7D" w:rsidR="007A5613" w:rsidRDefault="007A5613" w:rsidP="00AA6B7F">
      <w:pPr>
        <w:pStyle w:val="Heading1"/>
        <w:ind w:left="391"/>
        <w:rPr>
          <w:rFonts w:asciiTheme="minorHAnsi" w:hAnsiTheme="minorHAnsi" w:cstheme="minorHAnsi"/>
          <w:u w:val="single"/>
        </w:rPr>
      </w:pPr>
    </w:p>
    <w:p w14:paraId="086DA050" w14:textId="70ABDBED" w:rsidR="007A5613" w:rsidRDefault="007A5613" w:rsidP="00AA6B7F">
      <w:pPr>
        <w:pStyle w:val="Heading1"/>
        <w:ind w:left="391"/>
        <w:rPr>
          <w:rFonts w:asciiTheme="minorHAnsi" w:hAnsiTheme="minorHAnsi" w:cstheme="minorHAnsi"/>
          <w:u w:val="single"/>
        </w:rPr>
      </w:pPr>
    </w:p>
    <w:p w14:paraId="0C20FC27" w14:textId="68760AC1" w:rsidR="007A5613" w:rsidRDefault="007A5613" w:rsidP="00AA6B7F">
      <w:pPr>
        <w:pStyle w:val="Heading1"/>
        <w:ind w:left="391"/>
        <w:rPr>
          <w:rFonts w:asciiTheme="minorHAnsi" w:hAnsiTheme="minorHAnsi" w:cstheme="minorHAnsi"/>
          <w:u w:val="single"/>
        </w:rPr>
      </w:pPr>
    </w:p>
    <w:p w14:paraId="13877CDC" w14:textId="4FCDC93B" w:rsidR="007A5613" w:rsidRDefault="007A5613" w:rsidP="00AA6B7F">
      <w:pPr>
        <w:pStyle w:val="Heading1"/>
        <w:ind w:left="391"/>
        <w:rPr>
          <w:rFonts w:asciiTheme="minorHAnsi" w:hAnsiTheme="minorHAnsi" w:cstheme="minorHAnsi"/>
          <w:u w:val="single"/>
        </w:rPr>
      </w:pPr>
    </w:p>
    <w:p w14:paraId="24ADB6F3" w14:textId="77777777" w:rsidR="007A5613" w:rsidRDefault="007A5613" w:rsidP="00AA6B7F">
      <w:pPr>
        <w:pStyle w:val="Heading1"/>
        <w:ind w:left="391"/>
        <w:rPr>
          <w:rFonts w:asciiTheme="minorHAnsi" w:hAnsiTheme="minorHAnsi" w:cstheme="minorHAnsi"/>
          <w:u w:val="single"/>
        </w:rPr>
      </w:pPr>
    </w:p>
    <w:p w14:paraId="294736EC" w14:textId="52663B17" w:rsidR="00AA6B7F" w:rsidRPr="007A5613" w:rsidRDefault="00AA6B7F" w:rsidP="00AA6B7F">
      <w:pPr>
        <w:pStyle w:val="Heading1"/>
        <w:ind w:left="391"/>
        <w:rPr>
          <w:rFonts w:asciiTheme="minorHAnsi" w:hAnsiTheme="minorHAnsi" w:cstheme="minorHAnsi"/>
          <w:sz w:val="40"/>
          <w:szCs w:val="40"/>
          <w:u w:val="single"/>
        </w:rPr>
      </w:pPr>
      <w:r w:rsidRPr="007A5613">
        <w:rPr>
          <w:rFonts w:asciiTheme="minorHAnsi" w:hAnsiTheme="minorHAnsi" w:cstheme="minorHAnsi"/>
          <w:sz w:val="40"/>
          <w:szCs w:val="40"/>
          <w:u w:val="single"/>
        </w:rPr>
        <w:lastRenderedPageBreak/>
        <w:t>EFFICIENCY OF THERMAL POWER PLANTS</w:t>
      </w:r>
    </w:p>
    <w:p w14:paraId="2C12C2EB" w14:textId="77777777" w:rsidR="00AA6B7F" w:rsidRPr="005C06DB" w:rsidRDefault="00AA6B7F" w:rsidP="00AA6B7F">
      <w:pPr>
        <w:pStyle w:val="BodyText"/>
        <w:rPr>
          <w:rFonts w:asciiTheme="minorHAnsi" w:hAnsiTheme="minorHAnsi" w:cstheme="minorHAnsi"/>
          <w:b/>
          <w:sz w:val="44"/>
        </w:rPr>
      </w:pPr>
    </w:p>
    <w:p w14:paraId="66CC7A46" w14:textId="4EAFF1C3" w:rsidR="00AA6B7F" w:rsidRPr="005C06DB" w:rsidRDefault="00AA6B7F" w:rsidP="00AA6B7F">
      <w:pPr>
        <w:pStyle w:val="BodyText"/>
        <w:spacing w:before="263" w:line="252" w:lineRule="auto"/>
        <w:ind w:left="106" w:right="1124"/>
        <w:rPr>
          <w:rFonts w:asciiTheme="minorHAnsi" w:hAnsiTheme="minorHAnsi" w:cstheme="minorHAnsi"/>
        </w:rPr>
      </w:pPr>
      <w:r w:rsidRPr="005C06DB">
        <w:rPr>
          <w:rFonts w:asciiTheme="minorHAnsi" w:hAnsiTheme="minorHAnsi" w:cstheme="minorHAnsi"/>
        </w:rPr>
        <w:t>Overall efficiency of a thermal power plant is calculated as the ratio of heat equivalent of electric power and heat produced due to fuel combustion in the furnace.</w:t>
      </w:r>
    </w:p>
    <w:p w14:paraId="4EDAA5AC" w14:textId="77777777" w:rsidR="00AA6B7F" w:rsidRPr="005C06DB" w:rsidRDefault="00AA6B7F" w:rsidP="00AA6B7F">
      <w:pPr>
        <w:pStyle w:val="BodyText"/>
        <w:spacing w:before="263" w:line="252" w:lineRule="auto"/>
        <w:ind w:left="106" w:right="1124"/>
        <w:rPr>
          <w:rFonts w:asciiTheme="minorHAnsi" w:hAnsiTheme="minorHAnsi" w:cstheme="minorHAnsi"/>
          <w:sz w:val="27"/>
        </w:rPr>
      </w:pPr>
    </w:p>
    <w:p w14:paraId="65A85DB1" w14:textId="6CB7010F" w:rsidR="00AA6B7F" w:rsidRPr="005C06DB" w:rsidRDefault="00AA6B7F" w:rsidP="00AA6B7F">
      <w:pPr>
        <w:autoSpaceDE w:val="0"/>
        <w:autoSpaceDN w:val="0"/>
        <w:adjustRightInd w:val="0"/>
        <w:spacing w:after="0" w:line="360" w:lineRule="auto"/>
        <w:ind w:firstLine="106"/>
        <w:rPr>
          <w:rFonts w:cstheme="minorHAnsi"/>
          <w:b/>
          <w:bCs/>
          <w:sz w:val="40"/>
          <w:szCs w:val="40"/>
          <w:lang w:val="en-IN"/>
        </w:rPr>
      </w:pPr>
      <w:r w:rsidRPr="005C06DB">
        <w:rPr>
          <w:rFonts w:cstheme="minorHAnsi"/>
          <w:b/>
          <w:bCs/>
          <w:sz w:val="40"/>
          <w:szCs w:val="40"/>
          <w:lang w:val="en-IN"/>
        </w:rPr>
        <w:t xml:space="preserve">           </w:t>
      </w:r>
      <w:r w:rsidRPr="005C06DB">
        <w:rPr>
          <w:rFonts w:cstheme="minorHAnsi"/>
          <w:b/>
          <w:bCs/>
          <w:sz w:val="40"/>
          <w:szCs w:val="40"/>
          <w:lang w:val="en-IN"/>
        </w:rPr>
        <w:tab/>
      </w:r>
      <w:r w:rsidRPr="005C06DB">
        <w:rPr>
          <w:rFonts w:cstheme="minorHAnsi"/>
          <w:noProof/>
        </w:rPr>
        <w:drawing>
          <wp:inline distT="0" distB="0" distL="0" distR="0" wp14:anchorId="668FD65C" wp14:editId="371F814B">
            <wp:extent cx="4144645" cy="502285"/>
            <wp:effectExtent l="0" t="0" r="8255" b="0"/>
            <wp:docPr id="17" name="image8.jpeg"/>
            <wp:cNvGraphicFramePr/>
            <a:graphic xmlns:a="http://schemas.openxmlformats.org/drawingml/2006/main">
              <a:graphicData uri="http://schemas.openxmlformats.org/drawingml/2006/picture">
                <pic:pic xmlns:pic="http://schemas.openxmlformats.org/drawingml/2006/picture">
                  <pic:nvPicPr>
                    <pic:cNvPr id="17" name="image8.jpeg"/>
                    <pic:cNvPicPr/>
                  </pic:nvPicPr>
                  <pic:blipFill>
                    <a:blip r:embed="rId10" cstate="print"/>
                    <a:stretch>
                      <a:fillRect/>
                    </a:stretch>
                  </pic:blipFill>
                  <pic:spPr>
                    <a:xfrm>
                      <a:off x="0" y="0"/>
                      <a:ext cx="4144645" cy="502285"/>
                    </a:xfrm>
                    <a:prstGeom prst="rect">
                      <a:avLst/>
                    </a:prstGeom>
                  </pic:spPr>
                </pic:pic>
              </a:graphicData>
            </a:graphic>
          </wp:inline>
        </w:drawing>
      </w:r>
    </w:p>
    <w:p w14:paraId="651E1663" w14:textId="4E4DC34F" w:rsidR="00AA6B7F" w:rsidRPr="005C06DB" w:rsidRDefault="00AA6B7F" w:rsidP="0041308B">
      <w:pPr>
        <w:autoSpaceDE w:val="0"/>
        <w:autoSpaceDN w:val="0"/>
        <w:adjustRightInd w:val="0"/>
        <w:spacing w:after="0" w:line="360" w:lineRule="auto"/>
        <w:rPr>
          <w:rFonts w:cstheme="minorHAnsi"/>
          <w:b/>
          <w:bCs/>
          <w:sz w:val="40"/>
          <w:szCs w:val="40"/>
          <w:lang w:val="en-IN"/>
        </w:rPr>
      </w:pPr>
    </w:p>
    <w:p w14:paraId="441A7008" w14:textId="77777777" w:rsidR="00AA6B7F" w:rsidRPr="005C06DB" w:rsidRDefault="00AA6B7F" w:rsidP="00AA6B7F">
      <w:pPr>
        <w:pStyle w:val="BodyText"/>
        <w:spacing w:line="252" w:lineRule="auto"/>
        <w:ind w:left="106" w:right="1153"/>
        <w:rPr>
          <w:rFonts w:asciiTheme="minorHAnsi" w:hAnsiTheme="minorHAnsi" w:cstheme="minorHAnsi"/>
        </w:rPr>
      </w:pPr>
      <w:r w:rsidRPr="005C06DB">
        <w:rPr>
          <w:rFonts w:asciiTheme="minorHAnsi" w:hAnsiTheme="minorHAnsi" w:cstheme="minorHAnsi"/>
        </w:rPr>
        <w:t>Although many factors affect the heat transfer cycle and efficiency, the major ones are :</w:t>
      </w:r>
    </w:p>
    <w:p w14:paraId="4548B45A" w14:textId="77777777" w:rsidR="00AA6B7F" w:rsidRPr="005C06DB" w:rsidRDefault="00AA6B7F" w:rsidP="00AA6B7F">
      <w:pPr>
        <w:pStyle w:val="Heading6"/>
        <w:keepNext w:val="0"/>
        <w:keepLines w:val="0"/>
        <w:widowControl w:val="0"/>
        <w:numPr>
          <w:ilvl w:val="1"/>
          <w:numId w:val="16"/>
        </w:numPr>
        <w:tabs>
          <w:tab w:val="left" w:pos="827"/>
        </w:tabs>
        <w:autoSpaceDE w:val="0"/>
        <w:autoSpaceDN w:val="0"/>
        <w:spacing w:before="149" w:line="240" w:lineRule="auto"/>
        <w:rPr>
          <w:rFonts w:asciiTheme="minorHAnsi" w:hAnsiTheme="minorHAnsi" w:cstheme="minorHAnsi"/>
          <w:b/>
          <w:bCs/>
          <w:color w:val="auto"/>
          <w:sz w:val="24"/>
          <w:szCs w:val="24"/>
        </w:rPr>
      </w:pPr>
      <w:r w:rsidRPr="005C06DB">
        <w:rPr>
          <w:rFonts w:asciiTheme="minorHAnsi" w:hAnsiTheme="minorHAnsi" w:cstheme="minorHAnsi"/>
          <w:b/>
          <w:bCs/>
          <w:color w:val="auto"/>
          <w:sz w:val="24"/>
          <w:szCs w:val="24"/>
        </w:rPr>
        <w:t>Boiler Efficiency :</w:t>
      </w:r>
    </w:p>
    <w:p w14:paraId="113BCB8C" w14:textId="77777777" w:rsidR="00AA6B7F" w:rsidRPr="005C06DB" w:rsidRDefault="00AA6B7F" w:rsidP="00AA6B7F">
      <w:pPr>
        <w:pStyle w:val="BodyText"/>
        <w:spacing w:before="46" w:line="254" w:lineRule="auto"/>
        <w:ind w:left="826" w:right="723"/>
        <w:rPr>
          <w:rFonts w:asciiTheme="minorHAnsi" w:hAnsiTheme="minorHAnsi" w:cstheme="minorHAnsi"/>
        </w:rPr>
      </w:pPr>
      <w:r w:rsidRPr="005C06DB">
        <w:rPr>
          <w:rFonts w:asciiTheme="minorHAnsi" w:hAnsiTheme="minorHAnsi" w:cstheme="minorHAnsi"/>
        </w:rPr>
        <w:t>Depends on the heat content of the outlet steam and the heat provided by combustion of fuel. Incomplete combustion can lead to excess impurities and decreased efficiency. A typical steam boiler has an efficiency of 85%</w:t>
      </w:r>
    </w:p>
    <w:p w14:paraId="3DFC6E16" w14:textId="77777777" w:rsidR="00AA6B7F" w:rsidRPr="005C06DB" w:rsidRDefault="00AA6B7F" w:rsidP="00AA6B7F">
      <w:pPr>
        <w:pStyle w:val="Heading6"/>
        <w:keepNext w:val="0"/>
        <w:keepLines w:val="0"/>
        <w:widowControl w:val="0"/>
        <w:numPr>
          <w:ilvl w:val="1"/>
          <w:numId w:val="16"/>
        </w:numPr>
        <w:tabs>
          <w:tab w:val="left" w:pos="827"/>
        </w:tabs>
        <w:autoSpaceDE w:val="0"/>
        <w:autoSpaceDN w:val="0"/>
        <w:spacing w:before="158" w:line="240" w:lineRule="auto"/>
        <w:rPr>
          <w:rFonts w:asciiTheme="minorHAnsi" w:hAnsiTheme="minorHAnsi" w:cstheme="minorHAnsi"/>
          <w:b/>
          <w:bCs/>
          <w:color w:val="auto"/>
          <w:sz w:val="24"/>
          <w:szCs w:val="24"/>
        </w:rPr>
      </w:pPr>
      <w:r w:rsidRPr="005C06DB">
        <w:rPr>
          <w:rFonts w:asciiTheme="minorHAnsi" w:hAnsiTheme="minorHAnsi" w:cstheme="minorHAnsi"/>
          <w:b/>
          <w:bCs/>
          <w:color w:val="auto"/>
          <w:sz w:val="24"/>
          <w:szCs w:val="24"/>
        </w:rPr>
        <w:t>Cycle Efficiency :</w:t>
      </w:r>
    </w:p>
    <w:p w14:paraId="18180CA0" w14:textId="77777777" w:rsidR="00AA6B7F" w:rsidRPr="005C06DB" w:rsidRDefault="00AA6B7F" w:rsidP="00AA6B7F">
      <w:pPr>
        <w:pStyle w:val="BodyText"/>
        <w:spacing w:before="30" w:line="252" w:lineRule="auto"/>
        <w:ind w:left="826" w:right="688"/>
        <w:rPr>
          <w:rFonts w:asciiTheme="minorHAnsi" w:hAnsiTheme="minorHAnsi" w:cstheme="minorHAnsi"/>
        </w:rPr>
      </w:pPr>
      <w:r w:rsidRPr="005C06DB">
        <w:rPr>
          <w:rFonts w:asciiTheme="minorHAnsi" w:hAnsiTheme="minorHAnsi" w:cstheme="minorHAnsi"/>
        </w:rPr>
        <w:t>The overall thermodynamic cycle also affects the efficiency. Since the thermal power plants use a Rankine cycle with steam/water as the working fluid, loss of heat content which is expelled from the steam turbine affects the efficiency significantly.</w:t>
      </w:r>
    </w:p>
    <w:p w14:paraId="6DA9064D" w14:textId="77777777" w:rsidR="00AA6B7F" w:rsidRPr="005C06DB" w:rsidRDefault="00AA6B7F" w:rsidP="00AA6B7F">
      <w:pPr>
        <w:pStyle w:val="Heading6"/>
        <w:keepNext w:val="0"/>
        <w:keepLines w:val="0"/>
        <w:widowControl w:val="0"/>
        <w:numPr>
          <w:ilvl w:val="1"/>
          <w:numId w:val="16"/>
        </w:numPr>
        <w:tabs>
          <w:tab w:val="left" w:pos="827"/>
        </w:tabs>
        <w:autoSpaceDE w:val="0"/>
        <w:autoSpaceDN w:val="0"/>
        <w:spacing w:before="164" w:line="240" w:lineRule="auto"/>
        <w:rPr>
          <w:rFonts w:asciiTheme="minorHAnsi" w:hAnsiTheme="minorHAnsi" w:cstheme="minorHAnsi"/>
          <w:b/>
          <w:bCs/>
          <w:color w:val="auto"/>
          <w:sz w:val="24"/>
          <w:szCs w:val="24"/>
        </w:rPr>
      </w:pPr>
      <w:r w:rsidRPr="005C06DB">
        <w:rPr>
          <w:rFonts w:asciiTheme="minorHAnsi" w:hAnsiTheme="minorHAnsi" w:cstheme="minorHAnsi"/>
          <w:b/>
          <w:bCs/>
          <w:color w:val="auto"/>
          <w:sz w:val="24"/>
          <w:szCs w:val="24"/>
        </w:rPr>
        <w:t>Turbine Efficiency :</w:t>
      </w:r>
    </w:p>
    <w:p w14:paraId="0863B050" w14:textId="77777777" w:rsidR="00AA6B7F" w:rsidRPr="005C06DB" w:rsidRDefault="00AA6B7F" w:rsidP="00AA6B7F">
      <w:pPr>
        <w:pStyle w:val="BodyText"/>
        <w:spacing w:before="31" w:line="259" w:lineRule="auto"/>
        <w:ind w:left="826" w:right="923"/>
        <w:rPr>
          <w:rFonts w:asciiTheme="minorHAnsi" w:hAnsiTheme="minorHAnsi" w:cstheme="minorHAnsi"/>
        </w:rPr>
      </w:pPr>
      <w:r w:rsidRPr="005C06DB">
        <w:rPr>
          <w:rFonts w:asciiTheme="minorHAnsi" w:hAnsiTheme="minorHAnsi" w:cstheme="minorHAnsi"/>
        </w:rPr>
        <w:t>This is the efficiency of a turbine to convert heat energy carried by steam from boiler into useful mechanical energy.</w:t>
      </w:r>
    </w:p>
    <w:p w14:paraId="736F95BF" w14:textId="77777777" w:rsidR="00AA6B7F" w:rsidRPr="005C06DB" w:rsidRDefault="00AA6B7F" w:rsidP="00AA6B7F">
      <w:pPr>
        <w:pStyle w:val="Heading6"/>
        <w:keepNext w:val="0"/>
        <w:keepLines w:val="0"/>
        <w:widowControl w:val="0"/>
        <w:numPr>
          <w:ilvl w:val="1"/>
          <w:numId w:val="16"/>
        </w:numPr>
        <w:tabs>
          <w:tab w:val="left" w:pos="827"/>
        </w:tabs>
        <w:autoSpaceDE w:val="0"/>
        <w:autoSpaceDN w:val="0"/>
        <w:spacing w:before="137" w:line="240" w:lineRule="auto"/>
        <w:rPr>
          <w:rFonts w:asciiTheme="minorHAnsi" w:hAnsiTheme="minorHAnsi" w:cstheme="minorHAnsi"/>
          <w:b/>
          <w:bCs/>
          <w:color w:val="auto"/>
          <w:sz w:val="24"/>
          <w:szCs w:val="24"/>
        </w:rPr>
      </w:pPr>
      <w:r w:rsidRPr="005C06DB">
        <w:rPr>
          <w:rFonts w:asciiTheme="minorHAnsi" w:hAnsiTheme="minorHAnsi" w:cstheme="minorHAnsi"/>
          <w:b/>
          <w:bCs/>
          <w:color w:val="auto"/>
          <w:sz w:val="24"/>
          <w:szCs w:val="24"/>
        </w:rPr>
        <w:t>Generator Efficiency :</w:t>
      </w:r>
    </w:p>
    <w:p w14:paraId="1AD0B26E" w14:textId="77777777" w:rsidR="00AA6B7F" w:rsidRPr="005C06DB" w:rsidRDefault="00AA6B7F" w:rsidP="00AA6B7F">
      <w:pPr>
        <w:pStyle w:val="BodyText"/>
        <w:spacing w:before="46" w:line="254" w:lineRule="auto"/>
        <w:ind w:left="826" w:right="860"/>
        <w:rPr>
          <w:rFonts w:asciiTheme="minorHAnsi" w:hAnsiTheme="minorHAnsi" w:cstheme="minorHAnsi"/>
        </w:rPr>
      </w:pPr>
      <w:r w:rsidRPr="005C06DB">
        <w:rPr>
          <w:rFonts w:asciiTheme="minorHAnsi" w:hAnsiTheme="minorHAnsi" w:cstheme="minorHAnsi"/>
        </w:rPr>
        <w:t>Generator efficiency is calculated using the mechanical energy input from the steam turbine and the actual energy output generated. A typical generator has an efficiency of 96-99%.</w:t>
      </w:r>
    </w:p>
    <w:p w14:paraId="62526AE5" w14:textId="77777777" w:rsidR="00AA6B7F" w:rsidRPr="005C06DB" w:rsidRDefault="00AA6B7F" w:rsidP="00AA6B7F">
      <w:pPr>
        <w:pStyle w:val="BodyText"/>
        <w:spacing w:before="24" w:line="259" w:lineRule="auto"/>
        <w:ind w:left="106" w:right="641"/>
        <w:rPr>
          <w:rFonts w:asciiTheme="minorHAnsi" w:hAnsiTheme="minorHAnsi" w:cstheme="minorHAnsi"/>
        </w:rPr>
      </w:pPr>
    </w:p>
    <w:p w14:paraId="3B9DD0D7" w14:textId="518B99A3" w:rsidR="00AA6B7F" w:rsidRPr="005C06DB" w:rsidRDefault="00AA6B7F" w:rsidP="00AA6B7F">
      <w:pPr>
        <w:pStyle w:val="BodyText"/>
        <w:spacing w:before="24" w:line="259" w:lineRule="auto"/>
        <w:ind w:left="106" w:right="641"/>
        <w:rPr>
          <w:rFonts w:asciiTheme="minorHAnsi" w:hAnsiTheme="minorHAnsi" w:cstheme="minorHAnsi"/>
        </w:rPr>
      </w:pPr>
      <w:r w:rsidRPr="005C06DB">
        <w:rPr>
          <w:rFonts w:asciiTheme="minorHAnsi" w:hAnsiTheme="minorHAnsi" w:cstheme="minorHAnsi"/>
        </w:rPr>
        <w:t>A typical Thermal Power Plant efficiency is quite low. Generally, it ranges between 25 to 30%, and in extremely rare cases it is 40%.</w:t>
      </w:r>
    </w:p>
    <w:p w14:paraId="5CB52BEB" w14:textId="77777777" w:rsidR="006C25BE" w:rsidRPr="005C06DB" w:rsidRDefault="006C25BE" w:rsidP="0041308B">
      <w:pPr>
        <w:autoSpaceDE w:val="0"/>
        <w:autoSpaceDN w:val="0"/>
        <w:adjustRightInd w:val="0"/>
        <w:spacing w:after="0" w:line="360" w:lineRule="auto"/>
        <w:rPr>
          <w:rFonts w:cstheme="minorHAnsi"/>
          <w:b/>
          <w:bCs/>
          <w:sz w:val="40"/>
          <w:szCs w:val="40"/>
          <w:lang w:val="en-IN"/>
        </w:rPr>
      </w:pPr>
    </w:p>
    <w:p w14:paraId="5CC76AA1" w14:textId="3D1B55BE" w:rsidR="00516882" w:rsidRPr="00DE448F" w:rsidRDefault="00516882" w:rsidP="0041308B">
      <w:pPr>
        <w:autoSpaceDE w:val="0"/>
        <w:autoSpaceDN w:val="0"/>
        <w:adjustRightInd w:val="0"/>
        <w:spacing w:after="0" w:line="360" w:lineRule="auto"/>
        <w:rPr>
          <w:rFonts w:cstheme="minorHAnsi"/>
          <w:b/>
          <w:bCs/>
          <w:sz w:val="40"/>
          <w:szCs w:val="40"/>
          <w:u w:val="single"/>
          <w:lang w:val="en-IN"/>
        </w:rPr>
      </w:pPr>
      <w:r w:rsidRPr="00DE448F">
        <w:rPr>
          <w:rFonts w:cstheme="minorHAnsi"/>
          <w:b/>
          <w:bCs/>
          <w:sz w:val="40"/>
          <w:szCs w:val="40"/>
          <w:u w:val="single"/>
          <w:lang w:val="en-IN"/>
        </w:rPr>
        <w:lastRenderedPageBreak/>
        <w:t>Present Scenario</w:t>
      </w:r>
    </w:p>
    <w:p w14:paraId="2931DE8E" w14:textId="77777777" w:rsidR="00516882" w:rsidRPr="005C06DB" w:rsidRDefault="00516882" w:rsidP="0041308B">
      <w:pPr>
        <w:autoSpaceDE w:val="0"/>
        <w:autoSpaceDN w:val="0"/>
        <w:adjustRightInd w:val="0"/>
        <w:spacing w:after="0" w:line="360" w:lineRule="auto"/>
        <w:rPr>
          <w:rFonts w:cstheme="minorHAnsi"/>
          <w:b/>
          <w:bCs/>
          <w:sz w:val="40"/>
          <w:szCs w:val="40"/>
          <w:lang w:val="en-IN"/>
        </w:rPr>
      </w:pPr>
    </w:p>
    <w:p w14:paraId="69527D13"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The generation scenario for highest demand day of August 2018, sourced from POSOCO, is given in the</w:t>
      </w:r>
    </w:p>
    <w:p w14:paraId="792B2F3E" w14:textId="4A224588" w:rsidR="00516882" w:rsidRPr="005C06DB" w:rsidRDefault="00516882" w:rsidP="0041308B">
      <w:pPr>
        <w:autoSpaceDE w:val="0"/>
        <w:autoSpaceDN w:val="0"/>
        <w:adjustRightInd w:val="0"/>
        <w:spacing w:after="0" w:line="360" w:lineRule="auto"/>
        <w:rPr>
          <w:rFonts w:cstheme="minorHAnsi"/>
          <w:b/>
          <w:bCs/>
          <w:sz w:val="44"/>
          <w:szCs w:val="44"/>
          <w:lang w:val="en-IN"/>
        </w:rPr>
      </w:pPr>
      <w:r w:rsidRPr="005C06DB">
        <w:rPr>
          <w:rFonts w:cstheme="minorHAnsi"/>
          <w:color w:val="000000"/>
          <w:sz w:val="24"/>
          <w:szCs w:val="24"/>
          <w:lang w:val="en-IN"/>
        </w:rPr>
        <w:t>table and chart below. The current installed capacity of renewables is 70 GW out of which maximum power during the day produced by RES is around 23.5 GW, which reduces to around 11.7 GW at night. As online generation data is not received from all RE plant, the actual generation figure may be higher than what is recorded at the NLDC. The percentage variation gives an idea as to how much flexing is currently being done by each fuel source. Even though quantum of total ramp up done by coal is more it is still running at a much stable load, in comparison to hydro, due to its larger installed base. Compared to coal, hydro is a major contributor here due to its ability of quick start-stop and quick ramping.</w:t>
      </w:r>
    </w:p>
    <w:p w14:paraId="7F743BC9" w14:textId="7906A7B3" w:rsidR="00516882" w:rsidRPr="005C06DB" w:rsidRDefault="00516882" w:rsidP="0041308B">
      <w:pPr>
        <w:spacing w:line="360" w:lineRule="auto"/>
        <w:rPr>
          <w:rFonts w:cstheme="minorHAnsi"/>
          <w:b/>
          <w:bCs/>
          <w:sz w:val="40"/>
          <w:szCs w:val="40"/>
          <w:lang w:val="en-IN"/>
        </w:rPr>
      </w:pPr>
      <w:r w:rsidRPr="005C06DB">
        <w:rPr>
          <w:rFonts w:cstheme="minorHAnsi"/>
          <w:b/>
          <w:bCs/>
          <w:sz w:val="40"/>
          <w:szCs w:val="40"/>
          <w:lang w:val="en-IN"/>
        </w:rPr>
        <w:t xml:space="preserve"> </w:t>
      </w:r>
      <w:r w:rsidRPr="005C06DB">
        <w:rPr>
          <w:rFonts w:cstheme="minorHAnsi"/>
          <w:b/>
          <w:bCs/>
          <w:noProof/>
          <w:sz w:val="40"/>
          <w:szCs w:val="40"/>
          <w:lang w:val="en-IN"/>
        </w:rPr>
        <w:drawing>
          <wp:inline distT="0" distB="0" distL="0" distR="0" wp14:anchorId="394A0110" wp14:editId="399CEFFD">
            <wp:extent cx="5791200" cy="34137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3413760"/>
                    </a:xfrm>
                    <a:prstGeom prst="rect">
                      <a:avLst/>
                    </a:prstGeom>
                    <a:noFill/>
                    <a:ln>
                      <a:noFill/>
                    </a:ln>
                  </pic:spPr>
                </pic:pic>
              </a:graphicData>
            </a:graphic>
          </wp:inline>
        </w:drawing>
      </w:r>
    </w:p>
    <w:p w14:paraId="31ED96E2" w14:textId="5783A904" w:rsidR="00516882" w:rsidRPr="005C06DB" w:rsidRDefault="00516882" w:rsidP="0041308B">
      <w:pPr>
        <w:spacing w:line="360" w:lineRule="auto"/>
        <w:jc w:val="center"/>
        <w:rPr>
          <w:rFonts w:cstheme="minorHAnsi"/>
          <w:b/>
          <w:bCs/>
          <w:sz w:val="40"/>
          <w:szCs w:val="40"/>
          <w:lang w:val="en-IN"/>
        </w:rPr>
      </w:pPr>
      <w:r w:rsidRPr="005C06DB">
        <w:rPr>
          <w:rFonts w:cstheme="minorHAnsi"/>
          <w:b/>
          <w:bCs/>
          <w:noProof/>
          <w:sz w:val="40"/>
          <w:szCs w:val="40"/>
          <w:lang w:val="en-IN"/>
        </w:rPr>
        <w:lastRenderedPageBreak/>
        <w:drawing>
          <wp:inline distT="0" distB="0" distL="0" distR="0" wp14:anchorId="34DF95C0" wp14:editId="3C7BEB82">
            <wp:extent cx="5239066" cy="3763108"/>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935" cy="3780253"/>
                    </a:xfrm>
                    <a:prstGeom prst="rect">
                      <a:avLst/>
                    </a:prstGeom>
                    <a:noFill/>
                    <a:ln>
                      <a:noFill/>
                    </a:ln>
                  </pic:spPr>
                </pic:pic>
              </a:graphicData>
            </a:graphic>
          </wp:inline>
        </w:drawing>
      </w:r>
    </w:p>
    <w:p w14:paraId="497837DE" w14:textId="77777777" w:rsidR="00516882" w:rsidRPr="005C06DB" w:rsidRDefault="00516882" w:rsidP="0041308B">
      <w:pPr>
        <w:spacing w:line="360" w:lineRule="auto"/>
        <w:jc w:val="center"/>
        <w:rPr>
          <w:rFonts w:cstheme="minorHAnsi"/>
          <w:b/>
          <w:bCs/>
          <w:sz w:val="40"/>
          <w:szCs w:val="40"/>
          <w:lang w:val="en-IN"/>
        </w:rPr>
      </w:pPr>
    </w:p>
    <w:p w14:paraId="6BE8DFB4" w14:textId="77777777" w:rsidR="007A62BD" w:rsidRPr="00DE448F" w:rsidRDefault="007A62BD" w:rsidP="0041308B">
      <w:pPr>
        <w:autoSpaceDE w:val="0"/>
        <w:autoSpaceDN w:val="0"/>
        <w:adjustRightInd w:val="0"/>
        <w:spacing w:after="0" w:line="360" w:lineRule="auto"/>
        <w:rPr>
          <w:rFonts w:cstheme="minorHAnsi"/>
          <w:b/>
          <w:bCs/>
          <w:color w:val="000000" w:themeColor="text1"/>
          <w:sz w:val="40"/>
          <w:szCs w:val="40"/>
          <w:u w:val="single"/>
          <w:lang w:val="en-IN"/>
        </w:rPr>
      </w:pPr>
      <w:r w:rsidRPr="00DE448F">
        <w:rPr>
          <w:rFonts w:cstheme="minorHAnsi"/>
          <w:b/>
          <w:bCs/>
          <w:color w:val="000000" w:themeColor="text1"/>
          <w:sz w:val="40"/>
          <w:szCs w:val="40"/>
          <w:u w:val="single"/>
          <w:lang w:val="en-IN"/>
        </w:rPr>
        <w:t>Flexibility Measures at Plant Level</w:t>
      </w:r>
    </w:p>
    <w:p w14:paraId="5FDADD59" w14:textId="77777777" w:rsidR="007A62BD" w:rsidRPr="005C06DB" w:rsidRDefault="007A62BD" w:rsidP="0041308B">
      <w:pPr>
        <w:autoSpaceDE w:val="0"/>
        <w:autoSpaceDN w:val="0"/>
        <w:adjustRightInd w:val="0"/>
        <w:spacing w:after="0" w:line="360" w:lineRule="auto"/>
        <w:rPr>
          <w:rFonts w:cstheme="minorHAnsi"/>
          <w:b/>
          <w:bCs/>
          <w:color w:val="000000" w:themeColor="text1"/>
          <w:sz w:val="40"/>
          <w:szCs w:val="40"/>
          <w:lang w:val="en-IN"/>
        </w:rPr>
      </w:pPr>
    </w:p>
    <w:p w14:paraId="6A6A7AF8" w14:textId="77777777"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Preparation of a coal fired unit for flexible operation would require measures to be implemented at all levels</w:t>
      </w:r>
    </w:p>
    <w:p w14:paraId="11FC5B8E" w14:textId="77777777"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of operation, maintenance and administration. Some of the measures required are listed below.</w:t>
      </w:r>
    </w:p>
    <w:p w14:paraId="5296207A" w14:textId="31EFD666"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1. Raise the awareness for flexible operation: </w:t>
      </w:r>
      <w:r w:rsidRPr="005C06DB">
        <w:rPr>
          <w:rFonts w:cstheme="minorHAnsi"/>
          <w:color w:val="000000"/>
          <w:sz w:val="24"/>
          <w:szCs w:val="24"/>
          <w:lang w:val="en-IN"/>
        </w:rPr>
        <w:t>Provide background information about the need for flexible</w:t>
      </w:r>
      <w:r w:rsidR="0041308B" w:rsidRPr="005C06DB">
        <w:rPr>
          <w:rFonts w:cstheme="minorHAnsi"/>
          <w:color w:val="000000"/>
          <w:sz w:val="24"/>
          <w:szCs w:val="24"/>
          <w:lang w:val="en-IN"/>
        </w:rPr>
        <w:t xml:space="preserve"> </w:t>
      </w:r>
      <w:r w:rsidRPr="005C06DB">
        <w:rPr>
          <w:rFonts w:cstheme="minorHAnsi"/>
          <w:color w:val="000000"/>
          <w:sz w:val="24"/>
          <w:szCs w:val="24"/>
          <w:lang w:val="en-IN"/>
        </w:rPr>
        <w:t>operation of coal-fired units. Similarly explain the impact of flexible operation on O&amp;M of the plant and</w:t>
      </w:r>
      <w:r w:rsidR="0041308B" w:rsidRPr="005C06DB">
        <w:rPr>
          <w:rFonts w:cstheme="minorHAnsi"/>
          <w:color w:val="000000"/>
          <w:sz w:val="24"/>
          <w:szCs w:val="24"/>
          <w:lang w:val="en-IN"/>
        </w:rPr>
        <w:t xml:space="preserve"> </w:t>
      </w:r>
      <w:r w:rsidRPr="005C06DB">
        <w:rPr>
          <w:rFonts w:cstheme="minorHAnsi"/>
          <w:color w:val="000000"/>
          <w:sz w:val="24"/>
          <w:szCs w:val="24"/>
          <w:lang w:val="en-IN"/>
        </w:rPr>
        <w:t>initiate training programs accordingly. The commercial impacts must also be sensitized.</w:t>
      </w:r>
    </w:p>
    <w:p w14:paraId="6E80AABB" w14:textId="77777777" w:rsidR="0041308B"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lastRenderedPageBreak/>
        <w:t xml:space="preserve">2. Check the status of the plant </w:t>
      </w:r>
      <w:r w:rsidRPr="005C06DB">
        <w:rPr>
          <w:rFonts w:cstheme="minorHAnsi"/>
          <w:color w:val="000000"/>
          <w:sz w:val="24"/>
          <w:szCs w:val="24"/>
          <w:lang w:val="en-IN"/>
        </w:rPr>
        <w:t>and identify bottlenecks and limitations with respect to flexible operation:</w:t>
      </w:r>
    </w:p>
    <w:p w14:paraId="1B88E82C" w14:textId="21A4CF18" w:rsidR="007A62BD" w:rsidRPr="005C06DB" w:rsidRDefault="007A62BD" w:rsidP="0041308B">
      <w:pPr>
        <w:autoSpaceDE w:val="0"/>
        <w:autoSpaceDN w:val="0"/>
        <w:adjustRightInd w:val="0"/>
        <w:spacing w:after="0" w:line="360" w:lineRule="auto"/>
        <w:ind w:firstLine="720"/>
        <w:rPr>
          <w:rFonts w:cstheme="minorHAnsi"/>
          <w:color w:val="000000"/>
          <w:sz w:val="24"/>
          <w:szCs w:val="24"/>
          <w:lang w:val="en-IN"/>
        </w:rPr>
      </w:pPr>
      <w:r w:rsidRPr="005C06DB">
        <w:rPr>
          <w:rFonts w:cstheme="minorHAnsi"/>
          <w:color w:val="000000"/>
          <w:sz w:val="24"/>
          <w:szCs w:val="24"/>
          <w:lang w:val="en-IN"/>
        </w:rPr>
        <w:t>• Consult with OEMs to assess the influences of low load operation and temperature &amp; pressure</w:t>
      </w:r>
      <w:r w:rsidR="0041308B" w:rsidRPr="005C06DB">
        <w:rPr>
          <w:rFonts w:cstheme="minorHAnsi"/>
          <w:color w:val="000000"/>
          <w:sz w:val="24"/>
          <w:szCs w:val="24"/>
          <w:lang w:val="en-IN"/>
        </w:rPr>
        <w:t xml:space="preserve"> </w:t>
      </w:r>
      <w:r w:rsidRPr="005C06DB">
        <w:rPr>
          <w:rFonts w:cstheme="minorHAnsi"/>
          <w:color w:val="000000"/>
          <w:sz w:val="24"/>
          <w:szCs w:val="24"/>
          <w:lang w:val="en-IN"/>
        </w:rPr>
        <w:t>gradients on main components/ equipment.</w:t>
      </w:r>
    </w:p>
    <w:p w14:paraId="6E3FA43E" w14:textId="77777777" w:rsidR="007A62BD" w:rsidRPr="005C06DB" w:rsidRDefault="007A62BD" w:rsidP="0041308B">
      <w:pPr>
        <w:autoSpaceDE w:val="0"/>
        <w:autoSpaceDN w:val="0"/>
        <w:adjustRightInd w:val="0"/>
        <w:spacing w:after="0" w:line="360" w:lineRule="auto"/>
        <w:ind w:firstLine="720"/>
        <w:rPr>
          <w:rFonts w:cstheme="minorHAnsi"/>
          <w:color w:val="000000"/>
          <w:sz w:val="24"/>
          <w:szCs w:val="24"/>
          <w:lang w:val="en-IN"/>
        </w:rPr>
      </w:pPr>
      <w:r w:rsidRPr="005C06DB">
        <w:rPr>
          <w:rFonts w:cstheme="minorHAnsi"/>
          <w:color w:val="000000"/>
          <w:sz w:val="24"/>
          <w:szCs w:val="24"/>
          <w:lang w:val="en-IN"/>
        </w:rPr>
        <w:t>• Ensure smooth operation of all control loops at base load.</w:t>
      </w:r>
    </w:p>
    <w:p w14:paraId="1A8CCA93" w14:textId="77777777"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3. Plan and execute test runs </w:t>
      </w:r>
      <w:r w:rsidRPr="005C06DB">
        <w:rPr>
          <w:rFonts w:cstheme="minorHAnsi"/>
          <w:color w:val="000000"/>
          <w:sz w:val="24"/>
          <w:szCs w:val="24"/>
          <w:lang w:val="en-IN"/>
        </w:rPr>
        <w:t>to evaluate the plant flexibility potential</w:t>
      </w:r>
    </w:p>
    <w:p w14:paraId="1DAD3A11" w14:textId="65F6F683"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Create transparency about the plant performance with respect to normal load, start-up and cycling</w:t>
      </w:r>
      <w:r w:rsidR="0041308B" w:rsidRPr="005C06DB">
        <w:rPr>
          <w:rFonts w:cstheme="minorHAnsi"/>
          <w:color w:val="000000"/>
          <w:sz w:val="24"/>
          <w:szCs w:val="24"/>
          <w:lang w:val="en-IN"/>
        </w:rPr>
        <w:t xml:space="preserve"> </w:t>
      </w:r>
      <w:r w:rsidRPr="005C06DB">
        <w:rPr>
          <w:rFonts w:cstheme="minorHAnsi"/>
          <w:color w:val="000000"/>
          <w:sz w:val="24"/>
          <w:szCs w:val="24"/>
          <w:lang w:val="en-IN"/>
        </w:rPr>
        <w:t>behaviour in the current setup.</w:t>
      </w:r>
    </w:p>
    <w:p w14:paraId="19997279"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Identify constraints and process limitations as well as improvement potential.</w:t>
      </w:r>
    </w:p>
    <w:p w14:paraId="7B90201A" w14:textId="375A63FC"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4. Optimize I&amp;C system: </w:t>
      </w:r>
      <w:r w:rsidRPr="005C06DB">
        <w:rPr>
          <w:rFonts w:cstheme="minorHAnsi"/>
          <w:color w:val="000000"/>
          <w:sz w:val="24"/>
          <w:szCs w:val="24"/>
          <w:lang w:val="en-IN"/>
        </w:rPr>
        <w:t>This is the most cost-effective way to enhance the flexibility of the plant. A certain</w:t>
      </w:r>
      <w:r w:rsidR="0041308B" w:rsidRPr="005C06DB">
        <w:rPr>
          <w:rFonts w:cstheme="minorHAnsi"/>
          <w:color w:val="000000"/>
          <w:sz w:val="24"/>
          <w:szCs w:val="24"/>
          <w:lang w:val="en-IN"/>
        </w:rPr>
        <w:t xml:space="preserve"> </w:t>
      </w:r>
      <w:r w:rsidRPr="005C06DB">
        <w:rPr>
          <w:rFonts w:cstheme="minorHAnsi"/>
          <w:color w:val="000000"/>
          <w:sz w:val="24"/>
          <w:szCs w:val="24"/>
          <w:lang w:val="en-IN"/>
        </w:rPr>
        <w:t>level of automation is a prerequisite for tapping this potential.</w:t>
      </w:r>
    </w:p>
    <w:p w14:paraId="3DEAA4CF" w14:textId="0B26AACF"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Implementation of smooth control system in major power plant processes strengthen flexible</w:t>
      </w:r>
      <w:r w:rsidR="0041308B" w:rsidRPr="005C06DB">
        <w:rPr>
          <w:rFonts w:cstheme="minorHAnsi"/>
          <w:color w:val="000000"/>
          <w:sz w:val="24"/>
          <w:szCs w:val="24"/>
          <w:lang w:val="en-IN"/>
        </w:rPr>
        <w:t xml:space="preserve"> </w:t>
      </w:r>
      <w:r w:rsidRPr="005C06DB">
        <w:rPr>
          <w:rFonts w:cstheme="minorHAnsi"/>
          <w:color w:val="000000"/>
          <w:sz w:val="24"/>
          <w:szCs w:val="24"/>
          <w:lang w:val="en-IN"/>
        </w:rPr>
        <w:t>operation; e.g. precise steam temperature control.</w:t>
      </w:r>
    </w:p>
    <w:p w14:paraId="2FF448FD" w14:textId="1980F8AB"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Optimization of underlying control loops, i.e. coal supply, drum level and air control, is a basic</w:t>
      </w:r>
      <w:r w:rsidR="0041308B" w:rsidRPr="005C06DB">
        <w:rPr>
          <w:rFonts w:cstheme="minorHAnsi"/>
          <w:color w:val="000000"/>
          <w:sz w:val="24"/>
          <w:szCs w:val="24"/>
          <w:lang w:val="en-IN"/>
        </w:rPr>
        <w:t xml:space="preserve"> </w:t>
      </w:r>
      <w:r w:rsidRPr="005C06DB">
        <w:rPr>
          <w:rFonts w:cstheme="minorHAnsi"/>
          <w:color w:val="000000"/>
          <w:sz w:val="24"/>
          <w:szCs w:val="24"/>
          <w:lang w:val="en-IN"/>
        </w:rPr>
        <w:t>requirement and plant operators need to consider interlocks coming from logics.</w:t>
      </w:r>
    </w:p>
    <w:p w14:paraId="4C7F6689" w14:textId="61E91271"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5. Implement mitigation measures </w:t>
      </w:r>
      <w:r w:rsidRPr="005C06DB">
        <w:rPr>
          <w:rFonts w:cstheme="minorHAnsi"/>
          <w:color w:val="000000"/>
          <w:sz w:val="24"/>
          <w:szCs w:val="24"/>
          <w:lang w:val="en-IN"/>
        </w:rPr>
        <w:t>to manage the consequences of flexible / cycling operation. This includes</w:t>
      </w:r>
      <w:r w:rsidR="0041308B" w:rsidRPr="005C06DB">
        <w:rPr>
          <w:rFonts w:cstheme="minorHAnsi"/>
          <w:color w:val="000000"/>
          <w:sz w:val="24"/>
          <w:szCs w:val="24"/>
          <w:lang w:val="en-IN"/>
        </w:rPr>
        <w:t xml:space="preserve"> </w:t>
      </w:r>
      <w:r w:rsidRPr="005C06DB">
        <w:rPr>
          <w:rFonts w:cstheme="minorHAnsi"/>
          <w:color w:val="000000"/>
          <w:sz w:val="24"/>
          <w:szCs w:val="24"/>
          <w:lang w:val="en-IN"/>
        </w:rPr>
        <w:t>a reassessment of all O&amp;M procedures, with a special focus on water and steam quality, preservation and</w:t>
      </w:r>
      <w:r w:rsidR="0041308B" w:rsidRPr="005C06DB">
        <w:rPr>
          <w:rFonts w:cstheme="minorHAnsi"/>
          <w:color w:val="000000"/>
          <w:sz w:val="24"/>
          <w:szCs w:val="24"/>
          <w:lang w:val="en-IN"/>
        </w:rPr>
        <w:t xml:space="preserve"> </w:t>
      </w:r>
      <w:r w:rsidRPr="005C06DB">
        <w:rPr>
          <w:rFonts w:cstheme="minorHAnsi"/>
          <w:color w:val="000000"/>
          <w:sz w:val="24"/>
          <w:szCs w:val="24"/>
          <w:lang w:val="en-IN"/>
        </w:rPr>
        <w:t>layup procedures as well as on maintenance strategies. The use of appropriate condition monitoring</w:t>
      </w:r>
      <w:r w:rsidR="0041308B" w:rsidRPr="005C06DB">
        <w:rPr>
          <w:rFonts w:cstheme="minorHAnsi"/>
          <w:color w:val="000000"/>
          <w:sz w:val="24"/>
          <w:szCs w:val="24"/>
          <w:lang w:val="en-IN"/>
        </w:rPr>
        <w:t xml:space="preserve"> </w:t>
      </w:r>
      <w:r w:rsidRPr="005C06DB">
        <w:rPr>
          <w:rFonts w:cstheme="minorHAnsi"/>
          <w:color w:val="000000"/>
          <w:sz w:val="24"/>
          <w:szCs w:val="24"/>
          <w:lang w:val="en-IN"/>
        </w:rPr>
        <w:t>systems is essential.</w:t>
      </w:r>
    </w:p>
    <w:p w14:paraId="21D492CC" w14:textId="416FA133"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6. Optimize combustion: </w:t>
      </w:r>
      <w:r w:rsidRPr="005C06DB">
        <w:rPr>
          <w:rFonts w:cstheme="minorHAnsi"/>
          <w:color w:val="000000"/>
          <w:sz w:val="24"/>
          <w:szCs w:val="24"/>
          <w:lang w:val="en-IN"/>
        </w:rPr>
        <w:t>Stable combustion is the key aspect to ensure minimum load operation. The</w:t>
      </w:r>
      <w:r w:rsidR="0041308B" w:rsidRPr="005C06DB">
        <w:rPr>
          <w:rFonts w:cstheme="minorHAnsi"/>
          <w:color w:val="000000"/>
          <w:sz w:val="24"/>
          <w:szCs w:val="24"/>
          <w:lang w:val="en-IN"/>
        </w:rPr>
        <w:t xml:space="preserve"> </w:t>
      </w:r>
      <w:r w:rsidRPr="005C06DB">
        <w:rPr>
          <w:rFonts w:cstheme="minorHAnsi"/>
          <w:color w:val="000000"/>
          <w:sz w:val="24"/>
          <w:szCs w:val="24"/>
          <w:lang w:val="en-IN"/>
        </w:rPr>
        <w:t>following aspects are important.</w:t>
      </w:r>
    </w:p>
    <w:p w14:paraId="731055BA"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Reliable flame detection for each individual burner</w:t>
      </w:r>
    </w:p>
    <w:p w14:paraId="54B5B48F"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Transparency about the coal quality and composition</w:t>
      </w:r>
    </w:p>
    <w:p w14:paraId="59DCB2AE"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Optimization of air flow management</w:t>
      </w:r>
    </w:p>
    <w:p w14:paraId="02BFAA29"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Operation with a reduced number of mills</w:t>
      </w:r>
    </w:p>
    <w:p w14:paraId="0DEF9E6B"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Adaptation of the boiler protection system at low load operation.</w:t>
      </w:r>
    </w:p>
    <w:p w14:paraId="6FCBF9B0" w14:textId="3BAC058C"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7. Optimize start-up procedures: </w:t>
      </w:r>
      <w:r w:rsidRPr="005C06DB">
        <w:rPr>
          <w:rFonts w:cstheme="minorHAnsi"/>
          <w:color w:val="000000"/>
          <w:sz w:val="24"/>
          <w:szCs w:val="24"/>
          <w:lang w:val="en-IN"/>
        </w:rPr>
        <w:t>In order to ensure a fast and efficient start-up, plant operators should</w:t>
      </w:r>
      <w:r w:rsidR="0041308B" w:rsidRPr="005C06DB">
        <w:rPr>
          <w:rFonts w:cstheme="minorHAnsi"/>
          <w:color w:val="000000"/>
          <w:sz w:val="24"/>
          <w:szCs w:val="24"/>
          <w:lang w:val="en-IN"/>
        </w:rPr>
        <w:t xml:space="preserve"> </w:t>
      </w:r>
      <w:r w:rsidRPr="005C06DB">
        <w:rPr>
          <w:rFonts w:cstheme="minorHAnsi"/>
          <w:color w:val="000000"/>
          <w:sz w:val="24"/>
          <w:szCs w:val="24"/>
          <w:lang w:val="en-IN"/>
        </w:rPr>
        <w:t xml:space="preserve">check start-up related temperature measurements and consider replacement of measuring </w:t>
      </w:r>
      <w:proofErr w:type="spellStart"/>
      <w:r w:rsidRPr="005C06DB">
        <w:rPr>
          <w:rFonts w:cstheme="minorHAnsi"/>
          <w:color w:val="000000"/>
          <w:sz w:val="24"/>
          <w:szCs w:val="24"/>
          <w:lang w:val="en-IN"/>
        </w:rPr>
        <w:t>equipments</w:t>
      </w:r>
      <w:proofErr w:type="spellEnd"/>
      <w:r w:rsidRPr="005C06DB">
        <w:rPr>
          <w:rFonts w:cstheme="minorHAnsi"/>
          <w:color w:val="000000"/>
          <w:sz w:val="24"/>
          <w:szCs w:val="24"/>
          <w:lang w:val="en-IN"/>
        </w:rPr>
        <w:t>, if</w:t>
      </w:r>
      <w:r w:rsidR="0041308B" w:rsidRPr="005C06DB">
        <w:rPr>
          <w:rFonts w:cstheme="minorHAnsi"/>
          <w:color w:val="000000"/>
          <w:sz w:val="24"/>
          <w:szCs w:val="24"/>
          <w:lang w:val="en-IN"/>
        </w:rPr>
        <w:t xml:space="preserve"> </w:t>
      </w:r>
      <w:r w:rsidRPr="005C06DB">
        <w:rPr>
          <w:rFonts w:cstheme="minorHAnsi"/>
          <w:color w:val="000000"/>
          <w:sz w:val="24"/>
          <w:szCs w:val="24"/>
          <w:lang w:val="en-IN"/>
        </w:rPr>
        <w:t xml:space="preserve">required. Besides automated start-up procedures, this is a </w:t>
      </w:r>
      <w:r w:rsidRPr="005C06DB">
        <w:rPr>
          <w:rFonts w:cstheme="minorHAnsi"/>
          <w:color w:val="000000"/>
          <w:sz w:val="24"/>
          <w:szCs w:val="24"/>
          <w:lang w:val="en-IN"/>
        </w:rPr>
        <w:lastRenderedPageBreak/>
        <w:t>prerequisite to assess admissible temperature</w:t>
      </w:r>
      <w:r w:rsidR="0041308B" w:rsidRPr="005C06DB">
        <w:rPr>
          <w:rFonts w:cstheme="minorHAnsi"/>
          <w:color w:val="000000"/>
          <w:sz w:val="24"/>
          <w:szCs w:val="24"/>
          <w:lang w:val="en-IN"/>
        </w:rPr>
        <w:t xml:space="preserve"> </w:t>
      </w:r>
      <w:r w:rsidRPr="005C06DB">
        <w:rPr>
          <w:rFonts w:cstheme="minorHAnsi"/>
          <w:color w:val="000000"/>
          <w:sz w:val="24"/>
          <w:szCs w:val="24"/>
          <w:lang w:val="en-IN"/>
        </w:rPr>
        <w:t>limits and to operate with less conservative set points.</w:t>
      </w:r>
    </w:p>
    <w:p w14:paraId="4C20A1FC" w14:textId="46621668"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8. Improve the plant efficiency at part load and dynamic </w:t>
      </w:r>
      <w:proofErr w:type="spellStart"/>
      <w:r w:rsidRPr="005C06DB">
        <w:rPr>
          <w:rFonts w:cstheme="minorHAnsi"/>
          <w:b/>
          <w:bCs/>
          <w:color w:val="000000"/>
          <w:sz w:val="24"/>
          <w:szCs w:val="24"/>
          <w:lang w:val="en-IN"/>
        </w:rPr>
        <w:t>behavior</w:t>
      </w:r>
      <w:proofErr w:type="spellEnd"/>
      <w:r w:rsidRPr="005C06DB">
        <w:rPr>
          <w:rFonts w:cstheme="minorHAnsi"/>
          <w:b/>
          <w:bCs/>
          <w:color w:val="000000"/>
          <w:sz w:val="24"/>
          <w:szCs w:val="24"/>
          <w:lang w:val="en-IN"/>
        </w:rPr>
        <w:t xml:space="preserve"> of the plant: </w:t>
      </w:r>
      <w:r w:rsidRPr="005C06DB">
        <w:rPr>
          <w:rFonts w:cstheme="minorHAnsi"/>
          <w:color w:val="000000"/>
          <w:sz w:val="24"/>
          <w:szCs w:val="24"/>
          <w:lang w:val="en-IN"/>
        </w:rPr>
        <w:t>This refers to the measures</w:t>
      </w:r>
      <w:r w:rsidR="0041308B" w:rsidRPr="005C06DB">
        <w:rPr>
          <w:rFonts w:cstheme="minorHAnsi"/>
          <w:color w:val="000000"/>
          <w:sz w:val="24"/>
          <w:szCs w:val="24"/>
          <w:lang w:val="en-IN"/>
        </w:rPr>
        <w:t xml:space="preserve"> </w:t>
      </w:r>
      <w:r w:rsidRPr="005C06DB">
        <w:rPr>
          <w:rFonts w:cstheme="minorHAnsi"/>
          <w:color w:val="000000"/>
          <w:sz w:val="24"/>
          <w:szCs w:val="24"/>
          <w:lang w:val="en-IN"/>
        </w:rPr>
        <w:t>like use of the potential of the water-steam cycle – such as frequency support by condensate stop and</w:t>
      </w:r>
      <w:r w:rsidR="0041308B" w:rsidRPr="005C06DB">
        <w:rPr>
          <w:rFonts w:cstheme="minorHAnsi"/>
          <w:color w:val="000000"/>
          <w:sz w:val="24"/>
          <w:szCs w:val="24"/>
          <w:lang w:val="en-IN"/>
        </w:rPr>
        <w:t xml:space="preserve"> </w:t>
      </w:r>
      <w:r w:rsidRPr="005C06DB">
        <w:rPr>
          <w:rFonts w:cstheme="minorHAnsi"/>
          <w:color w:val="000000"/>
          <w:sz w:val="24"/>
          <w:szCs w:val="24"/>
          <w:lang w:val="en-IN"/>
        </w:rPr>
        <w:t>HP heater optimization – as well as measures to enhance the performance of important equipment and</w:t>
      </w:r>
      <w:r w:rsidR="0041308B" w:rsidRPr="005C06DB">
        <w:rPr>
          <w:rFonts w:cstheme="minorHAnsi"/>
          <w:color w:val="000000"/>
          <w:sz w:val="24"/>
          <w:szCs w:val="24"/>
          <w:lang w:val="en-IN"/>
        </w:rPr>
        <w:t xml:space="preserve"> </w:t>
      </w:r>
      <w:r w:rsidRPr="005C06DB">
        <w:rPr>
          <w:rFonts w:cstheme="minorHAnsi"/>
          <w:color w:val="000000"/>
          <w:sz w:val="24"/>
          <w:szCs w:val="24"/>
          <w:lang w:val="en-IN"/>
        </w:rPr>
        <w:t>components, e.g. ID, FD and PA fans or feed water pumps.</w:t>
      </w:r>
    </w:p>
    <w:p w14:paraId="7DBDA8C6" w14:textId="452B7350"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9. Improve the coal quality: </w:t>
      </w:r>
      <w:r w:rsidRPr="005C06DB">
        <w:rPr>
          <w:rFonts w:cstheme="minorHAnsi"/>
          <w:color w:val="000000"/>
          <w:sz w:val="24"/>
          <w:szCs w:val="24"/>
          <w:lang w:val="en-IN"/>
        </w:rPr>
        <w:t>Better quality of coal improves the combustion process. Therefore, implement</w:t>
      </w:r>
      <w:r w:rsidR="0041308B" w:rsidRPr="005C06DB">
        <w:rPr>
          <w:rFonts w:cstheme="minorHAnsi"/>
          <w:color w:val="000000"/>
          <w:sz w:val="24"/>
          <w:szCs w:val="24"/>
          <w:lang w:val="en-IN"/>
        </w:rPr>
        <w:t xml:space="preserve"> </w:t>
      </w:r>
      <w:r w:rsidRPr="005C06DB">
        <w:rPr>
          <w:rFonts w:cstheme="minorHAnsi"/>
          <w:color w:val="000000"/>
          <w:sz w:val="24"/>
          <w:szCs w:val="24"/>
          <w:lang w:val="en-IN"/>
        </w:rPr>
        <w:t>measures, such as blending &amp; washing and online coal analysis to improve and monitor coal quality.</w:t>
      </w:r>
    </w:p>
    <w:p w14:paraId="6780FD49" w14:textId="518D8925" w:rsidR="007A62BD" w:rsidRPr="005C06DB" w:rsidRDefault="007A62BD"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10. Automate Control Procedures: </w:t>
      </w:r>
      <w:r w:rsidRPr="005C06DB">
        <w:rPr>
          <w:rFonts w:cstheme="minorHAnsi"/>
          <w:color w:val="000000"/>
          <w:sz w:val="24"/>
          <w:szCs w:val="24"/>
          <w:lang w:val="en-IN"/>
        </w:rPr>
        <w:t>Automated operation always has advantage over manual operation.</w:t>
      </w:r>
      <w:r w:rsidR="0041308B" w:rsidRPr="005C06DB">
        <w:rPr>
          <w:rFonts w:cstheme="minorHAnsi"/>
          <w:color w:val="000000"/>
          <w:sz w:val="24"/>
          <w:szCs w:val="24"/>
          <w:lang w:val="en-IN"/>
        </w:rPr>
        <w:t xml:space="preserve"> </w:t>
      </w:r>
      <w:r w:rsidRPr="005C06DB">
        <w:rPr>
          <w:rFonts w:cstheme="minorHAnsi"/>
          <w:color w:val="000000"/>
          <w:sz w:val="24"/>
          <w:szCs w:val="24"/>
          <w:lang w:val="en-IN"/>
        </w:rPr>
        <w:t>Some of the options that can be explored are:</w:t>
      </w:r>
    </w:p>
    <w:p w14:paraId="5A81BB4D"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Automated Start of Fans and Pumps</w:t>
      </w:r>
    </w:p>
    <w:p w14:paraId="3DFB5463"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Automated Mill Operation</w:t>
      </w:r>
    </w:p>
    <w:p w14:paraId="6DE12484" w14:textId="77777777"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Steam Temperature Control</w:t>
      </w:r>
    </w:p>
    <w:p w14:paraId="7142D1E3" w14:textId="3DD3203E" w:rsidR="007A62BD" w:rsidRPr="005C06DB" w:rsidRDefault="007A62BD" w:rsidP="0041308B">
      <w:pPr>
        <w:autoSpaceDE w:val="0"/>
        <w:autoSpaceDN w:val="0"/>
        <w:adjustRightInd w:val="0"/>
        <w:spacing w:after="0" w:line="360" w:lineRule="auto"/>
        <w:ind w:left="720"/>
        <w:rPr>
          <w:rFonts w:cstheme="minorHAnsi"/>
          <w:color w:val="000000"/>
          <w:sz w:val="24"/>
          <w:szCs w:val="24"/>
          <w:lang w:val="en-IN"/>
        </w:rPr>
      </w:pPr>
      <w:r w:rsidRPr="005C06DB">
        <w:rPr>
          <w:rFonts w:cstheme="minorHAnsi"/>
          <w:color w:val="000000"/>
          <w:sz w:val="24"/>
          <w:szCs w:val="24"/>
          <w:lang w:val="en-IN"/>
        </w:rPr>
        <w:t>• Flue Gas Temperature Control</w:t>
      </w:r>
    </w:p>
    <w:p w14:paraId="6788AF28" w14:textId="01B47A0F" w:rsidR="0041308B" w:rsidRPr="005C06DB" w:rsidRDefault="0041308B" w:rsidP="0041308B">
      <w:pPr>
        <w:autoSpaceDE w:val="0"/>
        <w:autoSpaceDN w:val="0"/>
        <w:adjustRightInd w:val="0"/>
        <w:spacing w:after="0" w:line="360" w:lineRule="auto"/>
        <w:ind w:left="720"/>
        <w:rPr>
          <w:rFonts w:cstheme="minorHAnsi"/>
          <w:color w:val="000000"/>
          <w:sz w:val="24"/>
          <w:szCs w:val="24"/>
          <w:lang w:val="en-IN"/>
        </w:rPr>
      </w:pPr>
    </w:p>
    <w:p w14:paraId="03BB53D7" w14:textId="77777777" w:rsidR="0041308B" w:rsidRPr="005C06DB" w:rsidRDefault="0041308B" w:rsidP="0041308B">
      <w:pPr>
        <w:autoSpaceDE w:val="0"/>
        <w:autoSpaceDN w:val="0"/>
        <w:adjustRightInd w:val="0"/>
        <w:spacing w:after="0" w:line="360" w:lineRule="auto"/>
        <w:ind w:left="720"/>
        <w:rPr>
          <w:rFonts w:cstheme="minorHAnsi"/>
          <w:color w:val="000000"/>
          <w:sz w:val="24"/>
          <w:szCs w:val="24"/>
          <w:lang w:val="en-IN"/>
        </w:rPr>
      </w:pPr>
    </w:p>
    <w:p w14:paraId="2B7AEE12" w14:textId="77777777" w:rsidR="007A62BD" w:rsidRPr="005C06DB" w:rsidRDefault="007A62BD" w:rsidP="0041308B">
      <w:pPr>
        <w:autoSpaceDE w:val="0"/>
        <w:autoSpaceDN w:val="0"/>
        <w:adjustRightInd w:val="0"/>
        <w:spacing w:after="0" w:line="360" w:lineRule="auto"/>
        <w:rPr>
          <w:rFonts w:cstheme="minorHAnsi"/>
          <w:b/>
          <w:bCs/>
          <w:sz w:val="44"/>
          <w:szCs w:val="44"/>
          <w:lang w:val="en-IN"/>
        </w:rPr>
      </w:pPr>
      <w:r w:rsidRPr="005C06DB">
        <w:rPr>
          <w:rFonts w:cstheme="minorHAnsi"/>
          <w:color w:val="000000"/>
          <w:sz w:val="24"/>
          <w:szCs w:val="24"/>
          <w:lang w:val="en-IN"/>
        </w:rPr>
        <w:t xml:space="preserve">Since each unit has a separate plant layout, equipment design, efficiency in operation practices and general condition of the machinery the interventions specific to a plant may be enumerated only after conducting a test run. A pilot test for flexible operation was conducted at unit 6 (500 MW) of Dadri TPS of NTPC. The test has successfully demonstrated operation of the unit at 40% minimum load and ramp rates of </w:t>
      </w:r>
      <w:proofErr w:type="spellStart"/>
      <w:r w:rsidRPr="005C06DB">
        <w:rPr>
          <w:rFonts w:cstheme="minorHAnsi"/>
          <w:color w:val="000000"/>
          <w:sz w:val="24"/>
          <w:szCs w:val="24"/>
          <w:lang w:val="en-IN"/>
        </w:rPr>
        <w:t>upto</w:t>
      </w:r>
      <w:proofErr w:type="spellEnd"/>
      <w:r w:rsidRPr="005C06DB">
        <w:rPr>
          <w:rFonts w:cstheme="minorHAnsi"/>
          <w:color w:val="000000"/>
          <w:sz w:val="24"/>
          <w:szCs w:val="24"/>
          <w:lang w:val="en-IN"/>
        </w:rPr>
        <w:t xml:space="preserve"> 3%/min. The test procedure of the pilot test is attached at annexure-IV for reference of the generating utilities.</w:t>
      </w:r>
    </w:p>
    <w:p w14:paraId="4E1FEA61" w14:textId="77777777" w:rsidR="0041308B" w:rsidRPr="005C06DB" w:rsidRDefault="0041308B" w:rsidP="005C06DB">
      <w:pPr>
        <w:pStyle w:val="Heading1"/>
        <w:spacing w:before="0" w:line="360" w:lineRule="auto"/>
        <w:ind w:left="0"/>
        <w:rPr>
          <w:rFonts w:asciiTheme="minorHAnsi" w:hAnsiTheme="minorHAnsi" w:cstheme="minorHAnsi"/>
        </w:rPr>
      </w:pPr>
    </w:p>
    <w:p w14:paraId="063C03B1" w14:textId="77777777" w:rsidR="0041308B" w:rsidRPr="005C06DB" w:rsidRDefault="0041308B" w:rsidP="0041308B">
      <w:pPr>
        <w:pStyle w:val="Heading1"/>
        <w:spacing w:before="0" w:line="360" w:lineRule="auto"/>
        <w:rPr>
          <w:rFonts w:asciiTheme="minorHAnsi" w:hAnsiTheme="minorHAnsi" w:cstheme="minorHAnsi"/>
        </w:rPr>
      </w:pPr>
    </w:p>
    <w:p w14:paraId="6E81FD91" w14:textId="77777777" w:rsidR="007A5613" w:rsidRDefault="007A5613" w:rsidP="0041308B">
      <w:pPr>
        <w:pStyle w:val="Heading1"/>
        <w:spacing w:before="0" w:line="360" w:lineRule="auto"/>
        <w:rPr>
          <w:rFonts w:asciiTheme="minorHAnsi" w:hAnsiTheme="minorHAnsi" w:cstheme="minorHAnsi"/>
          <w:sz w:val="36"/>
          <w:szCs w:val="36"/>
          <w:u w:val="single"/>
        </w:rPr>
      </w:pPr>
    </w:p>
    <w:p w14:paraId="1BD970BA" w14:textId="77777777" w:rsidR="007A5613" w:rsidRDefault="007A5613" w:rsidP="0041308B">
      <w:pPr>
        <w:pStyle w:val="Heading1"/>
        <w:spacing w:before="0" w:line="360" w:lineRule="auto"/>
        <w:rPr>
          <w:rFonts w:asciiTheme="minorHAnsi" w:hAnsiTheme="minorHAnsi" w:cstheme="minorHAnsi"/>
          <w:sz w:val="36"/>
          <w:szCs w:val="36"/>
          <w:u w:val="single"/>
        </w:rPr>
      </w:pPr>
    </w:p>
    <w:p w14:paraId="7881E16D" w14:textId="77777777" w:rsidR="007A5613" w:rsidRDefault="007A5613" w:rsidP="0041308B">
      <w:pPr>
        <w:pStyle w:val="Heading1"/>
        <w:spacing w:before="0" w:line="360" w:lineRule="auto"/>
        <w:rPr>
          <w:rFonts w:asciiTheme="minorHAnsi" w:hAnsiTheme="minorHAnsi" w:cstheme="minorHAnsi"/>
          <w:sz w:val="36"/>
          <w:szCs w:val="36"/>
          <w:u w:val="single"/>
        </w:rPr>
      </w:pPr>
    </w:p>
    <w:p w14:paraId="767891FC" w14:textId="7FC660F0" w:rsidR="0041308B" w:rsidRPr="00DE448F" w:rsidRDefault="0041308B" w:rsidP="0041308B">
      <w:pPr>
        <w:pStyle w:val="Heading1"/>
        <w:spacing w:before="0" w:line="360" w:lineRule="auto"/>
        <w:rPr>
          <w:rFonts w:asciiTheme="minorHAnsi" w:hAnsiTheme="minorHAnsi" w:cstheme="minorHAnsi"/>
          <w:sz w:val="36"/>
          <w:szCs w:val="36"/>
          <w:u w:val="single"/>
        </w:rPr>
      </w:pPr>
      <w:r w:rsidRPr="00DE448F">
        <w:rPr>
          <w:rFonts w:asciiTheme="minorHAnsi" w:hAnsiTheme="minorHAnsi" w:cstheme="minorHAnsi"/>
          <w:sz w:val="36"/>
          <w:szCs w:val="36"/>
          <w:u w:val="single"/>
        </w:rPr>
        <w:lastRenderedPageBreak/>
        <w:t>ONE SYSTEM FOR PROCESS &amp; ELECTRICAL CONTROL</w:t>
      </w:r>
    </w:p>
    <w:p w14:paraId="0A855687" w14:textId="77777777" w:rsidR="0041308B" w:rsidRPr="005C06DB" w:rsidRDefault="0041308B" w:rsidP="0041308B">
      <w:pPr>
        <w:pStyle w:val="BodyText"/>
        <w:spacing w:before="6" w:line="360" w:lineRule="auto"/>
        <w:rPr>
          <w:rFonts w:asciiTheme="minorHAnsi" w:hAnsiTheme="minorHAnsi" w:cstheme="minorHAnsi"/>
          <w:b/>
          <w:sz w:val="34"/>
        </w:rPr>
      </w:pPr>
    </w:p>
    <w:p w14:paraId="385534C3" w14:textId="77777777" w:rsidR="0041308B" w:rsidRPr="005C06DB" w:rsidRDefault="0041308B" w:rsidP="0041308B">
      <w:pPr>
        <w:pStyle w:val="BodyText"/>
        <w:spacing w:line="360" w:lineRule="auto"/>
        <w:ind w:left="118" w:right="454"/>
        <w:rPr>
          <w:rFonts w:asciiTheme="minorHAnsi" w:hAnsiTheme="minorHAnsi" w:cstheme="minorHAnsi"/>
        </w:rPr>
      </w:pPr>
      <w:r w:rsidRPr="005C06DB">
        <w:rPr>
          <w:rFonts w:asciiTheme="minorHAnsi" w:hAnsiTheme="minorHAnsi" w:cstheme="minorHAnsi"/>
        </w:rPr>
        <w:t>Traditional power plant control systems focus on controlling the process operation of the power plant. The power plant control system controls the different processes to achieve maximum power output at lowest operational cost. Today’s state-of-art control systems are highly automated, and in many installations, allow one operator in a central control room to manage the entire production. In the past, electrical systems were already coupled to the process control system using parallel copper cable hardwired interfaces. Due to cabling and engineering costs, the bandwidth of this kind of interface is very limited; e.g., enabling the display of a single line diagram (SLD) overview in the central control room. For additional signals, the number of I/O boards and the number of DCS marshalling racks increases.</w:t>
      </w:r>
    </w:p>
    <w:p w14:paraId="37D5EDC3" w14:textId="4E7CC6F7" w:rsidR="0041308B" w:rsidRPr="005C06DB" w:rsidRDefault="0041308B" w:rsidP="0041308B">
      <w:pPr>
        <w:pStyle w:val="BodyText"/>
        <w:spacing w:before="121" w:line="360" w:lineRule="auto"/>
        <w:ind w:left="118" w:right="187"/>
        <w:rPr>
          <w:rFonts w:asciiTheme="minorHAnsi" w:hAnsiTheme="minorHAnsi" w:cstheme="minorHAnsi"/>
        </w:rPr>
      </w:pPr>
      <w:r w:rsidRPr="005C06DB">
        <w:rPr>
          <w:rFonts w:asciiTheme="minorHAnsi" w:hAnsiTheme="minorHAnsi" w:cstheme="minorHAnsi"/>
        </w:rPr>
        <w:t>With the introduction of intelligent electronic devices (IEDs) in the auxiliary power system and the</w:t>
      </w:r>
      <w:r w:rsidR="005C06DB" w:rsidRPr="005C06DB">
        <w:rPr>
          <w:rFonts w:asciiTheme="minorHAnsi" w:hAnsiTheme="minorHAnsi" w:cstheme="minorHAnsi"/>
        </w:rPr>
        <w:t xml:space="preserve"> </w:t>
      </w:r>
      <w:r w:rsidRPr="005C06DB">
        <w:rPr>
          <w:rFonts w:asciiTheme="minorHAnsi" w:hAnsiTheme="minorHAnsi" w:cstheme="minorHAnsi"/>
          <w:noProof/>
        </w:rPr>
        <w:drawing>
          <wp:inline distT="0" distB="0" distL="0" distR="0" wp14:anchorId="7648D013" wp14:editId="626358EB">
            <wp:extent cx="5633085" cy="3833495"/>
            <wp:effectExtent l="0" t="0" r="571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085" cy="3833495"/>
                    </a:xfrm>
                    <a:prstGeom prst="rect">
                      <a:avLst/>
                    </a:prstGeom>
                    <a:noFill/>
                    <a:ln>
                      <a:noFill/>
                    </a:ln>
                  </pic:spPr>
                </pic:pic>
              </a:graphicData>
            </a:graphic>
          </wp:inline>
        </w:drawing>
      </w:r>
      <w:r w:rsidRPr="005C06DB">
        <w:rPr>
          <w:rFonts w:asciiTheme="minorHAnsi" w:hAnsiTheme="minorHAnsi" w:cstheme="minorHAnsi"/>
        </w:rPr>
        <w:t xml:space="preserve"> </w:t>
      </w:r>
    </w:p>
    <w:p w14:paraId="343E97D8" w14:textId="0636B3E7" w:rsidR="0041308B" w:rsidRPr="005C06DB" w:rsidRDefault="0041308B" w:rsidP="0041308B">
      <w:pPr>
        <w:pStyle w:val="BodyText"/>
        <w:spacing w:before="2" w:line="360" w:lineRule="auto"/>
        <w:rPr>
          <w:rFonts w:asciiTheme="minorHAnsi" w:hAnsiTheme="minorHAnsi" w:cstheme="minorHAnsi"/>
        </w:rPr>
      </w:pPr>
    </w:p>
    <w:p w14:paraId="7BA067F0" w14:textId="77777777" w:rsidR="005C06DB" w:rsidRPr="005C06DB" w:rsidRDefault="005C06DB" w:rsidP="0041308B">
      <w:pPr>
        <w:pStyle w:val="BodyText"/>
        <w:spacing w:before="2" w:line="360" w:lineRule="auto"/>
        <w:rPr>
          <w:rFonts w:asciiTheme="minorHAnsi" w:hAnsiTheme="minorHAnsi" w:cstheme="minorHAnsi"/>
          <w:sz w:val="21"/>
        </w:rPr>
      </w:pPr>
    </w:p>
    <w:p w14:paraId="60540239" w14:textId="77777777" w:rsidR="0041308B" w:rsidRPr="005C06DB" w:rsidRDefault="0041308B" w:rsidP="0041308B">
      <w:pPr>
        <w:pStyle w:val="BodyText"/>
        <w:spacing w:before="1" w:line="360" w:lineRule="auto"/>
        <w:ind w:left="118" w:right="287"/>
        <w:rPr>
          <w:rFonts w:asciiTheme="minorHAnsi" w:hAnsiTheme="minorHAnsi" w:cstheme="minorHAnsi"/>
        </w:rPr>
      </w:pPr>
      <w:r w:rsidRPr="005C06DB">
        <w:rPr>
          <w:rFonts w:asciiTheme="minorHAnsi" w:hAnsiTheme="minorHAnsi" w:cstheme="minorHAnsi"/>
        </w:rPr>
        <w:t>Today’s state-of-the-art technology-based power plant control systems allow integrating both process and electrical control into one consistent system. This makes a separate HSI system for the electrical part unnecessary, providing a couple of benefits to generation companies:</w:t>
      </w:r>
    </w:p>
    <w:p w14:paraId="11E62CDC" w14:textId="77777777" w:rsidR="0041308B" w:rsidRPr="005C06DB" w:rsidRDefault="0041308B" w:rsidP="0041308B">
      <w:pPr>
        <w:pStyle w:val="ListParagraph"/>
        <w:widowControl w:val="0"/>
        <w:numPr>
          <w:ilvl w:val="0"/>
          <w:numId w:val="5"/>
        </w:numPr>
        <w:tabs>
          <w:tab w:val="left" w:pos="839"/>
        </w:tabs>
        <w:autoSpaceDE w:val="0"/>
        <w:autoSpaceDN w:val="0"/>
        <w:spacing w:before="120" w:after="0" w:line="360" w:lineRule="auto"/>
        <w:ind w:hanging="361"/>
        <w:contextualSpacing w:val="0"/>
        <w:rPr>
          <w:rFonts w:cstheme="minorHAnsi"/>
          <w:sz w:val="24"/>
        </w:rPr>
      </w:pPr>
      <w:r w:rsidRPr="005C06DB">
        <w:rPr>
          <w:rFonts w:cstheme="minorHAnsi"/>
          <w:sz w:val="24"/>
        </w:rPr>
        <w:t>One user interface</w:t>
      </w:r>
    </w:p>
    <w:p w14:paraId="150CE5EA" w14:textId="7FAFA959" w:rsidR="0041308B" w:rsidRPr="005C06DB" w:rsidRDefault="0041308B" w:rsidP="00BC7A97">
      <w:pPr>
        <w:pStyle w:val="BodyText"/>
        <w:spacing w:before="137" w:line="360" w:lineRule="auto"/>
        <w:ind w:left="838" w:right="220"/>
        <w:rPr>
          <w:rFonts w:asciiTheme="minorHAnsi" w:hAnsiTheme="minorHAnsi" w:cstheme="minorHAnsi"/>
          <w:sz w:val="21"/>
        </w:rPr>
      </w:pPr>
      <w:r w:rsidRPr="005C06DB">
        <w:rPr>
          <w:rFonts w:asciiTheme="minorHAnsi" w:hAnsiTheme="minorHAnsi" w:cstheme="minorHAnsi"/>
        </w:rPr>
        <w:t xml:space="preserve">Having one system environment makes it possible to implement a consistent </w:t>
      </w:r>
      <w:r w:rsidR="00BC7A97" w:rsidRPr="005C06DB">
        <w:rPr>
          <w:rFonts w:asciiTheme="minorHAnsi" w:hAnsiTheme="minorHAnsi" w:cstheme="minorHAnsi"/>
        </w:rPr>
        <w:t xml:space="preserve"> o</w:t>
      </w:r>
      <w:r w:rsidRPr="005C06DB">
        <w:rPr>
          <w:rFonts w:asciiTheme="minorHAnsi" w:hAnsiTheme="minorHAnsi" w:cstheme="minorHAnsi"/>
        </w:rPr>
        <w:t>perating philosophy. Process operators and electricians / electrical engineers work with same system and can use the same graphic displays.</w:t>
      </w:r>
      <w:r w:rsidR="00BC7A97" w:rsidRPr="005C06DB">
        <w:rPr>
          <w:rFonts w:asciiTheme="minorHAnsi" w:hAnsiTheme="minorHAnsi" w:cstheme="minorHAnsi"/>
        </w:rPr>
        <w:t xml:space="preserve"> </w:t>
      </w:r>
      <w:r w:rsidRPr="005C06DB">
        <w:rPr>
          <w:rFonts w:asciiTheme="minorHAnsi" w:hAnsiTheme="minorHAnsi" w:cstheme="minorHAnsi"/>
        </w:rPr>
        <w:t>Consistency of data presentation and operating procedures mean a significant improvement of operation quality</w:t>
      </w:r>
    </w:p>
    <w:p w14:paraId="2ADD0B11" w14:textId="77777777" w:rsidR="0041308B" w:rsidRPr="005C06DB" w:rsidRDefault="0041308B" w:rsidP="0041308B">
      <w:pPr>
        <w:pStyle w:val="ListParagraph"/>
        <w:widowControl w:val="0"/>
        <w:numPr>
          <w:ilvl w:val="0"/>
          <w:numId w:val="5"/>
        </w:numPr>
        <w:tabs>
          <w:tab w:val="left" w:pos="839"/>
        </w:tabs>
        <w:autoSpaceDE w:val="0"/>
        <w:autoSpaceDN w:val="0"/>
        <w:spacing w:after="0" w:line="360" w:lineRule="auto"/>
        <w:ind w:hanging="361"/>
        <w:contextualSpacing w:val="0"/>
        <w:jc w:val="both"/>
        <w:rPr>
          <w:rFonts w:cstheme="minorHAnsi"/>
          <w:sz w:val="24"/>
        </w:rPr>
      </w:pPr>
      <w:r w:rsidRPr="005C06DB">
        <w:rPr>
          <w:rFonts w:cstheme="minorHAnsi"/>
          <w:sz w:val="24"/>
        </w:rPr>
        <w:t>Access to all data from all</w:t>
      </w:r>
      <w:r w:rsidRPr="005C06DB">
        <w:rPr>
          <w:rFonts w:cstheme="minorHAnsi"/>
          <w:spacing w:val="-3"/>
          <w:sz w:val="24"/>
        </w:rPr>
        <w:t xml:space="preserve"> </w:t>
      </w:r>
      <w:r w:rsidRPr="005C06DB">
        <w:rPr>
          <w:rFonts w:cstheme="minorHAnsi"/>
          <w:sz w:val="24"/>
        </w:rPr>
        <w:t>screens</w:t>
      </w:r>
    </w:p>
    <w:p w14:paraId="7CFE4278" w14:textId="77777777" w:rsidR="0041308B" w:rsidRPr="005C06DB" w:rsidRDefault="0041308B" w:rsidP="0041308B">
      <w:pPr>
        <w:pStyle w:val="BodyText"/>
        <w:spacing w:before="136" w:line="360" w:lineRule="auto"/>
        <w:ind w:left="838" w:right="422"/>
        <w:jc w:val="both"/>
        <w:rPr>
          <w:rFonts w:asciiTheme="minorHAnsi" w:hAnsiTheme="minorHAnsi" w:cstheme="minorHAnsi"/>
        </w:rPr>
      </w:pPr>
      <w:r w:rsidRPr="005C06DB">
        <w:rPr>
          <w:rFonts w:asciiTheme="minorHAnsi" w:hAnsiTheme="minorHAnsi" w:cstheme="minorHAnsi"/>
        </w:rPr>
        <w:t>Electrical systems can be operated from every system work station according to user access rights. That means that information is available when and where it is needed. Electrical systems information is not limited to dedicated screens.</w:t>
      </w:r>
    </w:p>
    <w:p w14:paraId="4148F7BF" w14:textId="77777777" w:rsidR="0041308B" w:rsidRPr="005C06DB" w:rsidRDefault="0041308B" w:rsidP="0041308B">
      <w:pPr>
        <w:pStyle w:val="ListParagraph"/>
        <w:widowControl w:val="0"/>
        <w:numPr>
          <w:ilvl w:val="0"/>
          <w:numId w:val="5"/>
        </w:numPr>
        <w:tabs>
          <w:tab w:val="left" w:pos="839"/>
        </w:tabs>
        <w:autoSpaceDE w:val="0"/>
        <w:autoSpaceDN w:val="0"/>
        <w:spacing w:before="121" w:after="0" w:line="360" w:lineRule="auto"/>
        <w:ind w:hanging="361"/>
        <w:contextualSpacing w:val="0"/>
        <w:jc w:val="both"/>
        <w:rPr>
          <w:rFonts w:cstheme="minorHAnsi"/>
          <w:sz w:val="24"/>
        </w:rPr>
      </w:pPr>
      <w:r w:rsidRPr="005C06DB">
        <w:rPr>
          <w:rFonts w:cstheme="minorHAnsi"/>
          <w:sz w:val="24"/>
        </w:rPr>
        <w:t>Data recording and archiving</w:t>
      </w:r>
    </w:p>
    <w:p w14:paraId="2755217F" w14:textId="77777777" w:rsidR="0041308B" w:rsidRPr="005C06DB" w:rsidRDefault="0041308B" w:rsidP="0041308B">
      <w:pPr>
        <w:pStyle w:val="BodyText"/>
        <w:spacing w:before="137" w:line="360" w:lineRule="auto"/>
        <w:ind w:left="838" w:right="288"/>
        <w:jc w:val="both"/>
        <w:rPr>
          <w:rFonts w:asciiTheme="minorHAnsi" w:hAnsiTheme="minorHAnsi" w:cstheme="minorHAnsi"/>
        </w:rPr>
      </w:pPr>
      <w:r w:rsidRPr="005C06DB">
        <w:rPr>
          <w:rFonts w:asciiTheme="minorHAnsi" w:hAnsiTheme="minorHAnsi" w:cstheme="minorHAnsi"/>
        </w:rPr>
        <w:t>Collecting all data from process and the electrical systems in one database means data is recorded uniformly and based on that, analysis and reporting are also.</w:t>
      </w:r>
    </w:p>
    <w:p w14:paraId="07F2C714" w14:textId="77777777" w:rsidR="0041308B" w:rsidRPr="005C06DB" w:rsidRDefault="0041308B" w:rsidP="0041308B">
      <w:pPr>
        <w:pStyle w:val="BodyText"/>
        <w:spacing w:line="360" w:lineRule="auto"/>
        <w:ind w:left="838"/>
        <w:jc w:val="both"/>
        <w:rPr>
          <w:rFonts w:asciiTheme="minorHAnsi" w:hAnsiTheme="minorHAnsi" w:cstheme="minorHAnsi"/>
        </w:rPr>
      </w:pPr>
      <w:r w:rsidRPr="005C06DB">
        <w:rPr>
          <w:rFonts w:asciiTheme="minorHAnsi" w:hAnsiTheme="minorHAnsi" w:cstheme="minorHAnsi"/>
        </w:rPr>
        <w:t>Having one system means also having a plant-wide sequence of events.</w:t>
      </w:r>
    </w:p>
    <w:p w14:paraId="07CBF7C0" w14:textId="77777777" w:rsidR="0041308B" w:rsidRPr="005C06DB" w:rsidRDefault="0041308B" w:rsidP="0041308B">
      <w:pPr>
        <w:pStyle w:val="BodyText"/>
        <w:spacing w:before="5" w:line="360" w:lineRule="auto"/>
        <w:rPr>
          <w:rFonts w:asciiTheme="minorHAnsi" w:hAnsiTheme="minorHAnsi" w:cstheme="minorHAnsi"/>
          <w:sz w:val="22"/>
        </w:rPr>
      </w:pPr>
    </w:p>
    <w:p w14:paraId="36EC3E0B" w14:textId="77777777" w:rsidR="0041308B" w:rsidRPr="005C06DB" w:rsidRDefault="0041308B" w:rsidP="0041308B">
      <w:pPr>
        <w:pStyle w:val="ListParagraph"/>
        <w:widowControl w:val="0"/>
        <w:numPr>
          <w:ilvl w:val="0"/>
          <w:numId w:val="5"/>
        </w:numPr>
        <w:tabs>
          <w:tab w:val="left" w:pos="839"/>
        </w:tabs>
        <w:autoSpaceDE w:val="0"/>
        <w:autoSpaceDN w:val="0"/>
        <w:spacing w:after="0" w:line="360" w:lineRule="auto"/>
        <w:ind w:hanging="361"/>
        <w:contextualSpacing w:val="0"/>
        <w:rPr>
          <w:rFonts w:cstheme="minorHAnsi"/>
          <w:sz w:val="24"/>
        </w:rPr>
      </w:pPr>
      <w:r w:rsidRPr="005C06DB">
        <w:rPr>
          <w:rFonts w:cstheme="minorHAnsi"/>
          <w:sz w:val="24"/>
        </w:rPr>
        <w:t>Lower training cost</w:t>
      </w:r>
    </w:p>
    <w:p w14:paraId="2014F5CE" w14:textId="77777777" w:rsidR="0041308B" w:rsidRPr="005C06DB" w:rsidRDefault="0041308B" w:rsidP="0041308B">
      <w:pPr>
        <w:pStyle w:val="BodyText"/>
        <w:spacing w:before="137" w:line="360" w:lineRule="auto"/>
        <w:ind w:left="838" w:right="340"/>
        <w:rPr>
          <w:rFonts w:asciiTheme="minorHAnsi" w:hAnsiTheme="minorHAnsi" w:cstheme="minorHAnsi"/>
        </w:rPr>
      </w:pPr>
      <w:r w:rsidRPr="005C06DB">
        <w:rPr>
          <w:rFonts w:asciiTheme="minorHAnsi" w:hAnsiTheme="minorHAnsi" w:cstheme="minorHAnsi"/>
        </w:rPr>
        <w:t>Training for control room operators, plant maintenance personnel and system administrators is reduced since there is only one instead of two system environments.</w:t>
      </w:r>
    </w:p>
    <w:p w14:paraId="5F269017" w14:textId="77777777" w:rsidR="0041308B" w:rsidRPr="005C06DB" w:rsidRDefault="0041308B" w:rsidP="0041308B">
      <w:pPr>
        <w:pStyle w:val="ListParagraph"/>
        <w:widowControl w:val="0"/>
        <w:numPr>
          <w:ilvl w:val="0"/>
          <w:numId w:val="5"/>
        </w:numPr>
        <w:tabs>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System</w:t>
      </w:r>
      <w:r w:rsidRPr="005C06DB">
        <w:rPr>
          <w:rFonts w:cstheme="minorHAnsi"/>
          <w:spacing w:val="-2"/>
          <w:sz w:val="24"/>
        </w:rPr>
        <w:t xml:space="preserve"> </w:t>
      </w:r>
      <w:r w:rsidRPr="005C06DB">
        <w:rPr>
          <w:rFonts w:cstheme="minorHAnsi"/>
          <w:sz w:val="24"/>
        </w:rPr>
        <w:t>administration</w:t>
      </w:r>
    </w:p>
    <w:p w14:paraId="44034C7B" w14:textId="65544F19" w:rsidR="0041308B" w:rsidRPr="005C06DB" w:rsidRDefault="0041308B" w:rsidP="0041308B">
      <w:pPr>
        <w:pStyle w:val="BodyText"/>
        <w:spacing w:before="136" w:line="360" w:lineRule="auto"/>
        <w:ind w:left="838" w:right="328"/>
        <w:rPr>
          <w:rFonts w:asciiTheme="minorHAnsi" w:hAnsiTheme="minorHAnsi" w:cstheme="minorHAnsi"/>
        </w:rPr>
      </w:pPr>
      <w:r w:rsidRPr="005C06DB">
        <w:rPr>
          <w:rFonts w:asciiTheme="minorHAnsi" w:hAnsiTheme="minorHAnsi" w:cstheme="minorHAnsi"/>
        </w:rPr>
        <w:t xml:space="preserve">Having one system simplifies system administration tasks like user </w:t>
      </w:r>
      <w:r w:rsidR="00BC7A97" w:rsidRPr="005C06DB">
        <w:rPr>
          <w:rFonts w:asciiTheme="minorHAnsi" w:hAnsiTheme="minorHAnsi" w:cstheme="minorHAnsi"/>
        </w:rPr>
        <w:t>m</w:t>
      </w:r>
      <w:r w:rsidRPr="005C06DB">
        <w:rPr>
          <w:rFonts w:asciiTheme="minorHAnsi" w:hAnsiTheme="minorHAnsi" w:cstheme="minorHAnsi"/>
        </w:rPr>
        <w:t xml:space="preserve">anagement, </w:t>
      </w:r>
      <w:r w:rsidRPr="005C06DB">
        <w:rPr>
          <w:rFonts w:asciiTheme="minorHAnsi" w:hAnsiTheme="minorHAnsi" w:cstheme="minorHAnsi"/>
        </w:rPr>
        <w:lastRenderedPageBreak/>
        <w:t>backup procedures and, for example, maintenance of signal data and graphic display</w:t>
      </w:r>
    </w:p>
    <w:p w14:paraId="72232371" w14:textId="4D99E0ED" w:rsidR="0041308B" w:rsidRPr="005C06DB" w:rsidRDefault="0041308B" w:rsidP="0041308B">
      <w:pPr>
        <w:pStyle w:val="BodyText"/>
        <w:numPr>
          <w:ilvl w:val="0"/>
          <w:numId w:val="8"/>
        </w:numPr>
        <w:spacing w:before="136" w:line="360" w:lineRule="auto"/>
        <w:ind w:right="328"/>
        <w:rPr>
          <w:rFonts w:asciiTheme="minorHAnsi" w:hAnsiTheme="minorHAnsi" w:cstheme="minorHAnsi"/>
        </w:rPr>
      </w:pPr>
      <w:r w:rsidRPr="005C06DB">
        <w:rPr>
          <w:rFonts w:asciiTheme="minorHAnsi" w:hAnsiTheme="minorHAnsi" w:cstheme="minorHAnsi"/>
        </w:rPr>
        <w:t>System</w:t>
      </w:r>
      <w:r w:rsidRPr="005C06DB">
        <w:rPr>
          <w:rFonts w:asciiTheme="minorHAnsi" w:hAnsiTheme="minorHAnsi" w:cstheme="minorHAnsi"/>
          <w:spacing w:val="-2"/>
        </w:rPr>
        <w:t xml:space="preserve"> </w:t>
      </w:r>
      <w:r w:rsidRPr="005C06DB">
        <w:rPr>
          <w:rFonts w:asciiTheme="minorHAnsi" w:hAnsiTheme="minorHAnsi" w:cstheme="minorHAnsi"/>
        </w:rPr>
        <w:t>security</w:t>
      </w:r>
    </w:p>
    <w:p w14:paraId="49139638" w14:textId="77777777" w:rsidR="0041308B" w:rsidRPr="005C06DB" w:rsidRDefault="0041308B" w:rsidP="0041308B">
      <w:pPr>
        <w:pStyle w:val="BodyText"/>
        <w:spacing w:before="137" w:line="360" w:lineRule="auto"/>
        <w:ind w:left="838" w:right="627"/>
        <w:rPr>
          <w:rFonts w:asciiTheme="minorHAnsi" w:hAnsiTheme="minorHAnsi" w:cstheme="minorHAnsi"/>
        </w:rPr>
      </w:pPr>
      <w:r w:rsidRPr="005C06DB">
        <w:rPr>
          <w:rFonts w:asciiTheme="minorHAnsi" w:hAnsiTheme="minorHAnsi" w:cstheme="minorHAnsi"/>
        </w:rPr>
        <w:t>To maintain high security, system-specific concepts and procedures have to be implemented by the system owner. Having one system allows a comprehensive IT security concept to be set up.</w:t>
      </w:r>
    </w:p>
    <w:p w14:paraId="0F76B90A" w14:textId="77777777" w:rsidR="0041308B" w:rsidRPr="005C06DB" w:rsidRDefault="0041308B" w:rsidP="0041308B">
      <w:pPr>
        <w:pStyle w:val="ListParagraph"/>
        <w:widowControl w:val="0"/>
        <w:numPr>
          <w:ilvl w:val="0"/>
          <w:numId w:val="5"/>
        </w:numPr>
        <w:tabs>
          <w:tab w:val="left" w:pos="839"/>
        </w:tabs>
        <w:autoSpaceDE w:val="0"/>
        <w:autoSpaceDN w:val="0"/>
        <w:spacing w:before="120" w:after="0" w:line="360" w:lineRule="auto"/>
        <w:ind w:hanging="361"/>
        <w:contextualSpacing w:val="0"/>
        <w:rPr>
          <w:rFonts w:cstheme="minorHAnsi"/>
          <w:sz w:val="24"/>
        </w:rPr>
      </w:pPr>
      <w:r w:rsidRPr="005C06DB">
        <w:rPr>
          <w:rFonts w:cstheme="minorHAnsi"/>
          <w:sz w:val="24"/>
        </w:rPr>
        <w:t>Engineering and</w:t>
      </w:r>
      <w:r w:rsidRPr="005C06DB">
        <w:rPr>
          <w:rFonts w:cstheme="minorHAnsi"/>
          <w:spacing w:val="-12"/>
          <w:sz w:val="24"/>
        </w:rPr>
        <w:t xml:space="preserve"> </w:t>
      </w:r>
      <w:r w:rsidRPr="005C06DB">
        <w:rPr>
          <w:rFonts w:cstheme="minorHAnsi"/>
          <w:sz w:val="24"/>
        </w:rPr>
        <w:t>documentation</w:t>
      </w:r>
    </w:p>
    <w:p w14:paraId="58A56E2D" w14:textId="77777777" w:rsidR="0041308B" w:rsidRPr="005C06DB" w:rsidRDefault="0041308B" w:rsidP="0041308B">
      <w:pPr>
        <w:pStyle w:val="BodyText"/>
        <w:spacing w:before="137" w:line="360" w:lineRule="auto"/>
        <w:ind w:left="838" w:right="347"/>
        <w:rPr>
          <w:rFonts w:asciiTheme="minorHAnsi" w:hAnsiTheme="minorHAnsi" w:cstheme="minorHAnsi"/>
        </w:rPr>
      </w:pPr>
      <w:r w:rsidRPr="005C06DB">
        <w:rPr>
          <w:rFonts w:asciiTheme="minorHAnsi" w:hAnsiTheme="minorHAnsi" w:cstheme="minorHAnsi"/>
        </w:rPr>
        <w:t>The number of engineering tools is reduced, avoiding multiple entry of the same data and providing consistent</w:t>
      </w:r>
      <w:r w:rsidRPr="005C06DB">
        <w:rPr>
          <w:rFonts w:asciiTheme="minorHAnsi" w:hAnsiTheme="minorHAnsi" w:cstheme="minorHAnsi"/>
          <w:spacing w:val="-4"/>
        </w:rPr>
        <w:t xml:space="preserve"> </w:t>
      </w:r>
      <w:r w:rsidRPr="005C06DB">
        <w:rPr>
          <w:rFonts w:asciiTheme="minorHAnsi" w:hAnsiTheme="minorHAnsi" w:cstheme="minorHAnsi"/>
        </w:rPr>
        <w:t>documentation.</w:t>
      </w:r>
    </w:p>
    <w:p w14:paraId="5D80A15E" w14:textId="77777777" w:rsidR="0041308B" w:rsidRPr="005C06DB" w:rsidRDefault="0041308B" w:rsidP="0041308B">
      <w:pPr>
        <w:pStyle w:val="ListParagraph"/>
        <w:widowControl w:val="0"/>
        <w:numPr>
          <w:ilvl w:val="0"/>
          <w:numId w:val="5"/>
        </w:numPr>
        <w:tabs>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Spare parts</w:t>
      </w:r>
    </w:p>
    <w:p w14:paraId="2ABB7801" w14:textId="77777777" w:rsidR="0041308B" w:rsidRPr="005C06DB" w:rsidRDefault="0041308B" w:rsidP="0041308B">
      <w:pPr>
        <w:pStyle w:val="BodyText"/>
        <w:spacing w:before="136" w:line="360" w:lineRule="auto"/>
        <w:ind w:left="838" w:right="641"/>
        <w:rPr>
          <w:rFonts w:asciiTheme="minorHAnsi" w:hAnsiTheme="minorHAnsi" w:cstheme="minorHAnsi"/>
        </w:rPr>
      </w:pPr>
      <w:r w:rsidRPr="005C06DB">
        <w:rPr>
          <w:rFonts w:asciiTheme="minorHAnsi" w:hAnsiTheme="minorHAnsi" w:cstheme="minorHAnsi"/>
        </w:rPr>
        <w:t>Even though today's systems are based on standard PC hardware and operating systems, there are always specific parts necessary. Combining process control and electrical control in one system reduces the number of required spare parts.</w:t>
      </w:r>
    </w:p>
    <w:p w14:paraId="74F78491" w14:textId="77777777" w:rsidR="0041308B" w:rsidRPr="005C06DB" w:rsidRDefault="0041308B" w:rsidP="0041308B">
      <w:pPr>
        <w:pStyle w:val="ListParagraph"/>
        <w:widowControl w:val="0"/>
        <w:numPr>
          <w:ilvl w:val="0"/>
          <w:numId w:val="5"/>
        </w:numPr>
        <w:tabs>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Interfaces to enterprise level</w:t>
      </w:r>
      <w:r w:rsidRPr="005C06DB">
        <w:rPr>
          <w:rFonts w:cstheme="minorHAnsi"/>
          <w:spacing w:val="-3"/>
          <w:sz w:val="24"/>
        </w:rPr>
        <w:t xml:space="preserve"> </w:t>
      </w:r>
      <w:r w:rsidRPr="005C06DB">
        <w:rPr>
          <w:rFonts w:cstheme="minorHAnsi"/>
          <w:sz w:val="24"/>
        </w:rPr>
        <w:t>systems</w:t>
      </w:r>
    </w:p>
    <w:p w14:paraId="56A5B672" w14:textId="77777777" w:rsidR="0041308B" w:rsidRPr="005C06DB" w:rsidRDefault="0041308B" w:rsidP="0041308B">
      <w:pPr>
        <w:pStyle w:val="BodyText"/>
        <w:spacing w:before="136" w:line="360" w:lineRule="auto"/>
        <w:ind w:left="838" w:right="534"/>
        <w:rPr>
          <w:rFonts w:asciiTheme="minorHAnsi" w:hAnsiTheme="minorHAnsi" w:cstheme="minorHAnsi"/>
        </w:rPr>
      </w:pPr>
      <w:r w:rsidRPr="005C06DB">
        <w:rPr>
          <w:rFonts w:asciiTheme="minorHAnsi" w:hAnsiTheme="minorHAnsi" w:cstheme="minorHAnsi"/>
        </w:rPr>
        <w:t>To make a power plant competitive nowadays, the automation systems have to be connected to higher level systems and enterprise level networks. Applications to be supported on that level are</w:t>
      </w:r>
    </w:p>
    <w:p w14:paraId="2E55125A" w14:textId="77777777" w:rsidR="0041308B" w:rsidRPr="005C06DB" w:rsidRDefault="0041308B" w:rsidP="0041308B">
      <w:pPr>
        <w:pStyle w:val="ListParagraph"/>
        <w:widowControl w:val="0"/>
        <w:numPr>
          <w:ilvl w:val="1"/>
          <w:numId w:val="5"/>
        </w:numPr>
        <w:tabs>
          <w:tab w:val="left" w:pos="979"/>
        </w:tabs>
        <w:autoSpaceDE w:val="0"/>
        <w:autoSpaceDN w:val="0"/>
        <w:spacing w:after="0" w:line="360" w:lineRule="auto"/>
        <w:ind w:left="978"/>
        <w:contextualSpacing w:val="0"/>
        <w:rPr>
          <w:rFonts w:cstheme="minorHAnsi"/>
          <w:sz w:val="24"/>
        </w:rPr>
      </w:pPr>
      <w:r w:rsidRPr="005C06DB">
        <w:rPr>
          <w:rFonts w:cstheme="minorHAnsi"/>
          <w:sz w:val="24"/>
        </w:rPr>
        <w:t>access to plant data from office PCs (e.g., for environmental</w:t>
      </w:r>
      <w:r w:rsidRPr="005C06DB">
        <w:rPr>
          <w:rFonts w:cstheme="minorHAnsi"/>
          <w:spacing w:val="-4"/>
          <w:sz w:val="24"/>
        </w:rPr>
        <w:t xml:space="preserve"> </w:t>
      </w:r>
      <w:r w:rsidRPr="005C06DB">
        <w:rPr>
          <w:rFonts w:cstheme="minorHAnsi"/>
          <w:sz w:val="24"/>
        </w:rPr>
        <w:t>reporting)</w:t>
      </w:r>
    </w:p>
    <w:p w14:paraId="10ADBF7F" w14:textId="77777777" w:rsidR="0041308B" w:rsidRPr="005C06DB" w:rsidRDefault="0041308B" w:rsidP="0041308B">
      <w:pPr>
        <w:pStyle w:val="ListParagraph"/>
        <w:widowControl w:val="0"/>
        <w:numPr>
          <w:ilvl w:val="1"/>
          <w:numId w:val="5"/>
        </w:numPr>
        <w:tabs>
          <w:tab w:val="left" w:pos="979"/>
        </w:tabs>
        <w:autoSpaceDE w:val="0"/>
        <w:autoSpaceDN w:val="0"/>
        <w:spacing w:before="138" w:after="0" w:line="360" w:lineRule="auto"/>
        <w:ind w:right="839" w:hanging="120"/>
        <w:contextualSpacing w:val="0"/>
        <w:rPr>
          <w:rFonts w:cstheme="minorHAnsi"/>
          <w:sz w:val="24"/>
        </w:rPr>
      </w:pPr>
      <w:r w:rsidRPr="005C06DB">
        <w:rPr>
          <w:rFonts w:cstheme="minorHAnsi"/>
          <w:sz w:val="24"/>
        </w:rPr>
        <w:t>automatic transfer of real-time data to computerized maintenance management systems</w:t>
      </w:r>
      <w:r w:rsidRPr="005C06DB">
        <w:rPr>
          <w:rFonts w:cstheme="minorHAnsi"/>
          <w:spacing w:val="-1"/>
          <w:sz w:val="24"/>
        </w:rPr>
        <w:t xml:space="preserve"> </w:t>
      </w:r>
      <w:r w:rsidRPr="005C06DB">
        <w:rPr>
          <w:rFonts w:cstheme="minorHAnsi"/>
          <w:sz w:val="24"/>
        </w:rPr>
        <w:t>(CMMS)</w:t>
      </w:r>
    </w:p>
    <w:p w14:paraId="74981279" w14:textId="77777777" w:rsidR="0041308B" w:rsidRPr="005C06DB" w:rsidRDefault="0041308B" w:rsidP="0041308B">
      <w:pPr>
        <w:pStyle w:val="ListParagraph"/>
        <w:widowControl w:val="0"/>
        <w:numPr>
          <w:ilvl w:val="1"/>
          <w:numId w:val="5"/>
        </w:numPr>
        <w:tabs>
          <w:tab w:val="left" w:pos="979"/>
        </w:tabs>
        <w:autoSpaceDE w:val="0"/>
        <w:autoSpaceDN w:val="0"/>
        <w:spacing w:after="0" w:line="360" w:lineRule="auto"/>
        <w:ind w:left="978"/>
        <w:contextualSpacing w:val="0"/>
        <w:rPr>
          <w:rFonts w:cstheme="minorHAnsi"/>
          <w:sz w:val="24"/>
        </w:rPr>
      </w:pPr>
      <w:r w:rsidRPr="005C06DB">
        <w:rPr>
          <w:rFonts w:cstheme="minorHAnsi"/>
          <w:sz w:val="24"/>
        </w:rPr>
        <w:t>access to CMMS data (e.g., spare part availability) from control system</w:t>
      </w:r>
      <w:r w:rsidRPr="005C06DB">
        <w:rPr>
          <w:rFonts w:cstheme="minorHAnsi"/>
          <w:spacing w:val="-10"/>
          <w:sz w:val="24"/>
        </w:rPr>
        <w:t xml:space="preserve"> </w:t>
      </w:r>
      <w:r w:rsidRPr="005C06DB">
        <w:rPr>
          <w:rFonts w:cstheme="minorHAnsi"/>
          <w:sz w:val="24"/>
        </w:rPr>
        <w:t>workplaces</w:t>
      </w:r>
    </w:p>
    <w:p w14:paraId="090993A9" w14:textId="77777777" w:rsidR="0041308B" w:rsidRPr="005C06DB" w:rsidRDefault="0041308B" w:rsidP="0041308B">
      <w:pPr>
        <w:pStyle w:val="ListParagraph"/>
        <w:widowControl w:val="0"/>
        <w:numPr>
          <w:ilvl w:val="1"/>
          <w:numId w:val="5"/>
        </w:numPr>
        <w:tabs>
          <w:tab w:val="left" w:pos="979"/>
        </w:tabs>
        <w:autoSpaceDE w:val="0"/>
        <w:autoSpaceDN w:val="0"/>
        <w:spacing w:before="138" w:after="0" w:line="360" w:lineRule="auto"/>
        <w:ind w:left="978"/>
        <w:contextualSpacing w:val="0"/>
        <w:rPr>
          <w:rFonts w:cstheme="minorHAnsi"/>
          <w:sz w:val="24"/>
        </w:rPr>
      </w:pPr>
      <w:r w:rsidRPr="005C06DB">
        <w:rPr>
          <w:rFonts w:cstheme="minorHAnsi"/>
          <w:sz w:val="24"/>
        </w:rPr>
        <w:t>remote connection to central dispatch</w:t>
      </w:r>
      <w:r w:rsidRPr="005C06DB">
        <w:rPr>
          <w:rFonts w:cstheme="minorHAnsi"/>
          <w:spacing w:val="-6"/>
          <w:sz w:val="24"/>
        </w:rPr>
        <w:t xml:space="preserve"> </w:t>
      </w:r>
      <w:r w:rsidRPr="005C06DB">
        <w:rPr>
          <w:rFonts w:cstheme="minorHAnsi"/>
          <w:sz w:val="24"/>
        </w:rPr>
        <w:t>centers</w:t>
      </w:r>
    </w:p>
    <w:p w14:paraId="4F727CDB" w14:textId="77777777" w:rsidR="0041308B" w:rsidRPr="005C06DB" w:rsidRDefault="0041308B" w:rsidP="0041308B">
      <w:pPr>
        <w:pStyle w:val="ListParagraph"/>
        <w:widowControl w:val="0"/>
        <w:numPr>
          <w:ilvl w:val="1"/>
          <w:numId w:val="5"/>
        </w:numPr>
        <w:tabs>
          <w:tab w:val="left" w:pos="979"/>
        </w:tabs>
        <w:autoSpaceDE w:val="0"/>
        <w:autoSpaceDN w:val="0"/>
        <w:spacing w:before="138" w:after="0" w:line="360" w:lineRule="auto"/>
        <w:ind w:left="978"/>
        <w:contextualSpacing w:val="0"/>
        <w:rPr>
          <w:rFonts w:cstheme="minorHAnsi"/>
          <w:sz w:val="24"/>
        </w:rPr>
      </w:pPr>
      <w:r w:rsidRPr="005C06DB">
        <w:rPr>
          <w:rFonts w:cstheme="minorHAnsi"/>
          <w:sz w:val="24"/>
        </w:rPr>
        <w:t>remote access for system support</w:t>
      </w:r>
      <w:r w:rsidRPr="005C06DB">
        <w:rPr>
          <w:rFonts w:cstheme="minorHAnsi"/>
          <w:spacing w:val="-1"/>
          <w:sz w:val="24"/>
        </w:rPr>
        <w:t xml:space="preserve"> </w:t>
      </w:r>
      <w:r w:rsidRPr="005C06DB">
        <w:rPr>
          <w:rFonts w:cstheme="minorHAnsi"/>
          <w:sz w:val="24"/>
        </w:rPr>
        <w:t>purposes</w:t>
      </w:r>
    </w:p>
    <w:p w14:paraId="762CBBD1" w14:textId="77777777" w:rsidR="0041308B" w:rsidRPr="005C06DB" w:rsidRDefault="0041308B" w:rsidP="0041308B">
      <w:pPr>
        <w:pStyle w:val="ListParagraph"/>
        <w:widowControl w:val="0"/>
        <w:numPr>
          <w:ilvl w:val="1"/>
          <w:numId w:val="5"/>
        </w:numPr>
        <w:tabs>
          <w:tab w:val="left" w:pos="979"/>
        </w:tabs>
        <w:autoSpaceDE w:val="0"/>
        <w:autoSpaceDN w:val="0"/>
        <w:spacing w:before="138" w:after="0" w:line="360" w:lineRule="auto"/>
        <w:ind w:right="486" w:hanging="120"/>
        <w:contextualSpacing w:val="0"/>
        <w:rPr>
          <w:rFonts w:cstheme="minorHAnsi"/>
          <w:sz w:val="24"/>
        </w:rPr>
      </w:pPr>
      <w:r w:rsidRPr="005C06DB">
        <w:rPr>
          <w:rFonts w:cstheme="minorHAnsi"/>
          <w:sz w:val="24"/>
        </w:rPr>
        <w:t>automatic transfer of process data to central PIMS (plant information management systems)</w:t>
      </w:r>
    </w:p>
    <w:p w14:paraId="2D2E2E19" w14:textId="77777777" w:rsidR="0041308B" w:rsidRPr="005C06DB" w:rsidRDefault="0041308B" w:rsidP="0041308B">
      <w:pPr>
        <w:pStyle w:val="BodyText"/>
        <w:spacing w:line="360" w:lineRule="auto"/>
        <w:ind w:left="838" w:right="208"/>
        <w:rPr>
          <w:rFonts w:asciiTheme="minorHAnsi" w:hAnsiTheme="minorHAnsi" w:cstheme="minorHAnsi"/>
        </w:rPr>
      </w:pPr>
      <w:r w:rsidRPr="005C06DB">
        <w:rPr>
          <w:rFonts w:asciiTheme="minorHAnsi" w:hAnsiTheme="minorHAnsi" w:cstheme="minorHAnsi"/>
        </w:rPr>
        <w:t xml:space="preserve">A constraint when process control and electrical control systems are separate is that </w:t>
      </w:r>
      <w:r w:rsidRPr="005C06DB">
        <w:rPr>
          <w:rFonts w:asciiTheme="minorHAnsi" w:hAnsiTheme="minorHAnsi" w:cstheme="minorHAnsi"/>
        </w:rPr>
        <w:lastRenderedPageBreak/>
        <w:t>all these interfaces must be implemented twice. Reducing to one control system saves significant implementation and maintenance efforts for interfaces.</w:t>
      </w:r>
    </w:p>
    <w:p w14:paraId="1A8948BA" w14:textId="77777777" w:rsidR="0041308B" w:rsidRPr="005C06DB" w:rsidRDefault="0041308B" w:rsidP="0041308B">
      <w:pPr>
        <w:pStyle w:val="BodyText"/>
        <w:spacing w:before="120" w:line="360" w:lineRule="auto"/>
        <w:ind w:left="118" w:right="480"/>
        <w:rPr>
          <w:rFonts w:asciiTheme="minorHAnsi" w:hAnsiTheme="minorHAnsi" w:cstheme="minorHAnsi"/>
        </w:rPr>
      </w:pPr>
    </w:p>
    <w:p w14:paraId="5FAB4195" w14:textId="31EE358E" w:rsidR="0041308B" w:rsidRPr="005C06DB" w:rsidRDefault="0041308B" w:rsidP="0041308B">
      <w:pPr>
        <w:pStyle w:val="BodyText"/>
        <w:spacing w:before="120" w:line="360" w:lineRule="auto"/>
        <w:ind w:left="118" w:right="480"/>
        <w:rPr>
          <w:rFonts w:asciiTheme="minorHAnsi" w:hAnsiTheme="minorHAnsi" w:cstheme="minorHAnsi"/>
        </w:rPr>
      </w:pPr>
      <w:r w:rsidRPr="005C06DB">
        <w:rPr>
          <w:rFonts w:asciiTheme="minorHAnsi" w:hAnsiTheme="minorHAnsi" w:cstheme="minorHAnsi"/>
        </w:rPr>
        <w:t>It is obvious that all these arguments in favor of having one integrated system lead to lower cost of ownership.</w:t>
      </w:r>
    </w:p>
    <w:p w14:paraId="7300935D" w14:textId="77777777" w:rsidR="0041308B" w:rsidRPr="005C06DB" w:rsidRDefault="0041308B" w:rsidP="0041308B">
      <w:pPr>
        <w:pStyle w:val="BodyText"/>
        <w:spacing w:before="120" w:line="360" w:lineRule="auto"/>
        <w:ind w:left="118" w:right="260"/>
        <w:rPr>
          <w:rFonts w:asciiTheme="minorHAnsi" w:hAnsiTheme="minorHAnsi" w:cstheme="minorHAnsi"/>
        </w:rPr>
      </w:pPr>
      <w:r w:rsidRPr="005C06DB">
        <w:rPr>
          <w:rFonts w:asciiTheme="minorHAnsi" w:hAnsiTheme="minorHAnsi" w:cstheme="minorHAnsi"/>
        </w:rPr>
        <w:t>Looking at the control system market, one notices that completely different standards are established in the process automation and the substation automation domains. The fieldbus standards Fieldbus Foundation and Profibus are established on the process-automation-</w:t>
      </w:r>
      <w:proofErr w:type="spellStart"/>
      <w:r w:rsidRPr="005C06DB">
        <w:rPr>
          <w:rFonts w:asciiTheme="minorHAnsi" w:hAnsiTheme="minorHAnsi" w:cstheme="minorHAnsi"/>
        </w:rPr>
        <w:t>diven</w:t>
      </w:r>
      <w:proofErr w:type="spellEnd"/>
      <w:r w:rsidRPr="005C06DB">
        <w:rPr>
          <w:rFonts w:asciiTheme="minorHAnsi" w:hAnsiTheme="minorHAnsi" w:cstheme="minorHAnsi"/>
        </w:rPr>
        <w:t xml:space="preserve"> side. </w:t>
      </w:r>
    </w:p>
    <w:p w14:paraId="59251195" w14:textId="77777777" w:rsidR="0041308B" w:rsidRPr="005C06DB" w:rsidRDefault="0041308B" w:rsidP="0041308B">
      <w:pPr>
        <w:pStyle w:val="BodyText"/>
        <w:spacing w:before="120" w:line="360" w:lineRule="auto"/>
        <w:ind w:left="118" w:right="260"/>
        <w:rPr>
          <w:rFonts w:asciiTheme="minorHAnsi" w:hAnsiTheme="minorHAnsi" w:cstheme="minorHAnsi"/>
        </w:rPr>
      </w:pPr>
    </w:p>
    <w:p w14:paraId="7F9AF1AF" w14:textId="3DAD06F8" w:rsidR="0041308B" w:rsidRPr="005C06DB" w:rsidRDefault="0041308B" w:rsidP="0041308B">
      <w:pPr>
        <w:pStyle w:val="BodyText"/>
        <w:spacing w:before="120" w:line="360" w:lineRule="auto"/>
        <w:ind w:left="118" w:right="260"/>
        <w:rPr>
          <w:rFonts w:asciiTheme="minorHAnsi" w:hAnsiTheme="minorHAnsi" w:cstheme="minorHAnsi"/>
        </w:rPr>
      </w:pPr>
      <w:r w:rsidRPr="005C06DB">
        <w:rPr>
          <w:rFonts w:asciiTheme="minorHAnsi" w:hAnsiTheme="minorHAnsi" w:cstheme="minorHAnsi"/>
        </w:rPr>
        <w:t xml:space="preserve">State-of-the-art process control systems provide consistent integration of field bus technology. E.g. control system users can directly perform diagnosis or configure devices connected to the system. In the area of electrical systems, driven by substation automation, several serial protocols were introduced in the last decade: IEC 60870-5-10x, DNP3.0, LON, </w:t>
      </w:r>
      <w:proofErr w:type="spellStart"/>
      <w:r w:rsidRPr="005C06DB">
        <w:rPr>
          <w:rFonts w:asciiTheme="minorHAnsi" w:hAnsiTheme="minorHAnsi" w:cstheme="minorHAnsi"/>
        </w:rPr>
        <w:t>ModbusRTU</w:t>
      </w:r>
      <w:proofErr w:type="spellEnd"/>
      <w:r w:rsidRPr="005C06DB">
        <w:rPr>
          <w:rFonts w:asciiTheme="minorHAnsi" w:hAnsiTheme="minorHAnsi" w:cstheme="minorHAnsi"/>
        </w:rPr>
        <w:t xml:space="preserve"> plus vendor-specific protocols like SPA (ABB).</w:t>
      </w:r>
    </w:p>
    <w:p w14:paraId="7636D024" w14:textId="77777777" w:rsidR="0041308B" w:rsidRPr="005C06DB" w:rsidRDefault="0041308B" w:rsidP="0041308B">
      <w:pPr>
        <w:pStyle w:val="BodyText"/>
        <w:spacing w:before="4" w:line="360" w:lineRule="auto"/>
        <w:rPr>
          <w:rFonts w:asciiTheme="minorHAnsi" w:eastAsiaTheme="minorHAnsi" w:hAnsiTheme="minorHAnsi" w:cstheme="minorHAnsi"/>
          <w:sz w:val="16"/>
          <w:szCs w:val="22"/>
        </w:rPr>
      </w:pPr>
    </w:p>
    <w:p w14:paraId="2FDBE1CD" w14:textId="77777777" w:rsidR="0041308B" w:rsidRPr="005C06DB" w:rsidRDefault="0041308B" w:rsidP="0041308B">
      <w:pPr>
        <w:pStyle w:val="BodyText"/>
        <w:spacing w:before="4" w:line="360" w:lineRule="auto"/>
        <w:rPr>
          <w:rFonts w:asciiTheme="minorHAnsi" w:eastAsiaTheme="minorHAnsi" w:hAnsiTheme="minorHAnsi" w:cstheme="minorHAnsi"/>
          <w:sz w:val="16"/>
          <w:szCs w:val="22"/>
        </w:rPr>
      </w:pPr>
    </w:p>
    <w:p w14:paraId="21723E88" w14:textId="77777777" w:rsidR="0041308B" w:rsidRPr="005C06DB" w:rsidRDefault="0041308B" w:rsidP="0041308B">
      <w:pPr>
        <w:pStyle w:val="BodyText"/>
        <w:spacing w:before="4" w:line="360" w:lineRule="auto"/>
        <w:rPr>
          <w:rFonts w:asciiTheme="minorHAnsi" w:eastAsiaTheme="minorHAnsi" w:hAnsiTheme="minorHAnsi" w:cstheme="minorHAnsi"/>
          <w:sz w:val="16"/>
          <w:szCs w:val="22"/>
        </w:rPr>
      </w:pPr>
      <w:r w:rsidRPr="005C06DB">
        <w:rPr>
          <w:rFonts w:asciiTheme="minorHAnsi" w:eastAsiaTheme="minorHAnsi" w:hAnsiTheme="minorHAnsi" w:cstheme="minorHAnsi"/>
          <w:noProof/>
          <w:sz w:val="16"/>
          <w:szCs w:val="22"/>
        </w:rPr>
        <w:lastRenderedPageBreak/>
        <w:drawing>
          <wp:inline distT="0" distB="0" distL="0" distR="0" wp14:anchorId="18571E7E" wp14:editId="6139898F">
            <wp:extent cx="5726430" cy="4003675"/>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430" cy="4003675"/>
                    </a:xfrm>
                    <a:prstGeom prst="rect">
                      <a:avLst/>
                    </a:prstGeom>
                    <a:noFill/>
                    <a:ln>
                      <a:noFill/>
                    </a:ln>
                  </pic:spPr>
                </pic:pic>
              </a:graphicData>
            </a:graphic>
          </wp:inline>
        </w:drawing>
      </w:r>
    </w:p>
    <w:p w14:paraId="36D59EB4" w14:textId="77777777" w:rsidR="0041308B" w:rsidRPr="005C06DB" w:rsidRDefault="0041308B" w:rsidP="0041308B">
      <w:pPr>
        <w:pStyle w:val="BodyText"/>
        <w:spacing w:before="4" w:line="360" w:lineRule="auto"/>
        <w:rPr>
          <w:rFonts w:asciiTheme="minorHAnsi" w:hAnsiTheme="minorHAnsi" w:cstheme="minorHAnsi"/>
          <w:sz w:val="20"/>
        </w:rPr>
      </w:pPr>
    </w:p>
    <w:p w14:paraId="3C363B2E" w14:textId="77777777" w:rsidR="0041308B" w:rsidRPr="005C06DB" w:rsidRDefault="0041308B" w:rsidP="0041308B">
      <w:pPr>
        <w:pStyle w:val="BodyText"/>
        <w:spacing w:before="3" w:line="360" w:lineRule="auto"/>
        <w:rPr>
          <w:rFonts w:asciiTheme="minorHAnsi" w:hAnsiTheme="minorHAnsi" w:cstheme="minorHAnsi"/>
          <w:sz w:val="21"/>
        </w:rPr>
      </w:pPr>
    </w:p>
    <w:p w14:paraId="07891ABF" w14:textId="77777777" w:rsidR="0041308B" w:rsidRPr="005C06DB" w:rsidRDefault="0041308B" w:rsidP="0041308B">
      <w:pPr>
        <w:pStyle w:val="BodyText"/>
        <w:spacing w:line="360" w:lineRule="auto"/>
        <w:ind w:left="118" w:right="200"/>
        <w:rPr>
          <w:rFonts w:asciiTheme="minorHAnsi" w:hAnsiTheme="minorHAnsi" w:cstheme="minorHAnsi"/>
        </w:rPr>
      </w:pPr>
      <w:r w:rsidRPr="005C06DB">
        <w:rPr>
          <w:rFonts w:asciiTheme="minorHAnsi" w:hAnsiTheme="minorHAnsi" w:cstheme="minorHAnsi"/>
        </w:rPr>
        <w:t>The challenge for integration of process control and electrical control is to support all these standards. Incompatibilities mean interfaces must be implemented and maintained on a project-by-project or even device-by-device basis. Integration becomes expensive due to the diversity of the individual standards. Gateways or protocol converters lead to additional hardware, maintenance and increasing engineering cost as such devices have to be configured, tested, documented, etc.</w:t>
      </w:r>
    </w:p>
    <w:p w14:paraId="31D3CC5B" w14:textId="77777777" w:rsidR="0041308B" w:rsidRPr="005C06DB" w:rsidRDefault="0041308B" w:rsidP="0041308B">
      <w:pPr>
        <w:pStyle w:val="BodyText"/>
        <w:spacing w:before="121" w:line="360" w:lineRule="auto"/>
        <w:ind w:left="118"/>
        <w:rPr>
          <w:rFonts w:asciiTheme="minorHAnsi" w:hAnsiTheme="minorHAnsi" w:cstheme="minorHAnsi"/>
        </w:rPr>
      </w:pPr>
      <w:r w:rsidRPr="005C06DB">
        <w:rPr>
          <w:rFonts w:asciiTheme="minorHAnsi" w:hAnsiTheme="minorHAnsi" w:cstheme="minorHAnsi"/>
        </w:rPr>
        <w:t>Issues with today's solution</w:t>
      </w:r>
    </w:p>
    <w:p w14:paraId="25539707" w14:textId="77777777" w:rsidR="0041308B" w:rsidRPr="005C06DB" w:rsidRDefault="0041308B" w:rsidP="0041308B">
      <w:pPr>
        <w:pStyle w:val="BodyText"/>
        <w:spacing w:before="5" w:line="360" w:lineRule="auto"/>
        <w:rPr>
          <w:rFonts w:asciiTheme="minorHAnsi" w:hAnsiTheme="minorHAnsi" w:cstheme="minorHAnsi"/>
          <w:sz w:val="22"/>
        </w:rPr>
      </w:pPr>
    </w:p>
    <w:p w14:paraId="12D5A476" w14:textId="77777777" w:rsidR="0041308B" w:rsidRPr="005C06DB" w:rsidRDefault="0041308B" w:rsidP="0041308B">
      <w:pPr>
        <w:pStyle w:val="ListParagraph"/>
        <w:widowControl w:val="0"/>
        <w:numPr>
          <w:ilvl w:val="0"/>
          <w:numId w:val="5"/>
        </w:numPr>
        <w:tabs>
          <w:tab w:val="left" w:pos="839"/>
        </w:tabs>
        <w:autoSpaceDE w:val="0"/>
        <w:autoSpaceDN w:val="0"/>
        <w:spacing w:after="0" w:line="360" w:lineRule="auto"/>
        <w:ind w:hanging="361"/>
        <w:contextualSpacing w:val="0"/>
        <w:rPr>
          <w:rFonts w:cstheme="minorHAnsi"/>
          <w:sz w:val="24"/>
        </w:rPr>
      </w:pPr>
      <w:r w:rsidRPr="005C06DB">
        <w:rPr>
          <w:rFonts w:cstheme="minorHAnsi"/>
          <w:sz w:val="24"/>
        </w:rPr>
        <w:t>Engineering requires specific tools from the supplier of the particular</w:t>
      </w:r>
      <w:r w:rsidRPr="005C06DB">
        <w:rPr>
          <w:rFonts w:cstheme="minorHAnsi"/>
          <w:spacing w:val="-2"/>
          <w:sz w:val="24"/>
        </w:rPr>
        <w:t xml:space="preserve"> </w:t>
      </w:r>
      <w:r w:rsidRPr="005C06DB">
        <w:rPr>
          <w:rFonts w:cstheme="minorHAnsi"/>
          <w:sz w:val="24"/>
        </w:rPr>
        <w:t>device.</w:t>
      </w:r>
    </w:p>
    <w:p w14:paraId="29131032" w14:textId="77777777" w:rsidR="0041308B" w:rsidRPr="005C06DB" w:rsidRDefault="0041308B" w:rsidP="0041308B">
      <w:pPr>
        <w:pStyle w:val="BodyText"/>
        <w:spacing w:before="136" w:line="360" w:lineRule="auto"/>
        <w:ind w:left="838"/>
        <w:rPr>
          <w:rFonts w:asciiTheme="minorHAnsi" w:hAnsiTheme="minorHAnsi" w:cstheme="minorHAnsi"/>
        </w:rPr>
      </w:pPr>
      <w:r w:rsidRPr="005C06DB">
        <w:rPr>
          <w:rFonts w:asciiTheme="minorHAnsi" w:hAnsiTheme="minorHAnsi" w:cstheme="minorHAnsi"/>
        </w:rPr>
        <w:t>Even for different devices from the same supplier, the engineering and maintenance</w:t>
      </w:r>
    </w:p>
    <w:p w14:paraId="5B611306" w14:textId="77777777" w:rsidR="0041308B" w:rsidRPr="005C06DB" w:rsidRDefault="0041308B" w:rsidP="0041308B">
      <w:pPr>
        <w:pStyle w:val="BodyText"/>
        <w:spacing w:before="150" w:line="360" w:lineRule="auto"/>
        <w:ind w:left="838" w:right="188"/>
        <w:rPr>
          <w:rFonts w:asciiTheme="minorHAnsi" w:hAnsiTheme="minorHAnsi" w:cstheme="minorHAnsi"/>
        </w:rPr>
      </w:pPr>
      <w:r w:rsidRPr="005C06DB">
        <w:rPr>
          <w:rFonts w:asciiTheme="minorHAnsi" w:hAnsiTheme="minorHAnsi" w:cstheme="minorHAnsi"/>
        </w:rPr>
        <w:t>tools are device specific. This applies also for different generations of a device product family.</w:t>
      </w:r>
    </w:p>
    <w:p w14:paraId="3623A43F" w14:textId="77777777" w:rsidR="0041308B" w:rsidRPr="005C06DB" w:rsidRDefault="0041308B" w:rsidP="0041308B">
      <w:pPr>
        <w:pStyle w:val="ListParagraph"/>
        <w:widowControl w:val="0"/>
        <w:numPr>
          <w:ilvl w:val="0"/>
          <w:numId w:val="5"/>
        </w:numPr>
        <w:tabs>
          <w:tab w:val="left" w:pos="839"/>
        </w:tabs>
        <w:autoSpaceDE w:val="0"/>
        <w:autoSpaceDN w:val="0"/>
        <w:spacing w:before="121" w:after="0" w:line="360" w:lineRule="auto"/>
        <w:ind w:right="1063"/>
        <w:contextualSpacing w:val="0"/>
        <w:rPr>
          <w:rFonts w:cstheme="minorHAnsi"/>
          <w:sz w:val="24"/>
        </w:rPr>
      </w:pPr>
      <w:r w:rsidRPr="005C06DB">
        <w:rPr>
          <w:rFonts w:cstheme="minorHAnsi"/>
          <w:sz w:val="24"/>
        </w:rPr>
        <w:lastRenderedPageBreak/>
        <w:t>Standardized documentation for the devices' engineering data is not available. Exchanging data between the different tools is</w:t>
      </w:r>
      <w:r w:rsidRPr="005C06DB">
        <w:rPr>
          <w:rFonts w:cstheme="minorHAnsi"/>
          <w:spacing w:val="-8"/>
          <w:sz w:val="24"/>
        </w:rPr>
        <w:t xml:space="preserve"> </w:t>
      </w:r>
      <w:r w:rsidRPr="005C06DB">
        <w:rPr>
          <w:rFonts w:cstheme="minorHAnsi"/>
          <w:sz w:val="24"/>
        </w:rPr>
        <w:t>complicated.</w:t>
      </w:r>
    </w:p>
    <w:p w14:paraId="1060E147" w14:textId="77777777" w:rsidR="0041308B" w:rsidRPr="005C06DB" w:rsidRDefault="0041308B" w:rsidP="0041308B">
      <w:pPr>
        <w:pStyle w:val="ListParagraph"/>
        <w:widowControl w:val="0"/>
        <w:numPr>
          <w:ilvl w:val="0"/>
          <w:numId w:val="5"/>
        </w:numPr>
        <w:tabs>
          <w:tab w:val="left" w:pos="839"/>
        </w:tabs>
        <w:autoSpaceDE w:val="0"/>
        <w:autoSpaceDN w:val="0"/>
        <w:spacing w:before="127" w:after="0" w:line="360" w:lineRule="auto"/>
        <w:ind w:right="1192"/>
        <w:contextualSpacing w:val="0"/>
        <w:rPr>
          <w:rFonts w:cstheme="minorHAnsi"/>
          <w:sz w:val="24"/>
        </w:rPr>
      </w:pPr>
      <w:r w:rsidRPr="005C06DB">
        <w:rPr>
          <w:rFonts w:cstheme="minorHAnsi"/>
          <w:sz w:val="24"/>
        </w:rPr>
        <w:t>Maintenance and service need specialists who understand different tools and communications protocols</w:t>
      </w:r>
    </w:p>
    <w:p w14:paraId="6FAF12D8" w14:textId="77777777" w:rsidR="0041308B" w:rsidRPr="005C06DB" w:rsidRDefault="0041308B" w:rsidP="0041308B">
      <w:pPr>
        <w:pStyle w:val="ListParagraph"/>
        <w:widowControl w:val="0"/>
        <w:numPr>
          <w:ilvl w:val="0"/>
          <w:numId w:val="5"/>
        </w:numPr>
        <w:tabs>
          <w:tab w:val="left" w:pos="839"/>
        </w:tabs>
        <w:autoSpaceDE w:val="0"/>
        <w:autoSpaceDN w:val="0"/>
        <w:spacing w:before="128" w:after="0" w:line="360" w:lineRule="auto"/>
        <w:ind w:right="1078"/>
        <w:contextualSpacing w:val="0"/>
        <w:rPr>
          <w:rFonts w:cstheme="minorHAnsi"/>
          <w:sz w:val="24"/>
        </w:rPr>
      </w:pPr>
      <w:r w:rsidRPr="005C06DB">
        <w:rPr>
          <w:rFonts w:cstheme="minorHAnsi"/>
          <w:sz w:val="24"/>
        </w:rPr>
        <w:t>Devices cannot communicate with each other. For horizontal communication, hardwiring or a substation control system is</w:t>
      </w:r>
      <w:r w:rsidRPr="005C06DB">
        <w:rPr>
          <w:rFonts w:cstheme="minorHAnsi"/>
          <w:spacing w:val="-7"/>
          <w:sz w:val="24"/>
        </w:rPr>
        <w:t xml:space="preserve"> </w:t>
      </w:r>
      <w:r w:rsidRPr="005C06DB">
        <w:rPr>
          <w:rFonts w:cstheme="minorHAnsi"/>
          <w:sz w:val="24"/>
        </w:rPr>
        <w:t>required.</w:t>
      </w:r>
    </w:p>
    <w:p w14:paraId="2A72CF32" w14:textId="77777777" w:rsidR="0041308B" w:rsidRPr="005C06DB" w:rsidRDefault="0041308B" w:rsidP="0041308B">
      <w:pPr>
        <w:pStyle w:val="ListParagraph"/>
        <w:widowControl w:val="0"/>
        <w:numPr>
          <w:ilvl w:val="0"/>
          <w:numId w:val="5"/>
        </w:numPr>
        <w:tabs>
          <w:tab w:val="left" w:pos="839"/>
        </w:tabs>
        <w:autoSpaceDE w:val="0"/>
        <w:autoSpaceDN w:val="0"/>
        <w:spacing w:before="132" w:after="0" w:line="360" w:lineRule="auto"/>
        <w:ind w:right="214"/>
        <w:contextualSpacing w:val="0"/>
        <w:rPr>
          <w:rFonts w:cstheme="minorHAnsi"/>
          <w:sz w:val="24"/>
        </w:rPr>
      </w:pPr>
      <w:r w:rsidRPr="005C06DB">
        <w:rPr>
          <w:rFonts w:cstheme="minorHAnsi"/>
          <w:sz w:val="24"/>
        </w:rPr>
        <w:t>It is very expensive to integrate the many protocols on the power plant control systems side</w:t>
      </w:r>
    </w:p>
    <w:p w14:paraId="11838C35" w14:textId="77777777" w:rsidR="0041308B" w:rsidRPr="005C06DB" w:rsidRDefault="0041308B" w:rsidP="0041308B">
      <w:pPr>
        <w:pStyle w:val="ListParagraph"/>
        <w:widowControl w:val="0"/>
        <w:numPr>
          <w:ilvl w:val="0"/>
          <w:numId w:val="5"/>
        </w:numPr>
        <w:tabs>
          <w:tab w:val="left" w:pos="839"/>
        </w:tabs>
        <w:autoSpaceDE w:val="0"/>
        <w:autoSpaceDN w:val="0"/>
        <w:spacing w:before="133" w:after="0" w:line="360" w:lineRule="auto"/>
        <w:ind w:right="505"/>
        <w:contextualSpacing w:val="0"/>
        <w:rPr>
          <w:rFonts w:cstheme="minorHAnsi"/>
          <w:sz w:val="24"/>
        </w:rPr>
      </w:pPr>
      <w:r w:rsidRPr="005C06DB">
        <w:rPr>
          <w:rFonts w:cstheme="minorHAnsi"/>
          <w:sz w:val="24"/>
        </w:rPr>
        <w:t>Lacking capabilities of interfaces and protocols; e.g., not all protocols support time stamping, provide measuring values in engineering units or fulfill data transfer time requirements.</w:t>
      </w:r>
    </w:p>
    <w:p w14:paraId="7EA674F6" w14:textId="77777777" w:rsidR="0041308B" w:rsidRPr="005C06DB" w:rsidRDefault="0041308B" w:rsidP="0041308B">
      <w:pPr>
        <w:pStyle w:val="ListParagraph"/>
        <w:widowControl w:val="0"/>
        <w:numPr>
          <w:ilvl w:val="0"/>
          <w:numId w:val="5"/>
        </w:numPr>
        <w:tabs>
          <w:tab w:val="left" w:pos="839"/>
        </w:tabs>
        <w:autoSpaceDE w:val="0"/>
        <w:autoSpaceDN w:val="0"/>
        <w:spacing w:before="128" w:after="0" w:line="360" w:lineRule="auto"/>
        <w:ind w:hanging="361"/>
        <w:contextualSpacing w:val="0"/>
        <w:rPr>
          <w:rFonts w:cstheme="minorHAnsi"/>
          <w:sz w:val="24"/>
        </w:rPr>
      </w:pPr>
      <w:r w:rsidRPr="005C06DB">
        <w:rPr>
          <w:rFonts w:cstheme="minorHAnsi"/>
          <w:sz w:val="24"/>
        </w:rPr>
        <w:t>Time synchronization requires device specific</w:t>
      </w:r>
      <w:r w:rsidRPr="005C06DB">
        <w:rPr>
          <w:rFonts w:cstheme="minorHAnsi"/>
          <w:spacing w:val="-3"/>
          <w:sz w:val="24"/>
        </w:rPr>
        <w:t xml:space="preserve"> </w:t>
      </w:r>
      <w:r w:rsidRPr="005C06DB">
        <w:rPr>
          <w:rFonts w:cstheme="minorHAnsi"/>
          <w:sz w:val="24"/>
        </w:rPr>
        <w:t>solutions</w:t>
      </w:r>
    </w:p>
    <w:p w14:paraId="52E20BE9" w14:textId="77777777" w:rsidR="0041308B" w:rsidRPr="005C06DB" w:rsidRDefault="0041308B" w:rsidP="0041308B">
      <w:pPr>
        <w:pStyle w:val="BodyText"/>
        <w:spacing w:before="5" w:line="360" w:lineRule="auto"/>
        <w:rPr>
          <w:rFonts w:asciiTheme="minorHAnsi" w:hAnsiTheme="minorHAnsi" w:cstheme="minorHAnsi"/>
          <w:sz w:val="14"/>
        </w:rPr>
      </w:pPr>
    </w:p>
    <w:p w14:paraId="44EFBDF0" w14:textId="77777777" w:rsidR="0041308B" w:rsidRPr="005C06DB" w:rsidRDefault="0041308B" w:rsidP="0041308B">
      <w:pPr>
        <w:pStyle w:val="BodyText"/>
        <w:spacing w:before="90" w:line="360" w:lineRule="auto"/>
        <w:ind w:left="118" w:right="220"/>
        <w:rPr>
          <w:rFonts w:asciiTheme="minorHAnsi" w:hAnsiTheme="minorHAnsi" w:cstheme="minorHAnsi"/>
        </w:rPr>
      </w:pPr>
      <w:r w:rsidRPr="005C06DB">
        <w:rPr>
          <w:rFonts w:asciiTheme="minorHAnsi" w:hAnsiTheme="minorHAnsi" w:cstheme="minorHAnsi"/>
        </w:rPr>
        <w:t>A big step forward in simplifying the integration of electrical systems is the introduction of the substation automation standard IEC 61850. IEC 61850 does not replace the field busses for process automation, but it is capable of replacing all of the diverse protocols in the substation automation domain. With IEC 61850, future power plant control systems can be based on two pillars: field bus standards on the process automation side and IEC 61850 on the electrical side.</w:t>
      </w:r>
    </w:p>
    <w:p w14:paraId="3C56874A" w14:textId="77777777" w:rsidR="0041308B" w:rsidRPr="005C06DB" w:rsidRDefault="0041308B" w:rsidP="0041308B">
      <w:pPr>
        <w:spacing w:line="360" w:lineRule="auto"/>
        <w:rPr>
          <w:rFonts w:cstheme="minorHAnsi"/>
        </w:rPr>
      </w:pPr>
    </w:p>
    <w:p w14:paraId="5E90F953" w14:textId="460E9FFF" w:rsidR="0041308B" w:rsidRDefault="0041308B" w:rsidP="0041308B">
      <w:pPr>
        <w:spacing w:line="360" w:lineRule="auto"/>
        <w:rPr>
          <w:rFonts w:cstheme="minorHAnsi"/>
        </w:rPr>
      </w:pPr>
    </w:p>
    <w:p w14:paraId="3A1CDE6A" w14:textId="77777777" w:rsidR="00DE448F" w:rsidRPr="005C06DB" w:rsidRDefault="00DE448F" w:rsidP="0041308B">
      <w:pPr>
        <w:spacing w:line="360" w:lineRule="auto"/>
        <w:rPr>
          <w:rFonts w:cstheme="minorHAnsi"/>
        </w:rPr>
      </w:pPr>
    </w:p>
    <w:p w14:paraId="7AB9BE04" w14:textId="77777777" w:rsidR="0041308B" w:rsidRPr="005C06DB" w:rsidRDefault="0041308B" w:rsidP="0041308B">
      <w:pPr>
        <w:spacing w:line="360" w:lineRule="auto"/>
        <w:rPr>
          <w:rFonts w:cstheme="minorHAnsi"/>
        </w:rPr>
      </w:pPr>
    </w:p>
    <w:p w14:paraId="3045CBAF" w14:textId="77777777" w:rsidR="007A5613" w:rsidRDefault="007A5613" w:rsidP="0041308B">
      <w:pPr>
        <w:pStyle w:val="Heading1"/>
        <w:spacing w:line="360" w:lineRule="auto"/>
        <w:rPr>
          <w:rFonts w:asciiTheme="minorHAnsi" w:hAnsiTheme="minorHAnsi" w:cstheme="minorHAnsi"/>
          <w:sz w:val="32"/>
          <w:szCs w:val="32"/>
          <w:u w:val="single"/>
        </w:rPr>
      </w:pPr>
    </w:p>
    <w:p w14:paraId="2841D8E1" w14:textId="77777777" w:rsidR="007A5613" w:rsidRDefault="007A5613" w:rsidP="0041308B">
      <w:pPr>
        <w:pStyle w:val="Heading1"/>
        <w:spacing w:line="360" w:lineRule="auto"/>
        <w:rPr>
          <w:rFonts w:asciiTheme="minorHAnsi" w:hAnsiTheme="minorHAnsi" w:cstheme="minorHAnsi"/>
          <w:sz w:val="32"/>
          <w:szCs w:val="32"/>
          <w:u w:val="single"/>
        </w:rPr>
      </w:pPr>
    </w:p>
    <w:p w14:paraId="42BB89A0" w14:textId="00A3D57D" w:rsidR="0041308B" w:rsidRPr="00DE448F" w:rsidRDefault="0041308B" w:rsidP="0041308B">
      <w:pPr>
        <w:pStyle w:val="Heading1"/>
        <w:spacing w:line="360" w:lineRule="auto"/>
        <w:rPr>
          <w:rFonts w:asciiTheme="minorHAnsi" w:hAnsiTheme="minorHAnsi" w:cstheme="minorHAnsi"/>
          <w:sz w:val="32"/>
          <w:szCs w:val="32"/>
          <w:u w:val="single"/>
        </w:rPr>
      </w:pPr>
      <w:r w:rsidRPr="00DE448F">
        <w:rPr>
          <w:rFonts w:asciiTheme="minorHAnsi" w:hAnsiTheme="minorHAnsi" w:cstheme="minorHAnsi"/>
          <w:sz w:val="32"/>
          <w:szCs w:val="32"/>
          <w:u w:val="single"/>
        </w:rPr>
        <w:lastRenderedPageBreak/>
        <w:t>ELECTRICAL CONTROL SYSTEM REQUIREMENTS</w:t>
      </w:r>
    </w:p>
    <w:p w14:paraId="2F9BA7CD" w14:textId="77777777" w:rsidR="0041308B" w:rsidRPr="005C06DB" w:rsidRDefault="0041308B" w:rsidP="0041308B">
      <w:pPr>
        <w:pStyle w:val="BodyText"/>
        <w:spacing w:before="8" w:line="360" w:lineRule="auto"/>
        <w:rPr>
          <w:rFonts w:asciiTheme="minorHAnsi" w:hAnsiTheme="minorHAnsi" w:cstheme="minorHAnsi"/>
          <w:b/>
          <w:sz w:val="34"/>
        </w:rPr>
      </w:pPr>
    </w:p>
    <w:p w14:paraId="018133CD" w14:textId="77777777" w:rsidR="0041308B" w:rsidRPr="005C06DB" w:rsidRDefault="0041308B" w:rsidP="0041308B">
      <w:pPr>
        <w:pStyle w:val="BodyText"/>
        <w:spacing w:line="360" w:lineRule="auto"/>
        <w:ind w:left="118" w:right="761"/>
        <w:rPr>
          <w:rFonts w:asciiTheme="minorHAnsi" w:hAnsiTheme="minorHAnsi" w:cstheme="minorHAnsi"/>
        </w:rPr>
      </w:pPr>
      <w:r w:rsidRPr="005C06DB">
        <w:rPr>
          <w:rFonts w:asciiTheme="minorHAnsi" w:hAnsiTheme="minorHAnsi" w:cstheme="minorHAnsi"/>
        </w:rPr>
        <w:t>For the integration of the electrical systems as described in the chapter above the control system has to be designed to fulfill some important requirements:</w:t>
      </w:r>
    </w:p>
    <w:p w14:paraId="54ACE828"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Monitoring</w:t>
      </w:r>
    </w:p>
    <w:p w14:paraId="08533894" w14:textId="77777777" w:rsidR="0041308B" w:rsidRPr="005C06DB" w:rsidRDefault="0041308B" w:rsidP="0041308B">
      <w:pPr>
        <w:pStyle w:val="BodyText"/>
        <w:spacing w:before="136" w:line="360" w:lineRule="auto"/>
        <w:ind w:left="838" w:right="427"/>
        <w:rPr>
          <w:rFonts w:asciiTheme="minorHAnsi" w:hAnsiTheme="minorHAnsi" w:cstheme="minorHAnsi"/>
        </w:rPr>
      </w:pPr>
      <w:r w:rsidRPr="005C06DB">
        <w:rPr>
          <w:rFonts w:asciiTheme="minorHAnsi" w:hAnsiTheme="minorHAnsi" w:cstheme="minorHAnsi"/>
        </w:rPr>
        <w:t>Monitoring of the electrical system has to be possible at workplaces of the control room, workplaces dedicated to control of the electrical system and workplaces for maintenance planning. Graphic displays have to be available presenting the status of the overall or parts of the electrical system.</w:t>
      </w:r>
    </w:p>
    <w:p w14:paraId="7BAE2FDF" w14:textId="77777777" w:rsidR="0041308B" w:rsidRPr="005C06DB" w:rsidRDefault="0041308B" w:rsidP="0041308B">
      <w:pPr>
        <w:pStyle w:val="BodyText"/>
        <w:spacing w:line="360" w:lineRule="auto"/>
        <w:ind w:left="838" w:right="407"/>
        <w:rPr>
          <w:rFonts w:asciiTheme="minorHAnsi" w:hAnsiTheme="minorHAnsi" w:cstheme="minorHAnsi"/>
        </w:rPr>
      </w:pPr>
      <w:r w:rsidRPr="005C06DB">
        <w:rPr>
          <w:rFonts w:asciiTheme="minorHAnsi" w:hAnsiTheme="minorHAnsi" w:cstheme="minorHAnsi"/>
        </w:rPr>
        <w:t>To be able to take immediate action in case of disturbances, it is also important to be aware of all alarms and have a quick overview in which part / area alarms are active.</w:t>
      </w:r>
    </w:p>
    <w:p w14:paraId="646F815C"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Manual (remote) operation</w:t>
      </w:r>
    </w:p>
    <w:p w14:paraId="24C2904C" w14:textId="77777777" w:rsidR="0041308B" w:rsidRPr="005C06DB" w:rsidRDefault="0041308B" w:rsidP="0041308B">
      <w:pPr>
        <w:pStyle w:val="BodyText"/>
        <w:spacing w:before="136" w:line="360" w:lineRule="auto"/>
        <w:ind w:left="838" w:right="441"/>
        <w:rPr>
          <w:rFonts w:asciiTheme="minorHAnsi" w:hAnsiTheme="minorHAnsi" w:cstheme="minorHAnsi"/>
        </w:rPr>
      </w:pPr>
      <w:r w:rsidRPr="005C06DB">
        <w:rPr>
          <w:rFonts w:asciiTheme="minorHAnsi" w:hAnsiTheme="minorHAnsi" w:cstheme="minorHAnsi"/>
        </w:rPr>
        <w:t>The manual (remote) operations of electrical devices have to be supported by consistent means; e.g., faceplates in the control room or locally at the device cubicle using push-buttons or control panels. Switching between remote and local operation has to be secured by locking and release mechanisms.</w:t>
      </w:r>
    </w:p>
    <w:p w14:paraId="57268056"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0" w:after="0" w:line="360" w:lineRule="auto"/>
        <w:ind w:hanging="361"/>
        <w:contextualSpacing w:val="0"/>
        <w:rPr>
          <w:rFonts w:cstheme="minorHAnsi"/>
          <w:sz w:val="24"/>
        </w:rPr>
      </w:pPr>
      <w:r w:rsidRPr="005C06DB">
        <w:rPr>
          <w:rFonts w:cstheme="minorHAnsi"/>
          <w:sz w:val="24"/>
        </w:rPr>
        <w:t>Automatic</w:t>
      </w:r>
      <w:r w:rsidRPr="005C06DB">
        <w:rPr>
          <w:rFonts w:cstheme="minorHAnsi"/>
          <w:spacing w:val="-1"/>
          <w:sz w:val="24"/>
        </w:rPr>
        <w:t xml:space="preserve"> </w:t>
      </w:r>
      <w:r w:rsidRPr="005C06DB">
        <w:rPr>
          <w:rFonts w:cstheme="minorHAnsi"/>
          <w:sz w:val="24"/>
        </w:rPr>
        <w:t>operation</w:t>
      </w:r>
    </w:p>
    <w:p w14:paraId="7B163D14" w14:textId="77777777" w:rsidR="0041308B" w:rsidRPr="005C06DB" w:rsidRDefault="0041308B" w:rsidP="0041308B">
      <w:pPr>
        <w:pStyle w:val="BodyText"/>
        <w:spacing w:before="136" w:line="360" w:lineRule="auto"/>
        <w:ind w:left="838" w:right="454"/>
        <w:rPr>
          <w:rFonts w:asciiTheme="minorHAnsi" w:hAnsiTheme="minorHAnsi" w:cstheme="minorHAnsi"/>
        </w:rPr>
      </w:pPr>
      <w:r w:rsidRPr="005C06DB">
        <w:rPr>
          <w:rFonts w:asciiTheme="minorHAnsi" w:hAnsiTheme="minorHAnsi" w:cstheme="minorHAnsi"/>
        </w:rPr>
        <w:t>From a power plant control system point-of-view, automatic operation means that electrical devices are part of automatic control sequences executed in an automation controller. This requirement applies only for those devices that interact with process control. For this interaction, the automation controller and those electrical devices have to communicate using a common interface.</w:t>
      </w:r>
    </w:p>
    <w:p w14:paraId="1F32204E"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1" w:after="0" w:line="360" w:lineRule="auto"/>
        <w:ind w:hanging="361"/>
        <w:contextualSpacing w:val="0"/>
        <w:rPr>
          <w:rFonts w:cstheme="minorHAnsi"/>
          <w:sz w:val="24"/>
        </w:rPr>
      </w:pPr>
      <w:r w:rsidRPr="005C06DB">
        <w:rPr>
          <w:rFonts w:cstheme="minorHAnsi"/>
          <w:sz w:val="24"/>
        </w:rPr>
        <w:t>Recording</w:t>
      </w:r>
    </w:p>
    <w:p w14:paraId="610E0383" w14:textId="77777777" w:rsidR="0041308B" w:rsidRPr="005C06DB" w:rsidRDefault="0041308B" w:rsidP="0041308B">
      <w:pPr>
        <w:pStyle w:val="BodyText"/>
        <w:spacing w:before="138" w:line="360" w:lineRule="auto"/>
        <w:ind w:left="838" w:right="387"/>
        <w:rPr>
          <w:rFonts w:asciiTheme="minorHAnsi" w:hAnsiTheme="minorHAnsi" w:cstheme="minorHAnsi"/>
        </w:rPr>
      </w:pPr>
      <w:r w:rsidRPr="005C06DB">
        <w:rPr>
          <w:rFonts w:asciiTheme="minorHAnsi" w:hAnsiTheme="minorHAnsi" w:cstheme="minorHAnsi"/>
        </w:rPr>
        <w:t xml:space="preserve">For purposes of disturbance analysis, documentation, reporting and optimization, the plant control system has to be capable of recording electrical system status </w:t>
      </w:r>
      <w:r w:rsidRPr="005C06DB">
        <w:rPr>
          <w:rFonts w:asciiTheme="minorHAnsi" w:hAnsiTheme="minorHAnsi" w:cstheme="minorHAnsi"/>
        </w:rPr>
        <w:lastRenderedPageBreak/>
        <w:t>signals, alarms, events and measured values.</w:t>
      </w:r>
    </w:p>
    <w:p w14:paraId="71A994C0"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19" w:after="0" w:line="360" w:lineRule="auto"/>
        <w:ind w:hanging="361"/>
        <w:contextualSpacing w:val="0"/>
        <w:rPr>
          <w:rFonts w:cstheme="minorHAnsi"/>
          <w:sz w:val="24"/>
        </w:rPr>
      </w:pPr>
      <w:r w:rsidRPr="005C06DB">
        <w:rPr>
          <w:rFonts w:cstheme="minorHAnsi"/>
          <w:sz w:val="24"/>
        </w:rPr>
        <w:t>Plant-wide sequence-of-events</w:t>
      </w:r>
      <w:r w:rsidRPr="005C06DB">
        <w:rPr>
          <w:rFonts w:cstheme="minorHAnsi"/>
          <w:spacing w:val="-1"/>
          <w:sz w:val="24"/>
        </w:rPr>
        <w:t xml:space="preserve"> </w:t>
      </w:r>
      <w:r w:rsidRPr="005C06DB">
        <w:rPr>
          <w:rFonts w:cstheme="minorHAnsi"/>
          <w:sz w:val="24"/>
        </w:rPr>
        <w:t>(SOE)</w:t>
      </w:r>
    </w:p>
    <w:p w14:paraId="11BC73A0" w14:textId="77777777" w:rsidR="0041308B" w:rsidRPr="005C06DB" w:rsidRDefault="0041308B" w:rsidP="0041308B">
      <w:pPr>
        <w:pStyle w:val="BodyText"/>
        <w:spacing w:before="137" w:line="360" w:lineRule="auto"/>
        <w:ind w:left="838" w:right="399"/>
        <w:rPr>
          <w:rFonts w:asciiTheme="minorHAnsi" w:hAnsiTheme="minorHAnsi" w:cstheme="minorHAnsi"/>
        </w:rPr>
      </w:pPr>
      <w:r w:rsidRPr="005C06DB">
        <w:rPr>
          <w:rFonts w:asciiTheme="minorHAnsi" w:hAnsiTheme="minorHAnsi" w:cstheme="minorHAnsi"/>
        </w:rPr>
        <w:t xml:space="preserve">Fatal failures of the electrical system have an impact on the overall plant operation; e.g., may lead to a plant trip. For analysis of such failures a plant-wide chronological sequence-of-events is needed. To cover every type of failure, a time stamp accuracy with 1 </w:t>
      </w:r>
      <w:proofErr w:type="spellStart"/>
      <w:r w:rsidRPr="005C06DB">
        <w:rPr>
          <w:rFonts w:asciiTheme="minorHAnsi" w:hAnsiTheme="minorHAnsi" w:cstheme="minorHAnsi"/>
        </w:rPr>
        <w:t>ms</w:t>
      </w:r>
      <w:proofErr w:type="spellEnd"/>
      <w:r w:rsidRPr="005C06DB">
        <w:rPr>
          <w:rFonts w:asciiTheme="minorHAnsi" w:hAnsiTheme="minorHAnsi" w:cstheme="minorHAnsi"/>
        </w:rPr>
        <w:t xml:space="preserve"> time accuracy is needed.</w:t>
      </w:r>
    </w:p>
    <w:p w14:paraId="05AC8DEE"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51" w:after="0" w:line="360" w:lineRule="auto"/>
        <w:ind w:right="285"/>
        <w:contextualSpacing w:val="0"/>
        <w:rPr>
          <w:rFonts w:cstheme="minorHAnsi"/>
          <w:sz w:val="24"/>
        </w:rPr>
      </w:pPr>
      <w:r w:rsidRPr="005C06DB">
        <w:rPr>
          <w:rFonts w:cstheme="minorHAnsi"/>
          <w:sz w:val="24"/>
        </w:rPr>
        <w:t xml:space="preserve">Events have to be recorded in chronological order. For analysis of faults, a time resolution and an accuracy of 1 </w:t>
      </w:r>
      <w:proofErr w:type="spellStart"/>
      <w:r w:rsidRPr="005C06DB">
        <w:rPr>
          <w:rFonts w:cstheme="minorHAnsi"/>
          <w:sz w:val="24"/>
        </w:rPr>
        <w:t>ms</w:t>
      </w:r>
      <w:proofErr w:type="spellEnd"/>
      <w:r w:rsidRPr="005C06DB">
        <w:rPr>
          <w:rFonts w:cstheme="minorHAnsi"/>
          <w:sz w:val="24"/>
        </w:rPr>
        <w:t xml:space="preserve"> is required. As state-of-art electronic devices do provide time stamped events, it is obvious that these time stamps created at the source of data have to be used throughout the entire communication</w:t>
      </w:r>
      <w:r w:rsidRPr="005C06DB">
        <w:rPr>
          <w:rFonts w:cstheme="minorHAnsi"/>
          <w:spacing w:val="-9"/>
          <w:sz w:val="24"/>
        </w:rPr>
        <w:t xml:space="preserve"> </w:t>
      </w:r>
      <w:r w:rsidRPr="005C06DB">
        <w:rPr>
          <w:rFonts w:cstheme="minorHAnsi"/>
          <w:sz w:val="24"/>
        </w:rPr>
        <w:t>path.</w:t>
      </w:r>
    </w:p>
    <w:p w14:paraId="47CD9DE8"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1" w:after="0" w:line="360" w:lineRule="auto"/>
        <w:ind w:right="1491"/>
        <w:contextualSpacing w:val="0"/>
        <w:rPr>
          <w:rFonts w:cstheme="minorHAnsi"/>
          <w:sz w:val="24"/>
        </w:rPr>
      </w:pPr>
      <w:r w:rsidRPr="005C06DB">
        <w:rPr>
          <w:rFonts w:cstheme="minorHAnsi"/>
          <w:sz w:val="24"/>
        </w:rPr>
        <w:t>Besides the communication part, this requirement imposes accurate time synchronization with a plant-wide master clock on the electronic</w:t>
      </w:r>
      <w:r w:rsidRPr="005C06DB">
        <w:rPr>
          <w:rFonts w:cstheme="minorHAnsi"/>
          <w:spacing w:val="-15"/>
          <w:sz w:val="24"/>
        </w:rPr>
        <w:t xml:space="preserve"> </w:t>
      </w:r>
      <w:r w:rsidRPr="005C06DB">
        <w:rPr>
          <w:rFonts w:cstheme="minorHAnsi"/>
          <w:sz w:val="24"/>
        </w:rPr>
        <w:t>devices.</w:t>
      </w:r>
    </w:p>
    <w:p w14:paraId="362F9AD5" w14:textId="77777777" w:rsidR="0041308B" w:rsidRPr="005C06DB" w:rsidRDefault="0041308B" w:rsidP="0041308B">
      <w:pPr>
        <w:pStyle w:val="ListParagraph"/>
        <w:widowControl w:val="0"/>
        <w:numPr>
          <w:ilvl w:val="0"/>
          <w:numId w:val="6"/>
        </w:numPr>
        <w:tabs>
          <w:tab w:val="left" w:pos="838"/>
          <w:tab w:val="left" w:pos="839"/>
        </w:tabs>
        <w:autoSpaceDE w:val="0"/>
        <w:autoSpaceDN w:val="0"/>
        <w:spacing w:before="128" w:after="0" w:line="360" w:lineRule="auto"/>
        <w:ind w:hanging="361"/>
        <w:contextualSpacing w:val="0"/>
        <w:rPr>
          <w:rFonts w:cstheme="minorHAnsi"/>
          <w:sz w:val="24"/>
        </w:rPr>
      </w:pPr>
      <w:r w:rsidRPr="005C06DB">
        <w:rPr>
          <w:rFonts w:cstheme="minorHAnsi"/>
          <w:sz w:val="24"/>
        </w:rPr>
        <w:t>Analysis of disturbance logs by experts from remote</w:t>
      </w:r>
      <w:r w:rsidRPr="005C06DB">
        <w:rPr>
          <w:rFonts w:cstheme="minorHAnsi"/>
          <w:spacing w:val="-7"/>
          <w:sz w:val="24"/>
        </w:rPr>
        <w:t xml:space="preserve"> </w:t>
      </w:r>
      <w:r w:rsidRPr="005C06DB">
        <w:rPr>
          <w:rFonts w:cstheme="minorHAnsi"/>
          <w:sz w:val="24"/>
        </w:rPr>
        <w:t>workplaces</w:t>
      </w:r>
    </w:p>
    <w:p w14:paraId="5B53B724" w14:textId="77777777" w:rsidR="0041308B" w:rsidRPr="005C06DB" w:rsidRDefault="0041308B" w:rsidP="0041308B">
      <w:pPr>
        <w:pStyle w:val="BodyText"/>
        <w:spacing w:before="136" w:line="360" w:lineRule="auto"/>
        <w:ind w:left="838" w:right="358"/>
        <w:jc w:val="both"/>
        <w:rPr>
          <w:rFonts w:asciiTheme="minorHAnsi" w:hAnsiTheme="minorHAnsi" w:cstheme="minorHAnsi"/>
        </w:rPr>
      </w:pPr>
      <w:r w:rsidRPr="005C06DB">
        <w:rPr>
          <w:rFonts w:asciiTheme="minorHAnsi" w:hAnsiTheme="minorHAnsi" w:cstheme="minorHAnsi"/>
        </w:rPr>
        <w:t>Fast transient data cannot be transferred through a network or the automation system due to performance reasons. Disturbance logs are stored as files in the IED. The user can upload disturbance logs to the control system workplace. From there the logs can be evaluated and archived.</w:t>
      </w:r>
    </w:p>
    <w:p w14:paraId="35A5D125" w14:textId="77777777" w:rsidR="0041308B" w:rsidRPr="005C06DB" w:rsidRDefault="0041308B" w:rsidP="0041308B">
      <w:pPr>
        <w:pStyle w:val="ListParagraph"/>
        <w:widowControl w:val="0"/>
        <w:numPr>
          <w:ilvl w:val="0"/>
          <w:numId w:val="6"/>
        </w:numPr>
        <w:tabs>
          <w:tab w:val="left" w:pos="839"/>
        </w:tabs>
        <w:autoSpaceDE w:val="0"/>
        <w:autoSpaceDN w:val="0"/>
        <w:spacing w:before="121" w:after="0" w:line="360" w:lineRule="auto"/>
        <w:ind w:hanging="361"/>
        <w:contextualSpacing w:val="0"/>
        <w:jc w:val="both"/>
        <w:rPr>
          <w:rFonts w:cstheme="minorHAnsi"/>
          <w:sz w:val="24"/>
        </w:rPr>
      </w:pPr>
      <w:r w:rsidRPr="005C06DB">
        <w:rPr>
          <w:rFonts w:cstheme="minorHAnsi"/>
          <w:sz w:val="24"/>
        </w:rPr>
        <w:t>Calculation of performance</w:t>
      </w:r>
      <w:r w:rsidRPr="005C06DB">
        <w:rPr>
          <w:rFonts w:cstheme="minorHAnsi"/>
          <w:spacing w:val="-4"/>
          <w:sz w:val="24"/>
        </w:rPr>
        <w:t xml:space="preserve"> </w:t>
      </w:r>
      <w:r w:rsidRPr="005C06DB">
        <w:rPr>
          <w:rFonts w:cstheme="minorHAnsi"/>
          <w:sz w:val="24"/>
        </w:rPr>
        <w:t>characteristics</w:t>
      </w:r>
    </w:p>
    <w:p w14:paraId="355555F4" w14:textId="77777777" w:rsidR="0041308B" w:rsidRPr="005C06DB" w:rsidRDefault="0041308B" w:rsidP="0041308B">
      <w:pPr>
        <w:pStyle w:val="BodyText"/>
        <w:spacing w:before="136" w:line="360" w:lineRule="auto"/>
        <w:ind w:left="838" w:right="445"/>
        <w:jc w:val="both"/>
        <w:rPr>
          <w:rFonts w:asciiTheme="minorHAnsi" w:hAnsiTheme="minorHAnsi" w:cstheme="minorHAnsi"/>
        </w:rPr>
      </w:pPr>
      <w:r w:rsidRPr="005C06DB">
        <w:rPr>
          <w:rFonts w:asciiTheme="minorHAnsi" w:hAnsiTheme="minorHAnsi" w:cstheme="minorHAnsi"/>
        </w:rPr>
        <w:t>For various purposes (performance parameters for condition assessment, summation of parameters for reporting, etc.) the control system has to be capable of performing calculations based on values coming from electrical devices.</w:t>
      </w:r>
    </w:p>
    <w:p w14:paraId="25CF3F7E" w14:textId="77777777" w:rsidR="0041308B" w:rsidRPr="005C06DB" w:rsidRDefault="0041308B" w:rsidP="0041308B">
      <w:pPr>
        <w:pStyle w:val="ListParagraph"/>
        <w:widowControl w:val="0"/>
        <w:numPr>
          <w:ilvl w:val="0"/>
          <w:numId w:val="6"/>
        </w:numPr>
        <w:tabs>
          <w:tab w:val="left" w:pos="839"/>
        </w:tabs>
        <w:autoSpaceDE w:val="0"/>
        <w:autoSpaceDN w:val="0"/>
        <w:spacing w:before="121" w:after="0" w:line="360" w:lineRule="auto"/>
        <w:ind w:hanging="361"/>
        <w:contextualSpacing w:val="0"/>
        <w:jc w:val="both"/>
        <w:rPr>
          <w:rFonts w:cstheme="minorHAnsi"/>
          <w:sz w:val="24"/>
        </w:rPr>
      </w:pPr>
      <w:r w:rsidRPr="005C06DB">
        <w:rPr>
          <w:rFonts w:cstheme="minorHAnsi"/>
          <w:sz w:val="24"/>
        </w:rPr>
        <w:t>Asset</w:t>
      </w:r>
      <w:r w:rsidRPr="005C06DB">
        <w:rPr>
          <w:rFonts w:cstheme="minorHAnsi"/>
          <w:spacing w:val="-1"/>
          <w:sz w:val="24"/>
        </w:rPr>
        <w:t xml:space="preserve"> </w:t>
      </w:r>
      <w:r w:rsidRPr="005C06DB">
        <w:rPr>
          <w:rFonts w:cstheme="minorHAnsi"/>
          <w:sz w:val="24"/>
        </w:rPr>
        <w:t>management</w:t>
      </w:r>
    </w:p>
    <w:p w14:paraId="1AC3940D" w14:textId="77777777" w:rsidR="0041308B" w:rsidRPr="005C06DB" w:rsidRDefault="0041308B" w:rsidP="0041308B">
      <w:pPr>
        <w:pStyle w:val="BodyText"/>
        <w:spacing w:before="137" w:line="360" w:lineRule="auto"/>
        <w:ind w:left="838" w:right="851"/>
        <w:jc w:val="both"/>
        <w:rPr>
          <w:rFonts w:asciiTheme="minorHAnsi" w:hAnsiTheme="minorHAnsi" w:cstheme="minorHAnsi"/>
        </w:rPr>
      </w:pPr>
      <w:r w:rsidRPr="005C06DB">
        <w:rPr>
          <w:rFonts w:asciiTheme="minorHAnsi" w:hAnsiTheme="minorHAnsi" w:cstheme="minorHAnsi"/>
        </w:rPr>
        <w:t>Collection of maintenance-relevant data and automated diagnosis for preventive maintenance.</w:t>
      </w:r>
    </w:p>
    <w:p w14:paraId="5C1370F1" w14:textId="77777777" w:rsidR="0041308B" w:rsidRPr="005C06DB" w:rsidRDefault="0041308B" w:rsidP="0041308B">
      <w:pPr>
        <w:pStyle w:val="ListParagraph"/>
        <w:widowControl w:val="0"/>
        <w:numPr>
          <w:ilvl w:val="0"/>
          <w:numId w:val="6"/>
        </w:numPr>
        <w:tabs>
          <w:tab w:val="left" w:pos="839"/>
        </w:tabs>
        <w:autoSpaceDE w:val="0"/>
        <w:autoSpaceDN w:val="0"/>
        <w:spacing w:before="121" w:after="0" w:line="360" w:lineRule="auto"/>
        <w:ind w:hanging="361"/>
        <w:contextualSpacing w:val="0"/>
        <w:jc w:val="both"/>
        <w:rPr>
          <w:rFonts w:cstheme="minorHAnsi"/>
          <w:sz w:val="24"/>
        </w:rPr>
      </w:pPr>
      <w:r w:rsidRPr="005C06DB">
        <w:rPr>
          <w:rFonts w:cstheme="minorHAnsi"/>
          <w:sz w:val="24"/>
        </w:rPr>
        <w:t>Engineering</w:t>
      </w:r>
    </w:p>
    <w:p w14:paraId="70E0AC8F" w14:textId="77777777" w:rsidR="0041308B" w:rsidRPr="005C06DB" w:rsidRDefault="0041308B" w:rsidP="0041308B">
      <w:pPr>
        <w:pStyle w:val="BodyText"/>
        <w:spacing w:before="136" w:line="360" w:lineRule="auto"/>
        <w:ind w:left="838" w:right="209"/>
        <w:rPr>
          <w:rFonts w:asciiTheme="minorHAnsi" w:hAnsiTheme="minorHAnsi" w:cstheme="minorHAnsi"/>
        </w:rPr>
      </w:pPr>
      <w:r w:rsidRPr="005C06DB">
        <w:rPr>
          <w:rFonts w:asciiTheme="minorHAnsi" w:hAnsiTheme="minorHAnsi" w:cstheme="minorHAnsi"/>
        </w:rPr>
        <w:lastRenderedPageBreak/>
        <w:t>The communication engineering of the electrical system should automatically generate all necessary configuration data in the power plant control system, so that the electrical system data can used in the same way as data from the process field bus etc. No duplicate data entry should be</w:t>
      </w:r>
      <w:r w:rsidRPr="005C06DB">
        <w:rPr>
          <w:rFonts w:asciiTheme="minorHAnsi" w:hAnsiTheme="minorHAnsi" w:cstheme="minorHAnsi"/>
          <w:spacing w:val="-6"/>
        </w:rPr>
        <w:t xml:space="preserve"> </w:t>
      </w:r>
      <w:r w:rsidRPr="005C06DB">
        <w:rPr>
          <w:rFonts w:asciiTheme="minorHAnsi" w:hAnsiTheme="minorHAnsi" w:cstheme="minorHAnsi"/>
        </w:rPr>
        <w:t>necessary.</w:t>
      </w:r>
    </w:p>
    <w:p w14:paraId="0CFA3965" w14:textId="53C06187" w:rsidR="0041308B" w:rsidRPr="005C06DB" w:rsidRDefault="0041308B" w:rsidP="005C06DB">
      <w:pPr>
        <w:spacing w:line="360" w:lineRule="auto"/>
        <w:ind w:firstLine="720"/>
        <w:rPr>
          <w:rFonts w:cstheme="minorHAnsi"/>
          <w:b/>
          <w:bCs/>
          <w:sz w:val="40"/>
          <w:szCs w:val="40"/>
          <w:lang w:val="en-IN"/>
        </w:rPr>
      </w:pPr>
    </w:p>
    <w:p w14:paraId="166A5987" w14:textId="6D511FB2" w:rsidR="005C06DB" w:rsidRDefault="005C06DB" w:rsidP="005C06DB">
      <w:pPr>
        <w:spacing w:line="360" w:lineRule="auto"/>
        <w:ind w:firstLine="720"/>
        <w:rPr>
          <w:rFonts w:cstheme="minorHAnsi"/>
          <w:b/>
          <w:bCs/>
          <w:sz w:val="40"/>
          <w:szCs w:val="40"/>
          <w:lang w:val="en-IN"/>
        </w:rPr>
      </w:pPr>
    </w:p>
    <w:p w14:paraId="5C39F26A" w14:textId="3615A500" w:rsidR="00DE448F" w:rsidRDefault="00DE448F" w:rsidP="005C06DB">
      <w:pPr>
        <w:spacing w:line="360" w:lineRule="auto"/>
        <w:ind w:firstLine="720"/>
        <w:rPr>
          <w:rFonts w:cstheme="minorHAnsi"/>
          <w:b/>
          <w:bCs/>
          <w:sz w:val="40"/>
          <w:szCs w:val="40"/>
          <w:lang w:val="en-IN"/>
        </w:rPr>
      </w:pPr>
    </w:p>
    <w:p w14:paraId="7767B854" w14:textId="61176BB8" w:rsidR="00DE448F" w:rsidRDefault="00DE448F" w:rsidP="005C06DB">
      <w:pPr>
        <w:spacing w:line="360" w:lineRule="auto"/>
        <w:ind w:firstLine="720"/>
        <w:rPr>
          <w:rFonts w:cstheme="minorHAnsi"/>
          <w:b/>
          <w:bCs/>
          <w:sz w:val="40"/>
          <w:szCs w:val="40"/>
          <w:lang w:val="en-IN"/>
        </w:rPr>
      </w:pPr>
    </w:p>
    <w:p w14:paraId="5A8C5FC3" w14:textId="5642A796" w:rsidR="00DE448F" w:rsidRDefault="00DE448F" w:rsidP="005C06DB">
      <w:pPr>
        <w:spacing w:line="360" w:lineRule="auto"/>
        <w:ind w:firstLine="720"/>
        <w:rPr>
          <w:rFonts w:cstheme="minorHAnsi"/>
          <w:b/>
          <w:bCs/>
          <w:sz w:val="40"/>
          <w:szCs w:val="40"/>
          <w:lang w:val="en-IN"/>
        </w:rPr>
      </w:pPr>
    </w:p>
    <w:p w14:paraId="562406F9" w14:textId="3F2C645C" w:rsidR="00DE448F" w:rsidRDefault="00DE448F" w:rsidP="005C06DB">
      <w:pPr>
        <w:spacing w:line="360" w:lineRule="auto"/>
        <w:ind w:firstLine="720"/>
        <w:rPr>
          <w:rFonts w:cstheme="minorHAnsi"/>
          <w:b/>
          <w:bCs/>
          <w:sz w:val="40"/>
          <w:szCs w:val="40"/>
          <w:lang w:val="en-IN"/>
        </w:rPr>
      </w:pPr>
    </w:p>
    <w:p w14:paraId="2512F876" w14:textId="63D294F1" w:rsidR="00DE448F" w:rsidRDefault="00DE448F" w:rsidP="005C06DB">
      <w:pPr>
        <w:spacing w:line="360" w:lineRule="auto"/>
        <w:ind w:firstLine="720"/>
        <w:rPr>
          <w:rFonts w:cstheme="minorHAnsi"/>
          <w:b/>
          <w:bCs/>
          <w:sz w:val="40"/>
          <w:szCs w:val="40"/>
          <w:lang w:val="en-IN"/>
        </w:rPr>
      </w:pPr>
    </w:p>
    <w:p w14:paraId="20A8C5BB" w14:textId="05B66B28" w:rsidR="00DE448F" w:rsidRDefault="00DE448F" w:rsidP="005C06DB">
      <w:pPr>
        <w:spacing w:line="360" w:lineRule="auto"/>
        <w:ind w:firstLine="720"/>
        <w:rPr>
          <w:rFonts w:cstheme="minorHAnsi"/>
          <w:b/>
          <w:bCs/>
          <w:sz w:val="40"/>
          <w:szCs w:val="40"/>
          <w:lang w:val="en-IN"/>
        </w:rPr>
      </w:pPr>
    </w:p>
    <w:p w14:paraId="4239974D" w14:textId="366E4089" w:rsidR="00DE448F" w:rsidRDefault="00DE448F" w:rsidP="005C06DB">
      <w:pPr>
        <w:spacing w:line="360" w:lineRule="auto"/>
        <w:ind w:firstLine="720"/>
        <w:rPr>
          <w:rFonts w:cstheme="minorHAnsi"/>
          <w:b/>
          <w:bCs/>
          <w:sz w:val="40"/>
          <w:szCs w:val="40"/>
          <w:lang w:val="en-IN"/>
        </w:rPr>
      </w:pPr>
    </w:p>
    <w:p w14:paraId="58B22A53" w14:textId="77777777" w:rsidR="00DE448F" w:rsidRPr="005C06DB" w:rsidRDefault="00DE448F" w:rsidP="005C06DB">
      <w:pPr>
        <w:spacing w:line="360" w:lineRule="auto"/>
        <w:ind w:firstLine="720"/>
        <w:rPr>
          <w:rFonts w:cstheme="minorHAnsi"/>
          <w:b/>
          <w:bCs/>
          <w:sz w:val="40"/>
          <w:szCs w:val="40"/>
          <w:lang w:val="en-IN"/>
        </w:rPr>
      </w:pPr>
    </w:p>
    <w:p w14:paraId="5F6EE22A" w14:textId="3BE759B2" w:rsidR="005C06DB" w:rsidRPr="005C06DB" w:rsidRDefault="005C06DB" w:rsidP="005C06DB">
      <w:pPr>
        <w:spacing w:line="360" w:lineRule="auto"/>
        <w:ind w:firstLine="720"/>
        <w:rPr>
          <w:rFonts w:cstheme="minorHAnsi"/>
          <w:b/>
          <w:bCs/>
          <w:sz w:val="40"/>
          <w:szCs w:val="40"/>
          <w:lang w:val="en-IN"/>
        </w:rPr>
      </w:pPr>
    </w:p>
    <w:p w14:paraId="3568E5D8" w14:textId="144663B1" w:rsidR="005C06DB" w:rsidRPr="005C06DB" w:rsidRDefault="005C06DB" w:rsidP="005C06DB">
      <w:pPr>
        <w:spacing w:line="360" w:lineRule="auto"/>
        <w:ind w:firstLine="720"/>
        <w:rPr>
          <w:rFonts w:cstheme="minorHAnsi"/>
          <w:b/>
          <w:bCs/>
          <w:sz w:val="40"/>
          <w:szCs w:val="40"/>
          <w:lang w:val="en-IN"/>
        </w:rPr>
      </w:pPr>
    </w:p>
    <w:p w14:paraId="6BD7E363" w14:textId="77777777" w:rsidR="005C06DB" w:rsidRPr="00DE448F" w:rsidRDefault="005C06DB" w:rsidP="005C06DB">
      <w:pPr>
        <w:jc w:val="center"/>
        <w:rPr>
          <w:rFonts w:cstheme="minorHAnsi"/>
          <w:b/>
          <w:bCs/>
          <w:sz w:val="44"/>
          <w:szCs w:val="44"/>
          <w:u w:val="single"/>
        </w:rPr>
      </w:pPr>
      <w:r w:rsidRPr="00DE448F">
        <w:rPr>
          <w:rFonts w:cstheme="minorHAnsi"/>
          <w:b/>
          <w:bCs/>
          <w:sz w:val="44"/>
          <w:szCs w:val="44"/>
          <w:u w:val="single"/>
        </w:rPr>
        <w:lastRenderedPageBreak/>
        <w:t>What is Automated Process Control?</w:t>
      </w:r>
    </w:p>
    <w:p w14:paraId="543B3171" w14:textId="77777777" w:rsidR="005C06DB" w:rsidRPr="005C06DB" w:rsidRDefault="005C06DB" w:rsidP="005C06DB">
      <w:pPr>
        <w:jc w:val="center"/>
        <w:rPr>
          <w:rFonts w:cstheme="minorHAnsi"/>
          <w:b/>
          <w:bCs/>
          <w:sz w:val="44"/>
          <w:szCs w:val="44"/>
        </w:rPr>
      </w:pPr>
    </w:p>
    <w:p w14:paraId="7DE4AC37" w14:textId="77777777" w:rsidR="005C06DB" w:rsidRPr="005C06DB" w:rsidRDefault="005C06DB" w:rsidP="005C06DB">
      <w:pPr>
        <w:jc w:val="both"/>
        <w:rPr>
          <w:rFonts w:cstheme="minorHAnsi"/>
          <w:sz w:val="28"/>
          <w:szCs w:val="28"/>
          <w:lang w:val="en-IN"/>
        </w:rPr>
      </w:pPr>
      <w:r w:rsidRPr="005C06DB">
        <w:rPr>
          <w:rFonts w:cstheme="minorHAnsi"/>
          <w:sz w:val="28"/>
          <w:szCs w:val="28"/>
          <w:lang w:val="en-IN"/>
        </w:rPr>
        <w:t>Use of machines and equipment for performing physical and mental operations in a production process in place of human being</w:t>
      </w:r>
    </w:p>
    <w:p w14:paraId="48AFB6F6" w14:textId="77777777" w:rsidR="005C06DB" w:rsidRPr="005C06DB" w:rsidRDefault="005C06DB" w:rsidP="005C06DB">
      <w:pPr>
        <w:jc w:val="both"/>
        <w:rPr>
          <w:rFonts w:cstheme="minorHAnsi"/>
          <w:b/>
          <w:bCs/>
        </w:rPr>
      </w:pPr>
    </w:p>
    <w:p w14:paraId="180AD44F" w14:textId="77777777" w:rsidR="005C06DB" w:rsidRPr="005C06DB" w:rsidRDefault="005C06DB" w:rsidP="005C06DB">
      <w:pPr>
        <w:jc w:val="both"/>
        <w:rPr>
          <w:rFonts w:cstheme="minorHAnsi"/>
          <w:sz w:val="28"/>
          <w:szCs w:val="28"/>
        </w:rPr>
      </w:pPr>
      <w:r w:rsidRPr="005C06DB">
        <w:rPr>
          <w:rFonts w:cstheme="minorHAnsi"/>
          <w:sz w:val="28"/>
          <w:szCs w:val="28"/>
        </w:rPr>
        <w:t>Automation has been used since the time of ancient Egypt and Greece (more than 2000 years ago). For instance, automation was used to open the doors of temples. In order to achieve this, a sacrificial fire was lit, increasing the temperature of the air in a vessel below and displacing water from this storage vessel via a pipe to a container connected by a chain drive to the doors. When the fire was extinguished, the water was drawn back into the storage vessel and the counterweights closed the doors.</w:t>
      </w:r>
    </w:p>
    <w:p w14:paraId="727FA57A" w14:textId="77777777" w:rsidR="005C06DB" w:rsidRPr="005C06DB" w:rsidRDefault="005C06DB" w:rsidP="005C06DB">
      <w:pPr>
        <w:jc w:val="both"/>
        <w:rPr>
          <w:rFonts w:cstheme="minorHAnsi"/>
          <w:sz w:val="28"/>
          <w:szCs w:val="28"/>
        </w:rPr>
      </w:pPr>
    </w:p>
    <w:p w14:paraId="25FC1DCD" w14:textId="77777777" w:rsidR="005C06DB" w:rsidRPr="005C06DB" w:rsidRDefault="005C06DB" w:rsidP="005C06DB">
      <w:pPr>
        <w:jc w:val="both"/>
        <w:rPr>
          <w:rFonts w:cstheme="minorHAnsi"/>
          <w:sz w:val="28"/>
          <w:szCs w:val="28"/>
        </w:rPr>
      </w:pPr>
      <w:r w:rsidRPr="005C06DB">
        <w:rPr>
          <w:rFonts w:cstheme="minorHAnsi"/>
          <w:sz w:val="28"/>
          <w:szCs w:val="28"/>
        </w:rPr>
        <w:t>It is a system of doing work where material handling, production process and product designs are integrated through mechanism of thoughts and efforts to achieve a set regulating &amp; controlling system.</w:t>
      </w:r>
    </w:p>
    <w:p w14:paraId="54100B47" w14:textId="77777777" w:rsidR="005C06DB" w:rsidRPr="005C06DB" w:rsidRDefault="005C06DB" w:rsidP="005C06DB">
      <w:pPr>
        <w:jc w:val="both"/>
        <w:rPr>
          <w:rFonts w:cstheme="minorHAnsi"/>
          <w:sz w:val="28"/>
          <w:szCs w:val="28"/>
        </w:rPr>
      </w:pPr>
    </w:p>
    <w:p w14:paraId="068D796A" w14:textId="77777777" w:rsidR="005C06DB" w:rsidRPr="005C06DB" w:rsidRDefault="005C06DB" w:rsidP="005C06DB">
      <w:pPr>
        <w:jc w:val="both"/>
        <w:rPr>
          <w:rFonts w:cstheme="minorHAnsi"/>
          <w:sz w:val="28"/>
          <w:szCs w:val="28"/>
        </w:rPr>
      </w:pPr>
      <w:r w:rsidRPr="005C06DB">
        <w:rPr>
          <w:rFonts w:cstheme="minorHAnsi"/>
          <w:sz w:val="28"/>
          <w:szCs w:val="28"/>
        </w:rPr>
        <w:t>It is the result of Industrialization to increase productivity &amp; to achieve consistent quality products</w:t>
      </w:r>
    </w:p>
    <w:p w14:paraId="7C778A15" w14:textId="77777777" w:rsidR="005C06DB" w:rsidRPr="005C06DB" w:rsidRDefault="005C06DB" w:rsidP="005C06DB">
      <w:pPr>
        <w:jc w:val="both"/>
        <w:rPr>
          <w:rFonts w:cstheme="minorHAnsi"/>
          <w:sz w:val="28"/>
          <w:szCs w:val="28"/>
        </w:rPr>
      </w:pPr>
    </w:p>
    <w:p w14:paraId="10F938C6" w14:textId="77777777" w:rsidR="005C06DB" w:rsidRPr="005C06DB" w:rsidRDefault="005C06DB" w:rsidP="005C06DB">
      <w:pPr>
        <w:rPr>
          <w:rFonts w:cstheme="minorHAnsi"/>
          <w:sz w:val="28"/>
          <w:szCs w:val="28"/>
        </w:rPr>
      </w:pPr>
      <w:r w:rsidRPr="005C06DB">
        <w:rPr>
          <w:rFonts w:cstheme="minorHAnsi"/>
          <w:sz w:val="28"/>
          <w:szCs w:val="28"/>
        </w:rPr>
        <w:t>It can be done at various levels of manufacturing system</w:t>
      </w:r>
    </w:p>
    <w:p w14:paraId="4403C232" w14:textId="77777777" w:rsidR="005C06DB" w:rsidRPr="005C06DB" w:rsidRDefault="005C06DB" w:rsidP="005C06DB">
      <w:pPr>
        <w:pStyle w:val="ListParagraph"/>
        <w:numPr>
          <w:ilvl w:val="0"/>
          <w:numId w:val="17"/>
        </w:numPr>
        <w:rPr>
          <w:rFonts w:cstheme="minorHAnsi"/>
          <w:sz w:val="28"/>
          <w:szCs w:val="28"/>
        </w:rPr>
      </w:pPr>
      <w:r w:rsidRPr="005C06DB">
        <w:rPr>
          <w:rFonts w:cstheme="minorHAnsi"/>
          <w:sz w:val="28"/>
          <w:szCs w:val="28"/>
        </w:rPr>
        <w:t>Handling of raw materials, semi-finished goods or finished goods.</w:t>
      </w:r>
    </w:p>
    <w:p w14:paraId="5F3DCFD4" w14:textId="77777777" w:rsidR="005C06DB" w:rsidRPr="005C06DB" w:rsidRDefault="005C06DB" w:rsidP="005C06DB">
      <w:pPr>
        <w:pStyle w:val="ListParagraph"/>
        <w:numPr>
          <w:ilvl w:val="0"/>
          <w:numId w:val="17"/>
        </w:numPr>
        <w:rPr>
          <w:rFonts w:cstheme="minorHAnsi"/>
          <w:sz w:val="28"/>
          <w:szCs w:val="28"/>
        </w:rPr>
      </w:pPr>
      <w:r w:rsidRPr="005C06DB">
        <w:rPr>
          <w:rFonts w:cstheme="minorHAnsi"/>
          <w:sz w:val="28"/>
          <w:szCs w:val="28"/>
        </w:rPr>
        <w:t>During production process (efficient machines are used).</w:t>
      </w:r>
    </w:p>
    <w:p w14:paraId="615AE5C9" w14:textId="77777777" w:rsidR="005C06DB" w:rsidRPr="005C06DB" w:rsidRDefault="005C06DB" w:rsidP="005C06DB">
      <w:pPr>
        <w:pStyle w:val="ListParagraph"/>
        <w:numPr>
          <w:ilvl w:val="0"/>
          <w:numId w:val="17"/>
        </w:numPr>
        <w:rPr>
          <w:rFonts w:cstheme="minorHAnsi"/>
          <w:sz w:val="28"/>
          <w:szCs w:val="28"/>
        </w:rPr>
      </w:pPr>
      <w:r w:rsidRPr="005C06DB">
        <w:rPr>
          <w:rFonts w:cstheme="minorHAnsi"/>
          <w:sz w:val="28"/>
          <w:szCs w:val="28"/>
        </w:rPr>
        <w:t>In Inspection and Quality control operations.</w:t>
      </w:r>
    </w:p>
    <w:p w14:paraId="772E2DD4" w14:textId="77777777" w:rsidR="005C06DB" w:rsidRPr="005C06DB" w:rsidRDefault="005C06DB" w:rsidP="005C06DB">
      <w:pPr>
        <w:rPr>
          <w:rFonts w:cstheme="minorHAnsi"/>
        </w:rPr>
      </w:pPr>
      <w:r w:rsidRPr="005C06DB">
        <w:rPr>
          <w:rFonts w:cstheme="minorHAnsi"/>
          <w:noProof/>
        </w:rPr>
        <w:lastRenderedPageBreak/>
        <w:drawing>
          <wp:inline distT="0" distB="0" distL="0" distR="0" wp14:anchorId="2F5C2C64" wp14:editId="7E1FD5E9">
            <wp:extent cx="5943600" cy="3641725"/>
            <wp:effectExtent l="0" t="0" r="0" b="0"/>
            <wp:docPr id="4" name="Picture 3">
              <a:extLst xmlns:a="http://schemas.openxmlformats.org/drawingml/2006/main">
                <a:ext uri="{FF2B5EF4-FFF2-40B4-BE49-F238E27FC236}">
                  <a16:creationId xmlns:a16="http://schemas.microsoft.com/office/drawing/2014/main" id="{03C1AC1E-817C-4DC7-BC61-5487650ED4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3C1AC1E-817C-4DC7-BC61-5487650ED4EE}"/>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14:paraId="0229B9BD" w14:textId="43F6FD19" w:rsidR="005C06DB" w:rsidRDefault="005C06DB" w:rsidP="005C06DB">
      <w:pPr>
        <w:rPr>
          <w:rFonts w:cstheme="minorHAnsi"/>
        </w:rPr>
      </w:pPr>
    </w:p>
    <w:p w14:paraId="75588571" w14:textId="77777777" w:rsidR="005C06DB" w:rsidRDefault="005C06DB" w:rsidP="005C06DB">
      <w:pPr>
        <w:rPr>
          <w:rFonts w:cstheme="minorHAnsi"/>
          <w:b/>
          <w:bCs/>
          <w:sz w:val="28"/>
          <w:szCs w:val="28"/>
        </w:rPr>
      </w:pPr>
    </w:p>
    <w:p w14:paraId="191489CB" w14:textId="77777777" w:rsidR="005C06DB" w:rsidRDefault="005C06DB" w:rsidP="005C06DB">
      <w:pPr>
        <w:rPr>
          <w:rFonts w:cstheme="minorHAnsi"/>
          <w:b/>
          <w:bCs/>
          <w:sz w:val="28"/>
          <w:szCs w:val="28"/>
        </w:rPr>
      </w:pPr>
    </w:p>
    <w:p w14:paraId="7A105F6A" w14:textId="77777777" w:rsidR="00DE448F" w:rsidRDefault="00DE448F" w:rsidP="005C06DB">
      <w:pPr>
        <w:rPr>
          <w:rFonts w:cstheme="minorHAnsi"/>
          <w:b/>
          <w:bCs/>
          <w:sz w:val="28"/>
          <w:szCs w:val="28"/>
        </w:rPr>
      </w:pPr>
    </w:p>
    <w:p w14:paraId="0A6F5D0B" w14:textId="77777777" w:rsidR="00DE448F" w:rsidRDefault="00DE448F" w:rsidP="005C06DB">
      <w:pPr>
        <w:rPr>
          <w:rFonts w:cstheme="minorHAnsi"/>
          <w:b/>
          <w:bCs/>
          <w:sz w:val="28"/>
          <w:szCs w:val="28"/>
        </w:rPr>
      </w:pPr>
    </w:p>
    <w:p w14:paraId="59B2C2E3" w14:textId="61295A05" w:rsidR="005C06DB" w:rsidRPr="00DE448F" w:rsidRDefault="005C06DB" w:rsidP="005C06DB">
      <w:pPr>
        <w:rPr>
          <w:rFonts w:cstheme="minorHAnsi"/>
          <w:b/>
          <w:bCs/>
          <w:sz w:val="28"/>
          <w:szCs w:val="28"/>
          <w:u w:val="single"/>
        </w:rPr>
      </w:pPr>
      <w:r w:rsidRPr="00DE448F">
        <w:rPr>
          <w:rFonts w:cstheme="minorHAnsi"/>
          <w:b/>
          <w:bCs/>
          <w:sz w:val="28"/>
          <w:szCs w:val="28"/>
          <w:u w:val="single"/>
        </w:rPr>
        <w:t>Basic purpose of AUTOMATION in industry is:</w:t>
      </w:r>
    </w:p>
    <w:p w14:paraId="39EB6784" w14:textId="77777777" w:rsidR="005C06DB" w:rsidRPr="005C06DB" w:rsidRDefault="005C06DB" w:rsidP="005C06DB">
      <w:pPr>
        <w:pStyle w:val="ListParagraph"/>
        <w:numPr>
          <w:ilvl w:val="0"/>
          <w:numId w:val="18"/>
        </w:numPr>
        <w:rPr>
          <w:rFonts w:cstheme="minorHAnsi"/>
          <w:sz w:val="28"/>
          <w:szCs w:val="28"/>
        </w:rPr>
      </w:pPr>
      <w:r w:rsidRPr="005C06DB">
        <w:rPr>
          <w:rFonts w:cstheme="minorHAnsi"/>
          <w:sz w:val="28"/>
          <w:szCs w:val="28"/>
        </w:rPr>
        <w:t>To increase Productivity.</w:t>
      </w:r>
    </w:p>
    <w:p w14:paraId="16EEFFC2" w14:textId="77777777" w:rsidR="005C06DB" w:rsidRPr="005C06DB" w:rsidRDefault="005C06DB" w:rsidP="005C06DB">
      <w:pPr>
        <w:pStyle w:val="ListParagraph"/>
        <w:numPr>
          <w:ilvl w:val="0"/>
          <w:numId w:val="18"/>
        </w:numPr>
        <w:rPr>
          <w:rFonts w:cstheme="minorHAnsi"/>
          <w:sz w:val="28"/>
          <w:szCs w:val="28"/>
        </w:rPr>
      </w:pPr>
      <w:r w:rsidRPr="005C06DB">
        <w:rPr>
          <w:rFonts w:cstheme="minorHAnsi"/>
          <w:sz w:val="28"/>
          <w:szCs w:val="28"/>
        </w:rPr>
        <w:t>Improve quality of products &amp; to reduce waste.</w:t>
      </w:r>
    </w:p>
    <w:p w14:paraId="69D66FEB" w14:textId="77777777" w:rsidR="005C06DB" w:rsidRPr="005C06DB" w:rsidRDefault="005C06DB" w:rsidP="005C06DB">
      <w:pPr>
        <w:pStyle w:val="ListParagraph"/>
        <w:numPr>
          <w:ilvl w:val="0"/>
          <w:numId w:val="18"/>
        </w:numPr>
        <w:rPr>
          <w:rFonts w:cstheme="minorHAnsi"/>
          <w:sz w:val="28"/>
          <w:szCs w:val="28"/>
        </w:rPr>
      </w:pPr>
      <w:r w:rsidRPr="005C06DB">
        <w:rPr>
          <w:rFonts w:cstheme="minorHAnsi"/>
          <w:sz w:val="28"/>
          <w:szCs w:val="28"/>
        </w:rPr>
        <w:t>To reduce the costs.</w:t>
      </w:r>
    </w:p>
    <w:p w14:paraId="62907E49" w14:textId="77777777" w:rsidR="005C06DB" w:rsidRPr="005C06DB" w:rsidRDefault="005C06DB" w:rsidP="005C06DB">
      <w:pPr>
        <w:pStyle w:val="ListParagraph"/>
        <w:numPr>
          <w:ilvl w:val="0"/>
          <w:numId w:val="18"/>
        </w:numPr>
        <w:rPr>
          <w:rFonts w:cstheme="minorHAnsi"/>
          <w:sz w:val="28"/>
          <w:szCs w:val="28"/>
        </w:rPr>
      </w:pPr>
      <w:r w:rsidRPr="005C06DB">
        <w:rPr>
          <w:rFonts w:cstheme="minorHAnsi"/>
          <w:sz w:val="28"/>
          <w:szCs w:val="28"/>
        </w:rPr>
        <w:t>For safe handling of Hazardous substances.</w:t>
      </w:r>
    </w:p>
    <w:p w14:paraId="5C499048" w14:textId="77777777" w:rsidR="005C06DB" w:rsidRPr="005C06DB" w:rsidRDefault="005C06DB" w:rsidP="005C06DB">
      <w:pPr>
        <w:pStyle w:val="ListParagraph"/>
        <w:numPr>
          <w:ilvl w:val="0"/>
          <w:numId w:val="18"/>
        </w:numPr>
        <w:rPr>
          <w:rFonts w:cstheme="minorHAnsi"/>
          <w:sz w:val="28"/>
          <w:szCs w:val="28"/>
        </w:rPr>
      </w:pPr>
      <w:r w:rsidRPr="005C06DB">
        <w:rPr>
          <w:rFonts w:cstheme="minorHAnsi"/>
          <w:sz w:val="28"/>
          <w:szCs w:val="28"/>
        </w:rPr>
        <w:t>To take heavy work from workers.</w:t>
      </w:r>
    </w:p>
    <w:p w14:paraId="2D886738" w14:textId="60042654" w:rsidR="005C06DB" w:rsidRDefault="005C06DB" w:rsidP="005C06DB">
      <w:pPr>
        <w:rPr>
          <w:rFonts w:cstheme="minorHAnsi"/>
          <w:sz w:val="28"/>
          <w:szCs w:val="28"/>
        </w:rPr>
      </w:pPr>
    </w:p>
    <w:p w14:paraId="1A3F3C1C" w14:textId="77777777" w:rsidR="005C06DB" w:rsidRPr="005C06DB" w:rsidRDefault="005C06DB" w:rsidP="005C06DB">
      <w:pPr>
        <w:rPr>
          <w:rFonts w:cstheme="minorHAnsi"/>
          <w:sz w:val="28"/>
          <w:szCs w:val="28"/>
        </w:rPr>
      </w:pPr>
    </w:p>
    <w:p w14:paraId="64EC9D31" w14:textId="77777777" w:rsidR="005C06DB" w:rsidRPr="005C06DB" w:rsidRDefault="005C06DB" w:rsidP="005C06DB">
      <w:pPr>
        <w:rPr>
          <w:rFonts w:cstheme="minorHAnsi"/>
          <w:sz w:val="28"/>
          <w:szCs w:val="28"/>
        </w:rPr>
      </w:pPr>
      <w:r w:rsidRPr="005C06DB">
        <w:rPr>
          <w:rFonts w:cstheme="minorHAnsi"/>
          <w:sz w:val="28"/>
          <w:szCs w:val="28"/>
        </w:rPr>
        <w:lastRenderedPageBreak/>
        <w:t>Regulation is a major consideration for Automation as it ensures compliance with safety considerations and guidelines.</w:t>
      </w:r>
    </w:p>
    <w:p w14:paraId="75972DC1" w14:textId="77777777" w:rsidR="005C06DB" w:rsidRPr="005C06DB" w:rsidRDefault="005C06DB" w:rsidP="005C06DB">
      <w:pPr>
        <w:rPr>
          <w:rFonts w:cstheme="minorHAnsi"/>
          <w:sz w:val="28"/>
          <w:szCs w:val="28"/>
        </w:rPr>
      </w:pPr>
    </w:p>
    <w:p w14:paraId="317E51D5" w14:textId="77777777" w:rsidR="005C06DB" w:rsidRPr="005C06DB" w:rsidRDefault="005C06DB" w:rsidP="005C06DB">
      <w:pPr>
        <w:rPr>
          <w:rFonts w:cstheme="minorHAnsi"/>
          <w:sz w:val="28"/>
          <w:szCs w:val="28"/>
        </w:rPr>
      </w:pPr>
    </w:p>
    <w:p w14:paraId="3E75BC08" w14:textId="3A594C16" w:rsidR="005C06DB" w:rsidRPr="005C06DB" w:rsidRDefault="005C06DB" w:rsidP="005C06DB">
      <w:pPr>
        <w:rPr>
          <w:rFonts w:cstheme="minorHAnsi"/>
          <w:sz w:val="28"/>
          <w:szCs w:val="28"/>
        </w:rPr>
      </w:pPr>
      <w:r w:rsidRPr="005C06DB">
        <w:rPr>
          <w:rFonts w:cstheme="minorHAnsi"/>
          <w:sz w:val="28"/>
          <w:szCs w:val="28"/>
        </w:rPr>
        <w:t>ADVANTAGES:</w:t>
      </w:r>
    </w:p>
    <w:p w14:paraId="45BB487C" w14:textId="77777777" w:rsidR="005C06DB" w:rsidRPr="005C06DB" w:rsidRDefault="005C06DB" w:rsidP="005C06DB">
      <w:pPr>
        <w:rPr>
          <w:rFonts w:cstheme="minorHAnsi"/>
          <w:sz w:val="28"/>
          <w:szCs w:val="28"/>
        </w:rPr>
      </w:pPr>
    </w:p>
    <w:p w14:paraId="3CD8A51F"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2 people clipped this slide</w:t>
      </w:r>
    </w:p>
    <w:p w14:paraId="5E437B90"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It provides better quality of goods and service.</w:t>
      </w:r>
    </w:p>
    <w:p w14:paraId="5DE83354"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It causes reduction in direct labor costs.</w:t>
      </w:r>
    </w:p>
    <w:p w14:paraId="30060C90"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There is effective control on operation.</w:t>
      </w:r>
    </w:p>
    <w:p w14:paraId="731CAB21"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There is greater accuracy, more output and greater speed.</w:t>
      </w:r>
    </w:p>
    <w:p w14:paraId="2DDE0162"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Presentation Courses</w:t>
      </w:r>
    </w:p>
    <w:p w14:paraId="38E7D1C3"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 production planning and control is to be done in the beginning only</w:t>
      </w:r>
    </w:p>
    <w:p w14:paraId="3066F26B"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 working conditions can be improved</w:t>
      </w:r>
    </w:p>
    <w:p w14:paraId="786EBEC5"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Safety of workers is improved.</w:t>
      </w:r>
    </w:p>
    <w:p w14:paraId="4B998BD8"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Minimization of wastage</w:t>
      </w:r>
    </w:p>
    <w:p w14:paraId="5C96B61C"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 service to the consumer is enhanced.</w:t>
      </w:r>
    </w:p>
    <w:p w14:paraId="1CD52571" w14:textId="77777777" w:rsidR="005C06DB" w:rsidRPr="005C06DB" w:rsidRDefault="005C06DB" w:rsidP="005C06DB">
      <w:pPr>
        <w:pStyle w:val="ListParagraph"/>
        <w:numPr>
          <w:ilvl w:val="0"/>
          <w:numId w:val="22"/>
        </w:numPr>
        <w:rPr>
          <w:rFonts w:cstheme="minorHAnsi"/>
          <w:sz w:val="28"/>
          <w:szCs w:val="28"/>
        </w:rPr>
      </w:pPr>
      <w:r w:rsidRPr="005C06DB">
        <w:rPr>
          <w:rFonts w:cstheme="minorHAnsi"/>
          <w:sz w:val="28"/>
          <w:szCs w:val="28"/>
        </w:rPr>
        <w:t>The quality of product improves as human input is minimized.</w:t>
      </w:r>
    </w:p>
    <w:p w14:paraId="380A2EA7" w14:textId="77777777" w:rsidR="005C06DB" w:rsidRPr="005C06DB" w:rsidRDefault="005C06DB" w:rsidP="005C06DB">
      <w:pPr>
        <w:rPr>
          <w:rFonts w:cstheme="minorHAnsi"/>
          <w:sz w:val="28"/>
          <w:szCs w:val="28"/>
        </w:rPr>
      </w:pPr>
    </w:p>
    <w:p w14:paraId="79AC84E5" w14:textId="77777777" w:rsidR="005C06DB" w:rsidRPr="005C06DB" w:rsidRDefault="005C06DB" w:rsidP="005C06DB">
      <w:pPr>
        <w:rPr>
          <w:rFonts w:cstheme="minorHAnsi"/>
          <w:sz w:val="28"/>
          <w:szCs w:val="28"/>
        </w:rPr>
      </w:pPr>
    </w:p>
    <w:p w14:paraId="6A73494A" w14:textId="77777777" w:rsidR="005C06DB" w:rsidRPr="005C06DB" w:rsidRDefault="005C06DB" w:rsidP="005C06DB">
      <w:pPr>
        <w:rPr>
          <w:rFonts w:cstheme="minorHAnsi"/>
          <w:sz w:val="28"/>
          <w:szCs w:val="28"/>
        </w:rPr>
      </w:pPr>
      <w:r w:rsidRPr="005C06DB">
        <w:rPr>
          <w:rFonts w:cstheme="minorHAnsi"/>
          <w:sz w:val="28"/>
          <w:szCs w:val="28"/>
        </w:rPr>
        <w:t>DISADVANTAGES:</w:t>
      </w:r>
    </w:p>
    <w:p w14:paraId="63CF7EB6" w14:textId="77777777" w:rsidR="005C06DB" w:rsidRPr="005C06DB" w:rsidRDefault="005C06DB" w:rsidP="005C06DB">
      <w:pPr>
        <w:rPr>
          <w:rFonts w:cstheme="minorHAnsi"/>
          <w:sz w:val="28"/>
          <w:szCs w:val="28"/>
        </w:rPr>
      </w:pPr>
    </w:p>
    <w:p w14:paraId="2A3CFC5D"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Huge capital investment is required.</w:t>
      </w:r>
    </w:p>
    <w:p w14:paraId="00AA3303"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The maintenance cost is very high because maintenance labor of high caliber is required.</w:t>
      </w:r>
    </w:p>
    <w:p w14:paraId="1C73A88C"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It can create unemployment.</w:t>
      </w:r>
    </w:p>
    <w:p w14:paraId="1C15CE04"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Continuous power supply is required.</w:t>
      </w:r>
    </w:p>
    <w:p w14:paraId="0B8D358D"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lastRenderedPageBreak/>
        <w:t>Large inventories are required.</w:t>
      </w:r>
    </w:p>
    <w:p w14:paraId="434C25FF"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Any breakdown, anywhere would lead to complete shutdown.</w:t>
      </w:r>
    </w:p>
    <w:p w14:paraId="5B5A7992"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Requires highly skilled manpower.</w:t>
      </w:r>
    </w:p>
    <w:p w14:paraId="38F6B499" w14:textId="77777777" w:rsidR="005C06DB" w:rsidRPr="005C06DB" w:rsidRDefault="005C06DB" w:rsidP="005C06DB">
      <w:pPr>
        <w:pStyle w:val="ListParagraph"/>
        <w:numPr>
          <w:ilvl w:val="0"/>
          <w:numId w:val="23"/>
        </w:numPr>
        <w:rPr>
          <w:rFonts w:cstheme="minorHAnsi"/>
          <w:sz w:val="28"/>
          <w:szCs w:val="28"/>
        </w:rPr>
      </w:pPr>
      <w:r w:rsidRPr="005C06DB">
        <w:rPr>
          <w:rFonts w:cstheme="minorHAnsi"/>
          <w:sz w:val="28"/>
          <w:szCs w:val="28"/>
        </w:rPr>
        <w:t>There are restrictions in designing and construction of the building.</w:t>
      </w:r>
    </w:p>
    <w:p w14:paraId="6B7B3443" w14:textId="77777777" w:rsidR="005C06DB" w:rsidRPr="005C06DB" w:rsidRDefault="005C06DB" w:rsidP="005C06DB">
      <w:pPr>
        <w:rPr>
          <w:rFonts w:cstheme="minorHAnsi"/>
          <w:sz w:val="28"/>
          <w:szCs w:val="28"/>
        </w:rPr>
      </w:pPr>
    </w:p>
    <w:p w14:paraId="7EA12FC4" w14:textId="77777777" w:rsidR="005C06DB" w:rsidRPr="005C06DB" w:rsidRDefault="005C06DB" w:rsidP="005C06DB">
      <w:pPr>
        <w:rPr>
          <w:rFonts w:cstheme="minorHAnsi"/>
          <w:sz w:val="28"/>
          <w:szCs w:val="28"/>
        </w:rPr>
      </w:pPr>
    </w:p>
    <w:p w14:paraId="08B26CB7" w14:textId="77777777" w:rsidR="005C06DB" w:rsidRPr="00DE448F" w:rsidRDefault="005C06DB" w:rsidP="005C06DB">
      <w:pPr>
        <w:rPr>
          <w:rFonts w:cstheme="minorHAnsi"/>
          <w:b/>
          <w:bCs/>
          <w:sz w:val="32"/>
          <w:szCs w:val="32"/>
          <w:u w:val="single"/>
        </w:rPr>
      </w:pPr>
      <w:r w:rsidRPr="00DE448F">
        <w:rPr>
          <w:rFonts w:cstheme="minorHAnsi"/>
          <w:b/>
          <w:bCs/>
          <w:sz w:val="32"/>
          <w:szCs w:val="32"/>
          <w:u w:val="single"/>
        </w:rPr>
        <w:t>Classification of industrial and laboratory automation:</w:t>
      </w:r>
    </w:p>
    <w:p w14:paraId="74410BF4" w14:textId="77777777" w:rsidR="005C06DB" w:rsidRDefault="005C06DB" w:rsidP="005C06DB">
      <w:pPr>
        <w:jc w:val="both"/>
        <w:rPr>
          <w:rFonts w:cstheme="minorHAnsi"/>
          <w:i/>
          <w:iCs/>
          <w:color w:val="FF0000"/>
          <w:sz w:val="28"/>
          <w:szCs w:val="28"/>
        </w:rPr>
      </w:pPr>
    </w:p>
    <w:p w14:paraId="5297EDC3" w14:textId="598E19E7" w:rsidR="005C06DB" w:rsidRDefault="005C06DB" w:rsidP="005C06DB">
      <w:pPr>
        <w:jc w:val="both"/>
        <w:rPr>
          <w:rFonts w:cstheme="minorHAnsi"/>
          <w:sz w:val="28"/>
          <w:szCs w:val="28"/>
        </w:rPr>
      </w:pPr>
      <w:r w:rsidRPr="005C06DB">
        <w:rPr>
          <w:rFonts w:cstheme="minorHAnsi"/>
          <w:i/>
          <w:iCs/>
          <w:color w:val="FF0000"/>
          <w:sz w:val="28"/>
          <w:szCs w:val="28"/>
        </w:rPr>
        <w:t>PROCESS AUTOMATION</w:t>
      </w:r>
      <w:r w:rsidRPr="005C06DB">
        <w:rPr>
          <w:rFonts w:cstheme="minorHAnsi"/>
          <w:sz w:val="28"/>
          <w:szCs w:val="28"/>
        </w:rPr>
        <w:t xml:space="preserve"> deals mainly with handling of raw materials in forms such as liquids or powders. Egg in oil refinery, oil &amp; gas and chemical industries.</w:t>
      </w:r>
    </w:p>
    <w:p w14:paraId="3B849D8B" w14:textId="77777777" w:rsidR="005C06DB" w:rsidRPr="005C06DB" w:rsidRDefault="005C06DB" w:rsidP="005C06DB">
      <w:pPr>
        <w:jc w:val="both"/>
        <w:rPr>
          <w:rFonts w:cstheme="minorHAnsi"/>
          <w:sz w:val="28"/>
          <w:szCs w:val="28"/>
        </w:rPr>
      </w:pPr>
    </w:p>
    <w:p w14:paraId="298939C4" w14:textId="77777777" w:rsidR="005C06DB" w:rsidRPr="005C06DB" w:rsidRDefault="005C06DB" w:rsidP="005C06DB">
      <w:pPr>
        <w:jc w:val="both"/>
        <w:rPr>
          <w:rFonts w:cstheme="minorHAnsi"/>
          <w:sz w:val="28"/>
          <w:szCs w:val="28"/>
        </w:rPr>
      </w:pPr>
      <w:r w:rsidRPr="005C06DB">
        <w:rPr>
          <w:rFonts w:cstheme="minorHAnsi"/>
          <w:i/>
          <w:iCs/>
          <w:color w:val="FF0000"/>
          <w:sz w:val="28"/>
          <w:szCs w:val="28"/>
        </w:rPr>
        <w:t>DISCRETE AUTOMATION</w:t>
      </w:r>
      <w:r w:rsidRPr="005C06DB">
        <w:rPr>
          <w:rFonts w:cstheme="minorHAnsi"/>
          <w:sz w:val="28"/>
          <w:szCs w:val="28"/>
        </w:rPr>
        <w:t xml:space="preserve"> essentially deals with assembly of parts requiring high levels of mechanical motion to produce consumer electronic products and products for the automotive industries.</w:t>
      </w:r>
    </w:p>
    <w:p w14:paraId="032A489B" w14:textId="77777777" w:rsidR="005C06DB" w:rsidRDefault="005C06DB" w:rsidP="005C06DB">
      <w:pPr>
        <w:rPr>
          <w:rFonts w:cstheme="minorHAnsi"/>
          <w:sz w:val="28"/>
          <w:szCs w:val="28"/>
        </w:rPr>
      </w:pPr>
    </w:p>
    <w:p w14:paraId="3A1396ED" w14:textId="77777777" w:rsidR="005C06DB" w:rsidRDefault="005C06DB" w:rsidP="005C06DB">
      <w:pPr>
        <w:rPr>
          <w:rFonts w:cstheme="minorHAnsi"/>
          <w:sz w:val="28"/>
          <w:szCs w:val="28"/>
        </w:rPr>
      </w:pPr>
    </w:p>
    <w:p w14:paraId="34C22320" w14:textId="0830254C" w:rsidR="005C06DB" w:rsidRPr="00DE448F" w:rsidRDefault="005C06DB" w:rsidP="005C06DB">
      <w:pPr>
        <w:rPr>
          <w:rFonts w:cstheme="minorHAnsi"/>
          <w:b/>
          <w:bCs/>
          <w:sz w:val="28"/>
          <w:szCs w:val="28"/>
          <w:u w:val="single"/>
        </w:rPr>
      </w:pPr>
      <w:r w:rsidRPr="00DE448F">
        <w:rPr>
          <w:rFonts w:cstheme="minorHAnsi"/>
          <w:b/>
          <w:bCs/>
          <w:sz w:val="28"/>
          <w:szCs w:val="28"/>
          <w:u w:val="single"/>
        </w:rPr>
        <w:t>GENERAL AUTOMATIC CONTROL SYSTEM</w:t>
      </w:r>
    </w:p>
    <w:p w14:paraId="16CA4F81" w14:textId="77777777" w:rsidR="005C06DB" w:rsidRPr="005C06DB" w:rsidRDefault="005C06DB" w:rsidP="005C06DB">
      <w:pPr>
        <w:pStyle w:val="ListParagraph"/>
        <w:numPr>
          <w:ilvl w:val="0"/>
          <w:numId w:val="19"/>
        </w:numPr>
        <w:jc w:val="both"/>
        <w:rPr>
          <w:rFonts w:cstheme="minorHAnsi"/>
          <w:sz w:val="28"/>
          <w:szCs w:val="28"/>
        </w:rPr>
      </w:pPr>
      <w:r w:rsidRPr="005C06DB">
        <w:rPr>
          <w:rFonts w:cstheme="minorHAnsi"/>
          <w:sz w:val="28"/>
          <w:szCs w:val="28"/>
        </w:rPr>
        <w:t>In this process, the in flowing liquid is to be heated to the required temperature by the steam flowing through heating coils.</w:t>
      </w:r>
    </w:p>
    <w:p w14:paraId="6A58C946" w14:textId="77777777" w:rsidR="005C06DB" w:rsidRPr="005C06DB" w:rsidRDefault="005C06DB" w:rsidP="005C06DB">
      <w:pPr>
        <w:pStyle w:val="ListParagraph"/>
        <w:numPr>
          <w:ilvl w:val="0"/>
          <w:numId w:val="19"/>
        </w:numPr>
        <w:jc w:val="both"/>
        <w:rPr>
          <w:rFonts w:cstheme="minorHAnsi"/>
          <w:sz w:val="28"/>
          <w:szCs w:val="28"/>
        </w:rPr>
      </w:pPr>
      <w:r w:rsidRPr="005C06DB">
        <w:rPr>
          <w:rFonts w:cstheme="minorHAnsi"/>
          <w:sz w:val="28"/>
          <w:szCs w:val="28"/>
        </w:rPr>
        <w:t>The temperature of exit flow is affected by the processes variable such as-temperature and flow rate of the flowing liquid, temperature and flow rate of the steam, heat capacity of the fluids, and heat loss from the vessel and mixer speed.</w:t>
      </w:r>
    </w:p>
    <w:p w14:paraId="6B2E7238" w14:textId="77777777" w:rsidR="005C06DB" w:rsidRPr="005C06DB" w:rsidRDefault="005C06DB" w:rsidP="005C06DB">
      <w:pPr>
        <w:pStyle w:val="ListParagraph"/>
        <w:numPr>
          <w:ilvl w:val="0"/>
          <w:numId w:val="19"/>
        </w:numPr>
        <w:jc w:val="both"/>
        <w:rPr>
          <w:rFonts w:cstheme="minorHAnsi"/>
          <w:sz w:val="28"/>
          <w:szCs w:val="28"/>
        </w:rPr>
      </w:pPr>
      <w:r w:rsidRPr="005C06DB">
        <w:rPr>
          <w:rFonts w:cstheme="minorHAnsi"/>
          <w:sz w:val="28"/>
          <w:szCs w:val="28"/>
        </w:rPr>
        <w:t>Liquid to be heated Mixer, Temperature to be controlled, Liquid flow out Valve, Steam Condensate Simple heat exchange process.</w:t>
      </w:r>
    </w:p>
    <w:p w14:paraId="6FE0CED8" w14:textId="1C91C30E" w:rsidR="005C06DB" w:rsidRDefault="005C06DB" w:rsidP="005C06DB">
      <w:pPr>
        <w:pStyle w:val="ListParagraph"/>
        <w:jc w:val="both"/>
        <w:rPr>
          <w:rFonts w:cstheme="minorHAnsi"/>
          <w:sz w:val="28"/>
          <w:szCs w:val="28"/>
        </w:rPr>
      </w:pPr>
    </w:p>
    <w:p w14:paraId="1EF4A6C9" w14:textId="2AAF376D" w:rsidR="005C06DB" w:rsidRDefault="005C06DB" w:rsidP="005C06DB">
      <w:pPr>
        <w:pStyle w:val="ListParagraph"/>
        <w:jc w:val="both"/>
        <w:rPr>
          <w:rFonts w:cstheme="minorHAnsi"/>
          <w:sz w:val="28"/>
          <w:szCs w:val="28"/>
        </w:rPr>
      </w:pPr>
    </w:p>
    <w:p w14:paraId="1EEE123D" w14:textId="2E3E6622" w:rsidR="005C06DB" w:rsidRDefault="005C06DB" w:rsidP="005C06DB">
      <w:pPr>
        <w:pStyle w:val="ListParagraph"/>
        <w:jc w:val="both"/>
        <w:rPr>
          <w:rFonts w:cstheme="minorHAnsi"/>
          <w:sz w:val="28"/>
          <w:szCs w:val="28"/>
        </w:rPr>
      </w:pPr>
    </w:p>
    <w:p w14:paraId="2AE0F421" w14:textId="77777777" w:rsidR="005C06DB" w:rsidRPr="005C06DB" w:rsidRDefault="005C06DB" w:rsidP="005C06DB">
      <w:pPr>
        <w:pStyle w:val="ListParagraph"/>
        <w:jc w:val="both"/>
        <w:rPr>
          <w:rFonts w:cstheme="minorHAnsi"/>
          <w:sz w:val="28"/>
          <w:szCs w:val="28"/>
        </w:rPr>
      </w:pPr>
    </w:p>
    <w:p w14:paraId="35649C4E" w14:textId="3DC67B4E" w:rsidR="005C06DB" w:rsidRPr="00DE448F" w:rsidRDefault="005C06DB" w:rsidP="005C06DB">
      <w:pPr>
        <w:rPr>
          <w:rFonts w:cstheme="minorHAnsi"/>
          <w:b/>
          <w:bCs/>
          <w:sz w:val="28"/>
          <w:szCs w:val="28"/>
          <w:u w:val="single"/>
        </w:rPr>
      </w:pPr>
      <w:r w:rsidRPr="00DE448F">
        <w:rPr>
          <w:rFonts w:cstheme="minorHAnsi"/>
          <w:b/>
          <w:bCs/>
          <w:sz w:val="28"/>
          <w:szCs w:val="28"/>
          <w:u w:val="single"/>
        </w:rPr>
        <w:t>Type of system in heat exchange process</w:t>
      </w:r>
    </w:p>
    <w:p w14:paraId="6FCD2EE8" w14:textId="77777777" w:rsidR="005C06DB" w:rsidRPr="005C06DB" w:rsidRDefault="005C06DB" w:rsidP="005C06DB">
      <w:pPr>
        <w:pStyle w:val="ListParagraph"/>
        <w:numPr>
          <w:ilvl w:val="0"/>
          <w:numId w:val="20"/>
        </w:numPr>
        <w:rPr>
          <w:rFonts w:cstheme="minorHAnsi"/>
          <w:sz w:val="28"/>
          <w:szCs w:val="28"/>
        </w:rPr>
      </w:pPr>
      <w:r w:rsidRPr="005C06DB">
        <w:rPr>
          <w:rFonts w:cstheme="minorHAnsi"/>
          <w:sz w:val="28"/>
          <w:szCs w:val="28"/>
        </w:rPr>
        <w:t>Open loop system</w:t>
      </w:r>
    </w:p>
    <w:p w14:paraId="2D8D5A91" w14:textId="77777777" w:rsidR="005C06DB" w:rsidRPr="005C06DB" w:rsidRDefault="005C06DB" w:rsidP="005C06DB">
      <w:pPr>
        <w:pStyle w:val="ListParagraph"/>
        <w:numPr>
          <w:ilvl w:val="0"/>
          <w:numId w:val="20"/>
        </w:numPr>
        <w:rPr>
          <w:rFonts w:cstheme="minorHAnsi"/>
          <w:sz w:val="28"/>
          <w:szCs w:val="28"/>
        </w:rPr>
      </w:pPr>
      <w:r w:rsidRPr="005C06DB">
        <w:rPr>
          <w:rFonts w:cstheme="minorHAnsi"/>
          <w:sz w:val="28"/>
          <w:szCs w:val="28"/>
        </w:rPr>
        <w:t>Closed loop control system</w:t>
      </w:r>
    </w:p>
    <w:p w14:paraId="22D82FE3" w14:textId="77777777" w:rsidR="005C06DB" w:rsidRPr="005C06DB" w:rsidRDefault="005C06DB" w:rsidP="005C06DB">
      <w:pPr>
        <w:pStyle w:val="ListParagraph"/>
        <w:numPr>
          <w:ilvl w:val="1"/>
          <w:numId w:val="24"/>
        </w:numPr>
        <w:rPr>
          <w:rFonts w:cstheme="minorHAnsi"/>
          <w:sz w:val="28"/>
          <w:szCs w:val="28"/>
        </w:rPr>
      </w:pPr>
      <w:r w:rsidRPr="005C06DB">
        <w:rPr>
          <w:rFonts w:cstheme="minorHAnsi"/>
          <w:sz w:val="28"/>
          <w:szCs w:val="28"/>
        </w:rPr>
        <w:t>Feedback control system</w:t>
      </w:r>
    </w:p>
    <w:p w14:paraId="5AB1EEAE" w14:textId="77777777" w:rsidR="005C06DB" w:rsidRPr="005C06DB" w:rsidRDefault="005C06DB" w:rsidP="005C06DB">
      <w:pPr>
        <w:pStyle w:val="ListParagraph"/>
        <w:numPr>
          <w:ilvl w:val="1"/>
          <w:numId w:val="24"/>
        </w:numPr>
        <w:rPr>
          <w:rFonts w:cstheme="minorHAnsi"/>
          <w:sz w:val="28"/>
          <w:szCs w:val="28"/>
        </w:rPr>
      </w:pPr>
      <w:r w:rsidRPr="005C06DB">
        <w:rPr>
          <w:rFonts w:cstheme="minorHAnsi"/>
          <w:sz w:val="28"/>
          <w:szCs w:val="28"/>
        </w:rPr>
        <w:t>Feed forward control system</w:t>
      </w:r>
    </w:p>
    <w:p w14:paraId="771E7388" w14:textId="77777777" w:rsidR="005C06DB" w:rsidRPr="005C06DB" w:rsidRDefault="005C06DB" w:rsidP="005C06DB">
      <w:pPr>
        <w:rPr>
          <w:rFonts w:cstheme="minorHAnsi"/>
          <w:sz w:val="28"/>
          <w:szCs w:val="28"/>
        </w:rPr>
      </w:pPr>
    </w:p>
    <w:p w14:paraId="66431EF1" w14:textId="77777777" w:rsidR="005C06DB" w:rsidRPr="005C06DB" w:rsidRDefault="005C06DB" w:rsidP="005C06DB">
      <w:pPr>
        <w:rPr>
          <w:rFonts w:cstheme="minorHAnsi"/>
          <w:sz w:val="28"/>
          <w:szCs w:val="28"/>
        </w:rPr>
      </w:pPr>
    </w:p>
    <w:p w14:paraId="3806EB2D" w14:textId="77777777" w:rsidR="005C06DB" w:rsidRPr="005C06DB" w:rsidRDefault="005C06DB" w:rsidP="005C06DB">
      <w:pPr>
        <w:rPr>
          <w:rFonts w:cstheme="minorHAnsi"/>
          <w:sz w:val="28"/>
          <w:szCs w:val="28"/>
        </w:rPr>
      </w:pPr>
    </w:p>
    <w:p w14:paraId="7C78FF33" w14:textId="77777777" w:rsidR="005C06DB" w:rsidRPr="005C06DB" w:rsidRDefault="005C06DB" w:rsidP="005C06DB">
      <w:pPr>
        <w:jc w:val="both"/>
        <w:rPr>
          <w:rFonts w:cstheme="minorHAnsi"/>
          <w:sz w:val="28"/>
          <w:szCs w:val="28"/>
        </w:rPr>
      </w:pPr>
      <w:r w:rsidRPr="005C06DB">
        <w:rPr>
          <w:rFonts w:cstheme="minorHAnsi"/>
          <w:b/>
          <w:bCs/>
          <w:i/>
          <w:iCs/>
          <w:sz w:val="28"/>
          <w:szCs w:val="28"/>
        </w:rPr>
        <w:t>Open loop system</w:t>
      </w:r>
      <w:r w:rsidRPr="005C06DB">
        <w:rPr>
          <w:rFonts w:cstheme="minorHAnsi"/>
          <w:sz w:val="28"/>
          <w:szCs w:val="28"/>
        </w:rPr>
        <w:t xml:space="preserve"> is those in which information about the controlled variable (like temperature) is not used to adjust any of the system inputs to compensate for variation in the process variables.</w:t>
      </w:r>
    </w:p>
    <w:p w14:paraId="48E35045" w14:textId="77777777" w:rsidR="005C06DB" w:rsidRPr="005C06DB" w:rsidRDefault="005C06DB" w:rsidP="005C06DB">
      <w:pPr>
        <w:rPr>
          <w:rFonts w:cstheme="minorHAnsi"/>
          <w:sz w:val="28"/>
          <w:szCs w:val="28"/>
        </w:rPr>
      </w:pPr>
    </w:p>
    <w:p w14:paraId="538B53F0" w14:textId="77777777" w:rsidR="005C06DB" w:rsidRPr="005C06DB" w:rsidRDefault="005C06DB" w:rsidP="005C06DB">
      <w:pPr>
        <w:jc w:val="center"/>
        <w:rPr>
          <w:rFonts w:cstheme="minorHAnsi"/>
          <w:sz w:val="28"/>
          <w:szCs w:val="28"/>
        </w:rPr>
      </w:pPr>
      <w:r w:rsidRPr="005C06DB">
        <w:rPr>
          <w:rFonts w:cstheme="minorHAnsi"/>
          <w:noProof/>
          <w:sz w:val="28"/>
          <w:szCs w:val="28"/>
        </w:rPr>
        <w:drawing>
          <wp:inline distT="0" distB="0" distL="0" distR="0" wp14:anchorId="265E46D4" wp14:editId="09CFFE2C">
            <wp:extent cx="5363978" cy="3596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mated-process-control-systems-8-638.jpg"/>
                    <pic:cNvPicPr/>
                  </pic:nvPicPr>
                  <pic:blipFill>
                    <a:blip r:embed="rId16">
                      <a:extLst>
                        <a:ext uri="{28A0092B-C50C-407E-A947-70E740481C1C}">
                          <a14:useLocalDpi xmlns:a14="http://schemas.microsoft.com/office/drawing/2010/main" val="0"/>
                        </a:ext>
                      </a:extLst>
                    </a:blip>
                    <a:stretch>
                      <a:fillRect/>
                    </a:stretch>
                  </pic:blipFill>
                  <pic:spPr>
                    <a:xfrm>
                      <a:off x="0" y="0"/>
                      <a:ext cx="5370332" cy="3600901"/>
                    </a:xfrm>
                    <a:prstGeom prst="rect">
                      <a:avLst/>
                    </a:prstGeom>
                  </pic:spPr>
                </pic:pic>
              </a:graphicData>
            </a:graphic>
          </wp:inline>
        </w:drawing>
      </w:r>
    </w:p>
    <w:p w14:paraId="231FF51B" w14:textId="77777777" w:rsidR="005C06DB" w:rsidRPr="005C06DB" w:rsidRDefault="005C06DB" w:rsidP="005C06DB">
      <w:pPr>
        <w:rPr>
          <w:rFonts w:cstheme="minorHAnsi"/>
          <w:sz w:val="28"/>
          <w:szCs w:val="28"/>
        </w:rPr>
      </w:pPr>
      <w:r w:rsidRPr="005C06DB">
        <w:rPr>
          <w:rFonts w:cstheme="minorHAnsi"/>
          <w:b/>
          <w:bCs/>
          <w:i/>
          <w:iCs/>
          <w:sz w:val="28"/>
          <w:szCs w:val="28"/>
        </w:rPr>
        <w:lastRenderedPageBreak/>
        <w:t>Closed loop control system</w:t>
      </w:r>
      <w:r w:rsidRPr="005C06DB">
        <w:rPr>
          <w:rFonts w:cstheme="minorHAnsi"/>
          <w:sz w:val="28"/>
          <w:szCs w:val="28"/>
        </w:rPr>
        <w:t xml:space="preserve"> Is one where control variable is measure and the result of this measurement is used to manipulate one of the processes variables, such as steam flow</w:t>
      </w:r>
    </w:p>
    <w:p w14:paraId="1C0ADB43" w14:textId="77777777" w:rsidR="005C06DB" w:rsidRPr="005C06DB" w:rsidRDefault="005C06DB" w:rsidP="005C06DB">
      <w:pPr>
        <w:rPr>
          <w:rFonts w:cstheme="minorHAnsi"/>
          <w:sz w:val="28"/>
          <w:szCs w:val="28"/>
        </w:rPr>
      </w:pPr>
    </w:p>
    <w:p w14:paraId="678A53A2" w14:textId="77777777" w:rsidR="005C06DB" w:rsidRPr="005C06DB" w:rsidRDefault="005C06DB" w:rsidP="005C06DB">
      <w:pPr>
        <w:rPr>
          <w:rFonts w:cstheme="minorHAnsi"/>
          <w:sz w:val="28"/>
          <w:szCs w:val="28"/>
        </w:rPr>
      </w:pPr>
    </w:p>
    <w:p w14:paraId="40B753D4" w14:textId="77777777" w:rsidR="005C06DB" w:rsidRPr="00DE448F" w:rsidRDefault="005C06DB" w:rsidP="005C06DB">
      <w:pPr>
        <w:pStyle w:val="ListParagraph"/>
        <w:numPr>
          <w:ilvl w:val="0"/>
          <w:numId w:val="21"/>
        </w:numPr>
        <w:jc w:val="both"/>
        <w:rPr>
          <w:rFonts w:cstheme="minorHAnsi"/>
          <w:b/>
          <w:bCs/>
          <w:sz w:val="28"/>
          <w:szCs w:val="28"/>
          <w:u w:val="single"/>
        </w:rPr>
      </w:pPr>
      <w:r w:rsidRPr="00DE448F">
        <w:rPr>
          <w:rFonts w:cstheme="minorHAnsi"/>
          <w:b/>
          <w:bCs/>
          <w:sz w:val="28"/>
          <w:szCs w:val="28"/>
          <w:u w:val="single"/>
        </w:rPr>
        <w:t>Closed loop feedback system</w:t>
      </w:r>
    </w:p>
    <w:p w14:paraId="5417CE05" w14:textId="77777777" w:rsidR="005C06DB" w:rsidRPr="005C06DB" w:rsidRDefault="005C06DB" w:rsidP="005C06DB">
      <w:pPr>
        <w:pStyle w:val="ListParagraph"/>
        <w:numPr>
          <w:ilvl w:val="0"/>
          <w:numId w:val="21"/>
        </w:numPr>
        <w:ind w:left="1080"/>
        <w:jc w:val="both"/>
        <w:rPr>
          <w:rFonts w:cstheme="minorHAnsi"/>
          <w:sz w:val="28"/>
          <w:szCs w:val="28"/>
        </w:rPr>
      </w:pPr>
      <w:r w:rsidRPr="005C06DB">
        <w:rPr>
          <w:rFonts w:cstheme="minorHAnsi"/>
          <w:sz w:val="28"/>
          <w:szCs w:val="28"/>
        </w:rPr>
        <w:t>In this system, information about the controlled variables is feedback as the basis for control of a process variable by a human operator (manual control) or by use of Instruments (automatic control).</w:t>
      </w:r>
    </w:p>
    <w:p w14:paraId="30478623" w14:textId="77777777" w:rsidR="005C06DB" w:rsidRPr="005C06DB" w:rsidRDefault="005C06DB" w:rsidP="005C06DB">
      <w:pPr>
        <w:pStyle w:val="ListParagraph"/>
        <w:numPr>
          <w:ilvl w:val="0"/>
          <w:numId w:val="21"/>
        </w:numPr>
        <w:ind w:left="1080"/>
        <w:jc w:val="both"/>
        <w:rPr>
          <w:rFonts w:cstheme="minorHAnsi"/>
          <w:sz w:val="28"/>
          <w:szCs w:val="28"/>
        </w:rPr>
      </w:pPr>
      <w:r w:rsidRPr="005C06DB">
        <w:rPr>
          <w:rFonts w:cstheme="minorHAnsi"/>
          <w:sz w:val="28"/>
          <w:szCs w:val="28"/>
        </w:rPr>
        <w:t xml:space="preserve">In </w:t>
      </w:r>
      <w:r w:rsidRPr="005C06DB">
        <w:rPr>
          <w:rFonts w:cstheme="minorHAnsi"/>
          <w:i/>
          <w:iCs/>
          <w:color w:val="FF0000"/>
          <w:sz w:val="28"/>
          <w:szCs w:val="28"/>
        </w:rPr>
        <w:t>manual control system</w:t>
      </w:r>
      <w:r w:rsidRPr="005C06DB">
        <w:rPr>
          <w:rFonts w:cstheme="minorHAnsi"/>
          <w:sz w:val="28"/>
          <w:szCs w:val="28"/>
        </w:rPr>
        <w:t xml:space="preserve"> an operator periodically measures the temperature of liquid. If for example, the temperature is below the desired value, he increases the steam flow by opening the valve slightly.</w:t>
      </w:r>
    </w:p>
    <w:p w14:paraId="42F1AAE8" w14:textId="77777777" w:rsidR="005C06DB" w:rsidRPr="005C06DB" w:rsidRDefault="005C06DB" w:rsidP="005C06DB">
      <w:pPr>
        <w:jc w:val="both"/>
        <w:rPr>
          <w:rFonts w:cstheme="minorHAnsi"/>
          <w:sz w:val="28"/>
          <w:szCs w:val="28"/>
        </w:rPr>
      </w:pPr>
    </w:p>
    <w:p w14:paraId="4C3656FB" w14:textId="77777777" w:rsidR="005C06DB" w:rsidRPr="005C06DB" w:rsidRDefault="005C06DB" w:rsidP="005C06DB">
      <w:pPr>
        <w:pStyle w:val="ListParagraph"/>
        <w:numPr>
          <w:ilvl w:val="0"/>
          <w:numId w:val="21"/>
        </w:numPr>
        <w:ind w:left="1080"/>
        <w:jc w:val="both"/>
        <w:rPr>
          <w:rFonts w:cstheme="minorHAnsi"/>
          <w:sz w:val="28"/>
          <w:szCs w:val="28"/>
        </w:rPr>
      </w:pPr>
      <w:r w:rsidRPr="005C06DB">
        <w:rPr>
          <w:rFonts w:cstheme="minorHAnsi"/>
          <w:sz w:val="28"/>
          <w:szCs w:val="28"/>
        </w:rPr>
        <w:t xml:space="preserve">For </w:t>
      </w:r>
      <w:r w:rsidRPr="005C06DB">
        <w:rPr>
          <w:rFonts w:cstheme="minorHAnsi"/>
          <w:i/>
          <w:iCs/>
          <w:color w:val="FF0000"/>
          <w:sz w:val="28"/>
          <w:szCs w:val="28"/>
        </w:rPr>
        <w:t>automatically controlled system</w:t>
      </w:r>
      <w:r w:rsidRPr="005C06DB">
        <w:rPr>
          <w:rFonts w:cstheme="minorHAnsi"/>
          <w:sz w:val="28"/>
          <w:szCs w:val="28"/>
        </w:rPr>
        <w:t xml:space="preserve"> a temperature sensitive device is used to produce a signal proportional to the measured temperature. This signal is feed to controller which compare it with a preset desired valve (set point). If differences exist, the controller changes the opening of the steam control valve to correct the temperature</w:t>
      </w:r>
    </w:p>
    <w:p w14:paraId="5BB3A6B6" w14:textId="77777777" w:rsidR="005C06DB" w:rsidRPr="005C06DB" w:rsidRDefault="005C06DB" w:rsidP="005C06DB">
      <w:pPr>
        <w:rPr>
          <w:rFonts w:cstheme="minorHAnsi"/>
          <w:sz w:val="28"/>
          <w:szCs w:val="28"/>
        </w:rPr>
      </w:pPr>
    </w:p>
    <w:p w14:paraId="160F718E" w14:textId="77777777" w:rsidR="005C06DB" w:rsidRPr="005C06DB" w:rsidRDefault="005C06DB" w:rsidP="005C06DB">
      <w:pPr>
        <w:jc w:val="center"/>
        <w:rPr>
          <w:rFonts w:cstheme="minorHAnsi"/>
          <w:sz w:val="28"/>
          <w:szCs w:val="28"/>
        </w:rPr>
      </w:pPr>
      <w:r w:rsidRPr="005C06DB">
        <w:rPr>
          <w:rFonts w:cstheme="minorHAnsi"/>
          <w:noProof/>
          <w:sz w:val="28"/>
          <w:szCs w:val="28"/>
        </w:rPr>
        <w:drawing>
          <wp:inline distT="0" distB="0" distL="0" distR="0" wp14:anchorId="0B569895" wp14:editId="14284142">
            <wp:extent cx="4467225"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ted-process-control-systems-11-638.jpg"/>
                    <pic:cNvPicPr/>
                  </pic:nvPicPr>
                  <pic:blipFill>
                    <a:blip r:embed="rId17">
                      <a:extLst>
                        <a:ext uri="{28A0092B-C50C-407E-A947-70E740481C1C}">
                          <a14:useLocalDpi xmlns:a14="http://schemas.microsoft.com/office/drawing/2010/main" val="0"/>
                        </a:ext>
                      </a:extLst>
                    </a:blip>
                    <a:stretch>
                      <a:fillRect/>
                    </a:stretch>
                  </pic:blipFill>
                  <pic:spPr>
                    <a:xfrm>
                      <a:off x="0" y="0"/>
                      <a:ext cx="4467225" cy="2495550"/>
                    </a:xfrm>
                    <a:prstGeom prst="rect">
                      <a:avLst/>
                    </a:prstGeom>
                  </pic:spPr>
                </pic:pic>
              </a:graphicData>
            </a:graphic>
          </wp:inline>
        </w:drawing>
      </w:r>
    </w:p>
    <w:p w14:paraId="69841B77" w14:textId="77777777" w:rsidR="005C06DB" w:rsidRPr="00DE448F" w:rsidRDefault="005C06DB" w:rsidP="005C06DB">
      <w:pPr>
        <w:pStyle w:val="ListParagraph"/>
        <w:numPr>
          <w:ilvl w:val="0"/>
          <w:numId w:val="21"/>
        </w:numPr>
        <w:rPr>
          <w:rFonts w:cstheme="minorHAnsi"/>
          <w:b/>
          <w:bCs/>
          <w:sz w:val="28"/>
          <w:szCs w:val="28"/>
          <w:u w:val="single"/>
        </w:rPr>
      </w:pPr>
      <w:r w:rsidRPr="00DE448F">
        <w:rPr>
          <w:rFonts w:cstheme="minorHAnsi"/>
          <w:b/>
          <w:bCs/>
          <w:sz w:val="28"/>
          <w:szCs w:val="28"/>
          <w:u w:val="single"/>
        </w:rPr>
        <w:lastRenderedPageBreak/>
        <w:t>Closed loop feed forward control</w:t>
      </w:r>
    </w:p>
    <w:p w14:paraId="0C1E9DFE" w14:textId="77777777" w:rsidR="005C06DB" w:rsidRPr="005C06DB" w:rsidRDefault="005C06DB" w:rsidP="005C06DB">
      <w:pPr>
        <w:pStyle w:val="ListParagraph"/>
        <w:numPr>
          <w:ilvl w:val="0"/>
          <w:numId w:val="21"/>
        </w:numPr>
        <w:ind w:left="1080"/>
        <w:rPr>
          <w:rFonts w:cstheme="minorHAnsi"/>
          <w:sz w:val="28"/>
          <w:szCs w:val="28"/>
        </w:rPr>
      </w:pPr>
      <w:r w:rsidRPr="005C06DB">
        <w:rPr>
          <w:rFonts w:cstheme="minorHAnsi"/>
          <w:sz w:val="28"/>
          <w:szCs w:val="28"/>
        </w:rPr>
        <w:t>In this process disturbances are measured and compensated without waiting for a change in the controlled variable to indicate that a disturbance has occurred.</w:t>
      </w:r>
    </w:p>
    <w:p w14:paraId="0D9FD31F" w14:textId="77777777" w:rsidR="005C06DB" w:rsidRPr="005C06DB" w:rsidRDefault="005C06DB" w:rsidP="005C06DB">
      <w:pPr>
        <w:pStyle w:val="ListParagraph"/>
        <w:numPr>
          <w:ilvl w:val="0"/>
          <w:numId w:val="21"/>
        </w:numPr>
        <w:ind w:left="1080"/>
        <w:rPr>
          <w:rFonts w:cstheme="minorHAnsi"/>
          <w:sz w:val="28"/>
          <w:szCs w:val="28"/>
        </w:rPr>
      </w:pPr>
      <w:r w:rsidRPr="005C06DB">
        <w:rPr>
          <w:rFonts w:cstheme="minorHAnsi"/>
          <w:sz w:val="28"/>
          <w:szCs w:val="28"/>
        </w:rPr>
        <w:t>This type of control is useful when the final controlled variable cannot be used.</w:t>
      </w:r>
    </w:p>
    <w:p w14:paraId="4773086E" w14:textId="77777777" w:rsidR="005C06DB" w:rsidRPr="005C06DB" w:rsidRDefault="005C06DB" w:rsidP="005C06DB">
      <w:pPr>
        <w:rPr>
          <w:rFonts w:cstheme="minorHAnsi"/>
          <w:sz w:val="28"/>
          <w:szCs w:val="28"/>
        </w:rPr>
      </w:pPr>
    </w:p>
    <w:p w14:paraId="5CE847F3" w14:textId="77777777" w:rsidR="005C06DB" w:rsidRDefault="005C06DB" w:rsidP="005C06DB">
      <w:pPr>
        <w:rPr>
          <w:rFonts w:cstheme="minorHAnsi"/>
          <w:b/>
          <w:bCs/>
          <w:sz w:val="28"/>
          <w:szCs w:val="28"/>
        </w:rPr>
      </w:pPr>
    </w:p>
    <w:p w14:paraId="3491BB4B" w14:textId="77777777" w:rsidR="005C06DB" w:rsidRDefault="005C06DB" w:rsidP="005C06DB">
      <w:pPr>
        <w:rPr>
          <w:rFonts w:cstheme="minorHAnsi"/>
          <w:b/>
          <w:bCs/>
          <w:sz w:val="28"/>
          <w:szCs w:val="28"/>
        </w:rPr>
      </w:pPr>
    </w:p>
    <w:p w14:paraId="23173855" w14:textId="561D13E9" w:rsidR="005C06DB" w:rsidRPr="00DE448F" w:rsidRDefault="005C06DB" w:rsidP="005C06DB">
      <w:pPr>
        <w:rPr>
          <w:rFonts w:cstheme="minorHAnsi"/>
          <w:b/>
          <w:bCs/>
          <w:sz w:val="32"/>
          <w:szCs w:val="32"/>
          <w:u w:val="single"/>
        </w:rPr>
      </w:pPr>
      <w:r w:rsidRPr="00DE448F">
        <w:rPr>
          <w:rFonts w:cstheme="minorHAnsi"/>
          <w:b/>
          <w:bCs/>
          <w:sz w:val="32"/>
          <w:szCs w:val="32"/>
          <w:u w:val="single"/>
        </w:rPr>
        <w:t>PROCESS MEASUREMENTS</w:t>
      </w:r>
    </w:p>
    <w:p w14:paraId="4CD8DC96" w14:textId="77777777" w:rsidR="005C06DB" w:rsidRPr="005C06DB" w:rsidRDefault="005C06DB" w:rsidP="005C06DB">
      <w:pPr>
        <w:rPr>
          <w:rFonts w:cstheme="minorHAnsi"/>
          <w:b/>
          <w:bCs/>
          <w:sz w:val="28"/>
          <w:szCs w:val="28"/>
        </w:rPr>
      </w:pPr>
    </w:p>
    <w:p w14:paraId="369339D0" w14:textId="77777777" w:rsidR="005C06DB" w:rsidRPr="005C06DB" w:rsidRDefault="005C06DB" w:rsidP="005C06DB">
      <w:pPr>
        <w:rPr>
          <w:rFonts w:cstheme="minorHAnsi"/>
          <w:sz w:val="28"/>
          <w:szCs w:val="28"/>
        </w:rPr>
      </w:pPr>
      <w:r w:rsidRPr="005C06DB">
        <w:rPr>
          <w:rFonts w:cstheme="minorHAnsi"/>
          <w:sz w:val="28"/>
          <w:szCs w:val="28"/>
        </w:rPr>
        <w:t>INSTRUMENTS FOR MEASURING VACUUM</w:t>
      </w:r>
    </w:p>
    <w:p w14:paraId="491DB9CD" w14:textId="77777777" w:rsidR="005C06DB" w:rsidRPr="005C06DB" w:rsidRDefault="005C06DB" w:rsidP="005C06DB">
      <w:pPr>
        <w:pStyle w:val="ListParagraph"/>
        <w:numPr>
          <w:ilvl w:val="0"/>
          <w:numId w:val="25"/>
        </w:numPr>
        <w:rPr>
          <w:rFonts w:cstheme="minorHAnsi"/>
          <w:sz w:val="28"/>
          <w:szCs w:val="28"/>
        </w:rPr>
      </w:pPr>
      <w:r w:rsidRPr="005C06DB">
        <w:rPr>
          <w:rFonts w:cstheme="minorHAnsi"/>
          <w:sz w:val="28"/>
          <w:szCs w:val="28"/>
        </w:rPr>
        <w:t xml:space="preserve">Simple manometers </w:t>
      </w:r>
    </w:p>
    <w:p w14:paraId="146DD421" w14:textId="77777777" w:rsidR="005C06DB" w:rsidRPr="005C06DB" w:rsidRDefault="005C06DB" w:rsidP="005C06DB">
      <w:pPr>
        <w:pStyle w:val="ListParagraph"/>
        <w:numPr>
          <w:ilvl w:val="0"/>
          <w:numId w:val="25"/>
        </w:numPr>
        <w:rPr>
          <w:rFonts w:cstheme="minorHAnsi"/>
          <w:sz w:val="28"/>
          <w:szCs w:val="28"/>
        </w:rPr>
      </w:pPr>
      <w:r w:rsidRPr="005C06DB">
        <w:rPr>
          <w:rFonts w:cstheme="minorHAnsi"/>
          <w:sz w:val="28"/>
          <w:szCs w:val="28"/>
        </w:rPr>
        <w:t xml:space="preserve">Compression gauges </w:t>
      </w:r>
    </w:p>
    <w:p w14:paraId="546FA39E" w14:textId="77777777" w:rsidR="005C06DB" w:rsidRPr="005C06DB" w:rsidRDefault="005C06DB" w:rsidP="005C06DB">
      <w:pPr>
        <w:pStyle w:val="ListParagraph"/>
        <w:numPr>
          <w:ilvl w:val="0"/>
          <w:numId w:val="25"/>
        </w:numPr>
        <w:rPr>
          <w:rFonts w:cstheme="minorHAnsi"/>
          <w:sz w:val="28"/>
          <w:szCs w:val="28"/>
        </w:rPr>
      </w:pPr>
      <w:r w:rsidRPr="005C06DB">
        <w:rPr>
          <w:rFonts w:cstheme="minorHAnsi"/>
          <w:sz w:val="28"/>
          <w:szCs w:val="28"/>
        </w:rPr>
        <w:t xml:space="preserve">Thermal gauges </w:t>
      </w:r>
    </w:p>
    <w:p w14:paraId="59E4D5FD" w14:textId="77777777" w:rsidR="005C06DB" w:rsidRPr="005C06DB" w:rsidRDefault="005C06DB" w:rsidP="005C06DB">
      <w:pPr>
        <w:pStyle w:val="ListParagraph"/>
        <w:numPr>
          <w:ilvl w:val="0"/>
          <w:numId w:val="25"/>
        </w:numPr>
        <w:rPr>
          <w:rFonts w:cstheme="minorHAnsi"/>
          <w:sz w:val="28"/>
          <w:szCs w:val="28"/>
        </w:rPr>
      </w:pPr>
      <w:r w:rsidRPr="005C06DB">
        <w:rPr>
          <w:rFonts w:cstheme="minorHAnsi"/>
          <w:sz w:val="28"/>
          <w:szCs w:val="28"/>
        </w:rPr>
        <w:t xml:space="preserve">Ionization gauges </w:t>
      </w:r>
    </w:p>
    <w:p w14:paraId="3AF232D6" w14:textId="77777777" w:rsidR="005C06DB" w:rsidRPr="005C06DB" w:rsidRDefault="005C06DB" w:rsidP="005C06DB">
      <w:pPr>
        <w:pStyle w:val="ListParagraph"/>
        <w:numPr>
          <w:ilvl w:val="0"/>
          <w:numId w:val="25"/>
        </w:numPr>
        <w:rPr>
          <w:rFonts w:cstheme="minorHAnsi"/>
          <w:sz w:val="28"/>
          <w:szCs w:val="28"/>
        </w:rPr>
      </w:pPr>
      <w:r w:rsidRPr="005C06DB">
        <w:rPr>
          <w:rFonts w:cstheme="minorHAnsi"/>
          <w:sz w:val="28"/>
          <w:szCs w:val="28"/>
        </w:rPr>
        <w:t>Diaphragm gauges</w:t>
      </w:r>
    </w:p>
    <w:p w14:paraId="7895131B" w14:textId="77777777" w:rsidR="005C06DB" w:rsidRPr="005C06DB" w:rsidRDefault="005C06DB" w:rsidP="005C06DB">
      <w:pPr>
        <w:rPr>
          <w:rFonts w:cstheme="minorHAnsi"/>
          <w:sz w:val="28"/>
          <w:szCs w:val="28"/>
        </w:rPr>
      </w:pPr>
    </w:p>
    <w:p w14:paraId="0A0AEB12" w14:textId="77777777" w:rsidR="005C06DB" w:rsidRPr="005C06DB" w:rsidRDefault="005C06DB" w:rsidP="005C06DB">
      <w:pPr>
        <w:rPr>
          <w:rFonts w:cstheme="minorHAnsi"/>
          <w:sz w:val="28"/>
          <w:szCs w:val="28"/>
        </w:rPr>
      </w:pPr>
      <w:r w:rsidRPr="005C06DB">
        <w:rPr>
          <w:rFonts w:cstheme="minorHAnsi"/>
          <w:sz w:val="28"/>
          <w:szCs w:val="28"/>
        </w:rPr>
        <w:t xml:space="preserve">INSTRUMENTS FOR TEMPERATURE </w:t>
      </w:r>
    </w:p>
    <w:p w14:paraId="5FE8D98B"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Thermo Couples</w:t>
      </w:r>
    </w:p>
    <w:p w14:paraId="02EE98B2"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Resistances Thermometers</w:t>
      </w:r>
    </w:p>
    <w:p w14:paraId="1664870F"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Filled-In Thermometers</w:t>
      </w:r>
    </w:p>
    <w:p w14:paraId="299E0C3E"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Bimetal Thermometer</w:t>
      </w:r>
    </w:p>
    <w:p w14:paraId="2F485D13"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Liquid-in-glass Thermometer</w:t>
      </w:r>
    </w:p>
    <w:p w14:paraId="06275E60" w14:textId="77777777" w:rsidR="005C06DB" w:rsidRPr="005C06DB" w:rsidRDefault="005C06DB" w:rsidP="005C06DB">
      <w:pPr>
        <w:pStyle w:val="ListParagraph"/>
        <w:numPr>
          <w:ilvl w:val="0"/>
          <w:numId w:val="26"/>
        </w:numPr>
        <w:rPr>
          <w:rFonts w:cstheme="minorHAnsi"/>
          <w:sz w:val="28"/>
          <w:szCs w:val="28"/>
        </w:rPr>
      </w:pPr>
      <w:r w:rsidRPr="005C06DB">
        <w:rPr>
          <w:rFonts w:cstheme="minorHAnsi"/>
          <w:sz w:val="28"/>
          <w:szCs w:val="28"/>
        </w:rPr>
        <w:t>Pyrometer</w:t>
      </w:r>
    </w:p>
    <w:p w14:paraId="012F00A9" w14:textId="77777777" w:rsidR="005C06DB" w:rsidRPr="005C06DB" w:rsidRDefault="005C06DB" w:rsidP="007A5613">
      <w:pPr>
        <w:spacing w:line="360" w:lineRule="auto"/>
        <w:rPr>
          <w:rFonts w:cstheme="minorHAnsi"/>
          <w:b/>
          <w:bCs/>
          <w:sz w:val="40"/>
          <w:szCs w:val="40"/>
          <w:lang w:val="en-IN"/>
        </w:rPr>
      </w:pPr>
    </w:p>
    <w:p w14:paraId="7F25775C" w14:textId="0339158F" w:rsidR="0045398F" w:rsidRPr="00DE448F" w:rsidRDefault="0045398F" w:rsidP="0041308B">
      <w:pPr>
        <w:spacing w:line="360" w:lineRule="auto"/>
        <w:jc w:val="center"/>
        <w:rPr>
          <w:rFonts w:cstheme="minorHAnsi"/>
          <w:b/>
          <w:bCs/>
          <w:sz w:val="40"/>
          <w:szCs w:val="40"/>
          <w:u w:val="single"/>
          <w:lang w:val="en-IN"/>
        </w:rPr>
      </w:pPr>
      <w:r w:rsidRPr="00DE448F">
        <w:rPr>
          <w:rFonts w:cstheme="minorHAnsi"/>
          <w:b/>
          <w:bCs/>
          <w:sz w:val="40"/>
          <w:szCs w:val="40"/>
          <w:u w:val="single"/>
          <w:lang w:val="en-IN"/>
        </w:rPr>
        <w:lastRenderedPageBreak/>
        <w:t>Latest Technologies in the field of Thermal Power P</w:t>
      </w:r>
      <w:r w:rsidR="005C06DB" w:rsidRPr="00DE448F">
        <w:rPr>
          <w:rFonts w:cstheme="minorHAnsi"/>
          <w:b/>
          <w:bCs/>
          <w:sz w:val="40"/>
          <w:szCs w:val="40"/>
          <w:u w:val="single"/>
          <w:lang w:val="en-IN"/>
        </w:rPr>
        <w:t>l</w:t>
      </w:r>
      <w:r w:rsidRPr="00DE448F">
        <w:rPr>
          <w:rFonts w:cstheme="minorHAnsi"/>
          <w:b/>
          <w:bCs/>
          <w:sz w:val="40"/>
          <w:szCs w:val="40"/>
          <w:u w:val="single"/>
          <w:lang w:val="en-IN"/>
        </w:rPr>
        <w:t>ant</w:t>
      </w:r>
    </w:p>
    <w:p w14:paraId="5B610D9D" w14:textId="77777777" w:rsidR="0045398F" w:rsidRPr="005C06DB" w:rsidRDefault="0045398F" w:rsidP="0041308B">
      <w:pPr>
        <w:spacing w:line="360" w:lineRule="auto"/>
        <w:jc w:val="both"/>
        <w:rPr>
          <w:rFonts w:cstheme="minorHAnsi"/>
          <w:color w:val="333333"/>
          <w:sz w:val="24"/>
          <w:szCs w:val="24"/>
          <w:shd w:val="clear" w:color="auto" w:fill="FFFFFF"/>
        </w:rPr>
      </w:pPr>
      <w:r w:rsidRPr="005C06DB">
        <w:rPr>
          <w:rFonts w:cstheme="minorHAnsi"/>
          <w:color w:val="333333"/>
          <w:sz w:val="24"/>
          <w:szCs w:val="24"/>
          <w:shd w:val="clear" w:color="auto" w:fill="FFFFFF"/>
        </w:rPr>
        <w:t>Thermal power plants contribute the highest level of emissions among the power generation sources, causing air quality and other environmental concerns.</w:t>
      </w:r>
    </w:p>
    <w:p w14:paraId="3554305B" w14:textId="77777777" w:rsidR="0045398F" w:rsidRPr="005C06DB" w:rsidRDefault="0045398F" w:rsidP="0041308B">
      <w:pPr>
        <w:spacing w:line="360" w:lineRule="auto"/>
        <w:jc w:val="both"/>
        <w:rPr>
          <w:rFonts w:cstheme="minorHAnsi"/>
          <w:color w:val="333333"/>
          <w:sz w:val="24"/>
          <w:szCs w:val="24"/>
          <w:shd w:val="clear" w:color="auto" w:fill="FFFFFF"/>
        </w:rPr>
      </w:pPr>
      <w:r w:rsidRPr="005C06DB">
        <w:rPr>
          <w:rFonts w:cstheme="minorHAnsi"/>
          <w:color w:val="333333"/>
          <w:sz w:val="24"/>
          <w:szCs w:val="24"/>
          <w:shd w:val="clear" w:color="auto" w:fill="FFFFFF"/>
        </w:rPr>
        <w:t>Also, these plants have the highest age with an average approaching 40 years.  These older coal and gas plants contain older designs and technologies designed for fixed baseload operation.  Operating at partial loads exacerbates many issues.</w:t>
      </w:r>
    </w:p>
    <w:p w14:paraId="79CFD13F" w14:textId="77777777" w:rsidR="0045398F" w:rsidRPr="005C06DB" w:rsidRDefault="0045398F" w:rsidP="0041308B">
      <w:pPr>
        <w:spacing w:line="360" w:lineRule="auto"/>
        <w:jc w:val="both"/>
        <w:rPr>
          <w:rFonts w:cstheme="minorHAnsi"/>
          <w:b/>
          <w:bCs/>
          <w:sz w:val="24"/>
          <w:szCs w:val="24"/>
          <w:lang w:val="en-IN"/>
        </w:rPr>
      </w:pPr>
      <w:r w:rsidRPr="005C06DB">
        <w:rPr>
          <w:rFonts w:cstheme="minorHAnsi"/>
          <w:color w:val="333333"/>
          <w:sz w:val="24"/>
          <w:szCs w:val="24"/>
          <w:shd w:val="clear" w:color="auto" w:fill="FFFFFF"/>
        </w:rPr>
        <w:t>To overcome these issues and increase the efficiency of the plant we need new equipment with upgraded components and new technologies. Some of the latest technologies around the world that are being implemented are,</w:t>
      </w:r>
    </w:p>
    <w:p w14:paraId="4616B9E1" w14:textId="77777777" w:rsidR="0045398F" w:rsidRPr="005C06DB" w:rsidRDefault="0045398F" w:rsidP="0041308B">
      <w:pPr>
        <w:spacing w:line="360" w:lineRule="auto"/>
        <w:jc w:val="center"/>
        <w:rPr>
          <w:rFonts w:cstheme="minorHAnsi"/>
          <w:b/>
          <w:bCs/>
          <w:sz w:val="24"/>
          <w:szCs w:val="24"/>
          <w:lang w:val="en-IN"/>
        </w:rPr>
      </w:pPr>
    </w:p>
    <w:p w14:paraId="70E5D124" w14:textId="77777777" w:rsidR="0045398F" w:rsidRPr="005C06DB" w:rsidRDefault="0045398F" w:rsidP="0041308B">
      <w:pPr>
        <w:spacing w:line="360" w:lineRule="auto"/>
        <w:rPr>
          <w:rFonts w:cstheme="minorHAnsi"/>
          <w:b/>
          <w:bCs/>
          <w:color w:val="000000"/>
          <w:sz w:val="32"/>
          <w:szCs w:val="32"/>
          <w:shd w:val="clear" w:color="auto" w:fill="FFFFFF"/>
        </w:rPr>
      </w:pPr>
      <w:proofErr w:type="spellStart"/>
      <w:r w:rsidRPr="005C06DB">
        <w:rPr>
          <w:rFonts w:cstheme="minorHAnsi"/>
          <w:b/>
          <w:bCs/>
          <w:color w:val="000000"/>
          <w:sz w:val="32"/>
          <w:szCs w:val="32"/>
          <w:shd w:val="clear" w:color="auto" w:fill="FFFFFF"/>
        </w:rPr>
        <w:t>AdvX</w:t>
      </w:r>
      <w:proofErr w:type="spellEnd"/>
      <w:r w:rsidRPr="005C06DB">
        <w:rPr>
          <w:rFonts w:cstheme="minorHAnsi"/>
          <w:b/>
          <w:bCs/>
          <w:color w:val="000000"/>
          <w:sz w:val="32"/>
          <w:szCs w:val="32"/>
          <w:shd w:val="clear" w:color="auto" w:fill="FFFFFF"/>
        </w:rPr>
        <w:t>™</w:t>
      </w:r>
      <w:r w:rsidRPr="005C06DB">
        <w:rPr>
          <w:rFonts w:cstheme="minorHAnsi"/>
          <w:color w:val="000000"/>
          <w:sz w:val="32"/>
          <w:szCs w:val="32"/>
          <w:shd w:val="clear" w:color="auto" w:fill="FFFFFF"/>
        </w:rPr>
        <w:t xml:space="preserve"> </w:t>
      </w:r>
      <w:r w:rsidRPr="005C06DB">
        <w:rPr>
          <w:rFonts w:cstheme="minorHAnsi"/>
          <w:b/>
          <w:bCs/>
          <w:color w:val="000000"/>
          <w:sz w:val="32"/>
          <w:szCs w:val="32"/>
          <w:shd w:val="clear" w:color="auto" w:fill="FFFFFF"/>
        </w:rPr>
        <w:t xml:space="preserve">Heat </w:t>
      </w:r>
      <w:r w:rsidRPr="00DE448F">
        <w:rPr>
          <w:rFonts w:cstheme="minorHAnsi"/>
          <w:b/>
          <w:bCs/>
          <w:color w:val="000000"/>
          <w:sz w:val="32"/>
          <w:szCs w:val="32"/>
          <w:u w:val="single"/>
          <w:shd w:val="clear" w:color="auto" w:fill="FFFFFF"/>
        </w:rPr>
        <w:t>Recovery</w:t>
      </w:r>
      <w:r w:rsidRPr="005C06DB">
        <w:rPr>
          <w:rFonts w:cstheme="minorHAnsi"/>
          <w:b/>
          <w:bCs/>
          <w:color w:val="000000"/>
          <w:sz w:val="32"/>
          <w:szCs w:val="32"/>
          <w:shd w:val="clear" w:color="auto" w:fill="FFFFFF"/>
        </w:rPr>
        <w:t xml:space="preserve"> Technology</w:t>
      </w:r>
    </w:p>
    <w:p w14:paraId="3B953B34" w14:textId="77777777" w:rsidR="0045398F" w:rsidRPr="005C06DB" w:rsidRDefault="0045398F" w:rsidP="0041308B">
      <w:pPr>
        <w:numPr>
          <w:ilvl w:val="0"/>
          <w:numId w:val="3"/>
        </w:numPr>
        <w:shd w:val="clear" w:color="auto" w:fill="FFFFFF"/>
        <w:spacing w:after="0" w:line="360" w:lineRule="auto"/>
        <w:jc w:val="both"/>
        <w:rPr>
          <w:rFonts w:eastAsia="Times New Roman" w:cstheme="minorHAnsi"/>
          <w:color w:val="000000"/>
          <w:sz w:val="24"/>
          <w:szCs w:val="24"/>
          <w:lang w:val="en-IN" w:eastAsia="en-IN"/>
        </w:rPr>
      </w:pPr>
      <w:proofErr w:type="spellStart"/>
      <w:r w:rsidRPr="005C06DB">
        <w:rPr>
          <w:rFonts w:eastAsia="Times New Roman" w:cstheme="minorHAnsi"/>
          <w:color w:val="000000"/>
          <w:sz w:val="24"/>
          <w:szCs w:val="24"/>
          <w:lang w:val="en-IN" w:eastAsia="en-IN"/>
        </w:rPr>
        <w:t>AdvX™Auxiliary</w:t>
      </w:r>
      <w:proofErr w:type="spellEnd"/>
      <w:r w:rsidRPr="005C06DB">
        <w:rPr>
          <w:rFonts w:eastAsia="Times New Roman" w:cstheme="minorHAnsi"/>
          <w:color w:val="000000"/>
          <w:sz w:val="24"/>
          <w:szCs w:val="24"/>
          <w:lang w:val="en-IN" w:eastAsia="en-IN"/>
        </w:rPr>
        <w:t xml:space="preserve"> Heat technology is built to recover and utilize additional heat from flue gas, maximizing efficiency and saving cost significantly in both the short and long-term.</w:t>
      </w:r>
    </w:p>
    <w:p w14:paraId="670D0DBC" w14:textId="77777777" w:rsidR="0045398F" w:rsidRPr="005C06DB" w:rsidRDefault="0045398F" w:rsidP="0041308B">
      <w:pPr>
        <w:numPr>
          <w:ilvl w:val="0"/>
          <w:numId w:val="3"/>
        </w:numPr>
        <w:shd w:val="clear" w:color="auto" w:fill="FFFFFF"/>
        <w:spacing w:after="0" w:line="360" w:lineRule="auto"/>
        <w:jc w:val="both"/>
        <w:rPr>
          <w:rFonts w:eastAsia="Times New Roman" w:cstheme="minorHAnsi"/>
          <w:color w:val="000000"/>
          <w:sz w:val="24"/>
          <w:szCs w:val="24"/>
          <w:lang w:val="en-IN" w:eastAsia="en-IN"/>
        </w:rPr>
      </w:pPr>
      <w:proofErr w:type="spellStart"/>
      <w:r w:rsidRPr="005C06DB">
        <w:rPr>
          <w:rFonts w:eastAsia="Times New Roman" w:cstheme="minorHAnsi"/>
          <w:color w:val="000000"/>
          <w:sz w:val="24"/>
          <w:szCs w:val="24"/>
          <w:lang w:val="en-IN" w:eastAsia="en-IN"/>
        </w:rPr>
        <w:t>AdvX</w:t>
      </w:r>
      <w:proofErr w:type="spellEnd"/>
      <w:r w:rsidRPr="005C06DB">
        <w:rPr>
          <w:rFonts w:eastAsia="Times New Roman" w:cstheme="minorHAnsi"/>
          <w:color w:val="000000"/>
          <w:sz w:val="24"/>
          <w:szCs w:val="24"/>
          <w:lang w:val="en-IN" w:eastAsia="en-IN"/>
        </w:rPr>
        <w:t xml:space="preserve">™ Stack Gas Reheat is the most efficient way to clean and dry stack. The </w:t>
      </w:r>
      <w:proofErr w:type="spellStart"/>
      <w:r w:rsidRPr="005C06DB">
        <w:rPr>
          <w:rFonts w:eastAsia="Times New Roman" w:cstheme="minorHAnsi"/>
          <w:color w:val="000000"/>
          <w:sz w:val="24"/>
          <w:szCs w:val="24"/>
          <w:lang w:val="en-IN" w:eastAsia="en-IN"/>
        </w:rPr>
        <w:t>AdvX</w:t>
      </w:r>
      <w:proofErr w:type="spellEnd"/>
      <w:r w:rsidRPr="005C06DB">
        <w:rPr>
          <w:rFonts w:eastAsia="Times New Roman" w:cstheme="minorHAnsi"/>
          <w:color w:val="000000"/>
          <w:sz w:val="24"/>
          <w:szCs w:val="24"/>
          <w:lang w:val="en-IN" w:eastAsia="en-IN"/>
        </w:rPr>
        <w:t>™ Stack Gas Reheat system will capture and utilize excess heat from flue gas, enhancing the operational efficiency and add to cost saving significantly.</w:t>
      </w:r>
    </w:p>
    <w:p w14:paraId="7AD4C8F3" w14:textId="77777777" w:rsidR="0045398F" w:rsidRPr="005C06DB" w:rsidRDefault="0045398F" w:rsidP="0041308B">
      <w:pPr>
        <w:numPr>
          <w:ilvl w:val="0"/>
          <w:numId w:val="3"/>
        </w:numPr>
        <w:shd w:val="clear" w:color="auto" w:fill="FFFFFF"/>
        <w:spacing w:after="0" w:line="360" w:lineRule="auto"/>
        <w:jc w:val="both"/>
        <w:rPr>
          <w:rFonts w:eastAsia="Times New Roman" w:cstheme="minorHAnsi"/>
          <w:color w:val="000000"/>
          <w:sz w:val="24"/>
          <w:szCs w:val="24"/>
          <w:lang w:val="en-IN" w:eastAsia="en-IN"/>
        </w:rPr>
      </w:pPr>
      <w:proofErr w:type="spellStart"/>
      <w:r w:rsidRPr="005C06DB">
        <w:rPr>
          <w:rFonts w:eastAsia="Times New Roman" w:cstheme="minorHAnsi"/>
          <w:color w:val="000000"/>
          <w:sz w:val="24"/>
          <w:szCs w:val="24"/>
          <w:lang w:val="en-IN" w:eastAsia="en-IN"/>
        </w:rPr>
        <w:t>AdvX</w:t>
      </w:r>
      <w:proofErr w:type="spellEnd"/>
      <w:r w:rsidRPr="005C06DB">
        <w:rPr>
          <w:rFonts w:eastAsia="Times New Roman" w:cstheme="minorHAnsi"/>
          <w:color w:val="000000"/>
          <w:sz w:val="24"/>
          <w:szCs w:val="24"/>
          <w:lang w:val="en-IN" w:eastAsia="en-IN"/>
        </w:rPr>
        <w:t xml:space="preserve">™ Upgrade solutions are the easiest way to improve thermal plant’s efficiency. The technology has been purposefully designed and built to enable the most efficient operation of thermal plants. With advanced configurations that increase efficiency with a low draft loss, </w:t>
      </w:r>
      <w:proofErr w:type="spellStart"/>
      <w:r w:rsidRPr="005C06DB">
        <w:rPr>
          <w:rFonts w:eastAsia="Times New Roman" w:cstheme="minorHAnsi"/>
          <w:color w:val="000000"/>
          <w:sz w:val="24"/>
          <w:szCs w:val="24"/>
          <w:lang w:val="en-IN" w:eastAsia="en-IN"/>
        </w:rPr>
        <w:t>AdvX™Upgrade</w:t>
      </w:r>
      <w:proofErr w:type="spellEnd"/>
      <w:r w:rsidRPr="005C06DB">
        <w:rPr>
          <w:rFonts w:eastAsia="Times New Roman" w:cstheme="minorHAnsi"/>
          <w:color w:val="000000"/>
          <w:sz w:val="24"/>
          <w:szCs w:val="24"/>
          <w:lang w:val="en-IN" w:eastAsia="en-IN"/>
        </w:rPr>
        <w:t xml:space="preserve"> Solutions push boundaries so that thermal plants can reach their goals.</w:t>
      </w:r>
    </w:p>
    <w:p w14:paraId="4F9139B7" w14:textId="3FFCD156" w:rsidR="0045398F" w:rsidRDefault="0045398F" w:rsidP="0041308B">
      <w:pPr>
        <w:spacing w:line="360" w:lineRule="auto"/>
        <w:rPr>
          <w:rFonts w:cstheme="minorHAnsi"/>
          <w:color w:val="000000"/>
          <w:sz w:val="24"/>
          <w:szCs w:val="24"/>
          <w:shd w:val="clear" w:color="auto" w:fill="FFFFFF"/>
        </w:rPr>
      </w:pPr>
    </w:p>
    <w:p w14:paraId="60F7B308" w14:textId="199C22E2" w:rsidR="005C06DB" w:rsidRDefault="005C06DB" w:rsidP="0041308B">
      <w:pPr>
        <w:spacing w:line="360" w:lineRule="auto"/>
        <w:rPr>
          <w:rFonts w:cstheme="minorHAnsi"/>
          <w:color w:val="000000"/>
          <w:sz w:val="24"/>
          <w:szCs w:val="24"/>
          <w:shd w:val="clear" w:color="auto" w:fill="FFFFFF"/>
        </w:rPr>
      </w:pPr>
    </w:p>
    <w:p w14:paraId="04D670CB" w14:textId="77777777" w:rsidR="00DE448F" w:rsidRPr="005C06DB" w:rsidRDefault="00DE448F" w:rsidP="0041308B">
      <w:pPr>
        <w:spacing w:line="360" w:lineRule="auto"/>
        <w:rPr>
          <w:rFonts w:cstheme="minorHAnsi"/>
          <w:color w:val="000000"/>
          <w:sz w:val="24"/>
          <w:szCs w:val="24"/>
          <w:shd w:val="clear" w:color="auto" w:fill="FFFFFF"/>
        </w:rPr>
      </w:pPr>
    </w:p>
    <w:p w14:paraId="11600E81" w14:textId="77777777" w:rsidR="0045398F" w:rsidRPr="00DE448F" w:rsidRDefault="0045398F" w:rsidP="0041308B">
      <w:pPr>
        <w:shd w:val="clear" w:color="auto" w:fill="FFFFFF"/>
        <w:spacing w:after="300" w:line="360" w:lineRule="auto"/>
        <w:jc w:val="both"/>
        <w:outlineLvl w:val="1"/>
        <w:rPr>
          <w:rFonts w:eastAsia="Times New Roman" w:cstheme="minorHAnsi"/>
          <w:b/>
          <w:bCs/>
          <w:color w:val="000000" w:themeColor="text1"/>
          <w:sz w:val="32"/>
          <w:szCs w:val="32"/>
          <w:u w:val="single"/>
          <w:lang w:val="en-IN" w:eastAsia="en-IN"/>
        </w:rPr>
      </w:pPr>
      <w:r w:rsidRPr="00DE448F">
        <w:rPr>
          <w:rFonts w:eastAsia="Times New Roman" w:cstheme="minorHAnsi"/>
          <w:b/>
          <w:bCs/>
          <w:color w:val="000000" w:themeColor="text1"/>
          <w:sz w:val="32"/>
          <w:szCs w:val="32"/>
          <w:u w:val="single"/>
          <w:lang w:val="en-IN" w:eastAsia="en-IN"/>
        </w:rPr>
        <w:lastRenderedPageBreak/>
        <w:t>Digitalization Technology</w:t>
      </w:r>
    </w:p>
    <w:p w14:paraId="2D19295B" w14:textId="77777777" w:rsidR="0045398F" w:rsidRPr="005C06DB" w:rsidRDefault="0045398F" w:rsidP="0041308B">
      <w:pPr>
        <w:pStyle w:val="text-align-justify"/>
        <w:numPr>
          <w:ilvl w:val="0"/>
          <w:numId w:val="1"/>
        </w:numPr>
        <w:shd w:val="clear" w:color="auto" w:fill="FFFFFF"/>
        <w:spacing w:before="0" w:beforeAutospacing="0" w:after="105" w:afterAutospacing="0" w:line="360" w:lineRule="auto"/>
        <w:jc w:val="both"/>
        <w:rPr>
          <w:rFonts w:asciiTheme="minorHAnsi" w:hAnsiTheme="minorHAnsi" w:cstheme="minorHAnsi"/>
          <w:color w:val="333333"/>
        </w:rPr>
      </w:pPr>
      <w:r w:rsidRPr="005C06DB">
        <w:rPr>
          <w:rFonts w:asciiTheme="minorHAnsi" w:hAnsiTheme="minorHAnsi" w:cstheme="minorHAnsi"/>
          <w:color w:val="333333"/>
        </w:rPr>
        <w:t>Continuous combustion tuning with artificial intelligence</w:t>
      </w:r>
    </w:p>
    <w:p w14:paraId="39544E44" w14:textId="77777777" w:rsidR="0045398F" w:rsidRPr="005C06DB" w:rsidRDefault="0045398F" w:rsidP="0041308B">
      <w:pPr>
        <w:pStyle w:val="text-align-justify"/>
        <w:numPr>
          <w:ilvl w:val="0"/>
          <w:numId w:val="1"/>
        </w:numPr>
        <w:shd w:val="clear" w:color="auto" w:fill="FFFFFF"/>
        <w:spacing w:before="0" w:beforeAutospacing="0" w:after="105" w:afterAutospacing="0" w:line="360" w:lineRule="auto"/>
        <w:jc w:val="both"/>
        <w:rPr>
          <w:rFonts w:asciiTheme="minorHAnsi" w:hAnsiTheme="minorHAnsi" w:cstheme="minorHAnsi"/>
          <w:color w:val="333333"/>
        </w:rPr>
      </w:pPr>
      <w:r w:rsidRPr="005C06DB">
        <w:rPr>
          <w:rFonts w:asciiTheme="minorHAnsi" w:hAnsiTheme="minorHAnsi" w:cstheme="minorHAnsi"/>
          <w:color w:val="333333"/>
        </w:rPr>
        <w:t>Turbine operational optimization in real time using a combination of first principle analytics and machine learning</w:t>
      </w:r>
    </w:p>
    <w:p w14:paraId="724B681B" w14:textId="77777777" w:rsidR="0045398F" w:rsidRPr="005C06DB" w:rsidRDefault="0045398F" w:rsidP="0041308B">
      <w:pPr>
        <w:pStyle w:val="text-align-justify"/>
        <w:numPr>
          <w:ilvl w:val="0"/>
          <w:numId w:val="1"/>
        </w:numPr>
        <w:shd w:val="clear" w:color="auto" w:fill="FFFFFF"/>
        <w:spacing w:before="0" w:beforeAutospacing="0" w:after="105" w:afterAutospacing="0" w:line="360" w:lineRule="auto"/>
        <w:jc w:val="both"/>
        <w:rPr>
          <w:rFonts w:asciiTheme="minorHAnsi" w:hAnsiTheme="minorHAnsi" w:cstheme="minorHAnsi"/>
          <w:color w:val="333333"/>
        </w:rPr>
      </w:pPr>
      <w:r w:rsidRPr="005C06DB">
        <w:rPr>
          <w:rFonts w:asciiTheme="minorHAnsi" w:hAnsiTheme="minorHAnsi" w:cstheme="minorHAnsi"/>
          <w:color w:val="333333"/>
        </w:rPr>
        <w:t>Predictive maintenance to avoid unplanned downtime using machine learning</w:t>
      </w:r>
    </w:p>
    <w:p w14:paraId="51E5D91B" w14:textId="77777777" w:rsidR="0045398F" w:rsidRPr="005C06DB" w:rsidRDefault="0045398F" w:rsidP="0041308B">
      <w:pPr>
        <w:pStyle w:val="text-align-justify"/>
        <w:numPr>
          <w:ilvl w:val="0"/>
          <w:numId w:val="1"/>
        </w:numPr>
        <w:shd w:val="clear" w:color="auto" w:fill="FFFFFF"/>
        <w:spacing w:before="0" w:beforeAutospacing="0" w:after="105" w:afterAutospacing="0" w:line="360" w:lineRule="auto"/>
        <w:jc w:val="both"/>
        <w:rPr>
          <w:rFonts w:asciiTheme="minorHAnsi" w:hAnsiTheme="minorHAnsi" w:cstheme="minorHAnsi"/>
          <w:color w:val="333333"/>
        </w:rPr>
      </w:pPr>
      <w:r w:rsidRPr="005C06DB">
        <w:rPr>
          <w:rFonts w:asciiTheme="minorHAnsi" w:hAnsiTheme="minorHAnsi" w:cstheme="minorHAnsi"/>
          <w:color w:val="333333"/>
        </w:rPr>
        <w:t>Reducing stresses during variation on load to avoid failures and reduce maintenance needs</w:t>
      </w:r>
    </w:p>
    <w:p w14:paraId="79C6C00A" w14:textId="77777777" w:rsidR="0045398F" w:rsidRPr="005C06DB" w:rsidRDefault="0045398F" w:rsidP="0041308B">
      <w:pPr>
        <w:pStyle w:val="text-align-justify"/>
        <w:numPr>
          <w:ilvl w:val="0"/>
          <w:numId w:val="2"/>
        </w:numPr>
        <w:shd w:val="clear" w:color="auto" w:fill="FFFFFF"/>
        <w:spacing w:before="0" w:beforeAutospacing="0" w:after="105" w:afterAutospacing="0" w:line="360" w:lineRule="auto"/>
        <w:jc w:val="both"/>
        <w:rPr>
          <w:rFonts w:asciiTheme="minorHAnsi" w:hAnsiTheme="minorHAnsi" w:cstheme="minorHAnsi"/>
          <w:color w:val="333333"/>
        </w:rPr>
      </w:pPr>
      <w:r w:rsidRPr="005C06DB">
        <w:rPr>
          <w:rFonts w:asciiTheme="minorHAnsi" w:hAnsiTheme="minorHAnsi" w:cstheme="minorHAnsi"/>
          <w:color w:val="333333"/>
        </w:rPr>
        <w:t>Remote monitoring for visibility and analysis</w:t>
      </w:r>
    </w:p>
    <w:p w14:paraId="58C23AAA" w14:textId="77777777" w:rsidR="0045398F" w:rsidRPr="005C06DB" w:rsidRDefault="0045398F" w:rsidP="0041308B">
      <w:pPr>
        <w:pStyle w:val="text-align-justify"/>
        <w:shd w:val="clear" w:color="auto" w:fill="FFFFFF"/>
        <w:spacing w:before="0" w:beforeAutospacing="0" w:after="105" w:afterAutospacing="0" w:line="360" w:lineRule="auto"/>
        <w:jc w:val="both"/>
        <w:rPr>
          <w:rFonts w:asciiTheme="minorHAnsi" w:hAnsiTheme="minorHAnsi" w:cstheme="minorHAnsi"/>
          <w:color w:val="333333"/>
        </w:rPr>
      </w:pPr>
    </w:p>
    <w:p w14:paraId="71981A5A" w14:textId="77777777" w:rsidR="0045398F" w:rsidRPr="00DE448F" w:rsidRDefault="0045398F" w:rsidP="0041308B">
      <w:pPr>
        <w:pStyle w:val="text-align-justify"/>
        <w:shd w:val="clear" w:color="auto" w:fill="FFFFFF"/>
        <w:spacing w:before="0" w:beforeAutospacing="0" w:after="105" w:afterAutospacing="0" w:line="360" w:lineRule="auto"/>
        <w:jc w:val="both"/>
        <w:rPr>
          <w:rFonts w:asciiTheme="minorHAnsi" w:hAnsiTheme="minorHAnsi" w:cstheme="minorHAnsi"/>
          <w:b/>
          <w:bCs/>
          <w:sz w:val="32"/>
          <w:szCs w:val="32"/>
          <w:u w:val="single"/>
        </w:rPr>
      </w:pPr>
      <w:proofErr w:type="spellStart"/>
      <w:r w:rsidRPr="00DE448F">
        <w:rPr>
          <w:rFonts w:asciiTheme="minorHAnsi" w:hAnsiTheme="minorHAnsi" w:cstheme="minorHAnsi"/>
          <w:b/>
          <w:bCs/>
          <w:sz w:val="32"/>
          <w:szCs w:val="32"/>
          <w:u w:val="single"/>
        </w:rPr>
        <w:t>Ultra super</w:t>
      </w:r>
      <w:proofErr w:type="spellEnd"/>
      <w:r w:rsidRPr="00DE448F">
        <w:rPr>
          <w:rFonts w:asciiTheme="minorHAnsi" w:hAnsiTheme="minorHAnsi" w:cstheme="minorHAnsi"/>
          <w:b/>
          <w:bCs/>
          <w:sz w:val="32"/>
          <w:szCs w:val="32"/>
          <w:u w:val="single"/>
        </w:rPr>
        <w:t xml:space="preserve"> critical (USC) conditioning</w:t>
      </w:r>
    </w:p>
    <w:p w14:paraId="7337DC50" w14:textId="77777777" w:rsidR="0045398F" w:rsidRPr="005C06DB" w:rsidRDefault="0045398F" w:rsidP="0041308B">
      <w:pPr>
        <w:pStyle w:val="text-align-justify"/>
        <w:numPr>
          <w:ilvl w:val="0"/>
          <w:numId w:val="4"/>
        </w:numPr>
        <w:shd w:val="clear" w:color="auto" w:fill="FFFFFF"/>
        <w:spacing w:before="0" w:beforeAutospacing="0" w:after="105" w:afterAutospacing="0" w:line="360" w:lineRule="auto"/>
        <w:jc w:val="both"/>
        <w:rPr>
          <w:rFonts w:asciiTheme="minorHAnsi" w:hAnsiTheme="minorHAnsi" w:cstheme="minorHAnsi"/>
        </w:rPr>
      </w:pPr>
      <w:r w:rsidRPr="005C06DB">
        <w:rPr>
          <w:rFonts w:asciiTheme="minorHAnsi" w:hAnsiTheme="minorHAnsi" w:cstheme="minorHAnsi"/>
        </w:rPr>
        <w:t>For conventional thermal power plants, each unit capacity has been increased and high-temperature and high-pressure steam conditions have been promoted to improve the thermal efficiency.</w:t>
      </w:r>
    </w:p>
    <w:p w14:paraId="410BDF60" w14:textId="77777777" w:rsidR="0045398F" w:rsidRPr="005C06DB" w:rsidRDefault="0045398F" w:rsidP="0041308B">
      <w:pPr>
        <w:pStyle w:val="text-align-justify"/>
        <w:numPr>
          <w:ilvl w:val="0"/>
          <w:numId w:val="4"/>
        </w:numPr>
        <w:shd w:val="clear" w:color="auto" w:fill="FFFFFF"/>
        <w:spacing w:before="0" w:beforeAutospacing="0" w:after="105" w:afterAutospacing="0" w:line="360" w:lineRule="auto"/>
        <w:jc w:val="both"/>
        <w:rPr>
          <w:rFonts w:asciiTheme="minorHAnsi" w:hAnsiTheme="minorHAnsi" w:cstheme="minorHAnsi"/>
        </w:rPr>
      </w:pPr>
      <w:r w:rsidRPr="005C06DB">
        <w:rPr>
          <w:rFonts w:asciiTheme="minorHAnsi" w:hAnsiTheme="minorHAnsi" w:cstheme="minorHAnsi"/>
        </w:rPr>
        <w:t xml:space="preserve">The </w:t>
      </w:r>
      <w:proofErr w:type="spellStart"/>
      <w:r w:rsidRPr="005C06DB">
        <w:rPr>
          <w:rFonts w:asciiTheme="minorHAnsi" w:hAnsiTheme="minorHAnsi" w:cstheme="minorHAnsi"/>
        </w:rPr>
        <w:t>Hirono</w:t>
      </w:r>
      <w:proofErr w:type="spellEnd"/>
      <w:r w:rsidRPr="005C06DB">
        <w:rPr>
          <w:rFonts w:asciiTheme="minorHAnsi" w:hAnsiTheme="minorHAnsi" w:cstheme="minorHAnsi"/>
        </w:rPr>
        <w:t xml:space="preserve"> No. 5 Thermal Power Station of Tokyo Electric Power Company is a coal-fired thermal power plant adopting the </w:t>
      </w:r>
      <w:proofErr w:type="spellStart"/>
      <w:r w:rsidRPr="005C06DB">
        <w:rPr>
          <w:rFonts w:asciiTheme="minorHAnsi" w:hAnsiTheme="minorHAnsi" w:cstheme="minorHAnsi"/>
        </w:rPr>
        <w:t>ultra super</w:t>
      </w:r>
      <w:proofErr w:type="spellEnd"/>
      <w:r w:rsidRPr="005C06DB">
        <w:rPr>
          <w:rFonts w:asciiTheme="minorHAnsi" w:hAnsiTheme="minorHAnsi" w:cstheme="minorHAnsi"/>
        </w:rPr>
        <w:t xml:space="preserve"> critical (USC) conditions of 24.5 MPa × 600/600°C, the highest level in the world, and has continued highly reliable operation since it started commercial operation in July, 2004.</w:t>
      </w:r>
    </w:p>
    <w:p w14:paraId="7F853884" w14:textId="77777777" w:rsidR="0045398F" w:rsidRPr="005C06DB" w:rsidRDefault="0045398F" w:rsidP="0041308B">
      <w:pPr>
        <w:pStyle w:val="text-align-justify"/>
        <w:numPr>
          <w:ilvl w:val="0"/>
          <w:numId w:val="4"/>
        </w:numPr>
        <w:shd w:val="clear" w:color="auto" w:fill="FFFFFF"/>
        <w:spacing w:before="0" w:beforeAutospacing="0" w:after="105" w:afterAutospacing="0" w:line="360" w:lineRule="auto"/>
        <w:jc w:val="both"/>
        <w:rPr>
          <w:rFonts w:asciiTheme="minorHAnsi" w:hAnsiTheme="minorHAnsi" w:cstheme="minorHAnsi"/>
        </w:rPr>
      </w:pPr>
      <w:r w:rsidRPr="005C06DB">
        <w:rPr>
          <w:rFonts w:asciiTheme="minorHAnsi" w:hAnsiTheme="minorHAnsi" w:cstheme="minorHAnsi"/>
        </w:rPr>
        <w:t>This most sophisticated coal-fired thermal power plant has the efficiency of 43% at generator terminal (HHV base), and reduces CO2 emissions intensity by 3% of conventional plants.</w:t>
      </w:r>
    </w:p>
    <w:p w14:paraId="34D62D92" w14:textId="77777777" w:rsidR="0045398F" w:rsidRPr="005C06DB" w:rsidRDefault="0045398F" w:rsidP="0041308B">
      <w:pPr>
        <w:pStyle w:val="text-align-justify"/>
        <w:shd w:val="clear" w:color="auto" w:fill="FFFFFF"/>
        <w:spacing w:before="0" w:beforeAutospacing="0" w:after="105" w:afterAutospacing="0" w:line="360" w:lineRule="auto"/>
        <w:jc w:val="both"/>
        <w:rPr>
          <w:rFonts w:asciiTheme="minorHAnsi" w:hAnsiTheme="minorHAnsi" w:cstheme="minorHAnsi"/>
          <w:sz w:val="28"/>
          <w:szCs w:val="28"/>
        </w:rPr>
      </w:pPr>
    </w:p>
    <w:p w14:paraId="67B2197A" w14:textId="26049EC1" w:rsidR="00724D97" w:rsidRDefault="00724D97" w:rsidP="0041308B">
      <w:pPr>
        <w:spacing w:line="360" w:lineRule="auto"/>
        <w:rPr>
          <w:rFonts w:cstheme="minorHAnsi"/>
        </w:rPr>
      </w:pPr>
    </w:p>
    <w:p w14:paraId="1A4B1F4B" w14:textId="4EFC372B" w:rsidR="005C06DB" w:rsidRDefault="005C06DB" w:rsidP="0041308B">
      <w:pPr>
        <w:spacing w:line="360" w:lineRule="auto"/>
        <w:rPr>
          <w:rFonts w:cstheme="minorHAnsi"/>
        </w:rPr>
      </w:pPr>
    </w:p>
    <w:p w14:paraId="55F1B8F8" w14:textId="3551EC6B" w:rsidR="005C06DB" w:rsidRDefault="005C06DB" w:rsidP="0041308B">
      <w:pPr>
        <w:spacing w:line="360" w:lineRule="auto"/>
        <w:rPr>
          <w:rFonts w:cstheme="minorHAnsi"/>
        </w:rPr>
      </w:pPr>
    </w:p>
    <w:p w14:paraId="02BBD393" w14:textId="77777777" w:rsidR="005C06DB" w:rsidRDefault="005C06DB" w:rsidP="005C06DB">
      <w:pPr>
        <w:widowControl w:val="0"/>
        <w:spacing w:before="45" w:line="259" w:lineRule="auto"/>
        <w:ind w:right="720"/>
        <w:jc w:val="center"/>
        <w:rPr>
          <w:b/>
          <w:sz w:val="36"/>
          <w:szCs w:val="36"/>
          <w:u w:val="single"/>
        </w:rPr>
      </w:pPr>
      <w:r>
        <w:rPr>
          <w:b/>
          <w:sz w:val="36"/>
          <w:szCs w:val="36"/>
          <w:u w:val="single"/>
        </w:rPr>
        <w:lastRenderedPageBreak/>
        <w:t>AUXILIARY POWER CONSUMPTION :</w:t>
      </w:r>
    </w:p>
    <w:p w14:paraId="7AB0586F" w14:textId="77777777" w:rsidR="005C06DB" w:rsidRDefault="005C06DB" w:rsidP="005C06DB">
      <w:pPr>
        <w:widowControl w:val="0"/>
        <w:spacing w:before="45" w:line="259" w:lineRule="auto"/>
        <w:ind w:right="720"/>
        <w:jc w:val="center"/>
        <w:rPr>
          <w:b/>
          <w:sz w:val="36"/>
          <w:szCs w:val="36"/>
          <w:u w:val="single"/>
        </w:rPr>
      </w:pPr>
    </w:p>
    <w:p w14:paraId="5A3D96B5" w14:textId="77777777" w:rsidR="005C06DB" w:rsidRDefault="005C06DB" w:rsidP="005C06DB">
      <w:pPr>
        <w:widowControl w:val="0"/>
        <w:spacing w:before="45" w:line="259" w:lineRule="auto"/>
        <w:ind w:right="720"/>
        <w:rPr>
          <w:sz w:val="24"/>
          <w:szCs w:val="24"/>
        </w:rPr>
      </w:pPr>
      <w:r>
        <w:rPr>
          <w:sz w:val="24"/>
          <w:szCs w:val="24"/>
        </w:rPr>
        <w:t>Power generation capacity of a Thermal Power Plant also depends on the power consumed by its machinery and equipment. To keep the plant operational, certain source of electric power is needed to drive equipment and their auxiliaries. This power requirement is fulfilled by the plant itself. Out of the total power generated by the turbines, some part of it is lost as the power consumed by the plant equipment. This is known as auxiliary power consumption, that is the power consumed by plant equipment and its auxiliaries.</w:t>
      </w:r>
    </w:p>
    <w:p w14:paraId="07CB7C64" w14:textId="77777777" w:rsidR="005C06DB" w:rsidRDefault="005C06DB" w:rsidP="005C06DB">
      <w:pPr>
        <w:widowControl w:val="0"/>
        <w:spacing w:before="45" w:line="259" w:lineRule="auto"/>
        <w:ind w:right="720"/>
        <w:rPr>
          <w:sz w:val="24"/>
          <w:szCs w:val="24"/>
        </w:rPr>
      </w:pPr>
      <w:r>
        <w:rPr>
          <w:sz w:val="24"/>
          <w:szCs w:val="24"/>
        </w:rPr>
        <w:t>Auxiliary power consumption of a plant typically lies within the range of 8 to 10%, with variations occurring overtime due to aging equipment.</w:t>
      </w:r>
    </w:p>
    <w:p w14:paraId="246FCB9E" w14:textId="77777777" w:rsidR="005C06DB" w:rsidRDefault="005C06DB" w:rsidP="005C06DB">
      <w:pPr>
        <w:widowControl w:val="0"/>
        <w:spacing w:before="45" w:line="259" w:lineRule="auto"/>
        <w:ind w:right="720"/>
        <w:rPr>
          <w:sz w:val="24"/>
          <w:szCs w:val="24"/>
        </w:rPr>
      </w:pPr>
      <w:r>
        <w:rPr>
          <w:sz w:val="24"/>
          <w:szCs w:val="24"/>
        </w:rPr>
        <w:t xml:space="preserve">Major </w:t>
      </w:r>
      <w:proofErr w:type="spellStart"/>
      <w:r>
        <w:rPr>
          <w:sz w:val="24"/>
          <w:szCs w:val="24"/>
        </w:rPr>
        <w:t>equipments</w:t>
      </w:r>
      <w:proofErr w:type="spellEnd"/>
      <w:r>
        <w:rPr>
          <w:sz w:val="24"/>
          <w:szCs w:val="24"/>
        </w:rPr>
        <w:t xml:space="preserve"> consuming auxiliary power are :</w:t>
      </w:r>
    </w:p>
    <w:p w14:paraId="6FE32438" w14:textId="77777777" w:rsidR="005C06DB" w:rsidRDefault="005C06DB" w:rsidP="005C06DB">
      <w:pPr>
        <w:widowControl w:val="0"/>
        <w:numPr>
          <w:ilvl w:val="0"/>
          <w:numId w:val="29"/>
        </w:numPr>
        <w:spacing w:before="45" w:after="0" w:line="259" w:lineRule="auto"/>
        <w:ind w:right="720"/>
        <w:rPr>
          <w:sz w:val="24"/>
          <w:szCs w:val="24"/>
        </w:rPr>
      </w:pPr>
      <w:r>
        <w:rPr>
          <w:sz w:val="24"/>
          <w:szCs w:val="24"/>
        </w:rPr>
        <w:t>Boiler Feed pumps</w:t>
      </w:r>
    </w:p>
    <w:p w14:paraId="77F15E8B" w14:textId="77777777" w:rsidR="005C06DB" w:rsidRDefault="005C06DB" w:rsidP="005C06DB">
      <w:pPr>
        <w:widowControl w:val="0"/>
        <w:numPr>
          <w:ilvl w:val="0"/>
          <w:numId w:val="29"/>
        </w:numPr>
        <w:spacing w:after="0" w:line="259" w:lineRule="auto"/>
        <w:ind w:right="720"/>
        <w:rPr>
          <w:sz w:val="24"/>
          <w:szCs w:val="24"/>
        </w:rPr>
      </w:pPr>
      <w:r>
        <w:rPr>
          <w:sz w:val="24"/>
          <w:szCs w:val="24"/>
        </w:rPr>
        <w:t>ID fans</w:t>
      </w:r>
    </w:p>
    <w:p w14:paraId="01C4F169" w14:textId="77777777" w:rsidR="005C06DB" w:rsidRDefault="005C06DB" w:rsidP="005C06DB">
      <w:pPr>
        <w:widowControl w:val="0"/>
        <w:numPr>
          <w:ilvl w:val="0"/>
          <w:numId w:val="29"/>
        </w:numPr>
        <w:spacing w:after="0" w:line="259" w:lineRule="auto"/>
        <w:ind w:right="720"/>
        <w:rPr>
          <w:sz w:val="24"/>
          <w:szCs w:val="24"/>
        </w:rPr>
      </w:pPr>
      <w:r>
        <w:rPr>
          <w:sz w:val="24"/>
          <w:szCs w:val="24"/>
        </w:rPr>
        <w:t>PA fans</w:t>
      </w:r>
    </w:p>
    <w:p w14:paraId="7B6E06CF" w14:textId="77777777" w:rsidR="005C06DB" w:rsidRDefault="005C06DB" w:rsidP="005C06DB">
      <w:pPr>
        <w:widowControl w:val="0"/>
        <w:numPr>
          <w:ilvl w:val="0"/>
          <w:numId w:val="29"/>
        </w:numPr>
        <w:spacing w:after="0" w:line="259" w:lineRule="auto"/>
        <w:ind w:right="720"/>
        <w:rPr>
          <w:sz w:val="24"/>
          <w:szCs w:val="24"/>
        </w:rPr>
      </w:pPr>
      <w:r>
        <w:rPr>
          <w:sz w:val="24"/>
          <w:szCs w:val="24"/>
        </w:rPr>
        <w:t>SA fans</w:t>
      </w:r>
    </w:p>
    <w:p w14:paraId="47081FD9" w14:textId="77777777" w:rsidR="005C06DB" w:rsidRDefault="005C06DB" w:rsidP="005C06DB">
      <w:pPr>
        <w:widowControl w:val="0"/>
        <w:numPr>
          <w:ilvl w:val="0"/>
          <w:numId w:val="29"/>
        </w:numPr>
        <w:spacing w:after="0" w:line="259" w:lineRule="auto"/>
        <w:ind w:right="720"/>
        <w:rPr>
          <w:sz w:val="24"/>
          <w:szCs w:val="24"/>
        </w:rPr>
      </w:pPr>
      <w:r>
        <w:rPr>
          <w:sz w:val="24"/>
          <w:szCs w:val="24"/>
        </w:rPr>
        <w:t>ACC fans</w:t>
      </w:r>
    </w:p>
    <w:p w14:paraId="1DBAA0ED" w14:textId="77777777" w:rsidR="005C06DB" w:rsidRDefault="005C06DB" w:rsidP="005C06DB">
      <w:pPr>
        <w:widowControl w:val="0"/>
        <w:numPr>
          <w:ilvl w:val="0"/>
          <w:numId w:val="29"/>
        </w:numPr>
        <w:spacing w:after="0" w:line="259" w:lineRule="auto"/>
        <w:ind w:right="720"/>
        <w:rPr>
          <w:sz w:val="24"/>
          <w:szCs w:val="24"/>
        </w:rPr>
      </w:pPr>
      <w:proofErr w:type="spellStart"/>
      <w:r>
        <w:rPr>
          <w:sz w:val="24"/>
          <w:szCs w:val="24"/>
        </w:rPr>
        <w:t>Pulverizers</w:t>
      </w:r>
      <w:proofErr w:type="spellEnd"/>
    </w:p>
    <w:p w14:paraId="1BBC5674" w14:textId="77777777" w:rsidR="005C06DB" w:rsidRDefault="005C06DB" w:rsidP="005C06DB">
      <w:pPr>
        <w:widowControl w:val="0"/>
        <w:numPr>
          <w:ilvl w:val="0"/>
          <w:numId w:val="29"/>
        </w:numPr>
        <w:spacing w:after="0" w:line="259" w:lineRule="auto"/>
        <w:ind w:right="720"/>
        <w:rPr>
          <w:sz w:val="24"/>
          <w:szCs w:val="24"/>
        </w:rPr>
      </w:pPr>
      <w:r>
        <w:rPr>
          <w:sz w:val="24"/>
          <w:szCs w:val="24"/>
        </w:rPr>
        <w:t xml:space="preserve">CWF pumps </w:t>
      </w:r>
    </w:p>
    <w:p w14:paraId="234D5604" w14:textId="77777777" w:rsidR="005C06DB" w:rsidRDefault="005C06DB" w:rsidP="005C06DB">
      <w:pPr>
        <w:widowControl w:val="0"/>
        <w:numPr>
          <w:ilvl w:val="0"/>
          <w:numId w:val="29"/>
        </w:numPr>
        <w:spacing w:after="0" w:line="259" w:lineRule="auto"/>
        <w:ind w:right="720"/>
        <w:rPr>
          <w:sz w:val="24"/>
          <w:szCs w:val="24"/>
        </w:rPr>
      </w:pPr>
      <w:r>
        <w:rPr>
          <w:sz w:val="24"/>
          <w:szCs w:val="24"/>
        </w:rPr>
        <w:t>Electrostatics precipitators</w:t>
      </w:r>
    </w:p>
    <w:p w14:paraId="68E9A1EE" w14:textId="77777777" w:rsidR="005C06DB" w:rsidRDefault="005C06DB" w:rsidP="005C06DB">
      <w:pPr>
        <w:widowControl w:val="0"/>
        <w:spacing w:before="45" w:line="259" w:lineRule="auto"/>
        <w:ind w:right="720"/>
        <w:rPr>
          <w:sz w:val="24"/>
          <w:szCs w:val="24"/>
        </w:rPr>
      </w:pPr>
    </w:p>
    <w:p w14:paraId="65F6166E" w14:textId="77777777" w:rsidR="005C06DB" w:rsidRDefault="005C06DB" w:rsidP="005C06DB">
      <w:pPr>
        <w:widowControl w:val="0"/>
        <w:spacing w:before="45" w:line="259" w:lineRule="auto"/>
        <w:ind w:right="720"/>
        <w:rPr>
          <w:sz w:val="24"/>
          <w:szCs w:val="24"/>
        </w:rPr>
      </w:pPr>
      <w:r>
        <w:rPr>
          <w:sz w:val="24"/>
          <w:szCs w:val="24"/>
        </w:rPr>
        <w:t>Percentage wise distribution of auxiliary power consumption of Vikram Cement Works Power Plant for the year 2018-19 is given below :</w:t>
      </w:r>
    </w:p>
    <w:p w14:paraId="75F5107F" w14:textId="77777777" w:rsidR="005C06DB" w:rsidRDefault="005C06DB" w:rsidP="005C06DB">
      <w:pPr>
        <w:widowControl w:val="0"/>
        <w:spacing w:before="45" w:line="259" w:lineRule="auto"/>
        <w:ind w:right="720"/>
        <w:jc w:val="center"/>
        <w:rPr>
          <w:sz w:val="24"/>
          <w:szCs w:val="24"/>
        </w:rPr>
      </w:pPr>
      <w:r>
        <w:rPr>
          <w:noProof/>
          <w:sz w:val="24"/>
          <w:szCs w:val="24"/>
        </w:rPr>
        <w:lastRenderedPageBreak/>
        <w:drawing>
          <wp:inline distT="114300" distB="114300" distL="114300" distR="114300" wp14:anchorId="5F6CC4FA" wp14:editId="3A158285">
            <wp:extent cx="3149600" cy="301752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151469" cy="3019311"/>
                    </a:xfrm>
                    <a:prstGeom prst="rect">
                      <a:avLst/>
                    </a:prstGeom>
                    <a:ln/>
                  </pic:spPr>
                </pic:pic>
              </a:graphicData>
            </a:graphic>
          </wp:inline>
        </w:drawing>
      </w:r>
    </w:p>
    <w:p w14:paraId="5586C348" w14:textId="77777777" w:rsidR="005C06DB" w:rsidRDefault="005C06DB" w:rsidP="005C06DB">
      <w:pPr>
        <w:widowControl w:val="0"/>
        <w:spacing w:before="45" w:line="259" w:lineRule="auto"/>
        <w:ind w:right="720"/>
        <w:jc w:val="center"/>
        <w:rPr>
          <w:sz w:val="24"/>
          <w:szCs w:val="24"/>
        </w:rPr>
      </w:pPr>
    </w:p>
    <w:p w14:paraId="29E0FE6E" w14:textId="77777777" w:rsidR="00DE448F" w:rsidRDefault="00DE448F" w:rsidP="005C06DB">
      <w:pPr>
        <w:widowControl w:val="0"/>
        <w:spacing w:before="45" w:line="259" w:lineRule="auto"/>
        <w:ind w:right="720"/>
        <w:rPr>
          <w:b/>
          <w:sz w:val="30"/>
          <w:szCs w:val="30"/>
          <w:u w:val="single"/>
        </w:rPr>
      </w:pPr>
    </w:p>
    <w:p w14:paraId="2DFE97C5" w14:textId="378D93B5" w:rsidR="005C06DB" w:rsidRDefault="005C06DB" w:rsidP="005C06DB">
      <w:pPr>
        <w:widowControl w:val="0"/>
        <w:spacing w:before="45" w:line="259" w:lineRule="auto"/>
        <w:ind w:right="720"/>
        <w:rPr>
          <w:b/>
          <w:sz w:val="30"/>
          <w:szCs w:val="30"/>
          <w:u w:val="single"/>
        </w:rPr>
      </w:pPr>
      <w:r>
        <w:rPr>
          <w:b/>
          <w:sz w:val="30"/>
          <w:szCs w:val="30"/>
          <w:u w:val="single"/>
        </w:rPr>
        <w:t>CHANGES IN AUXILIARY POWER CONSUMPTION :</w:t>
      </w:r>
    </w:p>
    <w:p w14:paraId="1B1128A6" w14:textId="77777777" w:rsidR="005C06DB" w:rsidRDefault="005C06DB" w:rsidP="005C06DB">
      <w:pPr>
        <w:widowControl w:val="0"/>
        <w:spacing w:before="45" w:line="259" w:lineRule="auto"/>
        <w:ind w:right="720"/>
        <w:rPr>
          <w:b/>
          <w:sz w:val="30"/>
          <w:szCs w:val="30"/>
          <w:u w:val="single"/>
        </w:rPr>
      </w:pPr>
    </w:p>
    <w:p w14:paraId="7C51381A" w14:textId="77777777" w:rsidR="005C06DB" w:rsidRDefault="005C06DB" w:rsidP="005C06DB">
      <w:pPr>
        <w:widowControl w:val="0"/>
        <w:spacing w:before="45" w:line="259" w:lineRule="auto"/>
        <w:ind w:right="720"/>
        <w:rPr>
          <w:sz w:val="24"/>
          <w:szCs w:val="24"/>
        </w:rPr>
      </w:pPr>
      <w:r>
        <w:rPr>
          <w:sz w:val="24"/>
          <w:szCs w:val="24"/>
        </w:rPr>
        <w:t xml:space="preserve">Auxiliary power consumption varies over a limited range but deviations are observed over a long period of time. It affects the overall efficiency of the plant considering an average 8% consumption value, but it also indicates degrading machine cycles or faults in the pipeline due to increasing age of equipment and machinery. </w:t>
      </w:r>
    </w:p>
    <w:p w14:paraId="2F6E98B5" w14:textId="77777777" w:rsidR="00DE448F" w:rsidRDefault="00DE448F" w:rsidP="005C06DB">
      <w:pPr>
        <w:widowControl w:val="0"/>
        <w:spacing w:before="45" w:line="259" w:lineRule="auto"/>
        <w:ind w:right="720"/>
        <w:rPr>
          <w:sz w:val="24"/>
          <w:szCs w:val="24"/>
        </w:rPr>
      </w:pPr>
    </w:p>
    <w:p w14:paraId="52E22871" w14:textId="40E52036" w:rsidR="005C06DB" w:rsidRDefault="005C06DB" w:rsidP="005C06DB">
      <w:pPr>
        <w:widowControl w:val="0"/>
        <w:spacing w:before="45" w:line="259" w:lineRule="auto"/>
        <w:ind w:right="720"/>
        <w:rPr>
          <w:sz w:val="24"/>
          <w:szCs w:val="24"/>
        </w:rPr>
      </w:pPr>
      <w:r>
        <w:rPr>
          <w:sz w:val="24"/>
          <w:szCs w:val="24"/>
        </w:rPr>
        <w:t>Power consumption increases with the passing lifespan of equipment due to increased thermal stress or deterioration due to disturbances in the operation cycles. Major factors that can increase power consumption are :</w:t>
      </w:r>
    </w:p>
    <w:p w14:paraId="311183E5" w14:textId="77777777" w:rsidR="00DE448F" w:rsidRDefault="00DE448F" w:rsidP="005C06DB">
      <w:pPr>
        <w:widowControl w:val="0"/>
        <w:spacing w:before="45" w:line="259" w:lineRule="auto"/>
        <w:ind w:right="720"/>
        <w:rPr>
          <w:sz w:val="24"/>
          <w:szCs w:val="24"/>
        </w:rPr>
      </w:pPr>
    </w:p>
    <w:p w14:paraId="49365F93" w14:textId="77777777" w:rsidR="005C06DB" w:rsidRDefault="005C06DB" w:rsidP="005C06DB">
      <w:pPr>
        <w:widowControl w:val="0"/>
        <w:numPr>
          <w:ilvl w:val="0"/>
          <w:numId w:val="30"/>
        </w:numPr>
        <w:spacing w:before="45" w:after="0" w:line="259" w:lineRule="auto"/>
        <w:ind w:right="720"/>
        <w:rPr>
          <w:sz w:val="24"/>
          <w:szCs w:val="24"/>
        </w:rPr>
      </w:pPr>
      <w:r>
        <w:rPr>
          <w:sz w:val="24"/>
          <w:szCs w:val="24"/>
        </w:rPr>
        <w:t>Air leakage into the boiler gas enclosure can decrease the temperature within the boiler combustion chamber and can create an unsuitable combustion environment for the fuel.</w:t>
      </w:r>
    </w:p>
    <w:p w14:paraId="45FD7327" w14:textId="77777777" w:rsidR="005C06DB" w:rsidRDefault="005C06DB" w:rsidP="005C06DB">
      <w:pPr>
        <w:widowControl w:val="0"/>
        <w:numPr>
          <w:ilvl w:val="0"/>
          <w:numId w:val="30"/>
        </w:numPr>
        <w:spacing w:after="0" w:line="259" w:lineRule="auto"/>
        <w:ind w:right="720"/>
        <w:rPr>
          <w:sz w:val="24"/>
          <w:szCs w:val="24"/>
        </w:rPr>
      </w:pPr>
      <w:r>
        <w:rPr>
          <w:sz w:val="24"/>
          <w:szCs w:val="24"/>
        </w:rPr>
        <w:t>Deterioration of boiler heating surface. This decreases heat rate and causes higher dry gas loss.</w:t>
      </w:r>
    </w:p>
    <w:p w14:paraId="27377676" w14:textId="77777777" w:rsidR="005C06DB" w:rsidRDefault="005C06DB" w:rsidP="005C06DB">
      <w:pPr>
        <w:widowControl w:val="0"/>
        <w:numPr>
          <w:ilvl w:val="0"/>
          <w:numId w:val="30"/>
        </w:numPr>
        <w:spacing w:after="0" w:line="259" w:lineRule="auto"/>
        <w:ind w:right="720"/>
        <w:rPr>
          <w:sz w:val="24"/>
          <w:szCs w:val="24"/>
        </w:rPr>
      </w:pPr>
      <w:r>
        <w:rPr>
          <w:sz w:val="24"/>
          <w:szCs w:val="24"/>
        </w:rPr>
        <w:t>Higher draft loss due to air ingress and ash deposition.</w:t>
      </w:r>
    </w:p>
    <w:p w14:paraId="15C857CC" w14:textId="77777777" w:rsidR="005C06DB" w:rsidRDefault="005C06DB" w:rsidP="005C06DB">
      <w:pPr>
        <w:widowControl w:val="0"/>
        <w:numPr>
          <w:ilvl w:val="0"/>
          <w:numId w:val="30"/>
        </w:numPr>
        <w:spacing w:after="0" w:line="259" w:lineRule="auto"/>
        <w:ind w:right="720"/>
        <w:rPr>
          <w:sz w:val="24"/>
          <w:szCs w:val="24"/>
        </w:rPr>
      </w:pPr>
      <w:r>
        <w:rPr>
          <w:sz w:val="24"/>
          <w:szCs w:val="24"/>
        </w:rPr>
        <w:lastRenderedPageBreak/>
        <w:t xml:space="preserve">Deterioration of generator stator windings due to increased stress and age </w:t>
      </w:r>
    </w:p>
    <w:p w14:paraId="41DCF929" w14:textId="77777777" w:rsidR="005C06DB" w:rsidRDefault="005C06DB" w:rsidP="005C06DB">
      <w:pPr>
        <w:widowControl w:val="0"/>
        <w:numPr>
          <w:ilvl w:val="0"/>
          <w:numId w:val="30"/>
        </w:numPr>
        <w:spacing w:after="0" w:line="259" w:lineRule="auto"/>
        <w:ind w:right="720"/>
        <w:rPr>
          <w:sz w:val="24"/>
          <w:szCs w:val="24"/>
        </w:rPr>
      </w:pPr>
      <w:r>
        <w:rPr>
          <w:sz w:val="24"/>
          <w:szCs w:val="24"/>
        </w:rPr>
        <w:t>Deterioration of Turbine Steam Path Condition.</w:t>
      </w:r>
    </w:p>
    <w:p w14:paraId="554F81BF" w14:textId="77777777" w:rsidR="005C06DB" w:rsidRDefault="005C06DB" w:rsidP="005C06DB">
      <w:pPr>
        <w:widowControl w:val="0"/>
        <w:numPr>
          <w:ilvl w:val="0"/>
          <w:numId w:val="30"/>
        </w:numPr>
        <w:spacing w:after="0" w:line="259" w:lineRule="auto"/>
        <w:ind w:right="720"/>
        <w:rPr>
          <w:sz w:val="24"/>
          <w:szCs w:val="24"/>
        </w:rPr>
      </w:pPr>
      <w:r>
        <w:rPr>
          <w:sz w:val="24"/>
          <w:szCs w:val="24"/>
        </w:rPr>
        <w:t xml:space="preserve">Condenser pressure/ condenser cleanliness affected due to air ingress and extent of tube </w:t>
      </w:r>
      <w:proofErr w:type="spellStart"/>
      <w:r>
        <w:rPr>
          <w:sz w:val="24"/>
          <w:szCs w:val="24"/>
        </w:rPr>
        <w:t>pluggage</w:t>
      </w:r>
      <w:proofErr w:type="spellEnd"/>
      <w:r>
        <w:rPr>
          <w:sz w:val="24"/>
          <w:szCs w:val="24"/>
        </w:rPr>
        <w:t>. Contamination of feed water can cause changes in heat capacity, that indirectly affects boiler efficiency</w:t>
      </w:r>
    </w:p>
    <w:p w14:paraId="66314CC8" w14:textId="77777777" w:rsidR="005C06DB" w:rsidRDefault="005C06DB" w:rsidP="005C06DB">
      <w:pPr>
        <w:widowControl w:val="0"/>
        <w:numPr>
          <w:ilvl w:val="0"/>
          <w:numId w:val="30"/>
        </w:numPr>
        <w:spacing w:after="0" w:line="259" w:lineRule="auto"/>
        <w:ind w:right="720"/>
        <w:rPr>
          <w:sz w:val="24"/>
          <w:szCs w:val="24"/>
        </w:rPr>
      </w:pPr>
      <w:r>
        <w:rPr>
          <w:sz w:val="24"/>
          <w:szCs w:val="24"/>
        </w:rPr>
        <w:t>Steam and water leaks from drains and vents.</w:t>
      </w:r>
    </w:p>
    <w:p w14:paraId="0C5B910A" w14:textId="77777777" w:rsidR="005C06DB" w:rsidRDefault="005C06DB" w:rsidP="005C06DB">
      <w:pPr>
        <w:widowControl w:val="0"/>
        <w:spacing w:before="45" w:line="259" w:lineRule="auto"/>
        <w:ind w:right="720"/>
        <w:rPr>
          <w:sz w:val="24"/>
          <w:szCs w:val="24"/>
        </w:rPr>
      </w:pPr>
    </w:p>
    <w:p w14:paraId="2FD7F431" w14:textId="77777777" w:rsidR="005C06DB" w:rsidRDefault="005C06DB" w:rsidP="005C06DB">
      <w:pPr>
        <w:widowControl w:val="0"/>
        <w:spacing w:before="45" w:line="259" w:lineRule="auto"/>
        <w:ind w:right="720"/>
        <w:rPr>
          <w:sz w:val="24"/>
          <w:szCs w:val="24"/>
        </w:rPr>
      </w:pPr>
      <w:r>
        <w:rPr>
          <w:sz w:val="24"/>
          <w:szCs w:val="24"/>
        </w:rPr>
        <w:t>The factors listed all point towards increasing thermal stress that leads to increased load on equipment and its auxiliaries. This causes an increase in power consumption with the goal of maintaining optimal operational conditions.</w:t>
      </w:r>
    </w:p>
    <w:p w14:paraId="0ABFC130" w14:textId="77777777" w:rsidR="005C06DB" w:rsidRDefault="005C06DB" w:rsidP="005C06DB">
      <w:pPr>
        <w:widowControl w:val="0"/>
        <w:spacing w:before="45" w:line="259" w:lineRule="auto"/>
        <w:ind w:right="720"/>
        <w:rPr>
          <w:sz w:val="24"/>
          <w:szCs w:val="24"/>
        </w:rPr>
      </w:pPr>
    </w:p>
    <w:p w14:paraId="14EAF382" w14:textId="77777777" w:rsidR="00800877" w:rsidRDefault="00800877" w:rsidP="005C06DB">
      <w:pPr>
        <w:widowControl w:val="0"/>
        <w:spacing w:before="45" w:line="259" w:lineRule="auto"/>
        <w:ind w:right="720"/>
        <w:rPr>
          <w:b/>
          <w:sz w:val="30"/>
          <w:szCs w:val="30"/>
          <w:u w:val="single"/>
        </w:rPr>
      </w:pPr>
    </w:p>
    <w:p w14:paraId="7963098E" w14:textId="60E6E4F8" w:rsidR="005C06DB" w:rsidRDefault="005C06DB" w:rsidP="005C06DB">
      <w:pPr>
        <w:widowControl w:val="0"/>
        <w:spacing w:before="45" w:line="259" w:lineRule="auto"/>
        <w:ind w:right="720"/>
        <w:rPr>
          <w:b/>
          <w:sz w:val="30"/>
          <w:szCs w:val="30"/>
          <w:u w:val="single"/>
        </w:rPr>
      </w:pPr>
      <w:r>
        <w:rPr>
          <w:b/>
          <w:sz w:val="30"/>
          <w:szCs w:val="30"/>
          <w:u w:val="single"/>
        </w:rPr>
        <w:t>PLANT LOAD FACTOR :</w:t>
      </w:r>
    </w:p>
    <w:p w14:paraId="6772727D" w14:textId="77777777" w:rsidR="005C06DB" w:rsidRDefault="005C06DB" w:rsidP="005C06DB">
      <w:pPr>
        <w:widowControl w:val="0"/>
        <w:spacing w:before="45" w:line="259" w:lineRule="auto"/>
        <w:ind w:right="720"/>
        <w:rPr>
          <w:sz w:val="24"/>
          <w:szCs w:val="24"/>
        </w:rPr>
      </w:pPr>
    </w:p>
    <w:p w14:paraId="2C9F0073" w14:textId="77777777" w:rsidR="005C06DB" w:rsidRDefault="005C06DB" w:rsidP="005C06DB">
      <w:pPr>
        <w:widowControl w:val="0"/>
        <w:spacing w:before="45" w:line="259" w:lineRule="auto"/>
        <w:ind w:right="720"/>
        <w:rPr>
          <w:sz w:val="24"/>
          <w:szCs w:val="24"/>
        </w:rPr>
      </w:pPr>
      <w:r>
        <w:rPr>
          <w:sz w:val="24"/>
          <w:szCs w:val="24"/>
        </w:rPr>
        <w:t>Auxiliary power consumption can be quantified for analysis and comparison with the use of plant load factor. Many of the Indian power stations are operating at sub-optimal plant load factor that cause higher auxiliary power and decreased efficiency and performance.</w:t>
      </w:r>
    </w:p>
    <w:p w14:paraId="6AE109DA" w14:textId="77777777" w:rsidR="005C06DB" w:rsidRDefault="005C06DB" w:rsidP="005C06DB">
      <w:pPr>
        <w:widowControl w:val="0"/>
        <w:spacing w:before="45" w:line="259" w:lineRule="auto"/>
        <w:ind w:right="720"/>
        <w:rPr>
          <w:sz w:val="24"/>
          <w:szCs w:val="24"/>
        </w:rPr>
      </w:pPr>
      <w:r>
        <w:rPr>
          <w:noProof/>
        </w:rPr>
        <w:drawing>
          <wp:anchor distT="19050" distB="19050" distL="19050" distR="19050" simplePos="0" relativeHeight="251662336" behindDoc="0" locked="0" layoutInCell="1" hidden="0" allowOverlap="1" wp14:anchorId="6E0483E9" wp14:editId="3E457BB4">
            <wp:simplePos x="0" y="0"/>
            <wp:positionH relativeFrom="column">
              <wp:posOffset>2993350</wp:posOffset>
            </wp:positionH>
            <wp:positionV relativeFrom="paragraph">
              <wp:posOffset>47625</wp:posOffset>
            </wp:positionV>
            <wp:extent cx="1427837" cy="545938"/>
            <wp:effectExtent l="0" t="0" r="0" b="0"/>
            <wp:wrapSquare wrapText="bothSides" distT="19050" distB="19050" distL="19050" distR="1905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427837" cy="545938"/>
                    </a:xfrm>
                    <a:prstGeom prst="rect">
                      <a:avLst/>
                    </a:prstGeom>
                    <a:ln/>
                  </pic:spPr>
                </pic:pic>
              </a:graphicData>
            </a:graphic>
          </wp:anchor>
        </w:drawing>
      </w:r>
    </w:p>
    <w:p w14:paraId="5643D460" w14:textId="77777777" w:rsidR="005C06DB" w:rsidRDefault="005C06DB" w:rsidP="005C06DB">
      <w:pPr>
        <w:widowControl w:val="0"/>
        <w:spacing w:before="45" w:line="259" w:lineRule="auto"/>
        <w:ind w:right="720"/>
        <w:rPr>
          <w:sz w:val="24"/>
          <w:szCs w:val="24"/>
        </w:rPr>
      </w:pPr>
      <w:r>
        <w:rPr>
          <w:sz w:val="24"/>
          <w:szCs w:val="24"/>
        </w:rPr>
        <w:t xml:space="preserve">Instantaneous plant load factor is given by : </w:t>
      </w:r>
    </w:p>
    <w:p w14:paraId="03373B2C" w14:textId="77777777" w:rsidR="005C06DB" w:rsidRDefault="005C06DB" w:rsidP="005C06DB">
      <w:pPr>
        <w:widowControl w:val="0"/>
        <w:spacing w:before="45" w:line="259" w:lineRule="auto"/>
        <w:ind w:right="720"/>
        <w:rPr>
          <w:sz w:val="24"/>
          <w:szCs w:val="24"/>
        </w:rPr>
      </w:pPr>
    </w:p>
    <w:p w14:paraId="78E5C7B8" w14:textId="77777777" w:rsidR="005C06DB" w:rsidRDefault="005C06DB" w:rsidP="005C06DB">
      <w:pPr>
        <w:widowControl w:val="0"/>
        <w:spacing w:before="45" w:line="259" w:lineRule="auto"/>
        <w:ind w:right="720"/>
        <w:jc w:val="center"/>
        <w:rPr>
          <w:sz w:val="24"/>
          <w:szCs w:val="24"/>
        </w:rPr>
      </w:pPr>
      <w:r>
        <w:rPr>
          <w:sz w:val="24"/>
          <w:szCs w:val="24"/>
        </w:rPr>
        <w:t xml:space="preserve">Whereas auxiliary power consumption of individual components can be calculated using </w:t>
      </w:r>
      <w:r>
        <w:rPr>
          <w:noProof/>
        </w:rPr>
        <w:drawing>
          <wp:anchor distT="19050" distB="19050" distL="19050" distR="19050" simplePos="0" relativeHeight="251663360" behindDoc="0" locked="0" layoutInCell="1" hidden="0" allowOverlap="1" wp14:anchorId="0AA77E30" wp14:editId="56A0AA17">
            <wp:simplePos x="0" y="0"/>
            <wp:positionH relativeFrom="column">
              <wp:posOffset>1936274</wp:posOffset>
            </wp:positionH>
            <wp:positionV relativeFrom="paragraph">
              <wp:posOffset>247650</wp:posOffset>
            </wp:positionV>
            <wp:extent cx="2183562" cy="465137"/>
            <wp:effectExtent l="0" t="0" r="0" b="0"/>
            <wp:wrapSquare wrapText="bothSides" distT="19050" distB="19050" distL="19050" distR="1905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183562" cy="465137"/>
                    </a:xfrm>
                    <a:prstGeom prst="rect">
                      <a:avLst/>
                    </a:prstGeom>
                    <a:ln/>
                  </pic:spPr>
                </pic:pic>
              </a:graphicData>
            </a:graphic>
          </wp:anchor>
        </w:drawing>
      </w:r>
    </w:p>
    <w:p w14:paraId="222BDBA7" w14:textId="77777777" w:rsidR="005C06DB" w:rsidRDefault="005C06DB" w:rsidP="005C06DB">
      <w:pPr>
        <w:widowControl w:val="0"/>
        <w:spacing w:before="45" w:line="259" w:lineRule="auto"/>
        <w:ind w:right="720"/>
        <w:rPr>
          <w:sz w:val="24"/>
          <w:szCs w:val="24"/>
        </w:rPr>
      </w:pPr>
      <w:r>
        <w:rPr>
          <w:sz w:val="24"/>
          <w:szCs w:val="24"/>
        </w:rPr>
        <w:t xml:space="preserve">: </w:t>
      </w:r>
    </w:p>
    <w:p w14:paraId="07965F2D" w14:textId="77777777" w:rsidR="005C06DB" w:rsidRDefault="005C06DB" w:rsidP="005C06DB">
      <w:pPr>
        <w:widowControl w:val="0"/>
        <w:spacing w:before="45" w:line="259" w:lineRule="auto"/>
        <w:ind w:right="720"/>
        <w:rPr>
          <w:sz w:val="24"/>
          <w:szCs w:val="24"/>
        </w:rPr>
      </w:pPr>
    </w:p>
    <w:p w14:paraId="2ECDFC18" w14:textId="77777777" w:rsidR="005C06DB" w:rsidRDefault="005C06DB" w:rsidP="005C06DB">
      <w:pPr>
        <w:widowControl w:val="0"/>
        <w:spacing w:before="45" w:line="259" w:lineRule="auto"/>
        <w:ind w:right="720"/>
        <w:rPr>
          <w:sz w:val="24"/>
          <w:szCs w:val="24"/>
        </w:rPr>
      </w:pPr>
    </w:p>
    <w:p w14:paraId="2F4CE7C8" w14:textId="77777777" w:rsidR="005C06DB" w:rsidRDefault="005C06DB" w:rsidP="005C06DB">
      <w:pPr>
        <w:widowControl w:val="0"/>
        <w:spacing w:before="45" w:line="259" w:lineRule="auto"/>
        <w:ind w:right="720"/>
        <w:rPr>
          <w:sz w:val="24"/>
          <w:szCs w:val="24"/>
        </w:rPr>
      </w:pPr>
      <w:r>
        <w:rPr>
          <w:sz w:val="24"/>
          <w:szCs w:val="24"/>
        </w:rPr>
        <w:t>Since auxiliary power is essential to keep the plant operational, there is no scope of nullifying power consumption of equipment and machinery. Instead any deviation in power consumption can be used as a control parameter to identify areas with increasing power demand and help in optimizing the overall power consumption. The formula for deviation of AP of individual components  is :</w:t>
      </w:r>
    </w:p>
    <w:p w14:paraId="3464ACF0" w14:textId="77777777" w:rsidR="005C06DB" w:rsidRDefault="005C06DB" w:rsidP="005C06DB">
      <w:pPr>
        <w:widowControl w:val="0"/>
        <w:spacing w:before="45" w:line="259" w:lineRule="auto"/>
        <w:ind w:right="720"/>
        <w:jc w:val="center"/>
        <w:rPr>
          <w:sz w:val="24"/>
          <w:szCs w:val="24"/>
        </w:rPr>
      </w:pPr>
      <w:r>
        <w:rPr>
          <w:noProof/>
          <w:sz w:val="24"/>
          <w:szCs w:val="24"/>
        </w:rPr>
        <w:lastRenderedPageBreak/>
        <w:drawing>
          <wp:inline distT="19050" distB="19050" distL="19050" distR="19050" wp14:anchorId="6CAA061A" wp14:editId="51B8F3CD">
            <wp:extent cx="2711450" cy="64714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711450" cy="647144"/>
                    </a:xfrm>
                    <a:prstGeom prst="rect">
                      <a:avLst/>
                    </a:prstGeom>
                    <a:ln/>
                  </pic:spPr>
                </pic:pic>
              </a:graphicData>
            </a:graphic>
          </wp:inline>
        </w:drawing>
      </w:r>
    </w:p>
    <w:p w14:paraId="154B3F64" w14:textId="77777777" w:rsidR="005C06DB" w:rsidRDefault="005C06DB" w:rsidP="005C06DB">
      <w:pPr>
        <w:widowControl w:val="0"/>
        <w:spacing w:before="45" w:line="259" w:lineRule="auto"/>
        <w:ind w:right="720"/>
        <w:rPr>
          <w:sz w:val="24"/>
          <w:szCs w:val="24"/>
        </w:rPr>
      </w:pPr>
      <w:r>
        <w:rPr>
          <w:sz w:val="24"/>
          <w:szCs w:val="24"/>
        </w:rPr>
        <w:t>A few areas that can improve the plant load factor include :</w:t>
      </w:r>
    </w:p>
    <w:p w14:paraId="02CBAEC2" w14:textId="77777777" w:rsidR="005C06DB" w:rsidRDefault="005C06DB" w:rsidP="005C06DB">
      <w:pPr>
        <w:widowControl w:val="0"/>
        <w:numPr>
          <w:ilvl w:val="0"/>
          <w:numId w:val="28"/>
        </w:numPr>
        <w:spacing w:before="45" w:after="0" w:line="259" w:lineRule="auto"/>
        <w:ind w:right="720"/>
        <w:rPr>
          <w:sz w:val="24"/>
          <w:szCs w:val="24"/>
        </w:rPr>
      </w:pPr>
      <w:r>
        <w:rPr>
          <w:sz w:val="24"/>
          <w:szCs w:val="24"/>
        </w:rPr>
        <w:t>Quality of coal used - higher calorific value and low ash content coal reduces the flue gas flow, which decreases stress on ID fans.</w:t>
      </w:r>
    </w:p>
    <w:p w14:paraId="5AFBEA45" w14:textId="77777777" w:rsidR="005C06DB" w:rsidRDefault="005C06DB" w:rsidP="005C06DB">
      <w:pPr>
        <w:widowControl w:val="0"/>
        <w:numPr>
          <w:ilvl w:val="0"/>
          <w:numId w:val="28"/>
        </w:numPr>
        <w:spacing w:after="0" w:line="259" w:lineRule="auto"/>
        <w:ind w:right="720"/>
        <w:rPr>
          <w:sz w:val="24"/>
          <w:szCs w:val="24"/>
        </w:rPr>
      </w:pPr>
      <w:r>
        <w:rPr>
          <w:sz w:val="24"/>
          <w:szCs w:val="24"/>
        </w:rPr>
        <w:t>Boiler efficiency - increased boiler efficiency reduces stress on BFP, PA fans and SA fans.</w:t>
      </w:r>
    </w:p>
    <w:p w14:paraId="0D572FD7" w14:textId="77777777" w:rsidR="005C06DB" w:rsidRDefault="005C06DB" w:rsidP="005C06DB">
      <w:pPr>
        <w:widowControl w:val="0"/>
        <w:numPr>
          <w:ilvl w:val="0"/>
          <w:numId w:val="28"/>
        </w:numPr>
        <w:spacing w:after="0" w:line="259" w:lineRule="auto"/>
        <w:ind w:right="720"/>
        <w:rPr>
          <w:sz w:val="24"/>
          <w:szCs w:val="24"/>
        </w:rPr>
      </w:pPr>
      <w:r>
        <w:rPr>
          <w:sz w:val="24"/>
          <w:szCs w:val="24"/>
        </w:rPr>
        <w:t>Turbine efficiency - increasing turbine efficiency ensures reduced stress on CWF pumps and alternator windings.</w:t>
      </w:r>
    </w:p>
    <w:p w14:paraId="64D2FC42" w14:textId="77777777" w:rsidR="005C06DB" w:rsidRDefault="005C06DB" w:rsidP="005C06DB">
      <w:pPr>
        <w:widowControl w:val="0"/>
        <w:numPr>
          <w:ilvl w:val="0"/>
          <w:numId w:val="28"/>
        </w:numPr>
        <w:spacing w:after="0" w:line="259" w:lineRule="auto"/>
        <w:ind w:right="720"/>
        <w:rPr>
          <w:sz w:val="24"/>
          <w:szCs w:val="24"/>
        </w:rPr>
      </w:pPr>
      <w:r>
        <w:rPr>
          <w:sz w:val="24"/>
          <w:szCs w:val="24"/>
        </w:rPr>
        <w:t>Regular maintenance of BFPs and heating valves to ensure corrosion and other deterioration parameters are within acceptable ranges.</w:t>
      </w:r>
    </w:p>
    <w:p w14:paraId="0D244FD0" w14:textId="77777777" w:rsidR="005C06DB" w:rsidRDefault="005C06DB" w:rsidP="005C06DB">
      <w:pPr>
        <w:widowControl w:val="0"/>
        <w:spacing w:before="45" w:line="259" w:lineRule="auto"/>
        <w:ind w:right="720"/>
        <w:rPr>
          <w:sz w:val="24"/>
          <w:szCs w:val="24"/>
        </w:rPr>
      </w:pPr>
    </w:p>
    <w:p w14:paraId="45169E40" w14:textId="77777777" w:rsidR="005C06DB" w:rsidRDefault="005C06DB" w:rsidP="005C06DB">
      <w:pPr>
        <w:widowControl w:val="0"/>
        <w:spacing w:before="45" w:line="259" w:lineRule="auto"/>
        <w:ind w:right="720"/>
        <w:rPr>
          <w:sz w:val="24"/>
          <w:szCs w:val="24"/>
        </w:rPr>
      </w:pPr>
    </w:p>
    <w:p w14:paraId="0FC1E63A" w14:textId="77777777" w:rsidR="005C06DB" w:rsidRDefault="005C06DB" w:rsidP="005C06DB">
      <w:pPr>
        <w:widowControl w:val="0"/>
        <w:spacing w:before="45" w:line="259" w:lineRule="auto"/>
        <w:ind w:right="720"/>
        <w:rPr>
          <w:b/>
          <w:sz w:val="30"/>
          <w:szCs w:val="30"/>
          <w:u w:val="single"/>
        </w:rPr>
      </w:pPr>
      <w:r>
        <w:rPr>
          <w:b/>
          <w:sz w:val="30"/>
          <w:szCs w:val="30"/>
          <w:u w:val="single"/>
        </w:rPr>
        <w:t>REDUCING AUXILIARY POWER CONSUMPTION :</w:t>
      </w:r>
    </w:p>
    <w:p w14:paraId="1CAA04E8" w14:textId="77777777" w:rsidR="005C06DB" w:rsidRDefault="005C06DB" w:rsidP="005C06DB">
      <w:pPr>
        <w:widowControl w:val="0"/>
        <w:spacing w:before="45" w:line="259" w:lineRule="auto"/>
        <w:ind w:right="720"/>
        <w:rPr>
          <w:sz w:val="24"/>
          <w:szCs w:val="24"/>
        </w:rPr>
      </w:pPr>
    </w:p>
    <w:p w14:paraId="418AF6D9" w14:textId="77777777" w:rsidR="005C06DB" w:rsidRDefault="005C06DB" w:rsidP="005C06DB">
      <w:pPr>
        <w:widowControl w:val="0"/>
        <w:spacing w:before="45" w:line="259" w:lineRule="auto"/>
        <w:ind w:right="720"/>
        <w:rPr>
          <w:sz w:val="24"/>
          <w:szCs w:val="24"/>
        </w:rPr>
      </w:pPr>
      <w:r>
        <w:rPr>
          <w:sz w:val="24"/>
          <w:szCs w:val="24"/>
        </w:rPr>
        <w:t>Few steps to reduce auxiliary power consumption are listed below :</w:t>
      </w:r>
    </w:p>
    <w:p w14:paraId="0B2CB003" w14:textId="77777777" w:rsidR="005C06DB" w:rsidRDefault="005C06DB" w:rsidP="005C06DB">
      <w:pPr>
        <w:widowControl w:val="0"/>
        <w:numPr>
          <w:ilvl w:val="0"/>
          <w:numId w:val="27"/>
        </w:numPr>
        <w:spacing w:before="45" w:after="0" w:line="259" w:lineRule="auto"/>
        <w:ind w:right="720"/>
        <w:rPr>
          <w:sz w:val="24"/>
          <w:szCs w:val="24"/>
        </w:rPr>
      </w:pPr>
      <w:r>
        <w:rPr>
          <w:sz w:val="24"/>
          <w:szCs w:val="24"/>
        </w:rPr>
        <w:t>Consider Variable frequency drives for Boiler feed pumps, fans and other major Auxiliaries. Manual operation of BFP control requires a wide tolerance range, which leads to excess power consumption than required.</w:t>
      </w:r>
    </w:p>
    <w:p w14:paraId="4C691A03" w14:textId="77777777" w:rsidR="005C06DB" w:rsidRDefault="005C06DB" w:rsidP="005C06DB">
      <w:pPr>
        <w:widowControl w:val="0"/>
        <w:numPr>
          <w:ilvl w:val="0"/>
          <w:numId w:val="27"/>
        </w:numPr>
        <w:spacing w:after="0" w:line="259" w:lineRule="auto"/>
        <w:ind w:right="720"/>
        <w:rPr>
          <w:sz w:val="24"/>
          <w:szCs w:val="24"/>
        </w:rPr>
      </w:pPr>
      <w:r>
        <w:rPr>
          <w:sz w:val="24"/>
          <w:szCs w:val="24"/>
        </w:rPr>
        <w:t>Choose optimum margins on head and flow for Boiler feed pumps and fans, to attain best efficiency under actual operating conditions.</w:t>
      </w:r>
    </w:p>
    <w:p w14:paraId="7717C465" w14:textId="77777777" w:rsidR="005C06DB" w:rsidRDefault="005C06DB" w:rsidP="005C06DB">
      <w:pPr>
        <w:widowControl w:val="0"/>
        <w:numPr>
          <w:ilvl w:val="0"/>
          <w:numId w:val="27"/>
        </w:numPr>
        <w:spacing w:after="0" w:line="259" w:lineRule="auto"/>
        <w:ind w:right="720"/>
        <w:rPr>
          <w:sz w:val="24"/>
          <w:szCs w:val="24"/>
        </w:rPr>
      </w:pPr>
      <w:r>
        <w:rPr>
          <w:sz w:val="24"/>
          <w:szCs w:val="24"/>
        </w:rPr>
        <w:t>Boilers with best possible efficiency should be used that allow optimal combustion environment along with automated control loops to keep power consumption within specified tolerance range</w:t>
      </w:r>
    </w:p>
    <w:p w14:paraId="65D658B1" w14:textId="77777777" w:rsidR="005C06DB" w:rsidRDefault="005C06DB" w:rsidP="005C06DB">
      <w:pPr>
        <w:widowControl w:val="0"/>
        <w:numPr>
          <w:ilvl w:val="0"/>
          <w:numId w:val="27"/>
        </w:numPr>
        <w:spacing w:after="0" w:line="259" w:lineRule="auto"/>
        <w:ind w:right="720"/>
        <w:rPr>
          <w:sz w:val="24"/>
          <w:szCs w:val="24"/>
        </w:rPr>
      </w:pPr>
      <w:r>
        <w:rPr>
          <w:sz w:val="24"/>
          <w:szCs w:val="24"/>
        </w:rPr>
        <w:t>Leak proof duct design to avoid air ingress in order to reduce load on induced draft fan.</w:t>
      </w:r>
    </w:p>
    <w:p w14:paraId="6B155DD5" w14:textId="77777777" w:rsidR="005C06DB" w:rsidRDefault="005C06DB" w:rsidP="005C06DB">
      <w:pPr>
        <w:widowControl w:val="0"/>
        <w:numPr>
          <w:ilvl w:val="0"/>
          <w:numId w:val="27"/>
        </w:numPr>
        <w:spacing w:after="0" w:line="259" w:lineRule="auto"/>
        <w:ind w:right="720"/>
        <w:rPr>
          <w:sz w:val="24"/>
          <w:szCs w:val="24"/>
        </w:rPr>
      </w:pPr>
      <w:r>
        <w:rPr>
          <w:sz w:val="24"/>
          <w:szCs w:val="24"/>
        </w:rPr>
        <w:t>Ensure complete combustion in furnace, so that required steam generation can be achieved with optimum fuel quantity.</w:t>
      </w:r>
    </w:p>
    <w:p w14:paraId="2DBDA4EC" w14:textId="77777777" w:rsidR="005C06DB" w:rsidRDefault="005C06DB" w:rsidP="005C06DB">
      <w:pPr>
        <w:widowControl w:val="0"/>
        <w:numPr>
          <w:ilvl w:val="0"/>
          <w:numId w:val="27"/>
        </w:numPr>
        <w:spacing w:after="0" w:line="259" w:lineRule="auto"/>
        <w:ind w:right="720"/>
        <w:rPr>
          <w:sz w:val="24"/>
          <w:szCs w:val="24"/>
        </w:rPr>
      </w:pPr>
      <w:proofErr w:type="spellStart"/>
      <w:r>
        <w:rPr>
          <w:sz w:val="24"/>
          <w:szCs w:val="24"/>
        </w:rPr>
        <w:t>Minimise</w:t>
      </w:r>
      <w:proofErr w:type="spellEnd"/>
      <w:r>
        <w:rPr>
          <w:sz w:val="24"/>
          <w:szCs w:val="24"/>
        </w:rPr>
        <w:t xml:space="preserve"> system drop (flue gas side , steam and water side) without affecting the Boiler performance.</w:t>
      </w:r>
    </w:p>
    <w:p w14:paraId="3AFB94AF" w14:textId="77777777" w:rsidR="005C06DB" w:rsidRPr="005C06DB" w:rsidRDefault="005C06DB" w:rsidP="0041308B">
      <w:pPr>
        <w:spacing w:line="360" w:lineRule="auto"/>
        <w:rPr>
          <w:rFonts w:cstheme="minorHAnsi"/>
        </w:rPr>
      </w:pPr>
    </w:p>
    <w:p w14:paraId="2A6CCB0E" w14:textId="2AB6AD81" w:rsidR="0045398F" w:rsidRPr="005C06DB" w:rsidRDefault="0045398F" w:rsidP="0041308B">
      <w:pPr>
        <w:spacing w:line="360" w:lineRule="auto"/>
        <w:rPr>
          <w:rFonts w:cstheme="minorHAnsi"/>
        </w:rPr>
      </w:pPr>
    </w:p>
    <w:p w14:paraId="07F8C44D" w14:textId="48C29250" w:rsidR="00460055" w:rsidRPr="00800877" w:rsidRDefault="00460055" w:rsidP="0041308B">
      <w:pPr>
        <w:autoSpaceDE w:val="0"/>
        <w:autoSpaceDN w:val="0"/>
        <w:adjustRightInd w:val="0"/>
        <w:spacing w:after="0" w:line="360" w:lineRule="auto"/>
        <w:jc w:val="center"/>
        <w:rPr>
          <w:rFonts w:cstheme="minorHAnsi"/>
          <w:b/>
          <w:bCs/>
          <w:sz w:val="40"/>
          <w:szCs w:val="40"/>
          <w:u w:val="single"/>
          <w:lang w:val="en-IN"/>
        </w:rPr>
      </w:pPr>
      <w:r w:rsidRPr="00800877">
        <w:rPr>
          <w:rFonts w:cstheme="minorHAnsi"/>
          <w:b/>
          <w:bCs/>
          <w:sz w:val="40"/>
          <w:szCs w:val="40"/>
          <w:u w:val="single"/>
          <w:lang w:val="en-IN"/>
        </w:rPr>
        <w:lastRenderedPageBreak/>
        <w:t>Auxiliary Energy Consumption–Coal fired stations</w:t>
      </w:r>
    </w:p>
    <w:p w14:paraId="6B73E864" w14:textId="58A742A8" w:rsidR="00460055" w:rsidRPr="005C06DB" w:rsidRDefault="00460055" w:rsidP="0041308B">
      <w:pPr>
        <w:autoSpaceDE w:val="0"/>
        <w:autoSpaceDN w:val="0"/>
        <w:adjustRightInd w:val="0"/>
        <w:spacing w:after="0" w:line="360" w:lineRule="auto"/>
        <w:jc w:val="center"/>
        <w:rPr>
          <w:rFonts w:cstheme="minorHAnsi"/>
          <w:sz w:val="32"/>
          <w:szCs w:val="32"/>
          <w:lang w:val="en-IN"/>
        </w:rPr>
      </w:pPr>
    </w:p>
    <w:p w14:paraId="23B50A77" w14:textId="77777777" w:rsidR="00460055" w:rsidRPr="005C06DB" w:rsidRDefault="00460055" w:rsidP="0041308B">
      <w:pPr>
        <w:autoSpaceDE w:val="0"/>
        <w:autoSpaceDN w:val="0"/>
        <w:adjustRightInd w:val="0"/>
        <w:spacing w:after="0" w:line="360" w:lineRule="auto"/>
        <w:jc w:val="center"/>
        <w:rPr>
          <w:rFonts w:cstheme="minorHAnsi"/>
          <w:sz w:val="32"/>
          <w:szCs w:val="32"/>
          <w:lang w:val="en-IN"/>
        </w:rPr>
      </w:pPr>
    </w:p>
    <w:p w14:paraId="1D1C62B9" w14:textId="2979E42A" w:rsidR="00460055" w:rsidRPr="005C06DB" w:rsidRDefault="00460055"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1. </w:t>
      </w:r>
      <w:r w:rsidRPr="005C06DB">
        <w:rPr>
          <w:rFonts w:cstheme="minorHAnsi"/>
          <w:color w:val="000000"/>
          <w:sz w:val="24"/>
          <w:szCs w:val="24"/>
          <w:lang w:val="en-IN"/>
        </w:rPr>
        <w:t>In the CEA Report on operation norms for 2009-14, the reduction in AEC on</w:t>
      </w:r>
      <w:r w:rsidR="0041308B" w:rsidRPr="005C06DB">
        <w:rPr>
          <w:rFonts w:cstheme="minorHAnsi"/>
          <w:color w:val="000000"/>
          <w:sz w:val="24"/>
          <w:szCs w:val="24"/>
          <w:lang w:val="en-IN"/>
        </w:rPr>
        <w:t xml:space="preserve"> </w:t>
      </w:r>
      <w:r w:rsidRPr="005C06DB">
        <w:rPr>
          <w:rFonts w:cstheme="minorHAnsi"/>
          <w:color w:val="000000"/>
          <w:sz w:val="24"/>
          <w:szCs w:val="24"/>
          <w:lang w:val="en-IN"/>
        </w:rPr>
        <w:t>account of turbine driven BFP was increased from 1.5% to 2.5% thus lowering</w:t>
      </w:r>
      <w:r w:rsidR="0041308B" w:rsidRPr="005C06DB">
        <w:rPr>
          <w:rFonts w:cstheme="minorHAnsi"/>
          <w:color w:val="000000"/>
          <w:sz w:val="24"/>
          <w:szCs w:val="24"/>
          <w:lang w:val="en-IN"/>
        </w:rPr>
        <w:t xml:space="preserve"> </w:t>
      </w:r>
      <w:r w:rsidRPr="005C06DB">
        <w:rPr>
          <w:rFonts w:cstheme="minorHAnsi"/>
          <w:color w:val="000000"/>
          <w:sz w:val="24"/>
          <w:szCs w:val="24"/>
          <w:lang w:val="en-IN"/>
        </w:rPr>
        <w:t xml:space="preserve">the AEC for 500 MW units with TBFP to </w:t>
      </w:r>
      <w:r w:rsidRPr="005C06DB">
        <w:rPr>
          <w:rFonts w:cstheme="minorHAnsi"/>
          <w:b/>
          <w:bCs/>
          <w:color w:val="000000"/>
          <w:sz w:val="24"/>
          <w:szCs w:val="24"/>
          <w:lang w:val="en-IN"/>
        </w:rPr>
        <w:t xml:space="preserve">6.0 </w:t>
      </w:r>
      <w:r w:rsidRPr="005C06DB">
        <w:rPr>
          <w:rFonts w:cstheme="minorHAnsi"/>
          <w:color w:val="000000"/>
          <w:sz w:val="24"/>
          <w:szCs w:val="24"/>
          <w:lang w:val="en-IN"/>
        </w:rPr>
        <w:t xml:space="preserve">% from </w:t>
      </w:r>
      <w:proofErr w:type="spellStart"/>
      <w:r w:rsidRPr="005C06DB">
        <w:rPr>
          <w:rFonts w:cstheme="minorHAnsi"/>
          <w:color w:val="000000"/>
          <w:sz w:val="24"/>
          <w:szCs w:val="24"/>
          <w:lang w:val="en-IN"/>
        </w:rPr>
        <w:t>then</w:t>
      </w:r>
      <w:proofErr w:type="spellEnd"/>
      <w:r w:rsidRPr="005C06DB">
        <w:rPr>
          <w:rFonts w:cstheme="minorHAnsi"/>
          <w:color w:val="000000"/>
          <w:sz w:val="24"/>
          <w:szCs w:val="24"/>
          <w:lang w:val="en-IN"/>
        </w:rPr>
        <w:t xml:space="preserve"> prevailing </w:t>
      </w:r>
      <w:r w:rsidRPr="005C06DB">
        <w:rPr>
          <w:rFonts w:cstheme="minorHAnsi"/>
          <w:b/>
          <w:bCs/>
          <w:color w:val="000000"/>
          <w:sz w:val="24"/>
          <w:szCs w:val="24"/>
          <w:lang w:val="en-IN"/>
        </w:rPr>
        <w:t xml:space="preserve">7.0 </w:t>
      </w:r>
      <w:r w:rsidRPr="005C06DB">
        <w:rPr>
          <w:rFonts w:cstheme="minorHAnsi"/>
          <w:color w:val="000000"/>
          <w:sz w:val="24"/>
          <w:szCs w:val="24"/>
          <w:lang w:val="en-IN"/>
        </w:rPr>
        <w:t>%.</w:t>
      </w:r>
      <w:r w:rsidR="0041308B" w:rsidRPr="005C06DB">
        <w:rPr>
          <w:rFonts w:cstheme="minorHAnsi"/>
          <w:color w:val="000000"/>
          <w:sz w:val="24"/>
          <w:szCs w:val="24"/>
          <w:lang w:val="en-IN"/>
        </w:rPr>
        <w:t xml:space="preserve"> </w:t>
      </w:r>
      <w:r w:rsidRPr="005C06DB">
        <w:rPr>
          <w:rFonts w:cstheme="minorHAnsi"/>
          <w:color w:val="000000"/>
          <w:sz w:val="24"/>
          <w:szCs w:val="24"/>
          <w:lang w:val="en-IN"/>
        </w:rPr>
        <w:t>However, no changes were made in the allowable AEC as such; and thus the</w:t>
      </w:r>
      <w:r w:rsidR="0041308B" w:rsidRPr="005C06DB">
        <w:rPr>
          <w:rFonts w:cstheme="minorHAnsi"/>
          <w:color w:val="000000"/>
          <w:sz w:val="24"/>
          <w:szCs w:val="24"/>
          <w:lang w:val="en-IN"/>
        </w:rPr>
        <w:t xml:space="preserve"> </w:t>
      </w:r>
      <w:r w:rsidRPr="005C06DB">
        <w:rPr>
          <w:rFonts w:cstheme="minorHAnsi"/>
          <w:color w:val="000000"/>
          <w:sz w:val="24"/>
          <w:szCs w:val="24"/>
          <w:lang w:val="en-IN"/>
        </w:rPr>
        <w:t>prevailing norms for AEC have been continuing for the last 20 years.</w:t>
      </w:r>
      <w:r w:rsidR="0041308B" w:rsidRPr="005C06DB">
        <w:rPr>
          <w:rFonts w:cstheme="minorHAnsi"/>
          <w:color w:val="000000"/>
          <w:sz w:val="24"/>
          <w:szCs w:val="24"/>
          <w:lang w:val="en-IN"/>
        </w:rPr>
        <w:t xml:space="preserve"> </w:t>
      </w:r>
      <w:r w:rsidRPr="005C06DB">
        <w:rPr>
          <w:rFonts w:cstheme="minorHAnsi"/>
          <w:color w:val="000000"/>
          <w:sz w:val="24"/>
          <w:szCs w:val="24"/>
          <w:lang w:val="en-IN"/>
        </w:rPr>
        <w:t>Improvements in equipment/systems design have occurred over the years like</w:t>
      </w:r>
    </w:p>
    <w:p w14:paraId="109A34E0" w14:textId="34770723" w:rsidR="00460055" w:rsidRPr="005C06DB" w:rsidRDefault="00460055"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introduction of axial fans having lower power consumption, introduction of</w:t>
      </w:r>
      <w:r w:rsidR="0041308B" w:rsidRPr="005C06DB">
        <w:rPr>
          <w:rFonts w:cstheme="minorHAnsi"/>
          <w:color w:val="000000"/>
          <w:sz w:val="24"/>
          <w:szCs w:val="24"/>
          <w:lang w:val="en-IN"/>
        </w:rPr>
        <w:t xml:space="preserve"> </w:t>
      </w:r>
      <w:r w:rsidRPr="005C06DB">
        <w:rPr>
          <w:rFonts w:cstheme="minorHAnsi"/>
          <w:color w:val="000000"/>
          <w:sz w:val="24"/>
          <w:szCs w:val="24"/>
          <w:lang w:val="en-IN"/>
        </w:rPr>
        <w:t>variable frequency drives, overall design optimization etc. Further, the</w:t>
      </w:r>
      <w:r w:rsidR="0041308B" w:rsidRPr="005C06DB">
        <w:rPr>
          <w:rFonts w:cstheme="minorHAnsi"/>
          <w:color w:val="000000"/>
          <w:sz w:val="24"/>
          <w:szCs w:val="24"/>
          <w:lang w:val="en-IN"/>
        </w:rPr>
        <w:t xml:space="preserve"> </w:t>
      </w:r>
      <w:r w:rsidRPr="005C06DB">
        <w:rPr>
          <w:rFonts w:cstheme="minorHAnsi"/>
          <w:color w:val="000000"/>
          <w:sz w:val="24"/>
          <w:szCs w:val="24"/>
          <w:lang w:val="en-IN"/>
        </w:rPr>
        <w:t>auxiliary consumption may not increase proportionately with unit size and</w:t>
      </w:r>
      <w:r w:rsidR="0041308B" w:rsidRPr="005C06DB">
        <w:rPr>
          <w:rFonts w:cstheme="minorHAnsi"/>
          <w:color w:val="000000"/>
          <w:sz w:val="24"/>
          <w:szCs w:val="24"/>
          <w:lang w:val="en-IN"/>
        </w:rPr>
        <w:t xml:space="preserve"> </w:t>
      </w:r>
      <w:r w:rsidRPr="005C06DB">
        <w:rPr>
          <w:rFonts w:cstheme="minorHAnsi"/>
          <w:color w:val="000000"/>
          <w:sz w:val="24"/>
          <w:szCs w:val="24"/>
          <w:lang w:val="en-IN"/>
        </w:rPr>
        <w:t>higher sized units are expected to have lower auxiliary consumption in terms</w:t>
      </w:r>
      <w:r w:rsidR="0041308B" w:rsidRPr="005C06DB">
        <w:rPr>
          <w:rFonts w:cstheme="minorHAnsi"/>
          <w:color w:val="000000"/>
          <w:sz w:val="24"/>
          <w:szCs w:val="24"/>
          <w:lang w:val="en-IN"/>
        </w:rPr>
        <w:t xml:space="preserve"> </w:t>
      </w:r>
      <w:r w:rsidRPr="005C06DB">
        <w:rPr>
          <w:rFonts w:cstheme="minorHAnsi"/>
          <w:color w:val="000000"/>
          <w:sz w:val="24"/>
          <w:szCs w:val="24"/>
          <w:lang w:val="en-IN"/>
        </w:rPr>
        <w:t>of percentage of unit size.</w:t>
      </w:r>
    </w:p>
    <w:p w14:paraId="72419FDB" w14:textId="77777777" w:rsidR="00460055" w:rsidRPr="005C06DB" w:rsidRDefault="00460055" w:rsidP="0041308B">
      <w:pPr>
        <w:autoSpaceDE w:val="0"/>
        <w:autoSpaceDN w:val="0"/>
        <w:adjustRightInd w:val="0"/>
        <w:spacing w:after="0" w:line="360" w:lineRule="auto"/>
        <w:rPr>
          <w:rFonts w:cstheme="minorHAnsi"/>
          <w:color w:val="000000"/>
          <w:sz w:val="24"/>
          <w:szCs w:val="24"/>
          <w:lang w:val="en-IN"/>
        </w:rPr>
      </w:pPr>
    </w:p>
    <w:p w14:paraId="5DD4EFA0" w14:textId="77777777" w:rsidR="0041308B" w:rsidRPr="005C06DB" w:rsidRDefault="00460055" w:rsidP="0041308B">
      <w:pPr>
        <w:autoSpaceDE w:val="0"/>
        <w:autoSpaceDN w:val="0"/>
        <w:adjustRightInd w:val="0"/>
        <w:spacing w:after="0" w:line="360" w:lineRule="auto"/>
        <w:rPr>
          <w:rFonts w:cstheme="minorHAnsi"/>
          <w:color w:val="000000"/>
          <w:sz w:val="24"/>
          <w:szCs w:val="24"/>
          <w:lang w:val="en-IN"/>
        </w:rPr>
      </w:pPr>
      <w:r w:rsidRPr="005C06DB">
        <w:rPr>
          <w:rFonts w:cstheme="minorHAnsi"/>
          <w:b/>
          <w:bCs/>
          <w:color w:val="000000"/>
          <w:sz w:val="24"/>
          <w:szCs w:val="24"/>
          <w:lang w:val="en-IN"/>
        </w:rPr>
        <w:t xml:space="preserve">2. </w:t>
      </w:r>
      <w:r w:rsidRPr="005C06DB">
        <w:rPr>
          <w:rFonts w:cstheme="minorHAnsi"/>
          <w:color w:val="000000"/>
          <w:sz w:val="24"/>
          <w:szCs w:val="24"/>
          <w:lang w:val="en-IN"/>
        </w:rPr>
        <w:t>The operational data of AEC for the stations are given in table- 12. The table</w:t>
      </w:r>
      <w:r w:rsidR="0041308B" w:rsidRPr="005C06DB">
        <w:rPr>
          <w:rFonts w:cstheme="minorHAnsi"/>
          <w:color w:val="000000"/>
          <w:sz w:val="24"/>
          <w:szCs w:val="24"/>
          <w:lang w:val="en-IN"/>
        </w:rPr>
        <w:t xml:space="preserve"> </w:t>
      </w:r>
      <w:r w:rsidRPr="005C06DB">
        <w:rPr>
          <w:rFonts w:cstheme="minorHAnsi"/>
          <w:color w:val="000000"/>
          <w:sz w:val="24"/>
          <w:szCs w:val="24"/>
          <w:lang w:val="en-IN"/>
        </w:rPr>
        <w:t>shows yearly AEC and average AEC for five years. Also shown are the</w:t>
      </w:r>
      <w:r w:rsidR="0041308B" w:rsidRPr="005C06DB">
        <w:rPr>
          <w:rFonts w:cstheme="minorHAnsi"/>
          <w:color w:val="000000"/>
          <w:sz w:val="24"/>
          <w:szCs w:val="24"/>
          <w:lang w:val="en-IN"/>
        </w:rPr>
        <w:t xml:space="preserve"> </w:t>
      </w:r>
      <w:r w:rsidRPr="005C06DB">
        <w:rPr>
          <w:rFonts w:cstheme="minorHAnsi"/>
          <w:color w:val="000000"/>
          <w:sz w:val="24"/>
          <w:szCs w:val="24"/>
          <w:lang w:val="en-IN"/>
        </w:rPr>
        <w:t>normative AEC (worked out on the basis of unit size and type of CW systems)</w:t>
      </w:r>
      <w:r w:rsidR="0041308B" w:rsidRPr="005C06DB">
        <w:rPr>
          <w:rFonts w:cstheme="minorHAnsi"/>
          <w:color w:val="000000"/>
          <w:sz w:val="24"/>
          <w:szCs w:val="24"/>
          <w:lang w:val="en-IN"/>
        </w:rPr>
        <w:t xml:space="preserve"> </w:t>
      </w:r>
      <w:r w:rsidRPr="005C06DB">
        <w:rPr>
          <w:rFonts w:cstheme="minorHAnsi"/>
          <w:color w:val="000000"/>
          <w:sz w:val="24"/>
          <w:szCs w:val="24"/>
          <w:lang w:val="en-IN"/>
        </w:rPr>
        <w:t>and difference between normative and average operating AEC. The table also</w:t>
      </w:r>
      <w:r w:rsidR="0041308B" w:rsidRPr="005C06DB">
        <w:rPr>
          <w:rFonts w:cstheme="minorHAnsi"/>
          <w:color w:val="000000"/>
          <w:sz w:val="24"/>
          <w:szCs w:val="24"/>
          <w:lang w:val="en-IN"/>
        </w:rPr>
        <w:t xml:space="preserve"> </w:t>
      </w:r>
      <w:r w:rsidRPr="005C06DB">
        <w:rPr>
          <w:rFonts w:cstheme="minorHAnsi"/>
          <w:color w:val="000000"/>
          <w:sz w:val="24"/>
          <w:szCs w:val="24"/>
          <w:lang w:val="en-IN"/>
        </w:rPr>
        <w:t>shows share of capacity constituted by 500 and higher sized units in the total</w:t>
      </w:r>
      <w:r w:rsidR="0041308B" w:rsidRPr="005C06DB">
        <w:rPr>
          <w:rFonts w:cstheme="minorHAnsi"/>
          <w:color w:val="000000"/>
          <w:sz w:val="24"/>
          <w:szCs w:val="24"/>
          <w:lang w:val="en-IN"/>
        </w:rPr>
        <w:t xml:space="preserve"> </w:t>
      </w:r>
      <w:r w:rsidRPr="005C06DB">
        <w:rPr>
          <w:rFonts w:cstheme="minorHAnsi"/>
          <w:color w:val="000000"/>
          <w:sz w:val="24"/>
          <w:szCs w:val="24"/>
          <w:lang w:val="en-IN"/>
        </w:rPr>
        <w:t>station capacity.</w:t>
      </w:r>
    </w:p>
    <w:p w14:paraId="2189D7C4" w14:textId="77777777" w:rsidR="0041308B" w:rsidRPr="005C06DB" w:rsidRDefault="0041308B" w:rsidP="0041308B">
      <w:pPr>
        <w:autoSpaceDE w:val="0"/>
        <w:autoSpaceDN w:val="0"/>
        <w:adjustRightInd w:val="0"/>
        <w:spacing w:after="0" w:line="360" w:lineRule="auto"/>
        <w:rPr>
          <w:rFonts w:cstheme="minorHAnsi"/>
          <w:color w:val="000000"/>
          <w:sz w:val="24"/>
          <w:szCs w:val="24"/>
          <w:lang w:val="en-IN"/>
        </w:rPr>
      </w:pPr>
    </w:p>
    <w:p w14:paraId="402739F8" w14:textId="77777777" w:rsidR="0041308B" w:rsidRPr="005C06DB" w:rsidRDefault="0041308B" w:rsidP="0041308B">
      <w:pPr>
        <w:autoSpaceDE w:val="0"/>
        <w:autoSpaceDN w:val="0"/>
        <w:adjustRightInd w:val="0"/>
        <w:spacing w:after="0" w:line="360" w:lineRule="auto"/>
        <w:rPr>
          <w:rFonts w:cstheme="minorHAnsi"/>
          <w:sz w:val="24"/>
          <w:szCs w:val="24"/>
          <w:lang w:val="en-IN"/>
        </w:rPr>
      </w:pPr>
      <w:r w:rsidRPr="005C06DB">
        <w:rPr>
          <w:rFonts w:cstheme="minorHAnsi"/>
          <w:b/>
          <w:bCs/>
          <w:sz w:val="24"/>
          <w:szCs w:val="24"/>
          <w:lang w:val="en-IN"/>
        </w:rPr>
        <w:t xml:space="preserve">3. </w:t>
      </w:r>
      <w:r w:rsidRPr="005C06DB">
        <w:rPr>
          <w:rFonts w:cstheme="minorHAnsi"/>
          <w:sz w:val="24"/>
          <w:szCs w:val="24"/>
          <w:lang w:val="en-IN"/>
        </w:rPr>
        <w:t xml:space="preserve">Barring one, all stations show auxiliary energy consumption lower than the normative auxiliary energy consumption, however, stations with 500 MW units have shown much lower auxiliary consumption as compared to their respective normative auxiliary consumption. Barring </w:t>
      </w:r>
      <w:proofErr w:type="spellStart"/>
      <w:r w:rsidRPr="005C06DB">
        <w:rPr>
          <w:rFonts w:cstheme="minorHAnsi"/>
          <w:sz w:val="24"/>
          <w:szCs w:val="24"/>
          <w:lang w:val="en-IN"/>
        </w:rPr>
        <w:t>Indiragandhi</w:t>
      </w:r>
      <w:proofErr w:type="spellEnd"/>
      <w:r w:rsidRPr="005C06DB">
        <w:rPr>
          <w:rFonts w:cstheme="minorHAnsi"/>
          <w:sz w:val="24"/>
          <w:szCs w:val="24"/>
          <w:lang w:val="en-IN"/>
        </w:rPr>
        <w:t xml:space="preserve"> TPS, all stations with solely 500 MW units show an AEC of about 1 % lower than the normative AEC. </w:t>
      </w:r>
      <w:proofErr w:type="spellStart"/>
      <w:r w:rsidRPr="005C06DB">
        <w:rPr>
          <w:rFonts w:cstheme="minorHAnsi"/>
          <w:sz w:val="24"/>
          <w:szCs w:val="24"/>
          <w:lang w:val="en-IN"/>
        </w:rPr>
        <w:t>Indiragandhi</w:t>
      </w:r>
      <w:proofErr w:type="spellEnd"/>
      <w:r w:rsidRPr="005C06DB">
        <w:rPr>
          <w:rFonts w:cstheme="minorHAnsi"/>
          <w:sz w:val="24"/>
          <w:szCs w:val="24"/>
          <w:lang w:val="en-IN"/>
        </w:rPr>
        <w:t xml:space="preserve"> TPS has several additional systems leading to higher AEC. </w:t>
      </w:r>
      <w:proofErr w:type="spellStart"/>
      <w:r w:rsidRPr="005C06DB">
        <w:rPr>
          <w:rFonts w:cstheme="minorHAnsi"/>
          <w:sz w:val="24"/>
          <w:szCs w:val="24"/>
          <w:lang w:val="en-IN"/>
        </w:rPr>
        <w:t>Sipat</w:t>
      </w:r>
      <w:proofErr w:type="spellEnd"/>
      <w:r w:rsidRPr="005C06DB">
        <w:rPr>
          <w:rFonts w:cstheme="minorHAnsi"/>
          <w:sz w:val="24"/>
          <w:szCs w:val="24"/>
          <w:lang w:val="en-IN"/>
        </w:rPr>
        <w:t xml:space="preserve"> and </w:t>
      </w:r>
      <w:proofErr w:type="spellStart"/>
      <w:r w:rsidRPr="005C06DB">
        <w:rPr>
          <w:rFonts w:cstheme="minorHAnsi"/>
          <w:sz w:val="24"/>
          <w:szCs w:val="24"/>
          <w:lang w:val="en-IN"/>
        </w:rPr>
        <w:t>Simhadri</w:t>
      </w:r>
      <w:proofErr w:type="spellEnd"/>
      <w:r w:rsidRPr="005C06DB">
        <w:rPr>
          <w:rFonts w:cstheme="minorHAnsi"/>
          <w:sz w:val="24"/>
          <w:szCs w:val="24"/>
          <w:lang w:val="en-IN"/>
        </w:rPr>
        <w:t xml:space="preserve"> TPS show an AEC of 5.5 % - both these stations are new stations and comprise of 500 MW and higher size units only. The slightly higher overall AEC of </w:t>
      </w:r>
      <w:proofErr w:type="spellStart"/>
      <w:r w:rsidRPr="005C06DB">
        <w:rPr>
          <w:rFonts w:cstheme="minorHAnsi"/>
          <w:sz w:val="24"/>
          <w:szCs w:val="24"/>
          <w:lang w:val="en-IN"/>
        </w:rPr>
        <w:t>Sipat</w:t>
      </w:r>
      <w:proofErr w:type="spellEnd"/>
      <w:r w:rsidRPr="005C06DB">
        <w:rPr>
          <w:rFonts w:cstheme="minorHAnsi"/>
          <w:sz w:val="24"/>
          <w:szCs w:val="24"/>
          <w:lang w:val="en-IN"/>
        </w:rPr>
        <w:t xml:space="preserve"> appears due to the commissioning of two units in the year 2012-13 leading to higher yearly consumption for 2012- 13.</w:t>
      </w:r>
    </w:p>
    <w:p w14:paraId="13362B99" w14:textId="4CF9ADB5" w:rsidR="00460055" w:rsidRPr="005C06DB" w:rsidRDefault="00460055" w:rsidP="0041308B">
      <w:pPr>
        <w:autoSpaceDE w:val="0"/>
        <w:autoSpaceDN w:val="0"/>
        <w:adjustRightInd w:val="0"/>
        <w:spacing w:after="0" w:line="360" w:lineRule="auto"/>
        <w:rPr>
          <w:rFonts w:cstheme="minorHAnsi"/>
          <w:sz w:val="24"/>
          <w:szCs w:val="24"/>
        </w:rPr>
      </w:pPr>
      <w:r w:rsidRPr="005C06DB">
        <w:rPr>
          <w:rFonts w:cstheme="minorHAnsi"/>
          <w:sz w:val="24"/>
          <w:szCs w:val="24"/>
        </w:rPr>
        <w:lastRenderedPageBreak/>
        <w:t xml:space="preserve"> </w:t>
      </w:r>
    </w:p>
    <w:p w14:paraId="2620D5CF" w14:textId="5AEA5A12" w:rsidR="00460055" w:rsidRPr="005C06DB" w:rsidRDefault="00460055" w:rsidP="0041308B">
      <w:pPr>
        <w:spacing w:line="360" w:lineRule="auto"/>
        <w:rPr>
          <w:rFonts w:cstheme="minorHAnsi"/>
          <w:sz w:val="24"/>
          <w:szCs w:val="24"/>
        </w:rPr>
      </w:pPr>
      <w:r w:rsidRPr="005C06DB">
        <w:rPr>
          <w:rFonts w:cstheme="minorHAnsi"/>
          <w:noProof/>
          <w:sz w:val="24"/>
          <w:szCs w:val="24"/>
        </w:rPr>
        <w:drawing>
          <wp:inline distT="0" distB="0" distL="0" distR="0" wp14:anchorId="4778F156" wp14:editId="2EE2B9B2">
            <wp:extent cx="5730240" cy="406146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061460"/>
                    </a:xfrm>
                    <a:prstGeom prst="rect">
                      <a:avLst/>
                    </a:prstGeom>
                    <a:noFill/>
                    <a:ln>
                      <a:noFill/>
                    </a:ln>
                  </pic:spPr>
                </pic:pic>
              </a:graphicData>
            </a:graphic>
          </wp:inline>
        </w:drawing>
      </w:r>
    </w:p>
    <w:p w14:paraId="1032AA15" w14:textId="77777777" w:rsidR="00460055" w:rsidRPr="005C06DB" w:rsidRDefault="00460055" w:rsidP="0041308B">
      <w:pPr>
        <w:spacing w:line="360" w:lineRule="auto"/>
        <w:rPr>
          <w:rFonts w:cstheme="minorHAnsi"/>
          <w:b/>
          <w:bCs/>
          <w:sz w:val="40"/>
          <w:szCs w:val="40"/>
        </w:rPr>
      </w:pPr>
    </w:p>
    <w:p w14:paraId="07FC9B08" w14:textId="77777777" w:rsidR="0041308B" w:rsidRPr="005C06DB" w:rsidRDefault="0041308B" w:rsidP="0041308B">
      <w:pPr>
        <w:autoSpaceDE w:val="0"/>
        <w:autoSpaceDN w:val="0"/>
        <w:adjustRightInd w:val="0"/>
        <w:spacing w:after="0" w:line="360" w:lineRule="auto"/>
        <w:rPr>
          <w:rFonts w:cstheme="minorHAnsi"/>
          <w:sz w:val="24"/>
          <w:szCs w:val="24"/>
          <w:lang w:val="en-IN"/>
        </w:rPr>
      </w:pPr>
    </w:p>
    <w:p w14:paraId="2F5E6548" w14:textId="7D03C229" w:rsidR="00460055" w:rsidRPr="005C06DB" w:rsidRDefault="00460055" w:rsidP="0041308B">
      <w:pPr>
        <w:autoSpaceDE w:val="0"/>
        <w:autoSpaceDN w:val="0"/>
        <w:adjustRightInd w:val="0"/>
        <w:spacing w:after="0" w:line="360" w:lineRule="auto"/>
        <w:rPr>
          <w:rFonts w:cstheme="minorHAnsi"/>
          <w:sz w:val="24"/>
          <w:szCs w:val="24"/>
          <w:lang w:val="en-IN"/>
        </w:rPr>
      </w:pPr>
      <w:r w:rsidRPr="005C06DB">
        <w:rPr>
          <w:rFonts w:cstheme="minorHAnsi"/>
          <w:b/>
          <w:bCs/>
          <w:sz w:val="24"/>
          <w:szCs w:val="24"/>
          <w:lang w:val="en-IN"/>
        </w:rPr>
        <w:t xml:space="preserve">4. </w:t>
      </w:r>
      <w:r w:rsidRPr="005C06DB">
        <w:rPr>
          <w:rFonts w:cstheme="minorHAnsi"/>
          <w:sz w:val="24"/>
          <w:szCs w:val="24"/>
          <w:lang w:val="en-IN"/>
        </w:rPr>
        <w:t>A review of guaranteed Auxiliary Energy Consumption data of various projects</w:t>
      </w:r>
      <w:r w:rsidR="0041308B" w:rsidRPr="005C06DB">
        <w:rPr>
          <w:rFonts w:cstheme="minorHAnsi"/>
          <w:sz w:val="24"/>
          <w:szCs w:val="24"/>
          <w:lang w:val="en-IN"/>
        </w:rPr>
        <w:t xml:space="preserve"> a</w:t>
      </w:r>
      <w:r w:rsidRPr="005C06DB">
        <w:rPr>
          <w:rFonts w:cstheme="minorHAnsi"/>
          <w:sz w:val="24"/>
          <w:szCs w:val="24"/>
          <w:lang w:val="en-IN"/>
        </w:rPr>
        <w:t>vailable with CEA shows that the guaranteed AEC for boiler for 500 MW</w:t>
      </w:r>
      <w:r w:rsidR="0041308B" w:rsidRPr="005C06DB">
        <w:rPr>
          <w:rFonts w:cstheme="minorHAnsi"/>
          <w:sz w:val="24"/>
          <w:szCs w:val="24"/>
          <w:lang w:val="en-IN"/>
        </w:rPr>
        <w:t xml:space="preserve"> </w:t>
      </w:r>
      <w:r w:rsidRPr="005C06DB">
        <w:rPr>
          <w:rFonts w:cstheme="minorHAnsi"/>
          <w:sz w:val="24"/>
          <w:szCs w:val="24"/>
          <w:lang w:val="en-IN"/>
        </w:rPr>
        <w:t>units is about 0.6 % points lower than the boilers’ AEC for 200/210 MW units.</w:t>
      </w:r>
      <w:r w:rsidR="0041308B" w:rsidRPr="005C06DB">
        <w:rPr>
          <w:rFonts w:cstheme="minorHAnsi"/>
          <w:sz w:val="24"/>
          <w:szCs w:val="24"/>
          <w:lang w:val="en-IN"/>
        </w:rPr>
        <w:t xml:space="preserve"> </w:t>
      </w:r>
      <w:r w:rsidRPr="005C06DB">
        <w:rPr>
          <w:rFonts w:cstheme="minorHAnsi"/>
          <w:sz w:val="24"/>
          <w:szCs w:val="24"/>
          <w:lang w:val="en-IN"/>
        </w:rPr>
        <w:t xml:space="preserve">Besides, higher unit size also leads to savings in AEC in </w:t>
      </w:r>
      <w:proofErr w:type="spellStart"/>
      <w:r w:rsidRPr="005C06DB">
        <w:rPr>
          <w:rFonts w:cstheme="minorHAnsi"/>
          <w:sz w:val="24"/>
          <w:szCs w:val="24"/>
          <w:lang w:val="en-IN"/>
        </w:rPr>
        <w:t>BoP</w:t>
      </w:r>
      <w:proofErr w:type="spellEnd"/>
      <w:r w:rsidRPr="005C06DB">
        <w:rPr>
          <w:rFonts w:cstheme="minorHAnsi"/>
          <w:sz w:val="24"/>
          <w:szCs w:val="24"/>
          <w:lang w:val="en-IN"/>
        </w:rPr>
        <w:t xml:space="preserve"> systems.</w:t>
      </w:r>
    </w:p>
    <w:p w14:paraId="6244C305" w14:textId="77777777" w:rsidR="00460055" w:rsidRPr="005C06DB" w:rsidRDefault="00460055" w:rsidP="0041308B">
      <w:pPr>
        <w:autoSpaceDE w:val="0"/>
        <w:autoSpaceDN w:val="0"/>
        <w:adjustRightInd w:val="0"/>
        <w:spacing w:after="0" w:line="360" w:lineRule="auto"/>
        <w:rPr>
          <w:rFonts w:cstheme="minorHAnsi"/>
          <w:sz w:val="24"/>
          <w:szCs w:val="24"/>
          <w:lang w:val="en-IN"/>
        </w:rPr>
      </w:pPr>
    </w:p>
    <w:p w14:paraId="0EB06B00" w14:textId="65645175" w:rsidR="00460055" w:rsidRPr="005C06DB" w:rsidRDefault="00460055" w:rsidP="0041308B">
      <w:pPr>
        <w:autoSpaceDE w:val="0"/>
        <w:autoSpaceDN w:val="0"/>
        <w:adjustRightInd w:val="0"/>
        <w:spacing w:after="0" w:line="360" w:lineRule="auto"/>
        <w:rPr>
          <w:rFonts w:cstheme="minorHAnsi"/>
          <w:sz w:val="24"/>
          <w:szCs w:val="24"/>
          <w:lang w:val="en-IN"/>
        </w:rPr>
      </w:pPr>
      <w:r w:rsidRPr="005C06DB">
        <w:rPr>
          <w:rFonts w:cstheme="minorHAnsi"/>
          <w:b/>
          <w:bCs/>
          <w:sz w:val="24"/>
          <w:szCs w:val="24"/>
          <w:lang w:val="en-IN"/>
        </w:rPr>
        <w:t xml:space="preserve">5. </w:t>
      </w:r>
      <w:r w:rsidRPr="005C06DB">
        <w:rPr>
          <w:rFonts w:cstheme="minorHAnsi"/>
          <w:sz w:val="24"/>
          <w:szCs w:val="24"/>
          <w:lang w:val="en-IN"/>
        </w:rPr>
        <w:t>An attempt has also been made to compute AEC for 500 MW units from the</w:t>
      </w:r>
      <w:r w:rsidR="0041308B" w:rsidRPr="005C06DB">
        <w:rPr>
          <w:rFonts w:cstheme="minorHAnsi"/>
          <w:sz w:val="24"/>
          <w:szCs w:val="24"/>
          <w:lang w:val="en-IN"/>
        </w:rPr>
        <w:t xml:space="preserve"> </w:t>
      </w:r>
      <w:r w:rsidRPr="005C06DB">
        <w:rPr>
          <w:rFonts w:cstheme="minorHAnsi"/>
          <w:sz w:val="24"/>
          <w:szCs w:val="24"/>
          <w:lang w:val="en-IN"/>
        </w:rPr>
        <w:t>data of stage wise generation furnished by some stations and the details of</w:t>
      </w:r>
      <w:r w:rsidR="0041308B" w:rsidRPr="005C06DB">
        <w:rPr>
          <w:rFonts w:cstheme="minorHAnsi"/>
          <w:sz w:val="24"/>
          <w:szCs w:val="24"/>
          <w:lang w:val="en-IN"/>
        </w:rPr>
        <w:t xml:space="preserve"> </w:t>
      </w:r>
      <w:r w:rsidRPr="005C06DB">
        <w:rPr>
          <w:rFonts w:cstheme="minorHAnsi"/>
          <w:sz w:val="24"/>
          <w:szCs w:val="24"/>
          <w:lang w:val="en-IN"/>
        </w:rPr>
        <w:t>computed auxiliary energy consumption of 500 MW units worked out are</w:t>
      </w:r>
      <w:r w:rsidR="0041308B" w:rsidRPr="005C06DB">
        <w:rPr>
          <w:rFonts w:cstheme="minorHAnsi"/>
          <w:sz w:val="24"/>
          <w:szCs w:val="24"/>
          <w:lang w:val="en-IN"/>
        </w:rPr>
        <w:t xml:space="preserve"> </w:t>
      </w:r>
      <w:r w:rsidRPr="005C06DB">
        <w:rPr>
          <w:rFonts w:cstheme="minorHAnsi"/>
          <w:sz w:val="24"/>
          <w:szCs w:val="24"/>
          <w:lang w:val="en-IN"/>
        </w:rPr>
        <w:t>indicated in table</w:t>
      </w:r>
    </w:p>
    <w:p w14:paraId="17DE14AB" w14:textId="77777777" w:rsidR="00460055" w:rsidRPr="005C06DB" w:rsidRDefault="00460055" w:rsidP="0041308B">
      <w:pPr>
        <w:spacing w:line="360" w:lineRule="auto"/>
        <w:rPr>
          <w:rFonts w:cstheme="minorHAnsi"/>
          <w:sz w:val="24"/>
          <w:szCs w:val="24"/>
          <w:lang w:val="en-IN"/>
        </w:rPr>
      </w:pPr>
    </w:p>
    <w:p w14:paraId="1ECA982B" w14:textId="12BA8070" w:rsidR="00460055" w:rsidRPr="005C06DB" w:rsidRDefault="00460055" w:rsidP="0041308B">
      <w:pPr>
        <w:spacing w:line="360" w:lineRule="auto"/>
        <w:rPr>
          <w:rFonts w:cstheme="minorHAnsi"/>
          <w:sz w:val="24"/>
          <w:szCs w:val="24"/>
          <w:lang w:val="en-IN"/>
        </w:rPr>
      </w:pPr>
      <w:r w:rsidRPr="005C06DB">
        <w:rPr>
          <w:rFonts w:cstheme="minorHAnsi"/>
          <w:noProof/>
          <w:sz w:val="24"/>
          <w:szCs w:val="24"/>
          <w:lang w:val="en-IN"/>
        </w:rPr>
        <w:lastRenderedPageBreak/>
        <w:drawing>
          <wp:inline distT="0" distB="0" distL="0" distR="0" wp14:anchorId="66242122" wp14:editId="73045A45">
            <wp:extent cx="5730240" cy="332232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inline>
        </w:drawing>
      </w:r>
    </w:p>
    <w:p w14:paraId="4791CE19" w14:textId="77777777" w:rsidR="00460055" w:rsidRPr="005C06DB" w:rsidRDefault="00460055" w:rsidP="0041308B">
      <w:pPr>
        <w:autoSpaceDE w:val="0"/>
        <w:autoSpaceDN w:val="0"/>
        <w:adjustRightInd w:val="0"/>
        <w:spacing w:after="0" w:line="360" w:lineRule="auto"/>
        <w:rPr>
          <w:rFonts w:cstheme="minorHAnsi"/>
          <w:sz w:val="24"/>
          <w:szCs w:val="24"/>
          <w:lang w:val="en-IN"/>
        </w:rPr>
      </w:pPr>
    </w:p>
    <w:p w14:paraId="0CD8469F" w14:textId="1CCD0595" w:rsidR="00460055" w:rsidRPr="005C06DB" w:rsidRDefault="00460055" w:rsidP="0041308B">
      <w:pPr>
        <w:autoSpaceDE w:val="0"/>
        <w:autoSpaceDN w:val="0"/>
        <w:adjustRightInd w:val="0"/>
        <w:spacing w:after="0" w:line="360" w:lineRule="auto"/>
        <w:rPr>
          <w:rFonts w:cstheme="minorHAnsi"/>
          <w:sz w:val="24"/>
          <w:szCs w:val="24"/>
          <w:lang w:val="en-IN"/>
        </w:rPr>
      </w:pPr>
      <w:r w:rsidRPr="005C06DB">
        <w:rPr>
          <w:rFonts w:cstheme="minorHAnsi"/>
          <w:b/>
          <w:bCs/>
          <w:sz w:val="24"/>
          <w:szCs w:val="24"/>
          <w:lang w:val="en-IN"/>
        </w:rPr>
        <w:t>6.</w:t>
      </w:r>
      <w:r w:rsidRPr="005C06DB">
        <w:rPr>
          <w:rFonts w:cstheme="minorHAnsi"/>
          <w:sz w:val="24"/>
          <w:szCs w:val="24"/>
          <w:lang w:val="en-IN"/>
        </w:rPr>
        <w:t xml:space="preserve"> From the above table it may be seen that AEC of all the 500 MW units is</w:t>
      </w:r>
      <w:r w:rsidR="0041308B" w:rsidRPr="005C06DB">
        <w:rPr>
          <w:rFonts w:cstheme="minorHAnsi"/>
          <w:sz w:val="24"/>
          <w:szCs w:val="24"/>
          <w:lang w:val="en-IN"/>
        </w:rPr>
        <w:t xml:space="preserve"> </w:t>
      </w:r>
      <w:r w:rsidRPr="005C06DB">
        <w:rPr>
          <w:rFonts w:cstheme="minorHAnsi"/>
          <w:sz w:val="24"/>
          <w:szCs w:val="24"/>
          <w:lang w:val="en-IN"/>
        </w:rPr>
        <w:t>considerably lower than the prevailing norm of 6.5 % (for closed cycle CW</w:t>
      </w:r>
      <w:r w:rsidR="0041308B" w:rsidRPr="005C06DB">
        <w:rPr>
          <w:rFonts w:cstheme="minorHAnsi"/>
          <w:sz w:val="24"/>
          <w:szCs w:val="24"/>
          <w:lang w:val="en-IN"/>
        </w:rPr>
        <w:t xml:space="preserve"> </w:t>
      </w:r>
      <w:r w:rsidRPr="005C06DB">
        <w:rPr>
          <w:rFonts w:cstheme="minorHAnsi"/>
          <w:sz w:val="24"/>
          <w:szCs w:val="24"/>
          <w:lang w:val="en-IN"/>
        </w:rPr>
        <w:t>system). In fact several stations have achieved AEC of less than 5 %. The</w:t>
      </w:r>
      <w:r w:rsidR="0041308B" w:rsidRPr="005C06DB">
        <w:rPr>
          <w:rFonts w:cstheme="minorHAnsi"/>
          <w:sz w:val="24"/>
          <w:szCs w:val="24"/>
          <w:lang w:val="en-IN"/>
        </w:rPr>
        <w:t xml:space="preserve"> </w:t>
      </w:r>
      <w:r w:rsidRPr="005C06DB">
        <w:rPr>
          <w:rFonts w:cstheme="minorHAnsi"/>
          <w:sz w:val="24"/>
          <w:szCs w:val="24"/>
          <w:lang w:val="en-IN"/>
        </w:rPr>
        <w:t xml:space="preserve">only exceptions are </w:t>
      </w:r>
      <w:proofErr w:type="spellStart"/>
      <w:r w:rsidRPr="005C06DB">
        <w:rPr>
          <w:rFonts w:cstheme="minorHAnsi"/>
          <w:sz w:val="24"/>
          <w:szCs w:val="24"/>
          <w:lang w:val="en-IN"/>
        </w:rPr>
        <w:t>Kahalgaon</w:t>
      </w:r>
      <w:proofErr w:type="spellEnd"/>
      <w:r w:rsidRPr="005C06DB">
        <w:rPr>
          <w:rFonts w:cstheme="minorHAnsi"/>
          <w:sz w:val="24"/>
          <w:szCs w:val="24"/>
          <w:lang w:val="en-IN"/>
        </w:rPr>
        <w:t xml:space="preserve"> and </w:t>
      </w:r>
      <w:proofErr w:type="spellStart"/>
      <w:r w:rsidRPr="005C06DB">
        <w:rPr>
          <w:rFonts w:cstheme="minorHAnsi"/>
          <w:sz w:val="24"/>
          <w:szCs w:val="24"/>
          <w:lang w:val="en-IN"/>
        </w:rPr>
        <w:t>Farakka</w:t>
      </w:r>
      <w:proofErr w:type="spellEnd"/>
      <w:r w:rsidRPr="005C06DB">
        <w:rPr>
          <w:rFonts w:cstheme="minorHAnsi"/>
          <w:sz w:val="24"/>
          <w:szCs w:val="24"/>
          <w:lang w:val="en-IN"/>
        </w:rPr>
        <w:t xml:space="preserve"> where the AEC is higher due to</w:t>
      </w:r>
      <w:r w:rsidR="0041308B" w:rsidRPr="005C06DB">
        <w:rPr>
          <w:rFonts w:cstheme="minorHAnsi"/>
          <w:sz w:val="24"/>
          <w:szCs w:val="24"/>
          <w:lang w:val="en-IN"/>
        </w:rPr>
        <w:t xml:space="preserve"> </w:t>
      </w:r>
      <w:r w:rsidRPr="005C06DB">
        <w:rPr>
          <w:rFonts w:cstheme="minorHAnsi"/>
          <w:sz w:val="24"/>
          <w:szCs w:val="24"/>
          <w:lang w:val="en-IN"/>
        </w:rPr>
        <w:t>very low PLF. Further, the AEC of new 500 MW units is considerably lower</w:t>
      </w:r>
      <w:r w:rsidR="0041308B" w:rsidRPr="005C06DB">
        <w:rPr>
          <w:rFonts w:cstheme="minorHAnsi"/>
          <w:sz w:val="24"/>
          <w:szCs w:val="24"/>
          <w:lang w:val="en-IN"/>
        </w:rPr>
        <w:t xml:space="preserve"> </w:t>
      </w:r>
      <w:r w:rsidRPr="005C06DB">
        <w:rPr>
          <w:rFonts w:cstheme="minorHAnsi"/>
          <w:sz w:val="24"/>
          <w:szCs w:val="24"/>
          <w:lang w:val="en-IN"/>
        </w:rPr>
        <w:t>than the older 500 MW units.</w:t>
      </w:r>
    </w:p>
    <w:p w14:paraId="005BF096" w14:textId="77777777" w:rsidR="0041308B" w:rsidRPr="005C06DB" w:rsidRDefault="0041308B" w:rsidP="0041308B">
      <w:pPr>
        <w:autoSpaceDE w:val="0"/>
        <w:autoSpaceDN w:val="0"/>
        <w:adjustRightInd w:val="0"/>
        <w:spacing w:after="0" w:line="360" w:lineRule="auto"/>
        <w:rPr>
          <w:rFonts w:cstheme="minorHAnsi"/>
          <w:sz w:val="24"/>
          <w:szCs w:val="24"/>
          <w:lang w:val="en-IN"/>
        </w:rPr>
      </w:pPr>
    </w:p>
    <w:p w14:paraId="71140B02" w14:textId="7EBFA5F8" w:rsidR="00460055" w:rsidRPr="005C06DB" w:rsidRDefault="00460055" w:rsidP="0041308B">
      <w:pPr>
        <w:autoSpaceDE w:val="0"/>
        <w:autoSpaceDN w:val="0"/>
        <w:adjustRightInd w:val="0"/>
        <w:spacing w:after="0" w:line="360" w:lineRule="auto"/>
        <w:rPr>
          <w:rFonts w:cstheme="minorHAnsi"/>
          <w:sz w:val="24"/>
          <w:szCs w:val="24"/>
          <w:lang w:val="en-IN"/>
        </w:rPr>
      </w:pPr>
      <w:r w:rsidRPr="005C06DB">
        <w:rPr>
          <w:rFonts w:cstheme="minorHAnsi"/>
          <w:b/>
          <w:bCs/>
          <w:sz w:val="24"/>
          <w:szCs w:val="24"/>
          <w:lang w:val="en-IN"/>
        </w:rPr>
        <w:t xml:space="preserve">7. </w:t>
      </w:r>
      <w:r w:rsidRPr="005C06DB">
        <w:rPr>
          <w:rFonts w:cstheme="minorHAnsi"/>
          <w:sz w:val="24"/>
          <w:szCs w:val="24"/>
          <w:lang w:val="en-IN"/>
        </w:rPr>
        <w:t>Thus considering the above, there is a case for lowering of AEC by 1 % (one</w:t>
      </w:r>
      <w:r w:rsidR="0041308B" w:rsidRPr="005C06DB">
        <w:rPr>
          <w:rFonts w:cstheme="minorHAnsi"/>
          <w:sz w:val="24"/>
          <w:szCs w:val="24"/>
          <w:lang w:val="en-IN"/>
        </w:rPr>
        <w:t xml:space="preserve"> </w:t>
      </w:r>
      <w:r w:rsidRPr="005C06DB">
        <w:rPr>
          <w:rFonts w:cstheme="minorHAnsi"/>
          <w:sz w:val="24"/>
          <w:szCs w:val="24"/>
          <w:lang w:val="en-IN"/>
        </w:rPr>
        <w:t>percentage point) for 500 MW and higher size units installed after 1-4-2009.</w:t>
      </w:r>
      <w:r w:rsidR="0041308B" w:rsidRPr="005C06DB">
        <w:rPr>
          <w:rFonts w:cstheme="minorHAnsi"/>
          <w:sz w:val="24"/>
          <w:szCs w:val="24"/>
          <w:lang w:val="en-IN"/>
        </w:rPr>
        <w:t xml:space="preserve"> </w:t>
      </w:r>
      <w:r w:rsidRPr="005C06DB">
        <w:rPr>
          <w:rFonts w:cstheme="minorHAnsi"/>
          <w:sz w:val="24"/>
          <w:szCs w:val="24"/>
          <w:lang w:val="en-IN"/>
        </w:rPr>
        <w:t>However, with a view to allow some operational flexibility to the stations, it is suggested that normative AEC for 500 MW and higher size units installed after 1-4-2009 may be reduced by 0.75 % ( three fourth percentage points)</w:t>
      </w:r>
    </w:p>
    <w:p w14:paraId="194F153B" w14:textId="77777777" w:rsidR="0041308B" w:rsidRPr="005C06DB" w:rsidRDefault="0041308B" w:rsidP="0041308B">
      <w:pPr>
        <w:autoSpaceDE w:val="0"/>
        <w:autoSpaceDN w:val="0"/>
        <w:adjustRightInd w:val="0"/>
        <w:spacing w:after="0" w:line="360" w:lineRule="auto"/>
        <w:rPr>
          <w:rFonts w:cstheme="minorHAnsi"/>
          <w:sz w:val="24"/>
          <w:szCs w:val="24"/>
          <w:lang w:val="en-IN"/>
        </w:rPr>
      </w:pPr>
    </w:p>
    <w:p w14:paraId="71961A8B" w14:textId="26852A74" w:rsidR="007A62BD" w:rsidRPr="005C06DB" w:rsidRDefault="007A62BD" w:rsidP="0041308B">
      <w:pPr>
        <w:spacing w:line="360" w:lineRule="auto"/>
        <w:rPr>
          <w:rFonts w:cstheme="minorHAnsi"/>
        </w:rPr>
      </w:pPr>
    </w:p>
    <w:p w14:paraId="5DBA639A" w14:textId="77777777" w:rsidR="007A62BD" w:rsidRPr="005C06DB" w:rsidRDefault="007A62BD" w:rsidP="0041308B">
      <w:pPr>
        <w:spacing w:line="360" w:lineRule="auto"/>
        <w:rPr>
          <w:rFonts w:cstheme="minorHAnsi"/>
        </w:rPr>
      </w:pPr>
    </w:p>
    <w:p w14:paraId="0EC1D255" w14:textId="77777777" w:rsidR="005C06DB" w:rsidRDefault="005C06DB" w:rsidP="005C06DB">
      <w:pPr>
        <w:jc w:val="center"/>
        <w:rPr>
          <w:b/>
          <w:sz w:val="36"/>
          <w:szCs w:val="36"/>
          <w:u w:val="single"/>
        </w:rPr>
      </w:pPr>
      <w:r>
        <w:rPr>
          <w:b/>
          <w:sz w:val="36"/>
          <w:szCs w:val="36"/>
          <w:u w:val="single"/>
        </w:rPr>
        <w:lastRenderedPageBreak/>
        <w:t>OBSERVATIONS AND PERFORMANCE OVERVIEW OF VIKRAM CEMENT WORKS POWER PLANT</w:t>
      </w:r>
    </w:p>
    <w:p w14:paraId="3CAEB82F" w14:textId="77777777" w:rsidR="005C06DB" w:rsidRDefault="005C06DB" w:rsidP="005C06DB">
      <w:pPr>
        <w:rPr>
          <w:sz w:val="24"/>
          <w:szCs w:val="24"/>
        </w:rPr>
      </w:pPr>
    </w:p>
    <w:p w14:paraId="15DCAA7C" w14:textId="77777777" w:rsidR="005C06DB" w:rsidRDefault="005C06DB" w:rsidP="005C06DB">
      <w:pPr>
        <w:rPr>
          <w:sz w:val="24"/>
          <w:szCs w:val="24"/>
        </w:rPr>
      </w:pPr>
    </w:p>
    <w:p w14:paraId="4D850E7E" w14:textId="77777777" w:rsidR="005C06DB" w:rsidRDefault="005C06DB" w:rsidP="005C06DB">
      <w:pPr>
        <w:rPr>
          <w:b/>
          <w:sz w:val="30"/>
          <w:szCs w:val="30"/>
          <w:u w:val="single"/>
        </w:rPr>
      </w:pPr>
      <w:r>
        <w:rPr>
          <w:b/>
          <w:sz w:val="30"/>
          <w:szCs w:val="30"/>
          <w:u w:val="single"/>
        </w:rPr>
        <w:t>Plant Overview : Vikram Cement Works Power Plant</w:t>
      </w:r>
    </w:p>
    <w:p w14:paraId="0489E180" w14:textId="77777777" w:rsidR="005C06DB" w:rsidRDefault="005C06DB" w:rsidP="005C06DB">
      <w:pPr>
        <w:rPr>
          <w:sz w:val="24"/>
          <w:szCs w:val="24"/>
        </w:rPr>
      </w:pPr>
    </w:p>
    <w:p w14:paraId="389CAA4A" w14:textId="77777777" w:rsidR="005C06DB" w:rsidRDefault="005C06DB" w:rsidP="005C06DB">
      <w:pPr>
        <w:rPr>
          <w:sz w:val="24"/>
          <w:szCs w:val="24"/>
        </w:rPr>
      </w:pPr>
      <w:r>
        <w:rPr>
          <w:sz w:val="24"/>
          <w:szCs w:val="24"/>
        </w:rPr>
        <w:t xml:space="preserve">UTCL, Vikram Cement Works Power plant was commissioned in 2008. It is a part of Ultratech Cement Limited located in </w:t>
      </w:r>
      <w:proofErr w:type="spellStart"/>
      <w:r>
        <w:rPr>
          <w:sz w:val="24"/>
          <w:szCs w:val="24"/>
        </w:rPr>
        <w:t>Neemuch</w:t>
      </w:r>
      <w:proofErr w:type="spellEnd"/>
      <w:r>
        <w:rPr>
          <w:sz w:val="24"/>
          <w:szCs w:val="24"/>
        </w:rPr>
        <w:t>, Madhya Pradesh. It is a 2x23MW Captive Power Plant with 2 water tube coal fired boilers, each with a 130TPH capacity.</w:t>
      </w:r>
    </w:p>
    <w:p w14:paraId="6D3DBAF6" w14:textId="77777777" w:rsidR="005C06DB" w:rsidRDefault="005C06DB" w:rsidP="005C06DB">
      <w:pPr>
        <w:rPr>
          <w:sz w:val="24"/>
          <w:szCs w:val="24"/>
        </w:rPr>
      </w:pPr>
      <w:r>
        <w:rPr>
          <w:sz w:val="24"/>
          <w:szCs w:val="24"/>
        </w:rPr>
        <w:t>Details of main equipment and DCS are given below :</w:t>
      </w:r>
    </w:p>
    <w:p w14:paraId="743A66A6" w14:textId="77777777" w:rsidR="005C06DB" w:rsidRDefault="005C06DB" w:rsidP="005C06DB">
      <w:pPr>
        <w:rPr>
          <w:sz w:val="24"/>
          <w:szCs w:val="24"/>
        </w:rPr>
      </w:pPr>
    </w:p>
    <w:p w14:paraId="7F80F519" w14:textId="77777777" w:rsidR="005C06DB" w:rsidRDefault="005C06DB" w:rsidP="005C06DB">
      <w:pPr>
        <w:jc w:val="center"/>
        <w:rPr>
          <w:sz w:val="24"/>
          <w:szCs w:val="24"/>
        </w:rPr>
      </w:pPr>
      <w:r>
        <w:rPr>
          <w:noProof/>
          <w:sz w:val="24"/>
          <w:szCs w:val="24"/>
        </w:rPr>
        <w:drawing>
          <wp:inline distT="114300" distB="114300" distL="114300" distR="114300" wp14:anchorId="34212AD8" wp14:editId="77756F84">
            <wp:extent cx="5348288" cy="2099889"/>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348288" cy="2099889"/>
                    </a:xfrm>
                    <a:prstGeom prst="rect">
                      <a:avLst/>
                    </a:prstGeom>
                    <a:ln/>
                  </pic:spPr>
                </pic:pic>
              </a:graphicData>
            </a:graphic>
          </wp:inline>
        </w:drawing>
      </w:r>
    </w:p>
    <w:p w14:paraId="1147B799" w14:textId="77777777" w:rsidR="005C06DB" w:rsidRDefault="005C06DB" w:rsidP="005C06DB">
      <w:pPr>
        <w:rPr>
          <w:sz w:val="24"/>
          <w:szCs w:val="24"/>
        </w:rPr>
      </w:pPr>
    </w:p>
    <w:p w14:paraId="075B1146" w14:textId="77777777" w:rsidR="005C06DB" w:rsidRDefault="005C06DB" w:rsidP="005C06DB">
      <w:pPr>
        <w:rPr>
          <w:sz w:val="24"/>
          <w:szCs w:val="24"/>
        </w:rPr>
      </w:pPr>
    </w:p>
    <w:p w14:paraId="4BB24FBE" w14:textId="77777777" w:rsidR="005C06DB" w:rsidRDefault="005C06DB" w:rsidP="005C06DB">
      <w:pPr>
        <w:rPr>
          <w:b/>
          <w:sz w:val="30"/>
          <w:szCs w:val="30"/>
          <w:u w:val="single"/>
        </w:rPr>
      </w:pPr>
      <w:r>
        <w:rPr>
          <w:b/>
          <w:sz w:val="30"/>
          <w:szCs w:val="30"/>
          <w:u w:val="single"/>
        </w:rPr>
        <w:t>Fuel used in the plant :</w:t>
      </w:r>
    </w:p>
    <w:p w14:paraId="12AA1766" w14:textId="77777777" w:rsidR="005C06DB" w:rsidRDefault="005C06DB" w:rsidP="005C06DB">
      <w:pPr>
        <w:rPr>
          <w:b/>
          <w:sz w:val="30"/>
          <w:szCs w:val="30"/>
          <w:u w:val="single"/>
        </w:rPr>
      </w:pPr>
    </w:p>
    <w:p w14:paraId="225062B2" w14:textId="77777777" w:rsidR="005C06DB" w:rsidRDefault="005C06DB" w:rsidP="005C06DB">
      <w:pPr>
        <w:rPr>
          <w:sz w:val="24"/>
          <w:szCs w:val="24"/>
        </w:rPr>
      </w:pPr>
      <w:r>
        <w:rPr>
          <w:sz w:val="24"/>
          <w:szCs w:val="24"/>
        </w:rPr>
        <w:t>Main fuel used in the boiler combustion chamber is a combination of Pet coke, Indian coal and Lignite. Here the measurement of coal flow is volumetric type. Composition</w:t>
      </w:r>
    </w:p>
    <w:p w14:paraId="00E71AD0" w14:textId="77777777" w:rsidR="005C06DB" w:rsidRDefault="005C06DB" w:rsidP="005C06DB">
      <w:pPr>
        <w:rPr>
          <w:sz w:val="24"/>
          <w:szCs w:val="24"/>
        </w:rPr>
      </w:pPr>
      <w:r>
        <w:rPr>
          <w:sz w:val="24"/>
          <w:szCs w:val="24"/>
        </w:rPr>
        <w:t>and heating value of the fuel is given below :</w:t>
      </w:r>
    </w:p>
    <w:p w14:paraId="3CFC505D" w14:textId="77777777" w:rsidR="005C06DB" w:rsidRDefault="005C06DB" w:rsidP="005C06DB">
      <w:pPr>
        <w:rPr>
          <w:sz w:val="24"/>
          <w:szCs w:val="24"/>
        </w:rPr>
      </w:pPr>
      <w:r>
        <w:rPr>
          <w:noProof/>
        </w:rPr>
        <w:lastRenderedPageBreak/>
        <w:drawing>
          <wp:anchor distT="114300" distB="114300" distL="114300" distR="114300" simplePos="0" relativeHeight="251665408" behindDoc="0" locked="0" layoutInCell="1" hidden="0" allowOverlap="1" wp14:anchorId="6F440CFE" wp14:editId="20B357CC">
            <wp:simplePos x="0" y="0"/>
            <wp:positionH relativeFrom="column">
              <wp:posOffset>228600</wp:posOffset>
            </wp:positionH>
            <wp:positionV relativeFrom="paragraph">
              <wp:posOffset>152400</wp:posOffset>
            </wp:positionV>
            <wp:extent cx="5481638" cy="678509"/>
            <wp:effectExtent l="0" t="0" r="0" b="0"/>
            <wp:wrapTopAndBottom distT="114300" distB="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81638" cy="678509"/>
                    </a:xfrm>
                    <a:prstGeom prst="rect">
                      <a:avLst/>
                    </a:prstGeom>
                    <a:ln/>
                  </pic:spPr>
                </pic:pic>
              </a:graphicData>
            </a:graphic>
          </wp:anchor>
        </w:drawing>
      </w:r>
      <w:r>
        <w:rPr>
          <w:noProof/>
        </w:rPr>
        <w:drawing>
          <wp:anchor distT="0" distB="0" distL="0" distR="0" simplePos="0" relativeHeight="251666432" behindDoc="0" locked="0" layoutInCell="1" hidden="0" allowOverlap="1" wp14:anchorId="1B3BF9C3" wp14:editId="66E980B5">
            <wp:simplePos x="0" y="0"/>
            <wp:positionH relativeFrom="column">
              <wp:posOffset>228600</wp:posOffset>
            </wp:positionH>
            <wp:positionV relativeFrom="paragraph">
              <wp:posOffset>828675</wp:posOffset>
            </wp:positionV>
            <wp:extent cx="5486400" cy="518259"/>
            <wp:effectExtent l="0" t="0" r="0" b="0"/>
            <wp:wrapTopAndBottom distT="0" dist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486400" cy="518259"/>
                    </a:xfrm>
                    <a:prstGeom prst="rect">
                      <a:avLst/>
                    </a:prstGeom>
                    <a:ln/>
                  </pic:spPr>
                </pic:pic>
              </a:graphicData>
            </a:graphic>
          </wp:anchor>
        </w:drawing>
      </w:r>
    </w:p>
    <w:p w14:paraId="36A3DF78" w14:textId="77777777" w:rsidR="005C06DB" w:rsidRDefault="005C06DB" w:rsidP="005C06DB">
      <w:pPr>
        <w:rPr>
          <w:sz w:val="24"/>
          <w:szCs w:val="24"/>
        </w:rPr>
      </w:pPr>
    </w:p>
    <w:p w14:paraId="47C0E22C" w14:textId="77777777" w:rsidR="005C06DB" w:rsidRDefault="005C06DB" w:rsidP="005C06DB">
      <w:pPr>
        <w:rPr>
          <w:sz w:val="24"/>
          <w:szCs w:val="24"/>
        </w:rPr>
      </w:pPr>
    </w:p>
    <w:p w14:paraId="4DB19B2F" w14:textId="3B85C052" w:rsidR="005C06DB" w:rsidRDefault="005C06DB" w:rsidP="005C06DB">
      <w:pPr>
        <w:rPr>
          <w:b/>
          <w:sz w:val="30"/>
          <w:szCs w:val="30"/>
          <w:u w:val="single"/>
        </w:rPr>
      </w:pPr>
      <w:r>
        <w:rPr>
          <w:b/>
          <w:sz w:val="30"/>
          <w:szCs w:val="30"/>
          <w:u w:val="single"/>
        </w:rPr>
        <w:t>Boiler overview :</w:t>
      </w:r>
    </w:p>
    <w:p w14:paraId="152FD458" w14:textId="77777777" w:rsidR="005C06DB" w:rsidRDefault="005C06DB" w:rsidP="005C06DB">
      <w:pPr>
        <w:rPr>
          <w:sz w:val="24"/>
          <w:szCs w:val="24"/>
        </w:rPr>
      </w:pPr>
    </w:p>
    <w:p w14:paraId="319B34D0" w14:textId="77777777" w:rsidR="005C06DB" w:rsidRDefault="005C06DB" w:rsidP="005C06DB">
      <w:pPr>
        <w:rPr>
          <w:sz w:val="24"/>
          <w:szCs w:val="24"/>
        </w:rPr>
      </w:pPr>
      <w:r>
        <w:rPr>
          <w:sz w:val="24"/>
          <w:szCs w:val="24"/>
        </w:rPr>
        <w:t xml:space="preserve">Each boiler has a 100 kg per sq.cm of working pressure along with a 540 degree Centigrade working </w:t>
      </w:r>
      <w:proofErr w:type="spellStart"/>
      <w:r>
        <w:rPr>
          <w:sz w:val="24"/>
          <w:szCs w:val="24"/>
        </w:rPr>
        <w:t>temperature.Major</w:t>
      </w:r>
      <w:proofErr w:type="spellEnd"/>
      <w:r>
        <w:rPr>
          <w:sz w:val="24"/>
          <w:szCs w:val="24"/>
        </w:rPr>
        <w:t xml:space="preserve"> Boiler equipment is listed below:</w:t>
      </w:r>
    </w:p>
    <w:p w14:paraId="2A45E821" w14:textId="77777777" w:rsidR="005C06DB" w:rsidRDefault="005C06DB" w:rsidP="005C06DB">
      <w:pPr>
        <w:rPr>
          <w:sz w:val="24"/>
          <w:szCs w:val="24"/>
        </w:rPr>
      </w:pPr>
    </w:p>
    <w:p w14:paraId="56E7084A" w14:textId="77777777" w:rsidR="005C06DB" w:rsidRDefault="005C06DB" w:rsidP="005C06DB">
      <w:pPr>
        <w:rPr>
          <w:sz w:val="24"/>
          <w:szCs w:val="24"/>
        </w:rPr>
      </w:pPr>
      <w:r>
        <w:rPr>
          <w:noProof/>
          <w:sz w:val="24"/>
          <w:szCs w:val="24"/>
        </w:rPr>
        <w:drawing>
          <wp:inline distT="114300" distB="114300" distL="114300" distR="114300" wp14:anchorId="26FB9BE9" wp14:editId="1D9912A9">
            <wp:extent cx="5943600" cy="26924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2692400"/>
                    </a:xfrm>
                    <a:prstGeom prst="rect">
                      <a:avLst/>
                    </a:prstGeom>
                    <a:ln/>
                  </pic:spPr>
                </pic:pic>
              </a:graphicData>
            </a:graphic>
          </wp:inline>
        </w:drawing>
      </w:r>
    </w:p>
    <w:p w14:paraId="2CEC4BB1" w14:textId="77777777" w:rsidR="005C06DB" w:rsidRDefault="005C06DB" w:rsidP="005C06DB">
      <w:pPr>
        <w:rPr>
          <w:sz w:val="24"/>
          <w:szCs w:val="24"/>
        </w:rPr>
      </w:pPr>
    </w:p>
    <w:p w14:paraId="7DD3C1C4" w14:textId="77777777" w:rsidR="005C06DB" w:rsidRDefault="005C06DB" w:rsidP="005C06DB">
      <w:pPr>
        <w:rPr>
          <w:sz w:val="24"/>
          <w:szCs w:val="24"/>
        </w:rPr>
      </w:pPr>
    </w:p>
    <w:p w14:paraId="7835D19A" w14:textId="00209A80" w:rsidR="005C06DB" w:rsidRDefault="005C06DB" w:rsidP="005C06DB">
      <w:pPr>
        <w:rPr>
          <w:b/>
          <w:sz w:val="24"/>
          <w:szCs w:val="24"/>
          <w:u w:val="single"/>
        </w:rPr>
      </w:pPr>
      <w:r>
        <w:rPr>
          <w:sz w:val="24"/>
          <w:szCs w:val="24"/>
        </w:rPr>
        <w:t xml:space="preserve">The plant uses CPP Boilers (Condensate Polishing Plants), that prevents steam condensate contaminants and corrosion products from entering the boiler or turbine. CPP Boilers in the </w:t>
      </w:r>
      <w:r>
        <w:rPr>
          <w:sz w:val="24"/>
          <w:szCs w:val="24"/>
        </w:rPr>
        <w:lastRenderedPageBreak/>
        <w:t>plant are connected via a common header, but measurement of Common Header Steam Pressure is missing.</w:t>
      </w:r>
    </w:p>
    <w:p w14:paraId="43B6EF2A" w14:textId="3FBD6EEC" w:rsidR="005C06DB" w:rsidRDefault="005C06DB" w:rsidP="005C06DB">
      <w:pPr>
        <w:rPr>
          <w:b/>
          <w:sz w:val="24"/>
          <w:szCs w:val="24"/>
          <w:u w:val="single"/>
        </w:rPr>
      </w:pPr>
    </w:p>
    <w:p w14:paraId="59375A08" w14:textId="77777777" w:rsidR="005C06DB" w:rsidRDefault="005C06DB" w:rsidP="005C06DB">
      <w:pPr>
        <w:rPr>
          <w:b/>
          <w:sz w:val="24"/>
          <w:szCs w:val="24"/>
          <w:u w:val="single"/>
        </w:rPr>
      </w:pPr>
    </w:p>
    <w:p w14:paraId="5C01FF97" w14:textId="77777777" w:rsidR="005C06DB" w:rsidRDefault="005C06DB" w:rsidP="005C06DB">
      <w:pPr>
        <w:rPr>
          <w:sz w:val="24"/>
          <w:szCs w:val="24"/>
        </w:rPr>
      </w:pPr>
      <w:r>
        <w:rPr>
          <w:b/>
          <w:sz w:val="24"/>
          <w:szCs w:val="24"/>
          <w:u w:val="single"/>
        </w:rPr>
        <w:t>Control Loops for combustion control :</w:t>
      </w:r>
    </w:p>
    <w:p w14:paraId="532C9A92" w14:textId="66F2038A" w:rsidR="005C06DB" w:rsidRDefault="005C06DB" w:rsidP="005C06DB">
      <w:pPr>
        <w:rPr>
          <w:sz w:val="24"/>
          <w:szCs w:val="24"/>
        </w:rPr>
      </w:pPr>
      <w:r>
        <w:rPr>
          <w:sz w:val="24"/>
          <w:szCs w:val="24"/>
        </w:rPr>
        <w:t>Major control loops employed in the plant and their designs are listed below :</w:t>
      </w:r>
    </w:p>
    <w:p w14:paraId="428640BD" w14:textId="77777777" w:rsidR="005C06DB" w:rsidRDefault="005C06DB" w:rsidP="005C06DB">
      <w:pPr>
        <w:jc w:val="center"/>
        <w:rPr>
          <w:sz w:val="24"/>
          <w:szCs w:val="24"/>
        </w:rPr>
      </w:pPr>
    </w:p>
    <w:p w14:paraId="32B32A92" w14:textId="24D63E5A" w:rsidR="005C06DB" w:rsidRDefault="005C06DB" w:rsidP="005C06DB">
      <w:pPr>
        <w:jc w:val="center"/>
        <w:rPr>
          <w:sz w:val="24"/>
          <w:szCs w:val="24"/>
        </w:rPr>
      </w:pPr>
      <w:r>
        <w:rPr>
          <w:noProof/>
          <w:sz w:val="24"/>
          <w:szCs w:val="24"/>
        </w:rPr>
        <w:drawing>
          <wp:inline distT="114300" distB="114300" distL="114300" distR="114300" wp14:anchorId="146DAF25" wp14:editId="4EE4D86F">
            <wp:extent cx="5043488" cy="278767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043488" cy="2787673"/>
                    </a:xfrm>
                    <a:prstGeom prst="rect">
                      <a:avLst/>
                    </a:prstGeom>
                    <a:ln/>
                  </pic:spPr>
                </pic:pic>
              </a:graphicData>
            </a:graphic>
          </wp:inline>
        </w:drawing>
      </w:r>
    </w:p>
    <w:p w14:paraId="71AD3093" w14:textId="77777777" w:rsidR="005C06DB" w:rsidRDefault="005C06DB" w:rsidP="005C06DB">
      <w:pPr>
        <w:rPr>
          <w:b/>
          <w:sz w:val="30"/>
          <w:szCs w:val="30"/>
          <w:u w:val="single"/>
        </w:rPr>
      </w:pPr>
    </w:p>
    <w:p w14:paraId="14332B03" w14:textId="77777777" w:rsidR="005C06DB" w:rsidRDefault="005C06DB" w:rsidP="005C06DB">
      <w:pPr>
        <w:rPr>
          <w:b/>
          <w:sz w:val="30"/>
          <w:szCs w:val="30"/>
          <w:u w:val="single"/>
        </w:rPr>
      </w:pPr>
    </w:p>
    <w:p w14:paraId="1AA9FB27" w14:textId="77777777" w:rsidR="005C06DB" w:rsidRDefault="005C06DB" w:rsidP="005C06DB">
      <w:pPr>
        <w:rPr>
          <w:b/>
          <w:sz w:val="30"/>
          <w:szCs w:val="30"/>
          <w:u w:val="single"/>
        </w:rPr>
      </w:pPr>
    </w:p>
    <w:p w14:paraId="32D58C62" w14:textId="77777777" w:rsidR="005C06DB" w:rsidRDefault="005C06DB" w:rsidP="005C06DB">
      <w:pPr>
        <w:rPr>
          <w:b/>
          <w:sz w:val="30"/>
          <w:szCs w:val="30"/>
          <w:u w:val="single"/>
        </w:rPr>
      </w:pPr>
    </w:p>
    <w:p w14:paraId="0CCC9C25" w14:textId="77777777" w:rsidR="005C06DB" w:rsidRDefault="005C06DB" w:rsidP="005C06DB">
      <w:pPr>
        <w:rPr>
          <w:b/>
          <w:sz w:val="30"/>
          <w:szCs w:val="30"/>
          <w:u w:val="single"/>
        </w:rPr>
      </w:pPr>
    </w:p>
    <w:p w14:paraId="271EBC4D" w14:textId="77777777" w:rsidR="005C06DB" w:rsidRDefault="005C06DB" w:rsidP="005C06DB">
      <w:pPr>
        <w:rPr>
          <w:b/>
          <w:sz w:val="30"/>
          <w:szCs w:val="30"/>
          <w:u w:val="single"/>
        </w:rPr>
      </w:pPr>
    </w:p>
    <w:p w14:paraId="3C2C214E" w14:textId="77777777" w:rsidR="005C06DB" w:rsidRDefault="005C06DB" w:rsidP="005C06DB">
      <w:pPr>
        <w:rPr>
          <w:b/>
          <w:sz w:val="30"/>
          <w:szCs w:val="30"/>
          <w:u w:val="single"/>
        </w:rPr>
      </w:pPr>
    </w:p>
    <w:p w14:paraId="0A73CFE7" w14:textId="77777777" w:rsidR="005C06DB" w:rsidRDefault="005C06DB" w:rsidP="005C06DB">
      <w:pPr>
        <w:rPr>
          <w:b/>
          <w:sz w:val="30"/>
          <w:szCs w:val="30"/>
          <w:u w:val="single"/>
        </w:rPr>
      </w:pPr>
    </w:p>
    <w:p w14:paraId="1E74F05E" w14:textId="04068D9F" w:rsidR="005C06DB" w:rsidRDefault="005C06DB" w:rsidP="005C06DB">
      <w:pPr>
        <w:rPr>
          <w:b/>
          <w:sz w:val="30"/>
          <w:szCs w:val="30"/>
          <w:u w:val="single"/>
        </w:rPr>
      </w:pPr>
      <w:r>
        <w:rPr>
          <w:b/>
          <w:sz w:val="30"/>
          <w:szCs w:val="30"/>
          <w:u w:val="single"/>
        </w:rPr>
        <w:lastRenderedPageBreak/>
        <w:t>OVERVIEW OF TPP PERFORMANCE IMPROVEMENT REPORT :</w:t>
      </w:r>
    </w:p>
    <w:p w14:paraId="07360B03" w14:textId="77777777" w:rsidR="005C06DB" w:rsidRDefault="005C06DB" w:rsidP="005C06DB">
      <w:pPr>
        <w:rPr>
          <w:sz w:val="24"/>
          <w:szCs w:val="24"/>
        </w:rPr>
      </w:pPr>
    </w:p>
    <w:p w14:paraId="3F5122CB" w14:textId="77777777" w:rsidR="005C06DB" w:rsidRDefault="005C06DB" w:rsidP="005C06DB">
      <w:pPr>
        <w:rPr>
          <w:sz w:val="24"/>
          <w:szCs w:val="24"/>
        </w:rPr>
      </w:pPr>
      <w:r>
        <w:rPr>
          <w:sz w:val="24"/>
          <w:szCs w:val="24"/>
        </w:rPr>
        <w:t xml:space="preserve">We were provided an Opportunity Identification Report which detailed the current performance of the UTCL Vikram Cement Works Power Plant and identified opportunities for improvement and increasing efficiency. The report was based on a performance study conducted by ABB where plant performance data was recorded and </w:t>
      </w:r>
      <w:proofErr w:type="spellStart"/>
      <w:r>
        <w:rPr>
          <w:sz w:val="24"/>
          <w:szCs w:val="24"/>
        </w:rPr>
        <w:t>analysed</w:t>
      </w:r>
      <w:proofErr w:type="spellEnd"/>
      <w:r>
        <w:rPr>
          <w:sz w:val="24"/>
          <w:szCs w:val="24"/>
        </w:rPr>
        <w:t>.</w:t>
      </w:r>
    </w:p>
    <w:p w14:paraId="26B0A222" w14:textId="77777777" w:rsidR="005C06DB" w:rsidRDefault="005C06DB" w:rsidP="005C06DB">
      <w:pPr>
        <w:rPr>
          <w:sz w:val="24"/>
          <w:szCs w:val="24"/>
        </w:rPr>
      </w:pPr>
    </w:p>
    <w:p w14:paraId="6148CAC4" w14:textId="77777777" w:rsidR="005C06DB" w:rsidRPr="00800877" w:rsidRDefault="005C06DB" w:rsidP="005C06DB">
      <w:pPr>
        <w:rPr>
          <w:rFonts w:ascii="Calibri" w:eastAsia="Calibri" w:hAnsi="Calibri" w:cs="Calibri"/>
          <w:b/>
          <w:sz w:val="28"/>
          <w:szCs w:val="28"/>
          <w:u w:val="single"/>
        </w:rPr>
      </w:pPr>
      <w:r w:rsidRPr="00800877">
        <w:rPr>
          <w:rFonts w:ascii="Calibri" w:eastAsia="Calibri" w:hAnsi="Calibri" w:cs="Calibri"/>
          <w:b/>
          <w:sz w:val="28"/>
          <w:szCs w:val="28"/>
          <w:u w:val="single"/>
        </w:rPr>
        <w:t>HOW ABB CONDUCTED THE STUDY</w:t>
      </w:r>
    </w:p>
    <w:p w14:paraId="4097A7EE" w14:textId="77777777" w:rsidR="005C06DB" w:rsidRDefault="005C06DB" w:rsidP="005C06DB">
      <w:pPr>
        <w:rPr>
          <w:sz w:val="24"/>
          <w:szCs w:val="24"/>
        </w:rPr>
      </w:pPr>
      <w:r>
        <w:rPr>
          <w:sz w:val="24"/>
          <w:szCs w:val="24"/>
        </w:rPr>
        <w:t>Before conducting a detailed study, a baseline for current plant performance was established. This was done to compare it against the new performance data that would be recorded after the suggested improvements were implemented. The baseline also helped in finding any deviations in design performance values for plant equipment and machinery.</w:t>
      </w:r>
    </w:p>
    <w:p w14:paraId="1512306D" w14:textId="77777777" w:rsidR="005C06DB" w:rsidRDefault="005C06DB" w:rsidP="005C06DB">
      <w:pPr>
        <w:rPr>
          <w:sz w:val="24"/>
          <w:szCs w:val="24"/>
        </w:rPr>
      </w:pPr>
      <w:r>
        <w:rPr>
          <w:sz w:val="24"/>
          <w:szCs w:val="24"/>
        </w:rPr>
        <w:t>ABB’s performance calculation software module was used to determine actual plant performance. The software assumes a fuel composition of 100%Pet Coke (with calorific value of 8182 kcal/kg), mixed with 30-40% limestone used as boiler feed. Control logic software was also used to track how present controls were configured.</w:t>
      </w:r>
    </w:p>
    <w:p w14:paraId="75D88CB4" w14:textId="77777777" w:rsidR="005C06DB" w:rsidRDefault="005C06DB" w:rsidP="005C06DB">
      <w:pPr>
        <w:rPr>
          <w:sz w:val="24"/>
          <w:szCs w:val="24"/>
        </w:rPr>
      </w:pPr>
      <w:r>
        <w:rPr>
          <w:sz w:val="24"/>
          <w:szCs w:val="24"/>
        </w:rPr>
        <w:t>The actual plant performance was then recorded for 2 different units of the plant to establish a baseline</w:t>
      </w:r>
    </w:p>
    <w:p w14:paraId="0F9ABDB2" w14:textId="77777777" w:rsidR="005C06DB" w:rsidRDefault="005C06DB" w:rsidP="005C06DB">
      <w:pPr>
        <w:rPr>
          <w:rFonts w:ascii="Calibri" w:eastAsia="Calibri" w:hAnsi="Calibri" w:cs="Calibri"/>
          <w:sz w:val="20"/>
          <w:szCs w:val="20"/>
        </w:rPr>
      </w:pPr>
    </w:p>
    <w:p w14:paraId="50C18618" w14:textId="1E2305FE" w:rsidR="005C06DB" w:rsidRDefault="005C06DB" w:rsidP="005C06DB">
      <w:pPr>
        <w:rPr>
          <w:rFonts w:ascii="Calibri" w:eastAsia="Calibri" w:hAnsi="Calibri" w:cs="Calibri"/>
          <w:sz w:val="20"/>
          <w:szCs w:val="20"/>
        </w:rPr>
        <w:sectPr w:rsidR="005C06DB">
          <w:pgSz w:w="12240" w:h="15840"/>
          <w:pgMar w:top="1440" w:right="1440" w:bottom="1440" w:left="1440" w:header="720" w:footer="720" w:gutter="0"/>
          <w:pgNumType w:start="1"/>
          <w:cols w:space="720"/>
        </w:sectPr>
      </w:pPr>
      <w:r>
        <w:rPr>
          <w:rFonts w:ascii="Calibri" w:eastAsia="Calibri" w:hAnsi="Calibri" w:cs="Calibri"/>
          <w:noProof/>
          <w:sz w:val="20"/>
          <w:szCs w:val="20"/>
        </w:rPr>
        <w:drawing>
          <wp:inline distT="0" distB="0" distL="0" distR="0" wp14:anchorId="3C500ACB" wp14:editId="0960A185">
            <wp:extent cx="5855970" cy="2011680"/>
            <wp:effectExtent l="0" t="0" r="0" b="7620"/>
            <wp:docPr id="2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5892416" cy="2024200"/>
                    </a:xfrm>
                    <a:prstGeom prst="rect">
                      <a:avLst/>
                    </a:prstGeom>
                    <a:ln/>
                  </pic:spPr>
                </pic:pic>
              </a:graphicData>
            </a:graphic>
          </wp:inline>
        </w:drawing>
      </w:r>
    </w:p>
    <w:p w14:paraId="00D4F5D7" w14:textId="5B2FA1BB" w:rsidR="005C06DB" w:rsidRDefault="005C06DB" w:rsidP="005C06DB">
      <w:pPr>
        <w:widowControl w:val="0"/>
        <w:spacing w:before="45" w:line="259" w:lineRule="auto"/>
        <w:ind w:right="720"/>
        <w:rPr>
          <w:sz w:val="24"/>
          <w:szCs w:val="24"/>
        </w:rPr>
      </w:pPr>
      <w:r>
        <w:rPr>
          <w:noProof/>
        </w:rPr>
        <w:lastRenderedPageBreak/>
        <w:drawing>
          <wp:anchor distT="0" distB="0" distL="0" distR="0" simplePos="0" relativeHeight="251670528" behindDoc="0" locked="0" layoutInCell="1" hidden="0" allowOverlap="1" wp14:anchorId="53251DC9" wp14:editId="4D5C768C">
            <wp:simplePos x="0" y="0"/>
            <wp:positionH relativeFrom="margin">
              <wp:align>left</wp:align>
            </wp:positionH>
            <wp:positionV relativeFrom="paragraph">
              <wp:posOffset>205740</wp:posOffset>
            </wp:positionV>
            <wp:extent cx="5941060" cy="1865630"/>
            <wp:effectExtent l="0" t="0" r="2540" b="1270"/>
            <wp:wrapTopAndBottom distT="0" dist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5941060" cy="1865630"/>
                    </a:xfrm>
                    <a:prstGeom prst="rect">
                      <a:avLst/>
                    </a:prstGeom>
                    <a:ln/>
                  </pic:spPr>
                </pic:pic>
              </a:graphicData>
            </a:graphic>
            <wp14:sizeRelV relativeFrom="margin">
              <wp14:pctHeight>0</wp14:pctHeight>
            </wp14:sizeRelV>
          </wp:anchor>
        </w:drawing>
      </w:r>
    </w:p>
    <w:p w14:paraId="4D58453D" w14:textId="76209637" w:rsidR="005C06DB" w:rsidRDefault="005C06DB" w:rsidP="005C06DB">
      <w:pPr>
        <w:widowControl w:val="0"/>
        <w:spacing w:before="45" w:line="259" w:lineRule="auto"/>
        <w:ind w:right="720"/>
        <w:rPr>
          <w:sz w:val="24"/>
          <w:szCs w:val="24"/>
        </w:rPr>
      </w:pPr>
    </w:p>
    <w:p w14:paraId="14637923" w14:textId="77777777" w:rsidR="005C06DB" w:rsidRDefault="005C06DB" w:rsidP="005C06DB">
      <w:pPr>
        <w:widowControl w:val="0"/>
        <w:spacing w:before="45" w:line="259" w:lineRule="auto"/>
        <w:ind w:right="720"/>
        <w:rPr>
          <w:sz w:val="24"/>
          <w:szCs w:val="24"/>
        </w:rPr>
      </w:pPr>
    </w:p>
    <w:p w14:paraId="2B4236E3" w14:textId="4E650451" w:rsidR="005C06DB" w:rsidRDefault="005C06DB" w:rsidP="005C06DB">
      <w:pPr>
        <w:widowControl w:val="0"/>
        <w:spacing w:before="45" w:line="259" w:lineRule="auto"/>
        <w:ind w:right="720"/>
        <w:rPr>
          <w:sz w:val="24"/>
          <w:szCs w:val="24"/>
        </w:rPr>
      </w:pPr>
      <w:r>
        <w:rPr>
          <w:sz w:val="24"/>
          <w:szCs w:val="24"/>
        </w:rPr>
        <w:t>This baseline was first compared with the set design parameters and then with actual data that was collected during site visit.</w:t>
      </w:r>
    </w:p>
    <w:p w14:paraId="26407915" w14:textId="77777777" w:rsidR="005C06DB" w:rsidRDefault="005C06DB" w:rsidP="005C06DB">
      <w:pPr>
        <w:widowControl w:val="0"/>
        <w:spacing w:before="45" w:line="259" w:lineRule="auto"/>
        <w:ind w:right="720"/>
        <w:rPr>
          <w:sz w:val="24"/>
          <w:szCs w:val="24"/>
        </w:rPr>
      </w:pPr>
    </w:p>
    <w:p w14:paraId="1271F392" w14:textId="77777777" w:rsidR="005C06DB" w:rsidRDefault="005C06DB" w:rsidP="005C06DB">
      <w:pPr>
        <w:widowControl w:val="0"/>
        <w:spacing w:before="1" w:line="240" w:lineRule="auto"/>
        <w:rPr>
          <w:b/>
          <w:sz w:val="24"/>
          <w:szCs w:val="24"/>
        </w:rPr>
      </w:pPr>
      <w:r>
        <w:rPr>
          <w:b/>
          <w:sz w:val="24"/>
          <w:szCs w:val="24"/>
          <w:u w:val="single"/>
        </w:rPr>
        <w:t>CONCLUSIONS THAT WERE DRAWN FROM THE STUDY :</w:t>
      </w:r>
    </w:p>
    <w:p w14:paraId="3899F2D1" w14:textId="77777777" w:rsidR="005C06DB" w:rsidRDefault="005C06DB" w:rsidP="005C06DB">
      <w:pPr>
        <w:widowControl w:val="0"/>
        <w:spacing w:before="182" w:line="259" w:lineRule="auto"/>
        <w:ind w:right="1335"/>
        <w:rPr>
          <w:sz w:val="24"/>
          <w:szCs w:val="24"/>
        </w:rPr>
      </w:pPr>
      <w:r>
        <w:rPr>
          <w:sz w:val="24"/>
          <w:szCs w:val="24"/>
        </w:rPr>
        <w:t>The performance report suggested over a dozen performance improvement opportunities for UTCL Vikram Cement Works Power Plant. The report also suggested improvements for few control logics along with their prospective benefits.</w:t>
      </w:r>
    </w:p>
    <w:p w14:paraId="05052069" w14:textId="77777777" w:rsidR="005C06DB" w:rsidRDefault="005C06DB" w:rsidP="005C06DB">
      <w:pPr>
        <w:widowControl w:val="0"/>
        <w:spacing w:before="182" w:line="259" w:lineRule="auto"/>
        <w:ind w:right="1335"/>
        <w:rPr>
          <w:sz w:val="24"/>
          <w:szCs w:val="24"/>
        </w:rPr>
      </w:pPr>
      <w:r>
        <w:rPr>
          <w:sz w:val="24"/>
          <w:szCs w:val="24"/>
        </w:rPr>
        <w:t>Estimated improvements of implementing suggested solutions are listed below:</w:t>
      </w:r>
    </w:p>
    <w:p w14:paraId="30B8FF83" w14:textId="77777777" w:rsidR="005C06DB" w:rsidRDefault="005C06DB" w:rsidP="005C06DB">
      <w:pPr>
        <w:widowControl w:val="0"/>
        <w:spacing w:line="240" w:lineRule="auto"/>
        <w:rPr>
          <w:rFonts w:ascii="Calibri" w:eastAsia="Calibri" w:hAnsi="Calibri" w:cs="Calibri"/>
          <w:sz w:val="20"/>
          <w:szCs w:val="20"/>
        </w:rPr>
      </w:pPr>
    </w:p>
    <w:p w14:paraId="442F143D" w14:textId="77777777" w:rsidR="005C06DB" w:rsidRDefault="005C06DB" w:rsidP="005C06DB">
      <w:pPr>
        <w:widowControl w:val="0"/>
        <w:spacing w:line="240" w:lineRule="auto"/>
        <w:rPr>
          <w:rFonts w:ascii="Calibri" w:eastAsia="Calibri" w:hAnsi="Calibri" w:cs="Calibri"/>
          <w:sz w:val="17"/>
          <w:szCs w:val="17"/>
        </w:rPr>
      </w:pPr>
      <w:r>
        <w:rPr>
          <w:noProof/>
        </w:rPr>
        <w:drawing>
          <wp:anchor distT="0" distB="0" distL="0" distR="0" simplePos="0" relativeHeight="251668480" behindDoc="0" locked="0" layoutInCell="1" hidden="0" allowOverlap="1" wp14:anchorId="64D59C6C" wp14:editId="71DEC5A1">
            <wp:simplePos x="0" y="0"/>
            <wp:positionH relativeFrom="column">
              <wp:posOffset>109440</wp:posOffset>
            </wp:positionH>
            <wp:positionV relativeFrom="paragraph">
              <wp:posOffset>158239</wp:posOffset>
            </wp:positionV>
            <wp:extent cx="5798609" cy="2245995"/>
            <wp:effectExtent l="0" t="0" r="0" b="0"/>
            <wp:wrapTopAndBottom distT="0" distB="0"/>
            <wp:docPr id="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1"/>
                    <a:srcRect/>
                    <a:stretch>
                      <a:fillRect/>
                    </a:stretch>
                  </pic:blipFill>
                  <pic:spPr>
                    <a:xfrm>
                      <a:off x="0" y="0"/>
                      <a:ext cx="5798609" cy="2245995"/>
                    </a:xfrm>
                    <a:prstGeom prst="rect">
                      <a:avLst/>
                    </a:prstGeom>
                    <a:ln/>
                  </pic:spPr>
                </pic:pic>
              </a:graphicData>
            </a:graphic>
          </wp:anchor>
        </w:drawing>
      </w:r>
    </w:p>
    <w:p w14:paraId="5D284538" w14:textId="77777777" w:rsidR="005C06DB" w:rsidRDefault="005C06DB" w:rsidP="005C06DB">
      <w:pPr>
        <w:widowControl w:val="0"/>
        <w:spacing w:before="44" w:line="240" w:lineRule="auto"/>
        <w:rPr>
          <w:rFonts w:ascii="Calibri" w:eastAsia="Calibri" w:hAnsi="Calibri" w:cs="Calibri"/>
          <w:sz w:val="17"/>
          <w:szCs w:val="17"/>
        </w:rPr>
      </w:pPr>
    </w:p>
    <w:p w14:paraId="6CF4661C" w14:textId="5B211367" w:rsidR="005C06DB" w:rsidRDefault="005C06DB" w:rsidP="005C06DB">
      <w:pPr>
        <w:widowControl w:val="0"/>
        <w:spacing w:before="44" w:line="240" w:lineRule="auto"/>
        <w:rPr>
          <w:rFonts w:ascii="Calibri" w:eastAsia="Calibri" w:hAnsi="Calibri" w:cs="Calibri"/>
          <w:sz w:val="17"/>
          <w:szCs w:val="17"/>
        </w:rPr>
      </w:pPr>
    </w:p>
    <w:p w14:paraId="1EF23714" w14:textId="77777777" w:rsidR="005C06DB" w:rsidRDefault="005C06DB" w:rsidP="005C06DB">
      <w:pPr>
        <w:widowControl w:val="0"/>
        <w:spacing w:before="44" w:line="240" w:lineRule="auto"/>
        <w:rPr>
          <w:rFonts w:ascii="Calibri" w:eastAsia="Calibri" w:hAnsi="Calibri" w:cs="Calibri"/>
          <w:sz w:val="17"/>
          <w:szCs w:val="17"/>
        </w:rPr>
      </w:pPr>
    </w:p>
    <w:p w14:paraId="76FE282B" w14:textId="76C2E7AE" w:rsidR="005C06DB" w:rsidRDefault="005C06DB" w:rsidP="005C06DB">
      <w:pPr>
        <w:widowControl w:val="0"/>
        <w:spacing w:before="44" w:line="240" w:lineRule="auto"/>
        <w:rPr>
          <w:sz w:val="24"/>
          <w:szCs w:val="24"/>
        </w:rPr>
      </w:pPr>
      <w:r>
        <w:rPr>
          <w:sz w:val="24"/>
          <w:szCs w:val="24"/>
        </w:rPr>
        <w:lastRenderedPageBreak/>
        <w:t>A few benefits of implementing suggested solutions include:</w:t>
      </w:r>
    </w:p>
    <w:p w14:paraId="2E3F0502" w14:textId="77777777" w:rsidR="005C06DB" w:rsidRDefault="005C06DB" w:rsidP="005C06DB">
      <w:pPr>
        <w:widowControl w:val="0"/>
        <w:spacing w:before="44" w:line="240" w:lineRule="auto"/>
        <w:rPr>
          <w:sz w:val="24"/>
          <w:szCs w:val="24"/>
        </w:rPr>
      </w:pPr>
    </w:p>
    <w:p w14:paraId="0F57FE53" w14:textId="09E4D13D" w:rsidR="005C06DB" w:rsidRPr="005C06DB" w:rsidRDefault="005C06DB" w:rsidP="005C06DB">
      <w:pPr>
        <w:widowControl w:val="0"/>
        <w:numPr>
          <w:ilvl w:val="0"/>
          <w:numId w:val="32"/>
        </w:numPr>
        <w:tabs>
          <w:tab w:val="left" w:pos="821"/>
        </w:tabs>
        <w:spacing w:before="190" w:after="0"/>
        <w:ind w:right="760"/>
        <w:rPr>
          <w:sz w:val="24"/>
          <w:szCs w:val="24"/>
        </w:rPr>
      </w:pPr>
      <w:r w:rsidRPr="005C06DB">
        <w:rPr>
          <w:sz w:val="24"/>
          <w:szCs w:val="24"/>
        </w:rPr>
        <w:t>Improvement in heat rate due to reduction of fuel consumption per unit of energy</w:t>
      </w:r>
    </w:p>
    <w:p w14:paraId="3DC45DA4" w14:textId="77777777" w:rsidR="005C06DB" w:rsidRDefault="005C06DB" w:rsidP="005C06DB">
      <w:pPr>
        <w:widowControl w:val="0"/>
        <w:numPr>
          <w:ilvl w:val="0"/>
          <w:numId w:val="32"/>
        </w:numPr>
        <w:tabs>
          <w:tab w:val="left" w:pos="821"/>
        </w:tabs>
        <w:spacing w:after="0" w:line="240" w:lineRule="auto"/>
        <w:rPr>
          <w:sz w:val="24"/>
          <w:szCs w:val="24"/>
        </w:rPr>
      </w:pPr>
      <w:r>
        <w:rPr>
          <w:sz w:val="24"/>
          <w:szCs w:val="24"/>
        </w:rPr>
        <w:t>Increased Boiler efficiency due to combustion optimization</w:t>
      </w:r>
    </w:p>
    <w:p w14:paraId="31492BDA" w14:textId="77777777" w:rsidR="005C06DB" w:rsidRDefault="005C06DB" w:rsidP="005C06DB">
      <w:pPr>
        <w:widowControl w:val="0"/>
        <w:numPr>
          <w:ilvl w:val="0"/>
          <w:numId w:val="32"/>
        </w:numPr>
        <w:tabs>
          <w:tab w:val="left" w:pos="821"/>
        </w:tabs>
        <w:spacing w:before="50" w:after="0" w:line="240" w:lineRule="auto"/>
        <w:rPr>
          <w:sz w:val="24"/>
          <w:szCs w:val="24"/>
        </w:rPr>
      </w:pPr>
      <w:r>
        <w:rPr>
          <w:sz w:val="24"/>
          <w:szCs w:val="24"/>
        </w:rPr>
        <w:t>Faster equipment response to load disturbances</w:t>
      </w:r>
    </w:p>
    <w:p w14:paraId="5F242AC7" w14:textId="77777777" w:rsidR="005C06DB" w:rsidRDefault="005C06DB" w:rsidP="005C06DB">
      <w:pPr>
        <w:widowControl w:val="0"/>
        <w:numPr>
          <w:ilvl w:val="0"/>
          <w:numId w:val="32"/>
        </w:numPr>
        <w:tabs>
          <w:tab w:val="left" w:pos="821"/>
        </w:tabs>
        <w:spacing w:before="45" w:after="0" w:line="240" w:lineRule="auto"/>
        <w:rPr>
          <w:sz w:val="24"/>
          <w:szCs w:val="24"/>
        </w:rPr>
      </w:pPr>
      <w:r>
        <w:rPr>
          <w:sz w:val="24"/>
          <w:szCs w:val="24"/>
        </w:rPr>
        <w:t>Reduction in energy consumption by equipment such as ACC fans.</w:t>
      </w:r>
    </w:p>
    <w:p w14:paraId="0989F34E" w14:textId="77777777" w:rsidR="005C06DB" w:rsidRDefault="005C06DB" w:rsidP="005C06DB">
      <w:pPr>
        <w:widowControl w:val="0"/>
        <w:numPr>
          <w:ilvl w:val="0"/>
          <w:numId w:val="32"/>
        </w:numPr>
        <w:tabs>
          <w:tab w:val="left" w:pos="821"/>
        </w:tabs>
        <w:spacing w:before="50" w:after="0" w:line="240" w:lineRule="auto"/>
        <w:rPr>
          <w:sz w:val="24"/>
          <w:szCs w:val="24"/>
        </w:rPr>
      </w:pPr>
      <w:r>
        <w:rPr>
          <w:sz w:val="24"/>
          <w:szCs w:val="24"/>
        </w:rPr>
        <w:t>Reduction in excess O2 consumption</w:t>
      </w:r>
    </w:p>
    <w:p w14:paraId="0C47B71A" w14:textId="77777777" w:rsidR="005C06DB" w:rsidRDefault="005C06DB" w:rsidP="005C06DB">
      <w:pPr>
        <w:widowControl w:val="0"/>
        <w:numPr>
          <w:ilvl w:val="0"/>
          <w:numId w:val="32"/>
        </w:numPr>
        <w:tabs>
          <w:tab w:val="left" w:pos="821"/>
        </w:tabs>
        <w:spacing w:before="49" w:after="0" w:line="240" w:lineRule="auto"/>
        <w:rPr>
          <w:sz w:val="24"/>
          <w:szCs w:val="24"/>
        </w:rPr>
      </w:pPr>
      <w:r>
        <w:rPr>
          <w:sz w:val="24"/>
          <w:szCs w:val="24"/>
        </w:rPr>
        <w:t>Improved emission and operator efficiency</w:t>
      </w:r>
    </w:p>
    <w:p w14:paraId="36482A07" w14:textId="77777777" w:rsidR="005C06DB" w:rsidRDefault="005C06DB" w:rsidP="005C06DB">
      <w:pPr>
        <w:widowControl w:val="0"/>
        <w:tabs>
          <w:tab w:val="left" w:pos="821"/>
        </w:tabs>
        <w:spacing w:before="49" w:line="240" w:lineRule="auto"/>
        <w:rPr>
          <w:sz w:val="24"/>
          <w:szCs w:val="24"/>
        </w:rPr>
      </w:pPr>
    </w:p>
    <w:p w14:paraId="7CE59A59" w14:textId="726BD659" w:rsidR="005C06DB" w:rsidRPr="00590990" w:rsidRDefault="005C06DB" w:rsidP="005C06DB">
      <w:pPr>
        <w:widowControl w:val="0"/>
        <w:tabs>
          <w:tab w:val="left" w:pos="821"/>
        </w:tabs>
        <w:spacing w:before="49" w:line="240" w:lineRule="auto"/>
        <w:rPr>
          <w:b/>
          <w:sz w:val="30"/>
          <w:szCs w:val="30"/>
          <w:u w:val="single"/>
        </w:rPr>
      </w:pPr>
      <w:r w:rsidRPr="00590990">
        <w:rPr>
          <w:b/>
          <w:sz w:val="30"/>
          <w:szCs w:val="30"/>
          <w:u w:val="single"/>
        </w:rPr>
        <w:t>FEW OBSERVATIONS :</w:t>
      </w:r>
    </w:p>
    <w:p w14:paraId="0F5F51AE" w14:textId="77777777" w:rsidR="005C06DB" w:rsidRDefault="005C06DB" w:rsidP="005C06DB">
      <w:pPr>
        <w:widowControl w:val="0"/>
        <w:tabs>
          <w:tab w:val="left" w:pos="821"/>
        </w:tabs>
        <w:spacing w:before="49" w:line="240" w:lineRule="auto"/>
        <w:rPr>
          <w:b/>
          <w:sz w:val="30"/>
          <w:szCs w:val="30"/>
          <w:u w:val="single"/>
        </w:rPr>
      </w:pPr>
    </w:p>
    <w:p w14:paraId="56CD31BD" w14:textId="77777777" w:rsidR="005C06DB" w:rsidRDefault="005C06DB" w:rsidP="005C06DB">
      <w:pPr>
        <w:widowControl w:val="0"/>
        <w:spacing w:before="45" w:line="259" w:lineRule="auto"/>
        <w:ind w:right="720"/>
        <w:rPr>
          <w:sz w:val="24"/>
          <w:szCs w:val="24"/>
        </w:rPr>
      </w:pPr>
      <w:r>
        <w:rPr>
          <w:sz w:val="24"/>
          <w:szCs w:val="24"/>
        </w:rPr>
        <w:t xml:space="preserve">After carefully reviewing the industry report, we made a few observations that were in alignment with our study of Thermal Power Plants, APC and Auxiliary Power Consumption. </w:t>
      </w:r>
    </w:p>
    <w:p w14:paraId="18F9FBF9" w14:textId="77777777" w:rsidR="005C06DB" w:rsidRDefault="005C06DB" w:rsidP="005C06DB">
      <w:pPr>
        <w:widowControl w:val="0"/>
        <w:numPr>
          <w:ilvl w:val="0"/>
          <w:numId w:val="31"/>
        </w:numPr>
        <w:spacing w:before="45" w:after="0" w:line="259" w:lineRule="auto"/>
        <w:ind w:right="720"/>
        <w:rPr>
          <w:sz w:val="24"/>
          <w:szCs w:val="24"/>
        </w:rPr>
      </w:pPr>
      <w:r>
        <w:rPr>
          <w:sz w:val="24"/>
          <w:szCs w:val="24"/>
        </w:rPr>
        <w:t>No control loop exists for coordinating boiler and turbine operations. This can cause problems during variations (such as changes in fuel composition or leakages) and disturbances during operation. Lack of a feedback mechanism means boilers and turbines operate independent of each other and any variation in one doesn’t affect the operational parameters of the other. An APC on top of existing control loops can help coordinate operation of both.</w:t>
      </w:r>
    </w:p>
    <w:p w14:paraId="494450E7" w14:textId="77777777" w:rsidR="005C06DB" w:rsidRDefault="005C06DB" w:rsidP="005C06DB">
      <w:pPr>
        <w:widowControl w:val="0"/>
        <w:numPr>
          <w:ilvl w:val="0"/>
          <w:numId w:val="31"/>
        </w:numPr>
        <w:spacing w:after="0" w:line="259" w:lineRule="auto"/>
        <w:ind w:right="720"/>
        <w:rPr>
          <w:sz w:val="24"/>
          <w:szCs w:val="24"/>
        </w:rPr>
      </w:pPr>
      <w:r>
        <w:rPr>
          <w:sz w:val="24"/>
          <w:szCs w:val="24"/>
        </w:rPr>
        <w:t xml:space="preserve">There is no continuous performance monitoring of the plant. Any deviations in current and design performance like heat rate, efficiency, </w:t>
      </w:r>
      <w:proofErr w:type="spellStart"/>
      <w:r>
        <w:rPr>
          <w:sz w:val="24"/>
          <w:szCs w:val="24"/>
        </w:rPr>
        <w:t>etc</w:t>
      </w:r>
      <w:proofErr w:type="spellEnd"/>
      <w:r>
        <w:rPr>
          <w:sz w:val="24"/>
          <w:szCs w:val="24"/>
        </w:rPr>
        <w:t xml:space="preserve"> are not recorded and hence the operator remains unaware of any corrections that must be made to current operational modes. A performance monitoring and reporting system can help in fine tuning of machinery and equipment during operation.</w:t>
      </w:r>
    </w:p>
    <w:p w14:paraId="5CE098C4" w14:textId="77777777" w:rsidR="005C06DB" w:rsidRDefault="005C06DB" w:rsidP="005C06DB">
      <w:pPr>
        <w:widowControl w:val="0"/>
        <w:numPr>
          <w:ilvl w:val="0"/>
          <w:numId w:val="31"/>
        </w:numPr>
        <w:spacing w:after="0" w:line="259" w:lineRule="auto"/>
        <w:ind w:right="720"/>
        <w:rPr>
          <w:sz w:val="24"/>
          <w:szCs w:val="24"/>
        </w:rPr>
      </w:pPr>
      <w:r>
        <w:rPr>
          <w:sz w:val="24"/>
          <w:szCs w:val="24"/>
        </w:rPr>
        <w:t>Furnace pressure control is not optimized which leads to higher auxiliary consumption by PA and SA fans. An Advanced Controller with feedforward for the individual VFDs can help optimize power consumption by PA and SA fans.</w:t>
      </w:r>
    </w:p>
    <w:p w14:paraId="2F5171CB" w14:textId="77777777" w:rsidR="005C06DB" w:rsidRDefault="005C06DB" w:rsidP="005C06DB">
      <w:pPr>
        <w:widowControl w:val="0"/>
        <w:numPr>
          <w:ilvl w:val="0"/>
          <w:numId w:val="31"/>
        </w:numPr>
        <w:spacing w:after="0" w:line="259" w:lineRule="auto"/>
        <w:ind w:right="720"/>
        <w:rPr>
          <w:sz w:val="24"/>
          <w:szCs w:val="24"/>
        </w:rPr>
      </w:pPr>
      <w:r>
        <w:rPr>
          <w:sz w:val="24"/>
          <w:szCs w:val="24"/>
        </w:rPr>
        <w:t>The current control loops didn’t take into account any changes in fuel quality/composition or variations in combustion conditions. Advanced Controller for fuel feed can improve and provide stable response to air and fuel feed. This model can tune fuel feed parameters so that the combustion cycle adjusts to any changes in fuel type/composition. Also it can fine tune fuel feed based on GCV of fuel composition.</w:t>
      </w:r>
    </w:p>
    <w:p w14:paraId="2270BE75" w14:textId="77777777" w:rsidR="005C06DB" w:rsidRPr="005C06DB" w:rsidRDefault="005C06DB" w:rsidP="0041308B">
      <w:pPr>
        <w:spacing w:line="360" w:lineRule="auto"/>
        <w:rPr>
          <w:rFonts w:cstheme="minorHAnsi"/>
        </w:rPr>
      </w:pPr>
    </w:p>
    <w:p w14:paraId="7F3970A6" w14:textId="77777777" w:rsidR="00516882" w:rsidRPr="00590990" w:rsidRDefault="00516882" w:rsidP="0041308B">
      <w:pPr>
        <w:autoSpaceDE w:val="0"/>
        <w:autoSpaceDN w:val="0"/>
        <w:adjustRightInd w:val="0"/>
        <w:spacing w:after="0" w:line="360" w:lineRule="auto"/>
        <w:rPr>
          <w:rFonts w:cstheme="minorHAnsi"/>
          <w:b/>
          <w:bCs/>
          <w:color w:val="000000" w:themeColor="text1"/>
          <w:sz w:val="40"/>
          <w:szCs w:val="40"/>
          <w:u w:val="single"/>
          <w:lang w:val="en-IN"/>
        </w:rPr>
      </w:pPr>
      <w:r w:rsidRPr="00590990">
        <w:rPr>
          <w:rFonts w:cstheme="minorHAnsi"/>
          <w:b/>
          <w:bCs/>
          <w:color w:val="000000" w:themeColor="text1"/>
          <w:sz w:val="40"/>
          <w:szCs w:val="40"/>
          <w:u w:val="single"/>
          <w:lang w:val="en-IN"/>
        </w:rPr>
        <w:lastRenderedPageBreak/>
        <w:t>Abbreviations and Acronyms</w:t>
      </w:r>
    </w:p>
    <w:p w14:paraId="59A37F7F"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ACE Area Control Error</w:t>
      </w:r>
    </w:p>
    <w:p w14:paraId="705F1A41"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AGC Automatic Generation Control</w:t>
      </w:r>
    </w:p>
    <w:p w14:paraId="0B7F17C4"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APC auxiliary power consumption</w:t>
      </w:r>
    </w:p>
    <w:p w14:paraId="3F4E7F44"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CEA Central Electricity Authority (India)</w:t>
      </w:r>
    </w:p>
    <w:p w14:paraId="417517E3"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CERC Central Electricity Regulatory Commission (India)</w:t>
      </w:r>
    </w:p>
    <w:p w14:paraId="7D762CB6"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DC direct current</w:t>
      </w:r>
    </w:p>
    <w:p w14:paraId="399E489D"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DCS Distributed Control Systems</w:t>
      </w:r>
    </w:p>
    <w:p w14:paraId="1B7E5E6E"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FR frequency response</w:t>
      </w:r>
    </w:p>
    <w:p w14:paraId="519C69D4"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FL full load</w:t>
      </w:r>
    </w:p>
    <w:p w14:paraId="401C251A"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HP high pressure</w:t>
      </w:r>
    </w:p>
    <w:p w14:paraId="12C82F3D"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ID induced draft</w:t>
      </w:r>
    </w:p>
    <w:p w14:paraId="2A055222"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IPP Independent Power Producer</w:t>
      </w:r>
    </w:p>
    <w:p w14:paraId="4B6711AA" w14:textId="24669DDC"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MTL Minimum Thermal Load</w:t>
      </w:r>
    </w:p>
    <w:p w14:paraId="45606B39" w14:textId="77777777"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OPEX operational expenditure</w:t>
      </w:r>
    </w:p>
    <w:p w14:paraId="1EFE413A" w14:textId="77777777"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PA primary air</w:t>
      </w:r>
    </w:p>
    <w:p w14:paraId="1B19078B" w14:textId="77777777"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PC Pulverised coal</w:t>
      </w:r>
    </w:p>
    <w:p w14:paraId="71634B7A" w14:textId="3F121C49"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RES renewable energy sources</w:t>
      </w:r>
    </w:p>
    <w:p w14:paraId="63917C4A" w14:textId="77777777"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TSO Transmission system operator</w:t>
      </w:r>
    </w:p>
    <w:p w14:paraId="0FC2C39C" w14:textId="7352824D" w:rsidR="00516882" w:rsidRPr="005C06DB" w:rsidRDefault="00516882" w:rsidP="0041308B">
      <w:pPr>
        <w:autoSpaceDE w:val="0"/>
        <w:autoSpaceDN w:val="0"/>
        <w:adjustRightInd w:val="0"/>
        <w:spacing w:after="0" w:line="360" w:lineRule="auto"/>
        <w:rPr>
          <w:rFonts w:cstheme="minorHAnsi"/>
          <w:sz w:val="24"/>
          <w:szCs w:val="24"/>
          <w:lang w:val="en-IN"/>
        </w:rPr>
      </w:pPr>
      <w:r w:rsidRPr="005C06DB">
        <w:rPr>
          <w:rFonts w:cstheme="minorHAnsi"/>
          <w:sz w:val="24"/>
          <w:szCs w:val="24"/>
          <w:lang w:val="en-IN"/>
        </w:rPr>
        <w:t>VRE variable renewable energy</w:t>
      </w:r>
    </w:p>
    <w:p w14:paraId="3F5DB74A" w14:textId="094D5A58" w:rsidR="00516882" w:rsidRPr="005C06DB" w:rsidRDefault="00516882" w:rsidP="0041308B">
      <w:pPr>
        <w:autoSpaceDE w:val="0"/>
        <w:autoSpaceDN w:val="0"/>
        <w:adjustRightInd w:val="0"/>
        <w:spacing w:after="0" w:line="360" w:lineRule="auto"/>
        <w:rPr>
          <w:rFonts w:cstheme="minorHAnsi"/>
          <w:sz w:val="24"/>
          <w:szCs w:val="24"/>
          <w:lang w:val="en-IN"/>
        </w:rPr>
      </w:pPr>
    </w:p>
    <w:p w14:paraId="778F87E1"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p>
    <w:p w14:paraId="4C1D85B1" w14:textId="77777777" w:rsidR="00516882" w:rsidRPr="00590990" w:rsidRDefault="00516882" w:rsidP="0041308B">
      <w:pPr>
        <w:autoSpaceDE w:val="0"/>
        <w:autoSpaceDN w:val="0"/>
        <w:adjustRightInd w:val="0"/>
        <w:spacing w:after="0" w:line="360" w:lineRule="auto"/>
        <w:rPr>
          <w:rFonts w:cstheme="minorHAnsi"/>
          <w:b/>
          <w:bCs/>
          <w:color w:val="000000" w:themeColor="text1"/>
          <w:sz w:val="40"/>
          <w:szCs w:val="40"/>
          <w:u w:val="single"/>
          <w:lang w:val="en-IN"/>
        </w:rPr>
      </w:pPr>
      <w:r w:rsidRPr="00590990">
        <w:rPr>
          <w:rFonts w:cstheme="minorHAnsi"/>
          <w:b/>
          <w:bCs/>
          <w:color w:val="000000" w:themeColor="text1"/>
          <w:sz w:val="40"/>
          <w:szCs w:val="40"/>
          <w:u w:val="single"/>
          <w:lang w:val="en-IN"/>
        </w:rPr>
        <w:t>Units of Measure</w:t>
      </w:r>
    </w:p>
    <w:p w14:paraId="239EB676"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GW gigawatt</w:t>
      </w:r>
    </w:p>
    <w:p w14:paraId="1D810FB4"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kV kilovolt</w:t>
      </w:r>
    </w:p>
    <w:p w14:paraId="0030F1B2"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kWh kilowatt-hour</w:t>
      </w:r>
    </w:p>
    <w:p w14:paraId="70B4DFCD"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Rs/KWH Rupees per Kilowatt hours</w:t>
      </w:r>
    </w:p>
    <w:p w14:paraId="3EBE2061"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MVA megavolt ampere</w:t>
      </w:r>
    </w:p>
    <w:p w14:paraId="079B90EC" w14:textId="77777777" w:rsidR="00516882" w:rsidRPr="005C06DB" w:rsidRDefault="00516882" w:rsidP="0041308B">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MWh megawatt hour</w:t>
      </w:r>
    </w:p>
    <w:p w14:paraId="3FC84B96" w14:textId="45413D07" w:rsidR="00516882" w:rsidRDefault="00516882" w:rsidP="00590990">
      <w:pPr>
        <w:autoSpaceDE w:val="0"/>
        <w:autoSpaceDN w:val="0"/>
        <w:adjustRightInd w:val="0"/>
        <w:spacing w:after="0" w:line="360" w:lineRule="auto"/>
        <w:rPr>
          <w:rFonts w:cstheme="minorHAnsi"/>
          <w:color w:val="000000"/>
          <w:sz w:val="24"/>
          <w:szCs w:val="24"/>
          <w:lang w:val="en-IN"/>
        </w:rPr>
      </w:pPr>
      <w:r w:rsidRPr="005C06DB">
        <w:rPr>
          <w:rFonts w:cstheme="minorHAnsi"/>
          <w:color w:val="000000"/>
          <w:sz w:val="24"/>
          <w:szCs w:val="24"/>
          <w:lang w:val="en-IN"/>
        </w:rPr>
        <w:t>MW/min megawatts per minute</w:t>
      </w:r>
    </w:p>
    <w:p w14:paraId="2F415D0D" w14:textId="77777777" w:rsidR="00590990" w:rsidRDefault="00590990" w:rsidP="00590990">
      <w:pPr>
        <w:widowControl w:val="0"/>
        <w:spacing w:before="45" w:line="259" w:lineRule="auto"/>
        <w:ind w:right="720"/>
        <w:jc w:val="center"/>
        <w:rPr>
          <w:b/>
          <w:sz w:val="36"/>
          <w:szCs w:val="36"/>
          <w:u w:val="single"/>
        </w:rPr>
      </w:pPr>
      <w:r>
        <w:rPr>
          <w:b/>
          <w:sz w:val="36"/>
          <w:szCs w:val="36"/>
          <w:u w:val="single"/>
        </w:rPr>
        <w:lastRenderedPageBreak/>
        <w:t>CONCLUSION :</w:t>
      </w:r>
    </w:p>
    <w:p w14:paraId="799B82FA" w14:textId="77777777" w:rsidR="00590990" w:rsidRDefault="00590990" w:rsidP="00590990">
      <w:pPr>
        <w:widowControl w:val="0"/>
        <w:spacing w:before="45" w:line="259" w:lineRule="auto"/>
        <w:ind w:right="720"/>
        <w:rPr>
          <w:sz w:val="24"/>
          <w:szCs w:val="24"/>
        </w:rPr>
      </w:pPr>
    </w:p>
    <w:p w14:paraId="5DFCA70E" w14:textId="77777777" w:rsidR="00590990" w:rsidRDefault="00590990" w:rsidP="00590990">
      <w:pPr>
        <w:widowControl w:val="0"/>
        <w:spacing w:before="45" w:line="259" w:lineRule="auto"/>
        <w:ind w:right="720"/>
        <w:rPr>
          <w:sz w:val="24"/>
          <w:szCs w:val="24"/>
        </w:rPr>
      </w:pPr>
      <w:r>
        <w:rPr>
          <w:sz w:val="24"/>
          <w:szCs w:val="24"/>
        </w:rPr>
        <w:t xml:space="preserve">The project mainly focuses on Thermal power plants efficiency and the factors affecting it. It presents the factors that affect the efficiency, while also presenting areas of improvement along with their prospective benefits. To achieve this an understanding of  basics of thermodynamics and power cycles, with specific focus on Rankine cycle is required, which is also presented in this report. Much of the study draws assumptions/hypotheses that are later compared and verified against actual industrial data provided by the PS-1 station (Vikram Cement Works). </w:t>
      </w:r>
    </w:p>
    <w:p w14:paraId="40A1B634" w14:textId="77777777" w:rsidR="00590990" w:rsidRDefault="00590990" w:rsidP="00590990">
      <w:pPr>
        <w:widowControl w:val="0"/>
        <w:spacing w:before="45" w:line="259" w:lineRule="auto"/>
        <w:ind w:right="720"/>
        <w:rPr>
          <w:sz w:val="24"/>
          <w:szCs w:val="24"/>
        </w:rPr>
      </w:pPr>
      <w:r>
        <w:rPr>
          <w:sz w:val="24"/>
          <w:szCs w:val="24"/>
        </w:rPr>
        <w:t xml:space="preserve">The project dives deep into the topics of Advanced Process Control (APC) and latest technologies, while also detailing various factors such as auxiliary power consumption that affect the overall efficiency of a thermal power plant. The data presented  is derived from industrial reports and sources online. This availability of industrial data compensates for the lack of an actual industrial visit caused due to the </w:t>
      </w:r>
      <w:proofErr w:type="spellStart"/>
      <w:r>
        <w:rPr>
          <w:sz w:val="24"/>
          <w:szCs w:val="24"/>
        </w:rPr>
        <w:t>Covid</w:t>
      </w:r>
      <w:proofErr w:type="spellEnd"/>
      <w:r>
        <w:rPr>
          <w:sz w:val="24"/>
          <w:szCs w:val="24"/>
        </w:rPr>
        <w:t xml:space="preserve"> pandemic.</w:t>
      </w:r>
    </w:p>
    <w:p w14:paraId="16D7B4DF" w14:textId="77777777" w:rsidR="00590990" w:rsidRDefault="00590990" w:rsidP="00590990">
      <w:pPr>
        <w:widowControl w:val="0"/>
        <w:spacing w:before="45" w:line="259" w:lineRule="auto"/>
        <w:ind w:right="720"/>
        <w:rPr>
          <w:sz w:val="24"/>
          <w:szCs w:val="24"/>
        </w:rPr>
      </w:pPr>
      <w:r>
        <w:rPr>
          <w:sz w:val="24"/>
          <w:szCs w:val="24"/>
        </w:rPr>
        <w:t xml:space="preserve">Overall the project aimed at improving the thermal power plant efficiency and performance. The main objectives of this project were to identify areas of improvement, suggest solutions for existing problems and present new technologies that can be </w:t>
      </w:r>
      <w:proofErr w:type="spellStart"/>
      <w:r>
        <w:rPr>
          <w:sz w:val="24"/>
          <w:szCs w:val="24"/>
        </w:rPr>
        <w:t>utilised</w:t>
      </w:r>
      <w:proofErr w:type="spellEnd"/>
      <w:r>
        <w:rPr>
          <w:sz w:val="24"/>
          <w:szCs w:val="24"/>
        </w:rPr>
        <w:t xml:space="preserve"> by thermal power plants to compete in a market where renewable energy sources are becoming more dominant.</w:t>
      </w:r>
    </w:p>
    <w:p w14:paraId="72CF1E4A" w14:textId="77777777" w:rsidR="00590990" w:rsidRPr="00590990" w:rsidRDefault="00590990" w:rsidP="00590990">
      <w:pPr>
        <w:autoSpaceDE w:val="0"/>
        <w:autoSpaceDN w:val="0"/>
        <w:adjustRightInd w:val="0"/>
        <w:spacing w:after="0" w:line="360" w:lineRule="auto"/>
        <w:rPr>
          <w:rFonts w:cstheme="minorHAnsi"/>
          <w:color w:val="000000"/>
          <w:sz w:val="24"/>
          <w:szCs w:val="24"/>
          <w:lang w:val="en-IN"/>
        </w:rPr>
      </w:pPr>
    </w:p>
    <w:sectPr w:rsidR="00590990" w:rsidRPr="005909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616F3"/>
    <w:multiLevelType w:val="hybridMultilevel"/>
    <w:tmpl w:val="210875CE"/>
    <w:lvl w:ilvl="0" w:tplc="F9745CC4">
      <w:numFmt w:val="bullet"/>
      <w:lvlText w:val=""/>
      <w:lvlJc w:val="left"/>
      <w:pPr>
        <w:ind w:left="838" w:hanging="360"/>
      </w:pPr>
      <w:rPr>
        <w:rFonts w:ascii="Symbol" w:eastAsia="Symbol" w:hAnsi="Symbol" w:cs="Symbol" w:hint="default"/>
        <w:w w:val="100"/>
        <w:sz w:val="24"/>
        <w:szCs w:val="24"/>
        <w:lang w:val="en-US" w:eastAsia="en-US" w:bidi="ar-SA"/>
      </w:rPr>
    </w:lvl>
    <w:lvl w:ilvl="1" w:tplc="422CF7D2">
      <w:numFmt w:val="bullet"/>
      <w:lvlText w:val="-"/>
      <w:lvlJc w:val="left"/>
      <w:pPr>
        <w:ind w:left="958" w:hanging="141"/>
      </w:pPr>
      <w:rPr>
        <w:rFonts w:ascii="Times New Roman" w:eastAsia="Times New Roman" w:hAnsi="Times New Roman" w:cs="Times New Roman" w:hint="default"/>
        <w:spacing w:val="-2"/>
        <w:w w:val="99"/>
        <w:sz w:val="24"/>
        <w:szCs w:val="24"/>
        <w:lang w:val="en-US" w:eastAsia="en-US" w:bidi="ar-SA"/>
      </w:rPr>
    </w:lvl>
    <w:lvl w:ilvl="2" w:tplc="BDC48BA8">
      <w:numFmt w:val="bullet"/>
      <w:lvlText w:val="•"/>
      <w:lvlJc w:val="left"/>
      <w:pPr>
        <w:ind w:left="1896" w:hanging="141"/>
      </w:pPr>
      <w:rPr>
        <w:rFonts w:hint="default"/>
        <w:lang w:val="en-US" w:eastAsia="en-US" w:bidi="ar-SA"/>
      </w:rPr>
    </w:lvl>
    <w:lvl w:ilvl="3" w:tplc="4B823658">
      <w:numFmt w:val="bullet"/>
      <w:lvlText w:val="•"/>
      <w:lvlJc w:val="left"/>
      <w:pPr>
        <w:ind w:left="2832" w:hanging="141"/>
      </w:pPr>
      <w:rPr>
        <w:rFonts w:hint="default"/>
        <w:lang w:val="en-US" w:eastAsia="en-US" w:bidi="ar-SA"/>
      </w:rPr>
    </w:lvl>
    <w:lvl w:ilvl="4" w:tplc="5F34B922">
      <w:numFmt w:val="bullet"/>
      <w:lvlText w:val="•"/>
      <w:lvlJc w:val="left"/>
      <w:pPr>
        <w:ind w:left="3768" w:hanging="141"/>
      </w:pPr>
      <w:rPr>
        <w:rFonts w:hint="default"/>
        <w:lang w:val="en-US" w:eastAsia="en-US" w:bidi="ar-SA"/>
      </w:rPr>
    </w:lvl>
    <w:lvl w:ilvl="5" w:tplc="C15C7C6C">
      <w:numFmt w:val="bullet"/>
      <w:lvlText w:val="•"/>
      <w:lvlJc w:val="left"/>
      <w:pPr>
        <w:ind w:left="4704" w:hanging="141"/>
      </w:pPr>
      <w:rPr>
        <w:rFonts w:hint="default"/>
        <w:lang w:val="en-US" w:eastAsia="en-US" w:bidi="ar-SA"/>
      </w:rPr>
    </w:lvl>
    <w:lvl w:ilvl="6" w:tplc="9B0A57C0">
      <w:numFmt w:val="bullet"/>
      <w:lvlText w:val="•"/>
      <w:lvlJc w:val="left"/>
      <w:pPr>
        <w:ind w:left="5640" w:hanging="141"/>
      </w:pPr>
      <w:rPr>
        <w:rFonts w:hint="default"/>
        <w:lang w:val="en-US" w:eastAsia="en-US" w:bidi="ar-SA"/>
      </w:rPr>
    </w:lvl>
    <w:lvl w:ilvl="7" w:tplc="E42031A6">
      <w:numFmt w:val="bullet"/>
      <w:lvlText w:val="•"/>
      <w:lvlJc w:val="left"/>
      <w:pPr>
        <w:ind w:left="6576" w:hanging="141"/>
      </w:pPr>
      <w:rPr>
        <w:rFonts w:hint="default"/>
        <w:lang w:val="en-US" w:eastAsia="en-US" w:bidi="ar-SA"/>
      </w:rPr>
    </w:lvl>
    <w:lvl w:ilvl="8" w:tplc="37D0B526">
      <w:numFmt w:val="bullet"/>
      <w:lvlText w:val="•"/>
      <w:lvlJc w:val="left"/>
      <w:pPr>
        <w:ind w:left="7512" w:hanging="141"/>
      </w:pPr>
      <w:rPr>
        <w:rFonts w:hint="default"/>
        <w:lang w:val="en-US" w:eastAsia="en-US" w:bidi="ar-SA"/>
      </w:rPr>
    </w:lvl>
  </w:abstractNum>
  <w:abstractNum w:abstractNumId="1" w15:restartNumberingAfterBreak="0">
    <w:nsid w:val="09F76B82"/>
    <w:multiLevelType w:val="hybridMultilevel"/>
    <w:tmpl w:val="4FC48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83CE1"/>
    <w:multiLevelType w:val="hybridMultilevel"/>
    <w:tmpl w:val="A70E49F4"/>
    <w:lvl w:ilvl="0" w:tplc="ADFC31D2">
      <w:numFmt w:val="bullet"/>
      <w:lvlText w:val=""/>
      <w:lvlJc w:val="left"/>
      <w:pPr>
        <w:ind w:left="838" w:hanging="360"/>
      </w:pPr>
      <w:rPr>
        <w:rFonts w:ascii="Symbol" w:eastAsia="Symbol" w:hAnsi="Symbol" w:cs="Symbol" w:hint="default"/>
        <w:w w:val="100"/>
        <w:sz w:val="24"/>
        <w:szCs w:val="24"/>
        <w:lang w:val="en-US" w:eastAsia="en-US" w:bidi="ar-SA"/>
      </w:rPr>
    </w:lvl>
    <w:lvl w:ilvl="1" w:tplc="C4B6F460">
      <w:numFmt w:val="bullet"/>
      <w:lvlText w:val="-"/>
      <w:lvlJc w:val="left"/>
      <w:pPr>
        <w:ind w:left="958" w:hanging="141"/>
      </w:pPr>
      <w:rPr>
        <w:rFonts w:ascii="Times New Roman" w:eastAsia="Times New Roman" w:hAnsi="Times New Roman" w:cs="Times New Roman" w:hint="default"/>
        <w:spacing w:val="-2"/>
        <w:w w:val="99"/>
        <w:sz w:val="24"/>
        <w:szCs w:val="24"/>
        <w:lang w:val="en-US" w:eastAsia="en-US" w:bidi="ar-SA"/>
      </w:rPr>
    </w:lvl>
    <w:lvl w:ilvl="2" w:tplc="9BFEC6A4">
      <w:numFmt w:val="bullet"/>
      <w:lvlText w:val="•"/>
      <w:lvlJc w:val="left"/>
      <w:pPr>
        <w:ind w:left="1896" w:hanging="141"/>
      </w:pPr>
      <w:rPr>
        <w:lang w:val="en-US" w:eastAsia="en-US" w:bidi="ar-SA"/>
      </w:rPr>
    </w:lvl>
    <w:lvl w:ilvl="3" w:tplc="1D4A0BBC">
      <w:numFmt w:val="bullet"/>
      <w:lvlText w:val="•"/>
      <w:lvlJc w:val="left"/>
      <w:pPr>
        <w:ind w:left="2832" w:hanging="141"/>
      </w:pPr>
      <w:rPr>
        <w:lang w:val="en-US" w:eastAsia="en-US" w:bidi="ar-SA"/>
      </w:rPr>
    </w:lvl>
    <w:lvl w:ilvl="4" w:tplc="735275D4">
      <w:numFmt w:val="bullet"/>
      <w:lvlText w:val="•"/>
      <w:lvlJc w:val="left"/>
      <w:pPr>
        <w:ind w:left="3768" w:hanging="141"/>
      </w:pPr>
      <w:rPr>
        <w:lang w:val="en-US" w:eastAsia="en-US" w:bidi="ar-SA"/>
      </w:rPr>
    </w:lvl>
    <w:lvl w:ilvl="5" w:tplc="C8BA12CC">
      <w:numFmt w:val="bullet"/>
      <w:lvlText w:val="•"/>
      <w:lvlJc w:val="left"/>
      <w:pPr>
        <w:ind w:left="4704" w:hanging="141"/>
      </w:pPr>
      <w:rPr>
        <w:lang w:val="en-US" w:eastAsia="en-US" w:bidi="ar-SA"/>
      </w:rPr>
    </w:lvl>
    <w:lvl w:ilvl="6" w:tplc="628AA878">
      <w:numFmt w:val="bullet"/>
      <w:lvlText w:val="•"/>
      <w:lvlJc w:val="left"/>
      <w:pPr>
        <w:ind w:left="5640" w:hanging="141"/>
      </w:pPr>
      <w:rPr>
        <w:lang w:val="en-US" w:eastAsia="en-US" w:bidi="ar-SA"/>
      </w:rPr>
    </w:lvl>
    <w:lvl w:ilvl="7" w:tplc="6FF80C48">
      <w:numFmt w:val="bullet"/>
      <w:lvlText w:val="•"/>
      <w:lvlJc w:val="left"/>
      <w:pPr>
        <w:ind w:left="6576" w:hanging="141"/>
      </w:pPr>
      <w:rPr>
        <w:lang w:val="en-US" w:eastAsia="en-US" w:bidi="ar-SA"/>
      </w:rPr>
    </w:lvl>
    <w:lvl w:ilvl="8" w:tplc="6F00CF6A">
      <w:numFmt w:val="bullet"/>
      <w:lvlText w:val="•"/>
      <w:lvlJc w:val="left"/>
      <w:pPr>
        <w:ind w:left="7512" w:hanging="141"/>
      </w:pPr>
      <w:rPr>
        <w:lang w:val="en-US" w:eastAsia="en-US" w:bidi="ar-SA"/>
      </w:rPr>
    </w:lvl>
  </w:abstractNum>
  <w:abstractNum w:abstractNumId="3" w15:restartNumberingAfterBreak="0">
    <w:nsid w:val="128A641F"/>
    <w:multiLevelType w:val="hybridMultilevel"/>
    <w:tmpl w:val="8B98E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846BCA"/>
    <w:multiLevelType w:val="hybridMultilevel"/>
    <w:tmpl w:val="0BD441B8"/>
    <w:lvl w:ilvl="0" w:tplc="956CD6B4">
      <w:start w:val="1"/>
      <w:numFmt w:val="decimal"/>
      <w:lvlText w:val="%1."/>
      <w:lvlJc w:val="left"/>
      <w:pPr>
        <w:ind w:left="826" w:hanging="361"/>
      </w:pPr>
      <w:rPr>
        <w:w w:val="100"/>
        <w:lang w:val="en-US" w:eastAsia="en-US" w:bidi="en-US"/>
      </w:rPr>
    </w:lvl>
    <w:lvl w:ilvl="1" w:tplc="78108E92">
      <w:numFmt w:val="bullet"/>
      <w:lvlText w:val="•"/>
      <w:lvlJc w:val="left"/>
      <w:pPr>
        <w:ind w:left="1716" w:hanging="361"/>
      </w:pPr>
      <w:rPr>
        <w:lang w:val="en-US" w:eastAsia="en-US" w:bidi="en-US"/>
      </w:rPr>
    </w:lvl>
    <w:lvl w:ilvl="2" w:tplc="0ABE7BE6">
      <w:numFmt w:val="bullet"/>
      <w:lvlText w:val="•"/>
      <w:lvlJc w:val="left"/>
      <w:pPr>
        <w:ind w:left="2612" w:hanging="361"/>
      </w:pPr>
      <w:rPr>
        <w:lang w:val="en-US" w:eastAsia="en-US" w:bidi="en-US"/>
      </w:rPr>
    </w:lvl>
    <w:lvl w:ilvl="3" w:tplc="8CA888AC">
      <w:numFmt w:val="bullet"/>
      <w:lvlText w:val="•"/>
      <w:lvlJc w:val="left"/>
      <w:pPr>
        <w:ind w:left="3508" w:hanging="361"/>
      </w:pPr>
      <w:rPr>
        <w:lang w:val="en-US" w:eastAsia="en-US" w:bidi="en-US"/>
      </w:rPr>
    </w:lvl>
    <w:lvl w:ilvl="4" w:tplc="C9B6F7AA">
      <w:numFmt w:val="bullet"/>
      <w:lvlText w:val="•"/>
      <w:lvlJc w:val="left"/>
      <w:pPr>
        <w:ind w:left="4404" w:hanging="361"/>
      </w:pPr>
      <w:rPr>
        <w:lang w:val="en-US" w:eastAsia="en-US" w:bidi="en-US"/>
      </w:rPr>
    </w:lvl>
    <w:lvl w:ilvl="5" w:tplc="CDD04010">
      <w:numFmt w:val="bullet"/>
      <w:lvlText w:val="•"/>
      <w:lvlJc w:val="left"/>
      <w:pPr>
        <w:ind w:left="5300" w:hanging="361"/>
      </w:pPr>
      <w:rPr>
        <w:lang w:val="en-US" w:eastAsia="en-US" w:bidi="en-US"/>
      </w:rPr>
    </w:lvl>
    <w:lvl w:ilvl="6" w:tplc="3BD23180">
      <w:numFmt w:val="bullet"/>
      <w:lvlText w:val="•"/>
      <w:lvlJc w:val="left"/>
      <w:pPr>
        <w:ind w:left="6196" w:hanging="361"/>
      </w:pPr>
      <w:rPr>
        <w:lang w:val="en-US" w:eastAsia="en-US" w:bidi="en-US"/>
      </w:rPr>
    </w:lvl>
    <w:lvl w:ilvl="7" w:tplc="7BC602C0">
      <w:numFmt w:val="bullet"/>
      <w:lvlText w:val="•"/>
      <w:lvlJc w:val="left"/>
      <w:pPr>
        <w:ind w:left="7092" w:hanging="361"/>
      </w:pPr>
      <w:rPr>
        <w:lang w:val="en-US" w:eastAsia="en-US" w:bidi="en-US"/>
      </w:rPr>
    </w:lvl>
    <w:lvl w:ilvl="8" w:tplc="CF2C70BC">
      <w:numFmt w:val="bullet"/>
      <w:lvlText w:val="•"/>
      <w:lvlJc w:val="left"/>
      <w:pPr>
        <w:ind w:left="7988" w:hanging="361"/>
      </w:pPr>
      <w:rPr>
        <w:lang w:val="en-US" w:eastAsia="en-US" w:bidi="en-US"/>
      </w:rPr>
    </w:lvl>
  </w:abstractNum>
  <w:abstractNum w:abstractNumId="5" w15:restartNumberingAfterBreak="0">
    <w:nsid w:val="141D4FB5"/>
    <w:multiLevelType w:val="multilevel"/>
    <w:tmpl w:val="351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F63114"/>
    <w:multiLevelType w:val="hybridMultilevel"/>
    <w:tmpl w:val="EE969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E37C95"/>
    <w:multiLevelType w:val="multilevel"/>
    <w:tmpl w:val="79589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C57FF7"/>
    <w:multiLevelType w:val="hybridMultilevel"/>
    <w:tmpl w:val="DF6E0BD0"/>
    <w:lvl w:ilvl="0" w:tplc="9508FBC6">
      <w:start w:val="1"/>
      <w:numFmt w:val="decimal"/>
      <w:lvlText w:val="%1."/>
      <w:lvlJc w:val="left"/>
      <w:pPr>
        <w:ind w:left="361" w:hanging="256"/>
      </w:pPr>
      <w:rPr>
        <w:rFonts w:ascii="Calibri" w:eastAsia="Calibri" w:hAnsi="Calibri" w:cs="Calibri" w:hint="default"/>
        <w:w w:val="100"/>
        <w:sz w:val="27"/>
        <w:szCs w:val="27"/>
        <w:lang w:val="en-US" w:eastAsia="en-US" w:bidi="en-US"/>
      </w:rPr>
    </w:lvl>
    <w:lvl w:ilvl="1" w:tplc="93FA7B5C">
      <w:start w:val="1"/>
      <w:numFmt w:val="decimal"/>
      <w:lvlText w:val="%2."/>
      <w:lvlJc w:val="left"/>
      <w:pPr>
        <w:ind w:left="826" w:hanging="361"/>
      </w:pPr>
      <w:rPr>
        <w:rFonts w:ascii="Calibri" w:eastAsia="Calibri" w:hAnsi="Calibri" w:cs="Calibri" w:hint="default"/>
        <w:b/>
        <w:bCs/>
        <w:w w:val="100"/>
        <w:sz w:val="27"/>
        <w:szCs w:val="27"/>
        <w:lang w:val="en-US" w:eastAsia="en-US" w:bidi="en-US"/>
      </w:rPr>
    </w:lvl>
    <w:lvl w:ilvl="2" w:tplc="DEC01C98">
      <w:numFmt w:val="bullet"/>
      <w:lvlText w:val="•"/>
      <w:lvlJc w:val="left"/>
      <w:pPr>
        <w:ind w:left="1815" w:hanging="361"/>
      </w:pPr>
      <w:rPr>
        <w:lang w:val="en-US" w:eastAsia="en-US" w:bidi="en-US"/>
      </w:rPr>
    </w:lvl>
    <w:lvl w:ilvl="3" w:tplc="356A6B26">
      <w:numFmt w:val="bullet"/>
      <w:lvlText w:val="•"/>
      <w:lvlJc w:val="left"/>
      <w:pPr>
        <w:ind w:left="2811" w:hanging="361"/>
      </w:pPr>
      <w:rPr>
        <w:lang w:val="en-US" w:eastAsia="en-US" w:bidi="en-US"/>
      </w:rPr>
    </w:lvl>
    <w:lvl w:ilvl="4" w:tplc="0A3AA516">
      <w:numFmt w:val="bullet"/>
      <w:lvlText w:val="•"/>
      <w:lvlJc w:val="left"/>
      <w:pPr>
        <w:ind w:left="3806" w:hanging="361"/>
      </w:pPr>
      <w:rPr>
        <w:lang w:val="en-US" w:eastAsia="en-US" w:bidi="en-US"/>
      </w:rPr>
    </w:lvl>
    <w:lvl w:ilvl="5" w:tplc="D95E7DC2">
      <w:numFmt w:val="bullet"/>
      <w:lvlText w:val="•"/>
      <w:lvlJc w:val="left"/>
      <w:pPr>
        <w:ind w:left="4802" w:hanging="361"/>
      </w:pPr>
      <w:rPr>
        <w:lang w:val="en-US" w:eastAsia="en-US" w:bidi="en-US"/>
      </w:rPr>
    </w:lvl>
    <w:lvl w:ilvl="6" w:tplc="DA024052">
      <w:numFmt w:val="bullet"/>
      <w:lvlText w:val="•"/>
      <w:lvlJc w:val="left"/>
      <w:pPr>
        <w:ind w:left="5797" w:hanging="361"/>
      </w:pPr>
      <w:rPr>
        <w:lang w:val="en-US" w:eastAsia="en-US" w:bidi="en-US"/>
      </w:rPr>
    </w:lvl>
    <w:lvl w:ilvl="7" w:tplc="08B43A54">
      <w:numFmt w:val="bullet"/>
      <w:lvlText w:val="•"/>
      <w:lvlJc w:val="left"/>
      <w:pPr>
        <w:ind w:left="6793" w:hanging="361"/>
      </w:pPr>
      <w:rPr>
        <w:lang w:val="en-US" w:eastAsia="en-US" w:bidi="en-US"/>
      </w:rPr>
    </w:lvl>
    <w:lvl w:ilvl="8" w:tplc="0908B36C">
      <w:numFmt w:val="bullet"/>
      <w:lvlText w:val="•"/>
      <w:lvlJc w:val="left"/>
      <w:pPr>
        <w:ind w:left="7788" w:hanging="361"/>
      </w:pPr>
      <w:rPr>
        <w:lang w:val="en-US" w:eastAsia="en-US" w:bidi="en-US"/>
      </w:rPr>
    </w:lvl>
  </w:abstractNum>
  <w:abstractNum w:abstractNumId="9" w15:restartNumberingAfterBreak="0">
    <w:nsid w:val="201E4698"/>
    <w:multiLevelType w:val="hybridMultilevel"/>
    <w:tmpl w:val="02AE2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2B523C"/>
    <w:multiLevelType w:val="multilevel"/>
    <w:tmpl w:val="30CE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6E733E"/>
    <w:multiLevelType w:val="hybridMultilevel"/>
    <w:tmpl w:val="B89E3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2833A9"/>
    <w:multiLevelType w:val="hybridMultilevel"/>
    <w:tmpl w:val="15C46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F127FD"/>
    <w:multiLevelType w:val="hybridMultilevel"/>
    <w:tmpl w:val="906E66EA"/>
    <w:lvl w:ilvl="0" w:tplc="8624A9F0">
      <w:start w:val="1"/>
      <w:numFmt w:val="decimal"/>
      <w:lvlText w:val="%1."/>
      <w:lvlJc w:val="left"/>
      <w:pPr>
        <w:ind w:left="826" w:hanging="361"/>
      </w:pPr>
      <w:rPr>
        <w:rFonts w:ascii="Calibri" w:eastAsia="Calibri" w:hAnsi="Calibri" w:cs="Calibri" w:hint="default"/>
        <w:w w:val="100"/>
        <w:sz w:val="27"/>
        <w:szCs w:val="27"/>
        <w:lang w:val="en-US" w:eastAsia="en-US" w:bidi="en-US"/>
      </w:rPr>
    </w:lvl>
    <w:lvl w:ilvl="1" w:tplc="D2B28026">
      <w:numFmt w:val="bullet"/>
      <w:lvlText w:val="•"/>
      <w:lvlJc w:val="left"/>
      <w:pPr>
        <w:ind w:left="1716" w:hanging="361"/>
      </w:pPr>
      <w:rPr>
        <w:lang w:val="en-US" w:eastAsia="en-US" w:bidi="en-US"/>
      </w:rPr>
    </w:lvl>
    <w:lvl w:ilvl="2" w:tplc="BEB82DD6">
      <w:numFmt w:val="bullet"/>
      <w:lvlText w:val="•"/>
      <w:lvlJc w:val="left"/>
      <w:pPr>
        <w:ind w:left="2612" w:hanging="361"/>
      </w:pPr>
      <w:rPr>
        <w:lang w:val="en-US" w:eastAsia="en-US" w:bidi="en-US"/>
      </w:rPr>
    </w:lvl>
    <w:lvl w:ilvl="3" w:tplc="C4C20220">
      <w:numFmt w:val="bullet"/>
      <w:lvlText w:val="•"/>
      <w:lvlJc w:val="left"/>
      <w:pPr>
        <w:ind w:left="3508" w:hanging="361"/>
      </w:pPr>
      <w:rPr>
        <w:lang w:val="en-US" w:eastAsia="en-US" w:bidi="en-US"/>
      </w:rPr>
    </w:lvl>
    <w:lvl w:ilvl="4" w:tplc="CBB0D896">
      <w:numFmt w:val="bullet"/>
      <w:lvlText w:val="•"/>
      <w:lvlJc w:val="left"/>
      <w:pPr>
        <w:ind w:left="4404" w:hanging="361"/>
      </w:pPr>
      <w:rPr>
        <w:lang w:val="en-US" w:eastAsia="en-US" w:bidi="en-US"/>
      </w:rPr>
    </w:lvl>
    <w:lvl w:ilvl="5" w:tplc="844826F6">
      <w:numFmt w:val="bullet"/>
      <w:lvlText w:val="•"/>
      <w:lvlJc w:val="left"/>
      <w:pPr>
        <w:ind w:left="5300" w:hanging="361"/>
      </w:pPr>
      <w:rPr>
        <w:lang w:val="en-US" w:eastAsia="en-US" w:bidi="en-US"/>
      </w:rPr>
    </w:lvl>
    <w:lvl w:ilvl="6" w:tplc="0CE87712">
      <w:numFmt w:val="bullet"/>
      <w:lvlText w:val="•"/>
      <w:lvlJc w:val="left"/>
      <w:pPr>
        <w:ind w:left="6196" w:hanging="361"/>
      </w:pPr>
      <w:rPr>
        <w:lang w:val="en-US" w:eastAsia="en-US" w:bidi="en-US"/>
      </w:rPr>
    </w:lvl>
    <w:lvl w:ilvl="7" w:tplc="4796A12A">
      <w:numFmt w:val="bullet"/>
      <w:lvlText w:val="•"/>
      <w:lvlJc w:val="left"/>
      <w:pPr>
        <w:ind w:left="7092" w:hanging="361"/>
      </w:pPr>
      <w:rPr>
        <w:lang w:val="en-US" w:eastAsia="en-US" w:bidi="en-US"/>
      </w:rPr>
    </w:lvl>
    <w:lvl w:ilvl="8" w:tplc="6504CCA8">
      <w:numFmt w:val="bullet"/>
      <w:lvlText w:val="•"/>
      <w:lvlJc w:val="left"/>
      <w:pPr>
        <w:ind w:left="7988" w:hanging="361"/>
      </w:pPr>
      <w:rPr>
        <w:lang w:val="en-US" w:eastAsia="en-US" w:bidi="en-US"/>
      </w:rPr>
    </w:lvl>
  </w:abstractNum>
  <w:abstractNum w:abstractNumId="14" w15:restartNumberingAfterBreak="0">
    <w:nsid w:val="2FF45C9C"/>
    <w:multiLevelType w:val="hybridMultilevel"/>
    <w:tmpl w:val="163E8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800223"/>
    <w:multiLevelType w:val="multilevel"/>
    <w:tmpl w:val="2A767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AAE5617"/>
    <w:multiLevelType w:val="hybridMultilevel"/>
    <w:tmpl w:val="15549FDC"/>
    <w:lvl w:ilvl="0" w:tplc="449A196C">
      <w:start w:val="1"/>
      <w:numFmt w:val="decimal"/>
      <w:lvlText w:val="%1."/>
      <w:lvlJc w:val="left"/>
      <w:pPr>
        <w:ind w:left="361" w:hanging="256"/>
      </w:pPr>
      <w:rPr>
        <w:rFonts w:ascii="Calibri" w:eastAsia="Calibri" w:hAnsi="Calibri" w:cs="Calibri" w:hint="default"/>
        <w:w w:val="100"/>
        <w:sz w:val="27"/>
        <w:szCs w:val="27"/>
        <w:lang w:val="en-US" w:eastAsia="en-US" w:bidi="en-US"/>
      </w:rPr>
    </w:lvl>
    <w:lvl w:ilvl="1" w:tplc="9ADECC22">
      <w:numFmt w:val="bullet"/>
      <w:lvlText w:val="•"/>
      <w:lvlJc w:val="left"/>
      <w:pPr>
        <w:ind w:left="1302" w:hanging="256"/>
      </w:pPr>
      <w:rPr>
        <w:lang w:val="en-US" w:eastAsia="en-US" w:bidi="en-US"/>
      </w:rPr>
    </w:lvl>
    <w:lvl w:ilvl="2" w:tplc="CDFE418C">
      <w:numFmt w:val="bullet"/>
      <w:lvlText w:val="•"/>
      <w:lvlJc w:val="left"/>
      <w:pPr>
        <w:ind w:left="2244" w:hanging="256"/>
      </w:pPr>
      <w:rPr>
        <w:lang w:val="en-US" w:eastAsia="en-US" w:bidi="en-US"/>
      </w:rPr>
    </w:lvl>
    <w:lvl w:ilvl="3" w:tplc="ECE473DA">
      <w:numFmt w:val="bullet"/>
      <w:lvlText w:val="•"/>
      <w:lvlJc w:val="left"/>
      <w:pPr>
        <w:ind w:left="3186" w:hanging="256"/>
      </w:pPr>
      <w:rPr>
        <w:lang w:val="en-US" w:eastAsia="en-US" w:bidi="en-US"/>
      </w:rPr>
    </w:lvl>
    <w:lvl w:ilvl="4" w:tplc="E6F85058">
      <w:numFmt w:val="bullet"/>
      <w:lvlText w:val="•"/>
      <w:lvlJc w:val="left"/>
      <w:pPr>
        <w:ind w:left="4128" w:hanging="256"/>
      </w:pPr>
      <w:rPr>
        <w:lang w:val="en-US" w:eastAsia="en-US" w:bidi="en-US"/>
      </w:rPr>
    </w:lvl>
    <w:lvl w:ilvl="5" w:tplc="9A2AACB0">
      <w:numFmt w:val="bullet"/>
      <w:lvlText w:val="•"/>
      <w:lvlJc w:val="left"/>
      <w:pPr>
        <w:ind w:left="5070" w:hanging="256"/>
      </w:pPr>
      <w:rPr>
        <w:lang w:val="en-US" w:eastAsia="en-US" w:bidi="en-US"/>
      </w:rPr>
    </w:lvl>
    <w:lvl w:ilvl="6" w:tplc="49A4A5A0">
      <w:numFmt w:val="bullet"/>
      <w:lvlText w:val="•"/>
      <w:lvlJc w:val="left"/>
      <w:pPr>
        <w:ind w:left="6012" w:hanging="256"/>
      </w:pPr>
      <w:rPr>
        <w:lang w:val="en-US" w:eastAsia="en-US" w:bidi="en-US"/>
      </w:rPr>
    </w:lvl>
    <w:lvl w:ilvl="7" w:tplc="6DCE072E">
      <w:numFmt w:val="bullet"/>
      <w:lvlText w:val="•"/>
      <w:lvlJc w:val="left"/>
      <w:pPr>
        <w:ind w:left="6954" w:hanging="256"/>
      </w:pPr>
      <w:rPr>
        <w:lang w:val="en-US" w:eastAsia="en-US" w:bidi="en-US"/>
      </w:rPr>
    </w:lvl>
    <w:lvl w:ilvl="8" w:tplc="C46E597C">
      <w:numFmt w:val="bullet"/>
      <w:lvlText w:val="•"/>
      <w:lvlJc w:val="left"/>
      <w:pPr>
        <w:ind w:left="7896" w:hanging="256"/>
      </w:pPr>
      <w:rPr>
        <w:lang w:val="en-US" w:eastAsia="en-US" w:bidi="en-US"/>
      </w:rPr>
    </w:lvl>
  </w:abstractNum>
  <w:abstractNum w:abstractNumId="17" w15:restartNumberingAfterBreak="0">
    <w:nsid w:val="3C501111"/>
    <w:multiLevelType w:val="multilevel"/>
    <w:tmpl w:val="FA808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C503C2"/>
    <w:multiLevelType w:val="multilevel"/>
    <w:tmpl w:val="B0705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D437B66"/>
    <w:multiLevelType w:val="hybridMultilevel"/>
    <w:tmpl w:val="A724832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4541F0"/>
    <w:multiLevelType w:val="multilevel"/>
    <w:tmpl w:val="C1C2C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67E242B"/>
    <w:multiLevelType w:val="hybridMultilevel"/>
    <w:tmpl w:val="8E4A1484"/>
    <w:lvl w:ilvl="0" w:tplc="75826D66">
      <w:start w:val="1"/>
      <w:numFmt w:val="decimal"/>
      <w:lvlText w:val="%1."/>
      <w:lvlJc w:val="left"/>
      <w:pPr>
        <w:ind w:left="826" w:hanging="361"/>
      </w:pPr>
      <w:rPr>
        <w:rFonts w:ascii="Calibri" w:eastAsia="Calibri" w:hAnsi="Calibri" w:cs="Calibri" w:hint="default"/>
        <w:w w:val="100"/>
        <w:sz w:val="27"/>
        <w:szCs w:val="27"/>
        <w:lang w:val="en-US" w:eastAsia="en-US" w:bidi="en-US"/>
      </w:rPr>
    </w:lvl>
    <w:lvl w:ilvl="1" w:tplc="6EC054C2">
      <w:start w:val="1"/>
      <w:numFmt w:val="lowerRoman"/>
      <w:lvlText w:val="(%2)"/>
      <w:lvlJc w:val="left"/>
      <w:pPr>
        <w:ind w:left="1111" w:hanging="286"/>
      </w:pPr>
      <w:rPr>
        <w:rFonts w:ascii="Calibri" w:eastAsia="Calibri" w:hAnsi="Calibri" w:cs="Calibri" w:hint="default"/>
        <w:w w:val="100"/>
        <w:sz w:val="27"/>
        <w:szCs w:val="27"/>
        <w:lang w:val="en-US" w:eastAsia="en-US" w:bidi="en-US"/>
      </w:rPr>
    </w:lvl>
    <w:lvl w:ilvl="2" w:tplc="EF8A1EDA">
      <w:numFmt w:val="bullet"/>
      <w:lvlText w:val="•"/>
      <w:lvlJc w:val="left"/>
      <w:pPr>
        <w:ind w:left="2082" w:hanging="286"/>
      </w:pPr>
      <w:rPr>
        <w:lang w:val="en-US" w:eastAsia="en-US" w:bidi="en-US"/>
      </w:rPr>
    </w:lvl>
    <w:lvl w:ilvl="3" w:tplc="D6DA2678">
      <w:numFmt w:val="bullet"/>
      <w:lvlText w:val="•"/>
      <w:lvlJc w:val="left"/>
      <w:pPr>
        <w:ind w:left="3044" w:hanging="286"/>
      </w:pPr>
      <w:rPr>
        <w:lang w:val="en-US" w:eastAsia="en-US" w:bidi="en-US"/>
      </w:rPr>
    </w:lvl>
    <w:lvl w:ilvl="4" w:tplc="2EE8D726">
      <w:numFmt w:val="bullet"/>
      <w:lvlText w:val="•"/>
      <w:lvlJc w:val="left"/>
      <w:pPr>
        <w:ind w:left="4006" w:hanging="286"/>
      </w:pPr>
      <w:rPr>
        <w:lang w:val="en-US" w:eastAsia="en-US" w:bidi="en-US"/>
      </w:rPr>
    </w:lvl>
    <w:lvl w:ilvl="5" w:tplc="79E4AFDE">
      <w:numFmt w:val="bullet"/>
      <w:lvlText w:val="•"/>
      <w:lvlJc w:val="left"/>
      <w:pPr>
        <w:ind w:left="4968" w:hanging="286"/>
      </w:pPr>
      <w:rPr>
        <w:lang w:val="en-US" w:eastAsia="en-US" w:bidi="en-US"/>
      </w:rPr>
    </w:lvl>
    <w:lvl w:ilvl="6" w:tplc="7B8C1854">
      <w:numFmt w:val="bullet"/>
      <w:lvlText w:val="•"/>
      <w:lvlJc w:val="left"/>
      <w:pPr>
        <w:ind w:left="5931" w:hanging="286"/>
      </w:pPr>
      <w:rPr>
        <w:lang w:val="en-US" w:eastAsia="en-US" w:bidi="en-US"/>
      </w:rPr>
    </w:lvl>
    <w:lvl w:ilvl="7" w:tplc="D7964D40">
      <w:numFmt w:val="bullet"/>
      <w:lvlText w:val="•"/>
      <w:lvlJc w:val="left"/>
      <w:pPr>
        <w:ind w:left="6893" w:hanging="286"/>
      </w:pPr>
      <w:rPr>
        <w:lang w:val="en-US" w:eastAsia="en-US" w:bidi="en-US"/>
      </w:rPr>
    </w:lvl>
    <w:lvl w:ilvl="8" w:tplc="26502E22">
      <w:numFmt w:val="bullet"/>
      <w:lvlText w:val="•"/>
      <w:lvlJc w:val="left"/>
      <w:pPr>
        <w:ind w:left="7855" w:hanging="286"/>
      </w:pPr>
      <w:rPr>
        <w:lang w:val="en-US" w:eastAsia="en-US" w:bidi="en-US"/>
      </w:rPr>
    </w:lvl>
  </w:abstractNum>
  <w:abstractNum w:abstractNumId="22" w15:restartNumberingAfterBreak="0">
    <w:nsid w:val="50162BB5"/>
    <w:multiLevelType w:val="hybridMultilevel"/>
    <w:tmpl w:val="10087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2518DA"/>
    <w:multiLevelType w:val="hybridMultilevel"/>
    <w:tmpl w:val="1702FD1A"/>
    <w:lvl w:ilvl="0" w:tplc="40090001">
      <w:start w:val="1"/>
      <w:numFmt w:val="bullet"/>
      <w:lvlText w:val=""/>
      <w:lvlJc w:val="left"/>
      <w:pPr>
        <w:ind w:left="1558" w:hanging="360"/>
      </w:pPr>
      <w:rPr>
        <w:rFonts w:ascii="Symbol" w:hAnsi="Symbol" w:hint="default"/>
      </w:rPr>
    </w:lvl>
    <w:lvl w:ilvl="1" w:tplc="40090003" w:tentative="1">
      <w:start w:val="1"/>
      <w:numFmt w:val="bullet"/>
      <w:lvlText w:val="o"/>
      <w:lvlJc w:val="left"/>
      <w:pPr>
        <w:ind w:left="2278" w:hanging="360"/>
      </w:pPr>
      <w:rPr>
        <w:rFonts w:ascii="Courier New" w:hAnsi="Courier New" w:cs="Courier New" w:hint="default"/>
      </w:rPr>
    </w:lvl>
    <w:lvl w:ilvl="2" w:tplc="40090005" w:tentative="1">
      <w:start w:val="1"/>
      <w:numFmt w:val="bullet"/>
      <w:lvlText w:val=""/>
      <w:lvlJc w:val="left"/>
      <w:pPr>
        <w:ind w:left="2998" w:hanging="360"/>
      </w:pPr>
      <w:rPr>
        <w:rFonts w:ascii="Wingdings" w:hAnsi="Wingdings" w:hint="default"/>
      </w:rPr>
    </w:lvl>
    <w:lvl w:ilvl="3" w:tplc="40090001" w:tentative="1">
      <w:start w:val="1"/>
      <w:numFmt w:val="bullet"/>
      <w:lvlText w:val=""/>
      <w:lvlJc w:val="left"/>
      <w:pPr>
        <w:ind w:left="3718" w:hanging="360"/>
      </w:pPr>
      <w:rPr>
        <w:rFonts w:ascii="Symbol" w:hAnsi="Symbol" w:hint="default"/>
      </w:rPr>
    </w:lvl>
    <w:lvl w:ilvl="4" w:tplc="40090003" w:tentative="1">
      <w:start w:val="1"/>
      <w:numFmt w:val="bullet"/>
      <w:lvlText w:val="o"/>
      <w:lvlJc w:val="left"/>
      <w:pPr>
        <w:ind w:left="4438" w:hanging="360"/>
      </w:pPr>
      <w:rPr>
        <w:rFonts w:ascii="Courier New" w:hAnsi="Courier New" w:cs="Courier New" w:hint="default"/>
      </w:rPr>
    </w:lvl>
    <w:lvl w:ilvl="5" w:tplc="40090005" w:tentative="1">
      <w:start w:val="1"/>
      <w:numFmt w:val="bullet"/>
      <w:lvlText w:val=""/>
      <w:lvlJc w:val="left"/>
      <w:pPr>
        <w:ind w:left="5158" w:hanging="360"/>
      </w:pPr>
      <w:rPr>
        <w:rFonts w:ascii="Wingdings" w:hAnsi="Wingdings" w:hint="default"/>
      </w:rPr>
    </w:lvl>
    <w:lvl w:ilvl="6" w:tplc="40090001" w:tentative="1">
      <w:start w:val="1"/>
      <w:numFmt w:val="bullet"/>
      <w:lvlText w:val=""/>
      <w:lvlJc w:val="left"/>
      <w:pPr>
        <w:ind w:left="5878" w:hanging="360"/>
      </w:pPr>
      <w:rPr>
        <w:rFonts w:ascii="Symbol" w:hAnsi="Symbol" w:hint="default"/>
      </w:rPr>
    </w:lvl>
    <w:lvl w:ilvl="7" w:tplc="40090003" w:tentative="1">
      <w:start w:val="1"/>
      <w:numFmt w:val="bullet"/>
      <w:lvlText w:val="o"/>
      <w:lvlJc w:val="left"/>
      <w:pPr>
        <w:ind w:left="6598" w:hanging="360"/>
      </w:pPr>
      <w:rPr>
        <w:rFonts w:ascii="Courier New" w:hAnsi="Courier New" w:cs="Courier New" w:hint="default"/>
      </w:rPr>
    </w:lvl>
    <w:lvl w:ilvl="8" w:tplc="40090005" w:tentative="1">
      <w:start w:val="1"/>
      <w:numFmt w:val="bullet"/>
      <w:lvlText w:val=""/>
      <w:lvlJc w:val="left"/>
      <w:pPr>
        <w:ind w:left="7318" w:hanging="360"/>
      </w:pPr>
      <w:rPr>
        <w:rFonts w:ascii="Wingdings" w:hAnsi="Wingdings" w:hint="default"/>
      </w:rPr>
    </w:lvl>
  </w:abstractNum>
  <w:abstractNum w:abstractNumId="24" w15:restartNumberingAfterBreak="0">
    <w:nsid w:val="52D0449D"/>
    <w:multiLevelType w:val="multilevel"/>
    <w:tmpl w:val="1C28920A"/>
    <w:lvl w:ilvl="0">
      <w:start w:val="1"/>
      <w:numFmt w:val="decimal"/>
      <w:lvlText w:val="%1."/>
      <w:lvlJc w:val="left"/>
      <w:pPr>
        <w:ind w:left="821" w:hanging="361"/>
      </w:pPr>
      <w:rPr>
        <w:rFonts w:ascii="Calibri" w:eastAsia="Calibri" w:hAnsi="Calibri" w:cs="Calibri"/>
        <w:sz w:val="27"/>
        <w:szCs w:val="27"/>
      </w:rPr>
    </w:lvl>
    <w:lvl w:ilvl="1">
      <w:numFmt w:val="bullet"/>
      <w:lvlText w:val="•"/>
      <w:lvlJc w:val="left"/>
      <w:pPr>
        <w:ind w:left="1716" w:hanging="361"/>
      </w:pPr>
    </w:lvl>
    <w:lvl w:ilvl="2">
      <w:numFmt w:val="bullet"/>
      <w:lvlText w:val="•"/>
      <w:lvlJc w:val="left"/>
      <w:pPr>
        <w:ind w:left="2612" w:hanging="361"/>
      </w:pPr>
    </w:lvl>
    <w:lvl w:ilvl="3">
      <w:numFmt w:val="bullet"/>
      <w:lvlText w:val="•"/>
      <w:lvlJc w:val="left"/>
      <w:pPr>
        <w:ind w:left="3509" w:hanging="361"/>
      </w:pPr>
    </w:lvl>
    <w:lvl w:ilvl="4">
      <w:numFmt w:val="bullet"/>
      <w:lvlText w:val="•"/>
      <w:lvlJc w:val="left"/>
      <w:pPr>
        <w:ind w:left="4405" w:hanging="361"/>
      </w:pPr>
    </w:lvl>
    <w:lvl w:ilvl="5">
      <w:numFmt w:val="bullet"/>
      <w:lvlText w:val="•"/>
      <w:lvlJc w:val="left"/>
      <w:pPr>
        <w:ind w:left="5302" w:hanging="361"/>
      </w:pPr>
    </w:lvl>
    <w:lvl w:ilvl="6">
      <w:numFmt w:val="bullet"/>
      <w:lvlText w:val="•"/>
      <w:lvlJc w:val="left"/>
      <w:pPr>
        <w:ind w:left="6198" w:hanging="361"/>
      </w:pPr>
    </w:lvl>
    <w:lvl w:ilvl="7">
      <w:numFmt w:val="bullet"/>
      <w:lvlText w:val="•"/>
      <w:lvlJc w:val="left"/>
      <w:pPr>
        <w:ind w:left="7094" w:hanging="361"/>
      </w:pPr>
    </w:lvl>
    <w:lvl w:ilvl="8">
      <w:numFmt w:val="bullet"/>
      <w:lvlText w:val="•"/>
      <w:lvlJc w:val="left"/>
      <w:pPr>
        <w:ind w:left="7991" w:hanging="361"/>
      </w:pPr>
    </w:lvl>
  </w:abstractNum>
  <w:abstractNum w:abstractNumId="25" w15:restartNumberingAfterBreak="0">
    <w:nsid w:val="55544AFE"/>
    <w:multiLevelType w:val="hybridMultilevel"/>
    <w:tmpl w:val="7F1AAFC0"/>
    <w:lvl w:ilvl="0" w:tplc="FF8069EA">
      <w:start w:val="1"/>
      <w:numFmt w:val="decimal"/>
      <w:lvlText w:val="%1."/>
      <w:lvlJc w:val="left"/>
      <w:pPr>
        <w:ind w:left="361" w:hanging="256"/>
      </w:pPr>
      <w:rPr>
        <w:rFonts w:ascii="Calibri" w:eastAsia="Calibri" w:hAnsi="Calibri" w:cs="Calibri" w:hint="default"/>
        <w:w w:val="100"/>
        <w:sz w:val="27"/>
        <w:szCs w:val="27"/>
        <w:lang w:val="en-US" w:eastAsia="en-US" w:bidi="en-US"/>
      </w:rPr>
    </w:lvl>
    <w:lvl w:ilvl="1" w:tplc="CDE67C14">
      <w:numFmt w:val="bullet"/>
      <w:lvlText w:val="•"/>
      <w:lvlJc w:val="left"/>
      <w:pPr>
        <w:ind w:left="1302" w:hanging="256"/>
      </w:pPr>
      <w:rPr>
        <w:lang w:val="en-US" w:eastAsia="en-US" w:bidi="en-US"/>
      </w:rPr>
    </w:lvl>
    <w:lvl w:ilvl="2" w:tplc="8702E528">
      <w:numFmt w:val="bullet"/>
      <w:lvlText w:val="•"/>
      <w:lvlJc w:val="left"/>
      <w:pPr>
        <w:ind w:left="2244" w:hanging="256"/>
      </w:pPr>
      <w:rPr>
        <w:lang w:val="en-US" w:eastAsia="en-US" w:bidi="en-US"/>
      </w:rPr>
    </w:lvl>
    <w:lvl w:ilvl="3" w:tplc="CF322F30">
      <w:numFmt w:val="bullet"/>
      <w:lvlText w:val="•"/>
      <w:lvlJc w:val="left"/>
      <w:pPr>
        <w:ind w:left="3186" w:hanging="256"/>
      </w:pPr>
      <w:rPr>
        <w:lang w:val="en-US" w:eastAsia="en-US" w:bidi="en-US"/>
      </w:rPr>
    </w:lvl>
    <w:lvl w:ilvl="4" w:tplc="951E22E0">
      <w:numFmt w:val="bullet"/>
      <w:lvlText w:val="•"/>
      <w:lvlJc w:val="left"/>
      <w:pPr>
        <w:ind w:left="4128" w:hanging="256"/>
      </w:pPr>
      <w:rPr>
        <w:lang w:val="en-US" w:eastAsia="en-US" w:bidi="en-US"/>
      </w:rPr>
    </w:lvl>
    <w:lvl w:ilvl="5" w:tplc="2EB420AA">
      <w:numFmt w:val="bullet"/>
      <w:lvlText w:val="•"/>
      <w:lvlJc w:val="left"/>
      <w:pPr>
        <w:ind w:left="5070" w:hanging="256"/>
      </w:pPr>
      <w:rPr>
        <w:lang w:val="en-US" w:eastAsia="en-US" w:bidi="en-US"/>
      </w:rPr>
    </w:lvl>
    <w:lvl w:ilvl="6" w:tplc="A0265DAE">
      <w:numFmt w:val="bullet"/>
      <w:lvlText w:val="•"/>
      <w:lvlJc w:val="left"/>
      <w:pPr>
        <w:ind w:left="6012" w:hanging="256"/>
      </w:pPr>
      <w:rPr>
        <w:lang w:val="en-US" w:eastAsia="en-US" w:bidi="en-US"/>
      </w:rPr>
    </w:lvl>
    <w:lvl w:ilvl="7" w:tplc="728CC0F6">
      <w:numFmt w:val="bullet"/>
      <w:lvlText w:val="•"/>
      <w:lvlJc w:val="left"/>
      <w:pPr>
        <w:ind w:left="6954" w:hanging="256"/>
      </w:pPr>
      <w:rPr>
        <w:lang w:val="en-US" w:eastAsia="en-US" w:bidi="en-US"/>
      </w:rPr>
    </w:lvl>
    <w:lvl w:ilvl="8" w:tplc="38F0B278">
      <w:numFmt w:val="bullet"/>
      <w:lvlText w:val="•"/>
      <w:lvlJc w:val="left"/>
      <w:pPr>
        <w:ind w:left="7896" w:hanging="256"/>
      </w:pPr>
      <w:rPr>
        <w:lang w:val="en-US" w:eastAsia="en-US" w:bidi="en-US"/>
      </w:rPr>
    </w:lvl>
  </w:abstractNum>
  <w:abstractNum w:abstractNumId="26" w15:restartNumberingAfterBreak="0">
    <w:nsid w:val="58865E09"/>
    <w:multiLevelType w:val="hybridMultilevel"/>
    <w:tmpl w:val="9FB8F8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427830"/>
    <w:multiLevelType w:val="hybridMultilevel"/>
    <w:tmpl w:val="456E1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AD0B2B"/>
    <w:multiLevelType w:val="hybridMultilevel"/>
    <w:tmpl w:val="4F4A52A2"/>
    <w:lvl w:ilvl="0" w:tplc="827E9C36">
      <w:start w:val="1"/>
      <w:numFmt w:val="lowerRoman"/>
      <w:lvlText w:val="(%1)"/>
      <w:lvlJc w:val="left"/>
      <w:pPr>
        <w:ind w:left="1111" w:hanging="286"/>
      </w:pPr>
      <w:rPr>
        <w:rFonts w:ascii="Calibri" w:eastAsia="Calibri" w:hAnsi="Calibri" w:cs="Calibri" w:hint="default"/>
        <w:w w:val="100"/>
        <w:sz w:val="27"/>
        <w:szCs w:val="27"/>
        <w:lang w:val="en-US" w:eastAsia="en-US" w:bidi="en-US"/>
      </w:rPr>
    </w:lvl>
    <w:lvl w:ilvl="1" w:tplc="33AA4744">
      <w:numFmt w:val="bullet"/>
      <w:lvlText w:val="•"/>
      <w:lvlJc w:val="left"/>
      <w:pPr>
        <w:ind w:left="1986" w:hanging="286"/>
      </w:pPr>
      <w:rPr>
        <w:lang w:val="en-US" w:eastAsia="en-US" w:bidi="en-US"/>
      </w:rPr>
    </w:lvl>
    <w:lvl w:ilvl="2" w:tplc="77BA9986">
      <w:numFmt w:val="bullet"/>
      <w:lvlText w:val="•"/>
      <w:lvlJc w:val="left"/>
      <w:pPr>
        <w:ind w:left="2852" w:hanging="286"/>
      </w:pPr>
      <w:rPr>
        <w:lang w:val="en-US" w:eastAsia="en-US" w:bidi="en-US"/>
      </w:rPr>
    </w:lvl>
    <w:lvl w:ilvl="3" w:tplc="4E52F9EE">
      <w:numFmt w:val="bullet"/>
      <w:lvlText w:val="•"/>
      <w:lvlJc w:val="left"/>
      <w:pPr>
        <w:ind w:left="3718" w:hanging="286"/>
      </w:pPr>
      <w:rPr>
        <w:lang w:val="en-US" w:eastAsia="en-US" w:bidi="en-US"/>
      </w:rPr>
    </w:lvl>
    <w:lvl w:ilvl="4" w:tplc="CDF483E0">
      <w:numFmt w:val="bullet"/>
      <w:lvlText w:val="•"/>
      <w:lvlJc w:val="left"/>
      <w:pPr>
        <w:ind w:left="4584" w:hanging="286"/>
      </w:pPr>
      <w:rPr>
        <w:lang w:val="en-US" w:eastAsia="en-US" w:bidi="en-US"/>
      </w:rPr>
    </w:lvl>
    <w:lvl w:ilvl="5" w:tplc="B43CD39E">
      <w:numFmt w:val="bullet"/>
      <w:lvlText w:val="•"/>
      <w:lvlJc w:val="left"/>
      <w:pPr>
        <w:ind w:left="5450" w:hanging="286"/>
      </w:pPr>
      <w:rPr>
        <w:lang w:val="en-US" w:eastAsia="en-US" w:bidi="en-US"/>
      </w:rPr>
    </w:lvl>
    <w:lvl w:ilvl="6" w:tplc="E23E048E">
      <w:numFmt w:val="bullet"/>
      <w:lvlText w:val="•"/>
      <w:lvlJc w:val="left"/>
      <w:pPr>
        <w:ind w:left="6316" w:hanging="286"/>
      </w:pPr>
      <w:rPr>
        <w:lang w:val="en-US" w:eastAsia="en-US" w:bidi="en-US"/>
      </w:rPr>
    </w:lvl>
    <w:lvl w:ilvl="7" w:tplc="1452157A">
      <w:numFmt w:val="bullet"/>
      <w:lvlText w:val="•"/>
      <w:lvlJc w:val="left"/>
      <w:pPr>
        <w:ind w:left="7182" w:hanging="286"/>
      </w:pPr>
      <w:rPr>
        <w:lang w:val="en-US" w:eastAsia="en-US" w:bidi="en-US"/>
      </w:rPr>
    </w:lvl>
    <w:lvl w:ilvl="8" w:tplc="678E1978">
      <w:numFmt w:val="bullet"/>
      <w:lvlText w:val="•"/>
      <w:lvlJc w:val="left"/>
      <w:pPr>
        <w:ind w:left="8048" w:hanging="286"/>
      </w:pPr>
      <w:rPr>
        <w:lang w:val="en-US" w:eastAsia="en-US" w:bidi="en-US"/>
      </w:rPr>
    </w:lvl>
  </w:abstractNum>
  <w:abstractNum w:abstractNumId="29" w15:restartNumberingAfterBreak="0">
    <w:nsid w:val="692C1D65"/>
    <w:multiLevelType w:val="hybridMultilevel"/>
    <w:tmpl w:val="B538D3F8"/>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0" w15:restartNumberingAfterBreak="0">
    <w:nsid w:val="69B91B93"/>
    <w:multiLevelType w:val="hybridMultilevel"/>
    <w:tmpl w:val="3F367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DE7056"/>
    <w:multiLevelType w:val="hybridMultilevel"/>
    <w:tmpl w:val="A9DCECF2"/>
    <w:lvl w:ilvl="0" w:tplc="977C034A">
      <w:start w:val="1"/>
      <w:numFmt w:val="decimal"/>
      <w:lvlText w:val="%1."/>
      <w:lvlJc w:val="left"/>
      <w:pPr>
        <w:ind w:left="361" w:hanging="256"/>
      </w:pPr>
      <w:rPr>
        <w:rFonts w:ascii="Calibri" w:eastAsia="Calibri" w:hAnsi="Calibri" w:cs="Calibri" w:hint="default"/>
        <w:w w:val="100"/>
        <w:sz w:val="27"/>
        <w:szCs w:val="27"/>
        <w:lang w:val="en-US" w:eastAsia="en-US" w:bidi="en-US"/>
      </w:rPr>
    </w:lvl>
    <w:lvl w:ilvl="1" w:tplc="93FA4AEE">
      <w:numFmt w:val="bullet"/>
      <w:lvlText w:val="•"/>
      <w:lvlJc w:val="left"/>
      <w:pPr>
        <w:ind w:left="1302" w:hanging="256"/>
      </w:pPr>
      <w:rPr>
        <w:lang w:val="en-US" w:eastAsia="en-US" w:bidi="en-US"/>
      </w:rPr>
    </w:lvl>
    <w:lvl w:ilvl="2" w:tplc="F91C72AC">
      <w:numFmt w:val="bullet"/>
      <w:lvlText w:val="•"/>
      <w:lvlJc w:val="left"/>
      <w:pPr>
        <w:ind w:left="2244" w:hanging="256"/>
      </w:pPr>
      <w:rPr>
        <w:lang w:val="en-US" w:eastAsia="en-US" w:bidi="en-US"/>
      </w:rPr>
    </w:lvl>
    <w:lvl w:ilvl="3" w:tplc="BB2E4D0C">
      <w:numFmt w:val="bullet"/>
      <w:lvlText w:val="•"/>
      <w:lvlJc w:val="left"/>
      <w:pPr>
        <w:ind w:left="3186" w:hanging="256"/>
      </w:pPr>
      <w:rPr>
        <w:lang w:val="en-US" w:eastAsia="en-US" w:bidi="en-US"/>
      </w:rPr>
    </w:lvl>
    <w:lvl w:ilvl="4" w:tplc="2396AE20">
      <w:numFmt w:val="bullet"/>
      <w:lvlText w:val="•"/>
      <w:lvlJc w:val="left"/>
      <w:pPr>
        <w:ind w:left="4128" w:hanging="256"/>
      </w:pPr>
      <w:rPr>
        <w:lang w:val="en-US" w:eastAsia="en-US" w:bidi="en-US"/>
      </w:rPr>
    </w:lvl>
    <w:lvl w:ilvl="5" w:tplc="AFB8CF3A">
      <w:numFmt w:val="bullet"/>
      <w:lvlText w:val="•"/>
      <w:lvlJc w:val="left"/>
      <w:pPr>
        <w:ind w:left="5070" w:hanging="256"/>
      </w:pPr>
      <w:rPr>
        <w:lang w:val="en-US" w:eastAsia="en-US" w:bidi="en-US"/>
      </w:rPr>
    </w:lvl>
    <w:lvl w:ilvl="6" w:tplc="89FAB9B6">
      <w:numFmt w:val="bullet"/>
      <w:lvlText w:val="•"/>
      <w:lvlJc w:val="left"/>
      <w:pPr>
        <w:ind w:left="6012" w:hanging="256"/>
      </w:pPr>
      <w:rPr>
        <w:lang w:val="en-US" w:eastAsia="en-US" w:bidi="en-US"/>
      </w:rPr>
    </w:lvl>
    <w:lvl w:ilvl="7" w:tplc="002837CA">
      <w:numFmt w:val="bullet"/>
      <w:lvlText w:val="•"/>
      <w:lvlJc w:val="left"/>
      <w:pPr>
        <w:ind w:left="6954" w:hanging="256"/>
      </w:pPr>
      <w:rPr>
        <w:lang w:val="en-US" w:eastAsia="en-US" w:bidi="en-US"/>
      </w:rPr>
    </w:lvl>
    <w:lvl w:ilvl="8" w:tplc="A35EF0A4">
      <w:numFmt w:val="bullet"/>
      <w:lvlText w:val="•"/>
      <w:lvlJc w:val="left"/>
      <w:pPr>
        <w:ind w:left="7896" w:hanging="256"/>
      </w:pPr>
      <w:rPr>
        <w:lang w:val="en-US" w:eastAsia="en-US" w:bidi="en-US"/>
      </w:rPr>
    </w:lvl>
  </w:abstractNum>
  <w:abstractNum w:abstractNumId="32" w15:restartNumberingAfterBreak="0">
    <w:nsid w:val="79092A1F"/>
    <w:multiLevelType w:val="hybridMultilevel"/>
    <w:tmpl w:val="4A201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C54745F"/>
    <w:multiLevelType w:val="hybridMultilevel"/>
    <w:tmpl w:val="8522D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2"/>
  </w:num>
  <w:num w:numId="4">
    <w:abstractNumId w:val="33"/>
  </w:num>
  <w:num w:numId="5">
    <w:abstractNumId w:val="2"/>
  </w:num>
  <w:num w:numId="6">
    <w:abstractNumId w:val="0"/>
  </w:num>
  <w:num w:numId="7">
    <w:abstractNumId w:val="23"/>
  </w:num>
  <w:num w:numId="8">
    <w:abstractNumId w:val="6"/>
  </w:num>
  <w:num w:numId="9">
    <w:abstractNumId w:val="13"/>
    <w:lvlOverride w:ilvl="0">
      <w:startOverride w:val="1"/>
    </w:lvlOverride>
    <w:lvlOverride w:ilvl="1"/>
    <w:lvlOverride w:ilvl="2"/>
    <w:lvlOverride w:ilvl="3"/>
    <w:lvlOverride w:ilvl="4"/>
    <w:lvlOverride w:ilvl="5"/>
    <w:lvlOverride w:ilvl="6"/>
    <w:lvlOverride w:ilvl="7"/>
    <w:lvlOverride w:ilvl="8"/>
  </w:num>
  <w:num w:numId="10">
    <w:abstractNumId w:val="4"/>
    <w:lvlOverride w:ilvl="0">
      <w:startOverride w:val="1"/>
    </w:lvlOverride>
    <w:lvlOverride w:ilvl="1"/>
    <w:lvlOverride w:ilvl="2"/>
    <w:lvlOverride w:ilvl="3"/>
    <w:lvlOverride w:ilvl="4"/>
    <w:lvlOverride w:ilvl="5"/>
    <w:lvlOverride w:ilvl="6"/>
    <w:lvlOverride w:ilvl="7"/>
    <w:lvlOverride w:ilvl="8"/>
  </w:num>
  <w:num w:numId="11">
    <w:abstractNumId w:val="21"/>
    <w:lvlOverride w:ilvl="0">
      <w:startOverride w:val="1"/>
    </w:lvlOverride>
    <w:lvlOverride w:ilvl="1">
      <w:startOverride w:val="1"/>
    </w:lvlOverride>
    <w:lvlOverride w:ilvl="2"/>
    <w:lvlOverride w:ilvl="3"/>
    <w:lvlOverride w:ilvl="4"/>
    <w:lvlOverride w:ilvl="5"/>
    <w:lvlOverride w:ilvl="6"/>
    <w:lvlOverride w:ilvl="7"/>
    <w:lvlOverride w:ilvl="8"/>
  </w:num>
  <w:num w:numId="12">
    <w:abstractNumId w:val="28"/>
    <w:lvlOverride w:ilvl="0">
      <w:startOverride w:val="1"/>
    </w:lvlOverride>
    <w:lvlOverride w:ilvl="1"/>
    <w:lvlOverride w:ilvl="2"/>
    <w:lvlOverride w:ilvl="3"/>
    <w:lvlOverride w:ilvl="4"/>
    <w:lvlOverride w:ilvl="5"/>
    <w:lvlOverride w:ilvl="6"/>
    <w:lvlOverride w:ilvl="7"/>
    <w:lvlOverride w:ilvl="8"/>
  </w:num>
  <w:num w:numId="13">
    <w:abstractNumId w:val="16"/>
    <w:lvlOverride w:ilvl="0">
      <w:startOverride w:val="1"/>
    </w:lvlOverride>
    <w:lvlOverride w:ilvl="1"/>
    <w:lvlOverride w:ilvl="2"/>
    <w:lvlOverride w:ilvl="3"/>
    <w:lvlOverride w:ilvl="4"/>
    <w:lvlOverride w:ilvl="5"/>
    <w:lvlOverride w:ilvl="6"/>
    <w:lvlOverride w:ilvl="7"/>
    <w:lvlOverride w:ilvl="8"/>
  </w:num>
  <w:num w:numId="14">
    <w:abstractNumId w:val="31"/>
    <w:lvlOverride w:ilvl="0">
      <w:startOverride w:val="1"/>
    </w:lvlOverride>
    <w:lvlOverride w:ilvl="1"/>
    <w:lvlOverride w:ilvl="2"/>
    <w:lvlOverride w:ilvl="3"/>
    <w:lvlOverride w:ilvl="4"/>
    <w:lvlOverride w:ilvl="5"/>
    <w:lvlOverride w:ilvl="6"/>
    <w:lvlOverride w:ilvl="7"/>
    <w:lvlOverride w:ilvl="8"/>
  </w:num>
  <w:num w:numId="15">
    <w:abstractNumId w:val="25"/>
    <w:lvlOverride w:ilvl="0">
      <w:startOverride w:val="1"/>
    </w:lvlOverride>
    <w:lvlOverride w:ilvl="1"/>
    <w:lvlOverride w:ilvl="2"/>
    <w:lvlOverride w:ilvl="3"/>
    <w:lvlOverride w:ilvl="4"/>
    <w:lvlOverride w:ilvl="5"/>
    <w:lvlOverride w:ilvl="6"/>
    <w:lvlOverride w:ilvl="7"/>
    <w:lvlOverride w:ilvl="8"/>
  </w:num>
  <w:num w:numId="16">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17">
    <w:abstractNumId w:val="11"/>
  </w:num>
  <w:num w:numId="18">
    <w:abstractNumId w:val="12"/>
  </w:num>
  <w:num w:numId="19">
    <w:abstractNumId w:val="14"/>
  </w:num>
  <w:num w:numId="20">
    <w:abstractNumId w:val="26"/>
  </w:num>
  <w:num w:numId="21">
    <w:abstractNumId w:val="32"/>
  </w:num>
  <w:num w:numId="22">
    <w:abstractNumId w:val="1"/>
  </w:num>
  <w:num w:numId="23">
    <w:abstractNumId w:val="30"/>
  </w:num>
  <w:num w:numId="24">
    <w:abstractNumId w:val="19"/>
  </w:num>
  <w:num w:numId="25">
    <w:abstractNumId w:val="3"/>
  </w:num>
  <w:num w:numId="26">
    <w:abstractNumId w:val="27"/>
  </w:num>
  <w:num w:numId="27">
    <w:abstractNumId w:val="18"/>
  </w:num>
  <w:num w:numId="28">
    <w:abstractNumId w:val="17"/>
  </w:num>
  <w:num w:numId="29">
    <w:abstractNumId w:val="20"/>
  </w:num>
  <w:num w:numId="30">
    <w:abstractNumId w:val="15"/>
  </w:num>
  <w:num w:numId="31">
    <w:abstractNumId w:val="7"/>
  </w:num>
  <w:num w:numId="32">
    <w:abstractNumId w:val="24"/>
  </w:num>
  <w:num w:numId="33">
    <w:abstractNumId w:val="29"/>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867"/>
    <w:rsid w:val="000133ED"/>
    <w:rsid w:val="0019645E"/>
    <w:rsid w:val="00214AAA"/>
    <w:rsid w:val="00291B65"/>
    <w:rsid w:val="003162AC"/>
    <w:rsid w:val="0041308B"/>
    <w:rsid w:val="0045398F"/>
    <w:rsid w:val="00460055"/>
    <w:rsid w:val="00463463"/>
    <w:rsid w:val="00516882"/>
    <w:rsid w:val="00590990"/>
    <w:rsid w:val="005C06DB"/>
    <w:rsid w:val="005F3963"/>
    <w:rsid w:val="006C25BE"/>
    <w:rsid w:val="00724D97"/>
    <w:rsid w:val="00757F84"/>
    <w:rsid w:val="007619C9"/>
    <w:rsid w:val="007815B6"/>
    <w:rsid w:val="007A5613"/>
    <w:rsid w:val="007A62BD"/>
    <w:rsid w:val="00800877"/>
    <w:rsid w:val="00872867"/>
    <w:rsid w:val="00A32E23"/>
    <w:rsid w:val="00AA6B7F"/>
    <w:rsid w:val="00BC7A97"/>
    <w:rsid w:val="00DE44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8D815"/>
  <w15:chartTrackingRefBased/>
  <w15:docId w15:val="{B3B6C295-F24E-419E-B70A-152B4AAD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98F"/>
    <w:pPr>
      <w:spacing w:after="200" w:line="276" w:lineRule="auto"/>
    </w:pPr>
    <w:rPr>
      <w:lang w:val="en-US"/>
    </w:rPr>
  </w:style>
  <w:style w:type="paragraph" w:styleId="Heading1">
    <w:name w:val="heading 1"/>
    <w:basedOn w:val="Normal"/>
    <w:link w:val="Heading1Char"/>
    <w:uiPriority w:val="9"/>
    <w:qFormat/>
    <w:rsid w:val="0045398F"/>
    <w:pPr>
      <w:widowControl w:val="0"/>
      <w:autoSpaceDE w:val="0"/>
      <w:autoSpaceDN w:val="0"/>
      <w:spacing w:before="153" w:after="0" w:line="240" w:lineRule="auto"/>
      <w:ind w:left="118"/>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7815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6B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15B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AA6B7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align-justify">
    <w:name w:val="text-align-justify"/>
    <w:basedOn w:val="Normal"/>
    <w:rsid w:val="004539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45398F"/>
    <w:pPr>
      <w:ind w:left="720"/>
      <w:contextualSpacing/>
    </w:pPr>
  </w:style>
  <w:style w:type="character" w:customStyle="1" w:styleId="Heading1Char">
    <w:name w:val="Heading 1 Char"/>
    <w:basedOn w:val="DefaultParagraphFont"/>
    <w:link w:val="Heading1"/>
    <w:uiPriority w:val="9"/>
    <w:rsid w:val="0045398F"/>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unhideWhenUsed/>
    <w:qFormat/>
    <w:rsid w:val="0045398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5398F"/>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7815B6"/>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semiHidden/>
    <w:rsid w:val="007815B6"/>
    <w:rPr>
      <w:rFonts w:asciiTheme="majorHAnsi" w:eastAsiaTheme="majorEastAsia" w:hAnsiTheme="majorHAnsi" w:cstheme="majorBidi"/>
      <w:i/>
      <w:iCs/>
      <w:color w:val="2F5496" w:themeColor="accent1" w:themeShade="BF"/>
      <w:lang w:val="en-US"/>
    </w:rPr>
  </w:style>
  <w:style w:type="character" w:customStyle="1" w:styleId="Heading3Char">
    <w:name w:val="Heading 3 Char"/>
    <w:basedOn w:val="DefaultParagraphFont"/>
    <w:link w:val="Heading3"/>
    <w:uiPriority w:val="9"/>
    <w:rsid w:val="00AA6B7F"/>
    <w:rPr>
      <w:rFonts w:asciiTheme="majorHAnsi" w:eastAsiaTheme="majorEastAsia" w:hAnsiTheme="majorHAnsi" w:cstheme="majorBidi"/>
      <w:color w:val="1F3763" w:themeColor="accent1" w:themeShade="7F"/>
      <w:sz w:val="24"/>
      <w:szCs w:val="24"/>
      <w:lang w:val="en-US"/>
    </w:rPr>
  </w:style>
  <w:style w:type="character" w:customStyle="1" w:styleId="Heading6Char">
    <w:name w:val="Heading 6 Char"/>
    <w:basedOn w:val="DefaultParagraphFont"/>
    <w:link w:val="Heading6"/>
    <w:uiPriority w:val="9"/>
    <w:semiHidden/>
    <w:rsid w:val="00AA6B7F"/>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03295">
      <w:bodyDiv w:val="1"/>
      <w:marLeft w:val="0"/>
      <w:marRight w:val="0"/>
      <w:marTop w:val="0"/>
      <w:marBottom w:val="0"/>
      <w:divBdr>
        <w:top w:val="none" w:sz="0" w:space="0" w:color="auto"/>
        <w:left w:val="none" w:sz="0" w:space="0" w:color="auto"/>
        <w:bottom w:val="none" w:sz="0" w:space="0" w:color="auto"/>
        <w:right w:val="none" w:sz="0" w:space="0" w:color="auto"/>
      </w:divBdr>
    </w:div>
    <w:div w:id="348528566">
      <w:bodyDiv w:val="1"/>
      <w:marLeft w:val="0"/>
      <w:marRight w:val="0"/>
      <w:marTop w:val="0"/>
      <w:marBottom w:val="0"/>
      <w:divBdr>
        <w:top w:val="none" w:sz="0" w:space="0" w:color="auto"/>
        <w:left w:val="none" w:sz="0" w:space="0" w:color="auto"/>
        <w:bottom w:val="none" w:sz="0" w:space="0" w:color="auto"/>
        <w:right w:val="none" w:sz="0" w:space="0" w:color="auto"/>
      </w:divBdr>
    </w:div>
    <w:div w:id="794103464">
      <w:bodyDiv w:val="1"/>
      <w:marLeft w:val="0"/>
      <w:marRight w:val="0"/>
      <w:marTop w:val="0"/>
      <w:marBottom w:val="0"/>
      <w:divBdr>
        <w:top w:val="none" w:sz="0" w:space="0" w:color="auto"/>
        <w:left w:val="none" w:sz="0" w:space="0" w:color="auto"/>
        <w:bottom w:val="none" w:sz="0" w:space="0" w:color="auto"/>
        <w:right w:val="none" w:sz="0" w:space="0" w:color="auto"/>
      </w:divBdr>
    </w:div>
    <w:div w:id="903030505">
      <w:bodyDiv w:val="1"/>
      <w:marLeft w:val="0"/>
      <w:marRight w:val="0"/>
      <w:marTop w:val="0"/>
      <w:marBottom w:val="0"/>
      <w:divBdr>
        <w:top w:val="none" w:sz="0" w:space="0" w:color="auto"/>
        <w:left w:val="none" w:sz="0" w:space="0" w:color="auto"/>
        <w:bottom w:val="none" w:sz="0" w:space="0" w:color="auto"/>
        <w:right w:val="none" w:sz="0" w:space="0" w:color="auto"/>
      </w:divBdr>
    </w:div>
    <w:div w:id="1197040515">
      <w:bodyDiv w:val="1"/>
      <w:marLeft w:val="0"/>
      <w:marRight w:val="0"/>
      <w:marTop w:val="0"/>
      <w:marBottom w:val="0"/>
      <w:divBdr>
        <w:top w:val="none" w:sz="0" w:space="0" w:color="auto"/>
        <w:left w:val="none" w:sz="0" w:space="0" w:color="auto"/>
        <w:bottom w:val="none" w:sz="0" w:space="0" w:color="auto"/>
        <w:right w:val="none" w:sz="0" w:space="0" w:color="auto"/>
      </w:divBdr>
    </w:div>
    <w:div w:id="1435172955">
      <w:bodyDiv w:val="1"/>
      <w:marLeft w:val="0"/>
      <w:marRight w:val="0"/>
      <w:marTop w:val="0"/>
      <w:marBottom w:val="0"/>
      <w:divBdr>
        <w:top w:val="none" w:sz="0" w:space="0" w:color="auto"/>
        <w:left w:val="none" w:sz="0" w:space="0" w:color="auto"/>
        <w:bottom w:val="none" w:sz="0" w:space="0" w:color="auto"/>
        <w:right w:val="none" w:sz="0" w:space="0" w:color="auto"/>
      </w:divBdr>
    </w:div>
    <w:div w:id="1439371336">
      <w:bodyDiv w:val="1"/>
      <w:marLeft w:val="0"/>
      <w:marRight w:val="0"/>
      <w:marTop w:val="0"/>
      <w:marBottom w:val="0"/>
      <w:divBdr>
        <w:top w:val="none" w:sz="0" w:space="0" w:color="auto"/>
        <w:left w:val="none" w:sz="0" w:space="0" w:color="auto"/>
        <w:bottom w:val="none" w:sz="0" w:space="0" w:color="auto"/>
        <w:right w:val="none" w:sz="0" w:space="0" w:color="auto"/>
      </w:divBdr>
    </w:div>
    <w:div w:id="1749645304">
      <w:bodyDiv w:val="1"/>
      <w:marLeft w:val="0"/>
      <w:marRight w:val="0"/>
      <w:marTop w:val="0"/>
      <w:marBottom w:val="0"/>
      <w:divBdr>
        <w:top w:val="none" w:sz="0" w:space="0" w:color="auto"/>
        <w:left w:val="none" w:sz="0" w:space="0" w:color="auto"/>
        <w:bottom w:val="none" w:sz="0" w:space="0" w:color="auto"/>
        <w:right w:val="none" w:sz="0" w:space="0" w:color="auto"/>
      </w:divBdr>
    </w:div>
    <w:div w:id="1765296126">
      <w:bodyDiv w:val="1"/>
      <w:marLeft w:val="0"/>
      <w:marRight w:val="0"/>
      <w:marTop w:val="0"/>
      <w:marBottom w:val="0"/>
      <w:divBdr>
        <w:top w:val="none" w:sz="0" w:space="0" w:color="auto"/>
        <w:left w:val="none" w:sz="0" w:space="0" w:color="auto"/>
        <w:bottom w:val="none" w:sz="0" w:space="0" w:color="auto"/>
        <w:right w:val="none" w:sz="0" w:space="0" w:color="auto"/>
      </w:divBdr>
    </w:div>
    <w:div w:id="2008748226">
      <w:bodyDiv w:val="1"/>
      <w:marLeft w:val="0"/>
      <w:marRight w:val="0"/>
      <w:marTop w:val="0"/>
      <w:marBottom w:val="0"/>
      <w:divBdr>
        <w:top w:val="none" w:sz="0" w:space="0" w:color="auto"/>
        <w:left w:val="none" w:sz="0" w:space="0" w:color="auto"/>
        <w:bottom w:val="none" w:sz="0" w:space="0" w:color="auto"/>
        <w:right w:val="none" w:sz="0" w:space="0" w:color="auto"/>
      </w:divBdr>
    </w:div>
    <w:div w:id="214165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8039</Words>
  <Characters>45825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 Srivastava</dc:creator>
  <cp:keywords/>
  <dc:description/>
  <cp:lastModifiedBy>Mudit Srivastava</cp:lastModifiedBy>
  <cp:revision>31</cp:revision>
  <dcterms:created xsi:type="dcterms:W3CDTF">2020-06-26T10:23:00Z</dcterms:created>
  <dcterms:modified xsi:type="dcterms:W3CDTF">2020-06-26T15:22:00Z</dcterms:modified>
</cp:coreProperties>
</file>