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2838F" w14:textId="2AAFCC2A" w:rsidR="009162E6" w:rsidRDefault="009162E6" w:rsidP="00CE1391">
      <w:pPr>
        <w:jc w:val="center"/>
        <w:rPr>
          <w:rFonts w:ascii="Arial" w:hAnsi="Arial" w:cs="Arial"/>
          <w:b/>
          <w:bCs/>
          <w:sz w:val="40"/>
          <w:szCs w:val="40"/>
          <w:lang w:val="en-IN"/>
        </w:rPr>
      </w:pPr>
      <w:r>
        <w:rPr>
          <w:rFonts w:ascii="Arial" w:hAnsi="Arial" w:cs="Arial"/>
          <w:b/>
          <w:bCs/>
          <w:sz w:val="40"/>
          <w:szCs w:val="40"/>
          <w:lang w:val="en-IN"/>
        </w:rPr>
        <w:t>Fundamentals of Thermal Power Plant</w:t>
      </w:r>
    </w:p>
    <w:p w14:paraId="02473A17" w14:textId="2F614E0D" w:rsidR="009162E6" w:rsidRDefault="009162E6" w:rsidP="00CE1391">
      <w:pPr>
        <w:jc w:val="center"/>
        <w:rPr>
          <w:rFonts w:ascii="Arial" w:hAnsi="Arial" w:cs="Arial"/>
          <w:b/>
          <w:bCs/>
          <w:sz w:val="40"/>
          <w:szCs w:val="40"/>
          <w:lang w:val="en-IN"/>
        </w:rPr>
      </w:pPr>
    </w:p>
    <w:p w14:paraId="42FC1EF7" w14:textId="77777777" w:rsidR="009162E6" w:rsidRDefault="009162E6" w:rsidP="00CE1391">
      <w:pPr>
        <w:jc w:val="center"/>
        <w:rPr>
          <w:rFonts w:ascii="Arial" w:hAnsi="Arial" w:cs="Arial"/>
          <w:b/>
          <w:bCs/>
          <w:sz w:val="40"/>
          <w:szCs w:val="40"/>
          <w:lang w:val="en-IN"/>
        </w:rPr>
      </w:pPr>
    </w:p>
    <w:p w14:paraId="7A9FFF8D" w14:textId="77777777" w:rsidR="009162E6" w:rsidRDefault="009162E6" w:rsidP="009162E6">
      <w:pPr>
        <w:shd w:val="clear" w:color="auto" w:fill="FFFFFF"/>
        <w:spacing w:after="0" w:line="240" w:lineRule="auto"/>
        <w:rPr>
          <w:rFonts w:cstheme="minorHAnsi"/>
          <w:sz w:val="28"/>
          <w:szCs w:val="28"/>
        </w:rPr>
      </w:pPr>
      <w:r w:rsidRPr="009162E6">
        <w:rPr>
          <w:rFonts w:cstheme="minorHAnsi"/>
          <w:sz w:val="28"/>
          <w:szCs w:val="28"/>
          <w:shd w:val="clear" w:color="auto" w:fill="FFFFFF"/>
        </w:rPr>
        <w:t>The theory of thermal </w:t>
      </w:r>
      <w:r w:rsidRPr="009162E6">
        <w:rPr>
          <w:rFonts w:cstheme="minorHAnsi"/>
          <w:bCs/>
          <w:sz w:val="28"/>
          <w:szCs w:val="28"/>
          <w:shd w:val="clear" w:color="auto" w:fill="FFFFFF"/>
        </w:rPr>
        <w:t>power plant</w:t>
      </w:r>
      <w:r w:rsidRPr="009162E6">
        <w:rPr>
          <w:rFonts w:cstheme="minorHAnsi"/>
          <w:sz w:val="28"/>
          <w:szCs w:val="28"/>
          <w:shd w:val="clear" w:color="auto" w:fill="FFFFFF"/>
        </w:rPr>
        <w:t> or working of thermal </w:t>
      </w:r>
      <w:r w:rsidRPr="009162E6">
        <w:rPr>
          <w:rFonts w:cstheme="minorHAnsi"/>
          <w:bCs/>
          <w:sz w:val="28"/>
          <w:szCs w:val="28"/>
          <w:shd w:val="clear" w:color="auto" w:fill="FFFFFF"/>
        </w:rPr>
        <w:t>power plant</w:t>
      </w:r>
      <w:r w:rsidRPr="009162E6">
        <w:rPr>
          <w:rFonts w:cstheme="minorHAnsi"/>
          <w:sz w:val="28"/>
          <w:szCs w:val="28"/>
          <w:shd w:val="clear" w:color="auto" w:fill="FFFFFF"/>
        </w:rPr>
        <w:t> </w:t>
      </w:r>
      <w:r w:rsidRPr="009162E6">
        <w:rPr>
          <w:rFonts w:cstheme="minorHAnsi"/>
          <w:bCs/>
          <w:sz w:val="28"/>
          <w:szCs w:val="28"/>
          <w:shd w:val="clear" w:color="auto" w:fill="FFFFFF"/>
        </w:rPr>
        <w:t>is extremely</w:t>
      </w:r>
      <w:r w:rsidRPr="009162E6">
        <w:rPr>
          <w:rFonts w:cstheme="minorHAnsi"/>
          <w:sz w:val="28"/>
          <w:szCs w:val="28"/>
          <w:shd w:val="clear" w:color="auto" w:fill="FFFFFF"/>
        </w:rPr>
        <w:t> simple. </w:t>
      </w:r>
      <w:r w:rsidRPr="009162E6">
        <w:rPr>
          <w:rFonts w:cstheme="minorHAnsi"/>
          <w:bCs/>
          <w:sz w:val="28"/>
          <w:szCs w:val="28"/>
          <w:shd w:val="clear" w:color="auto" w:fill="FFFFFF"/>
        </w:rPr>
        <w:t>an influence</w:t>
      </w:r>
      <w:r w:rsidRPr="009162E6">
        <w:rPr>
          <w:rFonts w:cstheme="minorHAnsi"/>
          <w:sz w:val="28"/>
          <w:szCs w:val="28"/>
          <w:shd w:val="clear" w:color="auto" w:fill="FFFFFF"/>
        </w:rPr>
        <w:t> generation plant mainly consists of alternator runs with help of </w:t>
      </w:r>
      <w:r w:rsidRPr="009162E6">
        <w:rPr>
          <w:rFonts w:cstheme="minorHAnsi"/>
          <w:bCs/>
          <w:sz w:val="28"/>
          <w:szCs w:val="28"/>
          <w:shd w:val="clear" w:color="auto" w:fill="FFFFFF"/>
        </w:rPr>
        <w:t>turbine</w:t>
      </w:r>
      <w:r w:rsidRPr="009162E6">
        <w:rPr>
          <w:rFonts w:cstheme="minorHAnsi"/>
          <w:sz w:val="28"/>
          <w:szCs w:val="28"/>
          <w:shd w:val="clear" w:color="auto" w:fill="FFFFFF"/>
        </w:rPr>
        <w:t>. The steam is obtained from </w:t>
      </w:r>
      <w:r w:rsidRPr="009162E6">
        <w:rPr>
          <w:rFonts w:cstheme="minorHAnsi"/>
          <w:bCs/>
          <w:sz w:val="28"/>
          <w:szCs w:val="28"/>
          <w:shd w:val="clear" w:color="auto" w:fill="FFFFFF"/>
        </w:rPr>
        <w:t>high pressure</w:t>
      </w:r>
      <w:r w:rsidRPr="009162E6">
        <w:rPr>
          <w:rFonts w:cstheme="minorHAnsi"/>
          <w:sz w:val="28"/>
          <w:szCs w:val="28"/>
          <w:shd w:val="clear" w:color="auto" w:fill="FFFFFF"/>
        </w:rPr>
        <w:t> boilers. Generally, in India, </w:t>
      </w:r>
      <w:r w:rsidRPr="009162E6">
        <w:rPr>
          <w:rFonts w:cstheme="minorHAnsi"/>
          <w:bCs/>
          <w:sz w:val="28"/>
          <w:szCs w:val="28"/>
          <w:shd w:val="clear" w:color="auto" w:fill="FFFFFF"/>
        </w:rPr>
        <w:t>soft coal</w:t>
      </w:r>
      <w:r w:rsidRPr="009162E6">
        <w:rPr>
          <w:rFonts w:cstheme="minorHAnsi"/>
          <w:sz w:val="28"/>
          <w:szCs w:val="28"/>
          <w:shd w:val="clear" w:color="auto" w:fill="FFFFFF"/>
        </w:rPr>
        <w:t>, </w:t>
      </w:r>
      <w:r w:rsidRPr="009162E6">
        <w:rPr>
          <w:rFonts w:cstheme="minorHAnsi"/>
          <w:bCs/>
          <w:sz w:val="28"/>
          <w:szCs w:val="28"/>
          <w:shd w:val="clear" w:color="auto" w:fill="FFFFFF"/>
        </w:rPr>
        <w:t>coal</w:t>
      </w:r>
      <w:r w:rsidRPr="009162E6">
        <w:rPr>
          <w:rFonts w:cstheme="minorHAnsi"/>
          <w:sz w:val="28"/>
          <w:szCs w:val="28"/>
          <w:shd w:val="clear" w:color="auto" w:fill="FFFFFF"/>
        </w:rPr>
        <w:t> and peat are used as fuel of boiler. The </w:t>
      </w:r>
      <w:r w:rsidRPr="009162E6">
        <w:rPr>
          <w:rFonts w:cstheme="minorHAnsi"/>
          <w:bCs/>
          <w:sz w:val="28"/>
          <w:szCs w:val="28"/>
          <w:shd w:val="clear" w:color="auto" w:fill="FFFFFF"/>
        </w:rPr>
        <w:t>soft coal</w:t>
      </w:r>
      <w:r w:rsidRPr="009162E6">
        <w:rPr>
          <w:rFonts w:cstheme="minorHAnsi"/>
          <w:sz w:val="28"/>
          <w:szCs w:val="28"/>
          <w:shd w:val="clear" w:color="auto" w:fill="FFFFFF"/>
        </w:rPr>
        <w:t> </w:t>
      </w:r>
      <w:r w:rsidRPr="009162E6">
        <w:rPr>
          <w:rFonts w:cstheme="minorHAnsi"/>
          <w:bCs/>
          <w:sz w:val="28"/>
          <w:szCs w:val="28"/>
          <w:shd w:val="clear" w:color="auto" w:fill="FFFFFF"/>
        </w:rPr>
        <w:t>is employed</w:t>
      </w:r>
      <w:r w:rsidRPr="009162E6">
        <w:rPr>
          <w:rFonts w:cstheme="minorHAnsi"/>
          <w:sz w:val="28"/>
          <w:szCs w:val="28"/>
          <w:shd w:val="clear" w:color="auto" w:fill="FFFFFF"/>
        </w:rPr>
        <w:t> as boiler fuel has volatile matter from 8 to 33% and ash content 5 to 16%. </w:t>
      </w:r>
      <w:r w:rsidRPr="009162E6">
        <w:rPr>
          <w:rFonts w:cstheme="minorHAnsi"/>
          <w:bCs/>
          <w:sz w:val="28"/>
          <w:szCs w:val="28"/>
          <w:shd w:val="clear" w:color="auto" w:fill="FFFFFF"/>
        </w:rPr>
        <w:t>to extend</w:t>
      </w:r>
      <w:r w:rsidRPr="009162E6">
        <w:rPr>
          <w:rFonts w:cstheme="minorHAnsi"/>
          <w:sz w:val="28"/>
          <w:szCs w:val="28"/>
          <w:shd w:val="clear" w:color="auto" w:fill="FFFFFF"/>
        </w:rPr>
        <w:t> the thermal efficiency, the coal </w:t>
      </w:r>
      <w:r w:rsidRPr="009162E6">
        <w:rPr>
          <w:rFonts w:cstheme="minorHAnsi"/>
          <w:bCs/>
          <w:sz w:val="28"/>
          <w:szCs w:val="28"/>
          <w:shd w:val="clear" w:color="auto" w:fill="FFFFFF"/>
        </w:rPr>
        <w:t>is employed</w:t>
      </w:r>
      <w:r w:rsidRPr="009162E6">
        <w:rPr>
          <w:rFonts w:cstheme="minorHAnsi"/>
          <w:sz w:val="28"/>
          <w:szCs w:val="28"/>
          <w:shd w:val="clear" w:color="auto" w:fill="FFFFFF"/>
        </w:rPr>
        <w:t> </w:t>
      </w:r>
      <w:r w:rsidRPr="009162E6">
        <w:rPr>
          <w:rFonts w:cstheme="minorHAnsi"/>
          <w:bCs/>
          <w:sz w:val="28"/>
          <w:szCs w:val="28"/>
          <w:shd w:val="clear" w:color="auto" w:fill="FFFFFF"/>
        </w:rPr>
        <w:t>within the</w:t>
      </w:r>
      <w:r w:rsidRPr="009162E6">
        <w:rPr>
          <w:rFonts w:cstheme="minorHAnsi"/>
          <w:sz w:val="28"/>
          <w:szCs w:val="28"/>
          <w:shd w:val="clear" w:color="auto" w:fill="FFFFFF"/>
        </w:rPr>
        <w:t> boiler in powder form.</w:t>
      </w:r>
      <w:r w:rsidRPr="009162E6">
        <w:rPr>
          <w:rFonts w:cstheme="minorHAnsi"/>
          <w:sz w:val="28"/>
          <w:szCs w:val="28"/>
        </w:rPr>
        <w:br/>
      </w:r>
    </w:p>
    <w:p w14:paraId="2E3FCDE7" w14:textId="5D3CC631" w:rsidR="009162E6" w:rsidRDefault="009162E6" w:rsidP="009162E6">
      <w:pPr>
        <w:shd w:val="clear" w:color="auto" w:fill="FFFFFF"/>
        <w:spacing w:after="0" w:line="240" w:lineRule="auto"/>
        <w:rPr>
          <w:rFonts w:cstheme="minorHAnsi"/>
          <w:sz w:val="28"/>
          <w:szCs w:val="28"/>
        </w:rPr>
      </w:pPr>
      <w:r w:rsidRPr="009162E6">
        <w:rPr>
          <w:rFonts w:cstheme="minorHAnsi"/>
          <w:sz w:val="28"/>
          <w:szCs w:val="28"/>
        </w:rPr>
        <w:br/>
      </w:r>
      <w:r w:rsidRPr="009162E6">
        <w:rPr>
          <w:rFonts w:cstheme="minorHAnsi"/>
          <w:sz w:val="28"/>
          <w:szCs w:val="28"/>
          <w:shd w:val="clear" w:color="auto" w:fill="FFFFFF"/>
        </w:rPr>
        <w:t>In coal thermal </w:t>
      </w:r>
      <w:r w:rsidRPr="009162E6">
        <w:rPr>
          <w:rFonts w:cstheme="minorHAnsi"/>
          <w:bCs/>
          <w:sz w:val="28"/>
          <w:szCs w:val="28"/>
          <w:shd w:val="clear" w:color="auto" w:fill="FFFFFF"/>
        </w:rPr>
        <w:t>powerhouse</w:t>
      </w:r>
      <w:r w:rsidRPr="009162E6">
        <w:rPr>
          <w:rFonts w:cstheme="minorHAnsi"/>
          <w:sz w:val="28"/>
          <w:szCs w:val="28"/>
          <w:shd w:val="clear" w:color="auto" w:fill="FFFFFF"/>
        </w:rPr>
        <w:t>, the steam is produced in </w:t>
      </w:r>
      <w:r w:rsidRPr="009162E6">
        <w:rPr>
          <w:rFonts w:cstheme="minorHAnsi"/>
          <w:bCs/>
          <w:sz w:val="28"/>
          <w:szCs w:val="28"/>
          <w:shd w:val="clear" w:color="auto" w:fill="FFFFFF"/>
        </w:rPr>
        <w:t>air mass</w:t>
      </w:r>
      <w:r w:rsidRPr="009162E6">
        <w:rPr>
          <w:rFonts w:cstheme="minorHAnsi"/>
          <w:sz w:val="28"/>
          <w:szCs w:val="28"/>
          <w:shd w:val="clear" w:color="auto" w:fill="FFFFFF"/>
        </w:rPr>
        <w:t> </w:t>
      </w:r>
      <w:r w:rsidRPr="009162E6">
        <w:rPr>
          <w:rFonts w:cstheme="minorHAnsi"/>
          <w:bCs/>
          <w:sz w:val="28"/>
          <w:szCs w:val="28"/>
          <w:shd w:val="clear" w:color="auto" w:fill="FFFFFF"/>
        </w:rPr>
        <w:t>within the</w:t>
      </w:r>
      <w:r w:rsidRPr="009162E6">
        <w:rPr>
          <w:rFonts w:cstheme="minorHAnsi"/>
          <w:sz w:val="28"/>
          <w:szCs w:val="28"/>
          <w:shd w:val="clear" w:color="auto" w:fill="FFFFFF"/>
        </w:rPr>
        <w:t> </w:t>
      </w:r>
      <w:r w:rsidRPr="009162E6">
        <w:rPr>
          <w:rFonts w:cstheme="minorHAnsi"/>
          <w:bCs/>
          <w:sz w:val="28"/>
          <w:szCs w:val="28"/>
          <w:shd w:val="clear" w:color="auto" w:fill="FFFFFF"/>
        </w:rPr>
        <w:t>boiler</w:t>
      </w:r>
      <w:r w:rsidRPr="009162E6">
        <w:rPr>
          <w:rFonts w:cstheme="minorHAnsi"/>
          <w:sz w:val="28"/>
          <w:szCs w:val="28"/>
          <w:shd w:val="clear" w:color="auto" w:fill="FFFFFF"/>
        </w:rPr>
        <w:t> </w:t>
      </w:r>
      <w:r w:rsidRPr="009162E6">
        <w:rPr>
          <w:rFonts w:cstheme="minorHAnsi"/>
          <w:bCs/>
          <w:sz w:val="28"/>
          <w:szCs w:val="28"/>
          <w:shd w:val="clear" w:color="auto" w:fill="FFFFFF"/>
        </w:rPr>
        <w:t>thanks to</w:t>
      </w:r>
      <w:r w:rsidRPr="009162E6">
        <w:rPr>
          <w:rFonts w:cstheme="minorHAnsi"/>
          <w:sz w:val="28"/>
          <w:szCs w:val="28"/>
          <w:shd w:val="clear" w:color="auto" w:fill="FFFFFF"/>
        </w:rPr>
        <w:t> burning of fuel (pulverized coal) in boiler furnaces. This steam is further supper heated </w:t>
      </w:r>
      <w:r w:rsidRPr="009162E6">
        <w:rPr>
          <w:rFonts w:cstheme="minorHAnsi"/>
          <w:bCs/>
          <w:sz w:val="28"/>
          <w:szCs w:val="28"/>
          <w:shd w:val="clear" w:color="auto" w:fill="FFFFFF"/>
        </w:rPr>
        <w:t>during a</w:t>
      </w:r>
      <w:r w:rsidRPr="009162E6">
        <w:rPr>
          <w:rFonts w:cstheme="minorHAnsi"/>
          <w:sz w:val="28"/>
          <w:szCs w:val="28"/>
          <w:shd w:val="clear" w:color="auto" w:fill="FFFFFF"/>
        </w:rPr>
        <w:t> superheater. This superheated steam then enters into the turbine and rotates the turbine blades. The turbine is mechanically so </w:t>
      </w:r>
      <w:r w:rsidRPr="009162E6">
        <w:rPr>
          <w:rFonts w:cstheme="minorHAnsi"/>
          <w:bCs/>
          <w:sz w:val="28"/>
          <w:szCs w:val="28"/>
          <w:shd w:val="clear" w:color="auto" w:fill="FFFFFF"/>
        </w:rPr>
        <w:t>including</w:t>
      </w:r>
      <w:r w:rsidRPr="009162E6">
        <w:rPr>
          <w:rFonts w:cstheme="minorHAnsi"/>
          <w:sz w:val="28"/>
          <w:szCs w:val="28"/>
          <w:shd w:val="clear" w:color="auto" w:fill="FFFFFF"/>
        </w:rPr>
        <w:t> alternator that its rotor will rotate with the rotation of turbine blades. After entering in turbine, the steam pressure suddenly falls and corresponding volume of the steam increases.</w:t>
      </w:r>
      <w:r w:rsidRPr="009162E6">
        <w:rPr>
          <w:rFonts w:cstheme="minorHAnsi"/>
          <w:sz w:val="28"/>
          <w:szCs w:val="28"/>
        </w:rPr>
        <w:br/>
      </w:r>
    </w:p>
    <w:p w14:paraId="7F8C252E" w14:textId="77777777" w:rsidR="009162E6" w:rsidRDefault="009162E6" w:rsidP="009162E6">
      <w:pPr>
        <w:shd w:val="clear" w:color="auto" w:fill="FFFFFF"/>
        <w:spacing w:after="0" w:line="240" w:lineRule="auto"/>
        <w:rPr>
          <w:rFonts w:cstheme="minorHAnsi"/>
          <w:sz w:val="28"/>
          <w:szCs w:val="28"/>
        </w:rPr>
      </w:pPr>
    </w:p>
    <w:p w14:paraId="6DC2FB92" w14:textId="671BBD73" w:rsidR="009162E6" w:rsidRPr="009162E6" w:rsidRDefault="009162E6" w:rsidP="009162E6">
      <w:pPr>
        <w:shd w:val="clear" w:color="auto" w:fill="FFFFFF"/>
        <w:spacing w:after="0" w:line="240" w:lineRule="auto"/>
        <w:rPr>
          <w:rFonts w:cstheme="minorHAnsi"/>
          <w:sz w:val="28"/>
          <w:szCs w:val="28"/>
          <w:shd w:val="clear" w:color="auto" w:fill="FFFFFF"/>
        </w:rPr>
      </w:pPr>
      <w:r w:rsidRPr="009162E6">
        <w:rPr>
          <w:rFonts w:cstheme="minorHAnsi"/>
          <w:sz w:val="28"/>
          <w:szCs w:val="28"/>
        </w:rPr>
        <w:br/>
      </w:r>
      <w:r w:rsidRPr="009162E6">
        <w:rPr>
          <w:rFonts w:cstheme="minorHAnsi"/>
          <w:sz w:val="28"/>
          <w:szCs w:val="28"/>
          <w:shd w:val="clear" w:color="auto" w:fill="FFFFFF"/>
        </w:rPr>
        <w:t>After imparting energy to the turbine rotor, the steam passes out of the turbine blades into the condenser. </w:t>
      </w:r>
      <w:r w:rsidRPr="009162E6">
        <w:rPr>
          <w:rFonts w:cstheme="minorHAnsi"/>
          <w:bCs/>
          <w:sz w:val="28"/>
          <w:szCs w:val="28"/>
          <w:shd w:val="clear" w:color="auto" w:fill="FFFFFF"/>
        </w:rPr>
        <w:t>within the</w:t>
      </w:r>
      <w:r w:rsidRPr="009162E6">
        <w:rPr>
          <w:rFonts w:cstheme="minorHAnsi"/>
          <w:sz w:val="28"/>
          <w:szCs w:val="28"/>
          <w:shd w:val="clear" w:color="auto" w:fill="FFFFFF"/>
        </w:rPr>
        <w:t> condenser, the cold water is circulated with </w:t>
      </w:r>
      <w:r w:rsidRPr="009162E6">
        <w:rPr>
          <w:rFonts w:cstheme="minorHAnsi"/>
          <w:bCs/>
          <w:sz w:val="28"/>
          <w:szCs w:val="28"/>
          <w:shd w:val="clear" w:color="auto" w:fill="FFFFFF"/>
        </w:rPr>
        <w:t>the assistance</w:t>
      </w:r>
      <w:r w:rsidRPr="009162E6">
        <w:rPr>
          <w:rFonts w:cstheme="minorHAnsi"/>
          <w:sz w:val="28"/>
          <w:szCs w:val="28"/>
          <w:shd w:val="clear" w:color="auto" w:fill="FFFFFF"/>
        </w:rPr>
        <w:t> of a pump which condenses the low-pressure wet steam. This condensed water is further supplied to a low-pressure </w:t>
      </w:r>
      <w:r w:rsidRPr="009162E6">
        <w:rPr>
          <w:rFonts w:cstheme="minorHAnsi"/>
          <w:bCs/>
          <w:sz w:val="28"/>
          <w:szCs w:val="28"/>
          <w:shd w:val="clear" w:color="auto" w:fill="FFFFFF"/>
        </w:rPr>
        <w:t>storage tank which acts as water heater</w:t>
      </w:r>
      <w:r w:rsidRPr="009162E6">
        <w:rPr>
          <w:rFonts w:cstheme="minorHAnsi"/>
          <w:sz w:val="28"/>
          <w:szCs w:val="28"/>
          <w:shd w:val="clear" w:color="auto" w:fill="FFFFFF"/>
        </w:rPr>
        <w:t> where the low-pressure steam increases the temperature of this feed water; </w:t>
      </w:r>
      <w:r w:rsidRPr="009162E6">
        <w:rPr>
          <w:rFonts w:cstheme="minorHAnsi"/>
          <w:bCs/>
          <w:sz w:val="28"/>
          <w:szCs w:val="28"/>
          <w:shd w:val="clear" w:color="auto" w:fill="FFFFFF"/>
        </w:rPr>
        <w:t>it's</w:t>
      </w:r>
      <w:r w:rsidRPr="009162E6">
        <w:rPr>
          <w:rFonts w:cstheme="minorHAnsi"/>
          <w:sz w:val="28"/>
          <w:szCs w:val="28"/>
          <w:shd w:val="clear" w:color="auto" w:fill="FFFFFF"/>
        </w:rPr>
        <w:t> again heated in high pressure.</w:t>
      </w:r>
    </w:p>
    <w:p w14:paraId="162A6D9A" w14:textId="60CAEAB0" w:rsidR="009162E6" w:rsidRDefault="009162E6" w:rsidP="00CE1391">
      <w:pPr>
        <w:jc w:val="center"/>
        <w:rPr>
          <w:rFonts w:ascii="Arial" w:hAnsi="Arial" w:cs="Arial"/>
          <w:b/>
          <w:bCs/>
          <w:sz w:val="40"/>
          <w:szCs w:val="40"/>
          <w:lang w:val="en-IN"/>
        </w:rPr>
      </w:pPr>
    </w:p>
    <w:p w14:paraId="639A3E9F" w14:textId="77777777" w:rsidR="009162E6" w:rsidRDefault="009162E6" w:rsidP="00CE1391">
      <w:pPr>
        <w:jc w:val="center"/>
        <w:rPr>
          <w:rFonts w:ascii="Arial" w:hAnsi="Arial" w:cs="Arial"/>
          <w:b/>
          <w:bCs/>
          <w:sz w:val="40"/>
          <w:szCs w:val="40"/>
          <w:lang w:val="en-IN"/>
        </w:rPr>
      </w:pPr>
    </w:p>
    <w:p w14:paraId="0F05C7E0" w14:textId="6BD191A6" w:rsidR="009162E6" w:rsidRDefault="009162E6" w:rsidP="00CE1391">
      <w:pPr>
        <w:jc w:val="center"/>
        <w:rPr>
          <w:rFonts w:ascii="Arial" w:hAnsi="Arial" w:cs="Arial"/>
          <w:b/>
          <w:bCs/>
          <w:sz w:val="40"/>
          <w:szCs w:val="40"/>
          <w:lang w:val="en-IN"/>
        </w:rPr>
      </w:pPr>
    </w:p>
    <w:p w14:paraId="32569335" w14:textId="3723E3BE" w:rsidR="009162E6" w:rsidRDefault="009162E6" w:rsidP="009162E6">
      <w:pPr>
        <w:jc w:val="center"/>
        <w:rPr>
          <w:rFonts w:ascii="Arial" w:hAnsi="Arial" w:cs="Arial"/>
          <w:b/>
          <w:bCs/>
          <w:sz w:val="40"/>
          <w:szCs w:val="40"/>
          <w:lang w:val="en-IN"/>
        </w:rPr>
      </w:pPr>
      <w:r>
        <w:rPr>
          <w:rFonts w:ascii="Arial" w:hAnsi="Arial" w:cs="Arial"/>
          <w:b/>
          <w:bCs/>
          <w:sz w:val="40"/>
          <w:szCs w:val="40"/>
          <w:lang w:val="en-IN"/>
        </w:rPr>
        <w:lastRenderedPageBreak/>
        <w:t>Power Generation Technology</w:t>
      </w:r>
    </w:p>
    <w:p w14:paraId="76E4D254" w14:textId="77777777" w:rsidR="009162E6" w:rsidRDefault="009162E6" w:rsidP="009162E6">
      <w:pPr>
        <w:jc w:val="center"/>
        <w:rPr>
          <w:rFonts w:ascii="Arial" w:hAnsi="Arial" w:cs="Arial"/>
          <w:b/>
          <w:bCs/>
          <w:sz w:val="40"/>
          <w:szCs w:val="40"/>
          <w:lang w:val="en-IN"/>
        </w:rPr>
      </w:pPr>
    </w:p>
    <w:p w14:paraId="7443AAB5" w14:textId="4365C658" w:rsidR="009162E6" w:rsidRDefault="009162E6" w:rsidP="009162E6">
      <w:pPr>
        <w:jc w:val="center"/>
        <w:rPr>
          <w:rFonts w:ascii="Arial" w:hAnsi="Arial" w:cs="Arial"/>
          <w:b/>
          <w:bCs/>
          <w:sz w:val="40"/>
          <w:szCs w:val="40"/>
          <w:lang w:val="en-IN"/>
        </w:rPr>
      </w:pPr>
      <w:r>
        <w:rPr>
          <w:noProof/>
        </w:rPr>
        <w:drawing>
          <wp:inline distT="0" distB="0" distL="0" distR="0" wp14:anchorId="25ADCF7A" wp14:editId="17FD5191">
            <wp:extent cx="523875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rmal-power-plant.png"/>
                    <pic:cNvPicPr/>
                  </pic:nvPicPr>
                  <pic:blipFill>
                    <a:blip r:embed="rId5">
                      <a:extLst>
                        <a:ext uri="{28A0092B-C50C-407E-A947-70E740481C1C}">
                          <a14:useLocalDpi xmlns:a14="http://schemas.microsoft.com/office/drawing/2010/main" val="0"/>
                        </a:ext>
                      </a:extLst>
                    </a:blip>
                    <a:stretch>
                      <a:fillRect/>
                    </a:stretch>
                  </pic:blipFill>
                  <pic:spPr>
                    <a:xfrm>
                      <a:off x="0" y="0"/>
                      <a:ext cx="5238750" cy="3629025"/>
                    </a:xfrm>
                    <a:prstGeom prst="rect">
                      <a:avLst/>
                    </a:prstGeom>
                  </pic:spPr>
                </pic:pic>
              </a:graphicData>
            </a:graphic>
          </wp:inline>
        </w:drawing>
      </w:r>
    </w:p>
    <w:p w14:paraId="3276F21D" w14:textId="77777777" w:rsidR="009162E6" w:rsidRDefault="009162E6" w:rsidP="009162E6">
      <w:pPr>
        <w:jc w:val="center"/>
        <w:rPr>
          <w:rFonts w:ascii="Arial" w:hAnsi="Arial" w:cs="Arial"/>
          <w:b/>
          <w:bCs/>
          <w:sz w:val="40"/>
          <w:szCs w:val="40"/>
          <w:lang w:val="en-IN"/>
        </w:rPr>
      </w:pPr>
    </w:p>
    <w:p w14:paraId="77378038" w14:textId="77777777" w:rsidR="009162E6" w:rsidRPr="009162E6" w:rsidRDefault="009162E6" w:rsidP="009162E6">
      <w:pPr>
        <w:numPr>
          <w:ilvl w:val="0"/>
          <w:numId w:val="6"/>
        </w:numPr>
        <w:shd w:val="clear" w:color="auto" w:fill="FFFFFF"/>
        <w:spacing w:after="0" w:line="240" w:lineRule="auto"/>
        <w:jc w:val="both"/>
        <w:rPr>
          <w:rFonts w:eastAsia="Times New Roman" w:cs="Times New Roman"/>
          <w:sz w:val="28"/>
          <w:szCs w:val="28"/>
          <w:lang w:eastAsia="en-IN"/>
        </w:rPr>
      </w:pPr>
      <w:r w:rsidRPr="009162E6">
        <w:rPr>
          <w:rFonts w:eastAsia="Times New Roman" w:cs="Times New Roman"/>
          <w:sz w:val="28"/>
          <w:szCs w:val="28"/>
          <w:lang w:eastAsia="en-IN"/>
        </w:rPr>
        <w:t>After rotating the turbine blades, the steam has lost its high pressure, passes out of turbine blades and enters into a condenser.</w:t>
      </w:r>
    </w:p>
    <w:p w14:paraId="273ED304" w14:textId="77777777" w:rsidR="009162E6" w:rsidRPr="009162E6" w:rsidRDefault="009162E6" w:rsidP="009162E6">
      <w:pPr>
        <w:numPr>
          <w:ilvl w:val="0"/>
          <w:numId w:val="6"/>
        </w:numPr>
        <w:shd w:val="clear" w:color="auto" w:fill="FFFFFF"/>
        <w:spacing w:after="0" w:line="240" w:lineRule="auto"/>
        <w:jc w:val="both"/>
        <w:rPr>
          <w:rFonts w:eastAsia="Times New Roman" w:cs="Times New Roman"/>
          <w:sz w:val="28"/>
          <w:szCs w:val="28"/>
          <w:lang w:eastAsia="en-IN"/>
        </w:rPr>
      </w:pPr>
      <w:r w:rsidRPr="009162E6">
        <w:rPr>
          <w:rFonts w:eastAsia="Times New Roman" w:cs="Times New Roman"/>
          <w:sz w:val="28"/>
          <w:szCs w:val="28"/>
          <w:lang w:eastAsia="en-IN"/>
        </w:rPr>
        <w:t>In the condenser the cold water is circulated with help of pump which condenses the low-pressure wet steam.</w:t>
      </w:r>
    </w:p>
    <w:p w14:paraId="68E4C03D" w14:textId="77777777" w:rsidR="009162E6" w:rsidRPr="009162E6" w:rsidRDefault="009162E6" w:rsidP="009162E6">
      <w:pPr>
        <w:numPr>
          <w:ilvl w:val="0"/>
          <w:numId w:val="6"/>
        </w:numPr>
        <w:shd w:val="clear" w:color="auto" w:fill="FFFFFF"/>
        <w:spacing w:after="0" w:line="240" w:lineRule="auto"/>
        <w:jc w:val="both"/>
        <w:rPr>
          <w:rFonts w:eastAsia="Times New Roman" w:cs="Times New Roman"/>
          <w:sz w:val="28"/>
          <w:szCs w:val="28"/>
          <w:lang w:eastAsia="en-IN"/>
        </w:rPr>
      </w:pPr>
      <w:r w:rsidRPr="009162E6">
        <w:rPr>
          <w:rFonts w:eastAsia="Times New Roman" w:cs="Times New Roman"/>
          <w:sz w:val="28"/>
          <w:szCs w:val="28"/>
          <w:lang w:eastAsia="en-IN"/>
        </w:rPr>
        <w:t>This condensed water is then further supplied to low pressure water heater where the low-pressure steam increases the temperature of this feed water, it is then again heated in a high-pressure heater where the high pressure of steam is used for heating.</w:t>
      </w:r>
    </w:p>
    <w:p w14:paraId="291B0CB2" w14:textId="61FE03CD" w:rsidR="009162E6" w:rsidRPr="009162E6" w:rsidRDefault="009162E6" w:rsidP="009162E6">
      <w:pPr>
        <w:numPr>
          <w:ilvl w:val="0"/>
          <w:numId w:val="6"/>
        </w:numPr>
        <w:shd w:val="clear" w:color="auto" w:fill="FFFFFF"/>
        <w:spacing w:after="0" w:line="240" w:lineRule="auto"/>
        <w:jc w:val="both"/>
        <w:rPr>
          <w:rFonts w:eastAsia="Times New Roman" w:cs="Times New Roman"/>
          <w:sz w:val="28"/>
          <w:szCs w:val="28"/>
          <w:lang w:eastAsia="en-IN"/>
        </w:rPr>
      </w:pPr>
      <w:r w:rsidRPr="009162E6">
        <w:rPr>
          <w:rFonts w:eastAsia="Times New Roman" w:cs="Times New Roman"/>
          <w:sz w:val="28"/>
          <w:szCs w:val="28"/>
          <w:lang w:eastAsia="en-IN"/>
        </w:rPr>
        <w:t>The turbine in thermal power station acts as a prime mover of the </w:t>
      </w:r>
      <w:r w:rsidRPr="009162E6">
        <w:rPr>
          <w:rFonts w:eastAsia="Times New Roman" w:cs="Times New Roman"/>
          <w:color w:val="000000" w:themeColor="text1"/>
          <w:sz w:val="28"/>
          <w:szCs w:val="28"/>
          <w:bdr w:val="none" w:sz="0" w:space="0" w:color="auto" w:frame="1"/>
          <w:lang w:eastAsia="en-IN"/>
        </w:rPr>
        <w:t>alternator</w:t>
      </w:r>
      <w:r w:rsidRPr="009162E6">
        <w:rPr>
          <w:rFonts w:eastAsia="Times New Roman" w:cs="Times New Roman"/>
          <w:sz w:val="28"/>
          <w:szCs w:val="28"/>
          <w:lang w:eastAsia="en-IN"/>
        </w:rPr>
        <w:t>.</w:t>
      </w:r>
    </w:p>
    <w:p w14:paraId="07392EE5" w14:textId="37C8B74C" w:rsidR="009162E6" w:rsidRDefault="009162E6">
      <w:pPr>
        <w:rPr>
          <w:rFonts w:ascii="Arial" w:hAnsi="Arial" w:cs="Arial"/>
          <w:b/>
          <w:bCs/>
          <w:sz w:val="40"/>
          <w:szCs w:val="40"/>
          <w:lang w:val="en-IN"/>
        </w:rPr>
      </w:pPr>
    </w:p>
    <w:p w14:paraId="2A2CA99D" w14:textId="0E73BF0F" w:rsidR="009162E6" w:rsidRDefault="009162E6">
      <w:pPr>
        <w:rPr>
          <w:rFonts w:ascii="Arial" w:hAnsi="Arial" w:cs="Arial"/>
          <w:b/>
          <w:bCs/>
          <w:sz w:val="40"/>
          <w:szCs w:val="40"/>
          <w:lang w:val="en-IN"/>
        </w:rPr>
      </w:pPr>
    </w:p>
    <w:p w14:paraId="09F4CF0A" w14:textId="41F39BA8" w:rsidR="00CE1391" w:rsidRDefault="00CE1391" w:rsidP="00AC118B">
      <w:pPr>
        <w:jc w:val="center"/>
        <w:rPr>
          <w:rFonts w:ascii="Arial" w:hAnsi="Arial" w:cs="Arial"/>
          <w:b/>
          <w:bCs/>
          <w:sz w:val="40"/>
          <w:szCs w:val="40"/>
          <w:lang w:val="en-IN"/>
        </w:rPr>
      </w:pPr>
      <w:r>
        <w:rPr>
          <w:rFonts w:ascii="Arial" w:hAnsi="Arial" w:cs="Arial"/>
          <w:b/>
          <w:bCs/>
          <w:sz w:val="40"/>
          <w:szCs w:val="40"/>
          <w:lang w:val="en-IN"/>
        </w:rPr>
        <w:lastRenderedPageBreak/>
        <w:t>Latest Technologies in the field of Thermal Power Pant</w:t>
      </w:r>
    </w:p>
    <w:p w14:paraId="39A74889" w14:textId="45A32E3B" w:rsidR="00AC118B" w:rsidRPr="00AC118B" w:rsidRDefault="00AC118B" w:rsidP="00AC118B">
      <w:pPr>
        <w:jc w:val="both"/>
        <w:rPr>
          <w:rFonts w:cstheme="minorHAnsi"/>
          <w:color w:val="333333"/>
          <w:sz w:val="28"/>
          <w:szCs w:val="28"/>
          <w:shd w:val="clear" w:color="auto" w:fill="FFFFFF"/>
        </w:rPr>
      </w:pPr>
      <w:r w:rsidRPr="00AC118B">
        <w:rPr>
          <w:rFonts w:cstheme="minorHAnsi"/>
          <w:color w:val="333333"/>
          <w:sz w:val="28"/>
          <w:szCs w:val="28"/>
          <w:shd w:val="clear" w:color="auto" w:fill="FFFFFF"/>
        </w:rPr>
        <w:t>Thermal power plants contribute the highest level of emissions among the power generation sources, causing air quality and other environmental concerns.</w:t>
      </w:r>
    </w:p>
    <w:p w14:paraId="203159A3" w14:textId="6CD4BA04" w:rsidR="00AC118B" w:rsidRDefault="00AC118B" w:rsidP="00AC118B">
      <w:pPr>
        <w:jc w:val="both"/>
        <w:rPr>
          <w:rFonts w:cstheme="minorHAnsi"/>
          <w:color w:val="333333"/>
          <w:sz w:val="28"/>
          <w:szCs w:val="28"/>
          <w:shd w:val="clear" w:color="auto" w:fill="FFFFFF"/>
        </w:rPr>
      </w:pPr>
      <w:r w:rsidRPr="00AC118B">
        <w:rPr>
          <w:rFonts w:cstheme="minorHAnsi"/>
          <w:color w:val="333333"/>
          <w:sz w:val="28"/>
          <w:szCs w:val="28"/>
          <w:shd w:val="clear" w:color="auto" w:fill="FFFFFF"/>
        </w:rPr>
        <w:t xml:space="preserve">Also, these plants have the highest age with an average approaching 40 years.  These older coal and gas plants contain older designs and technologies designed for fixed baseload operation.  Operating at partial loads exacerbates </w:t>
      </w:r>
      <w:r>
        <w:rPr>
          <w:rFonts w:cstheme="minorHAnsi"/>
          <w:color w:val="333333"/>
          <w:sz w:val="28"/>
          <w:szCs w:val="28"/>
          <w:shd w:val="clear" w:color="auto" w:fill="FFFFFF"/>
        </w:rPr>
        <w:t>many</w:t>
      </w:r>
      <w:r w:rsidRPr="00AC118B">
        <w:rPr>
          <w:rFonts w:cstheme="minorHAnsi"/>
          <w:color w:val="333333"/>
          <w:sz w:val="28"/>
          <w:szCs w:val="28"/>
          <w:shd w:val="clear" w:color="auto" w:fill="FFFFFF"/>
        </w:rPr>
        <w:t xml:space="preserve"> issues.</w:t>
      </w:r>
    </w:p>
    <w:p w14:paraId="37F12AE8" w14:textId="7DFCE5BB" w:rsidR="00AC118B" w:rsidRPr="00AC118B" w:rsidRDefault="00AC118B" w:rsidP="00AC118B">
      <w:pPr>
        <w:jc w:val="both"/>
        <w:rPr>
          <w:rFonts w:cstheme="minorHAnsi"/>
          <w:b/>
          <w:bCs/>
          <w:sz w:val="28"/>
          <w:szCs w:val="28"/>
          <w:lang w:val="en-IN"/>
        </w:rPr>
      </w:pPr>
      <w:r>
        <w:rPr>
          <w:rFonts w:cstheme="minorHAnsi"/>
          <w:color w:val="333333"/>
          <w:sz w:val="28"/>
          <w:szCs w:val="28"/>
          <w:shd w:val="clear" w:color="auto" w:fill="FFFFFF"/>
        </w:rPr>
        <w:t>To overcome these issues and increase the efficiency of the plant we need new equipment with upgraded components and new technologies. Some of the latest technologies around the world that are being implemented are,</w:t>
      </w:r>
    </w:p>
    <w:p w14:paraId="32D618B0" w14:textId="5A7DD77A" w:rsidR="000937DD" w:rsidRDefault="000937DD" w:rsidP="00CE1391">
      <w:pPr>
        <w:jc w:val="center"/>
        <w:rPr>
          <w:rFonts w:ascii="Arial" w:hAnsi="Arial" w:cs="Arial"/>
          <w:b/>
          <w:bCs/>
          <w:sz w:val="40"/>
          <w:szCs w:val="40"/>
          <w:lang w:val="en-IN"/>
        </w:rPr>
      </w:pPr>
    </w:p>
    <w:p w14:paraId="28C03E5C" w14:textId="77777777" w:rsidR="000937DD" w:rsidRDefault="000937DD" w:rsidP="00CE1391">
      <w:pPr>
        <w:jc w:val="center"/>
        <w:rPr>
          <w:rFonts w:ascii="Arial" w:hAnsi="Arial" w:cs="Arial"/>
          <w:b/>
          <w:bCs/>
          <w:sz w:val="40"/>
          <w:szCs w:val="40"/>
          <w:lang w:val="en-IN"/>
        </w:rPr>
      </w:pPr>
    </w:p>
    <w:p w14:paraId="38A4D563" w14:textId="010BE60A" w:rsidR="00CE1391" w:rsidRPr="00CE1391" w:rsidRDefault="000937DD" w:rsidP="00CE1391">
      <w:pPr>
        <w:rPr>
          <w:rFonts w:cstheme="minorHAnsi"/>
          <w:b/>
          <w:bCs/>
          <w:color w:val="000000"/>
          <w:sz w:val="32"/>
          <w:szCs w:val="32"/>
          <w:shd w:val="clear" w:color="auto" w:fill="FFFFFF"/>
        </w:rPr>
      </w:pPr>
      <w:r w:rsidRPr="000937DD">
        <w:rPr>
          <w:rFonts w:cstheme="minorHAnsi"/>
          <w:b/>
          <w:bCs/>
          <w:color w:val="000000"/>
          <w:sz w:val="32"/>
          <w:szCs w:val="32"/>
          <w:shd w:val="clear" w:color="auto" w:fill="FFFFFF"/>
        </w:rPr>
        <w:t>AdvX™</w:t>
      </w:r>
      <w:r>
        <w:rPr>
          <w:rFonts w:ascii="Verdana" w:hAnsi="Verdana"/>
          <w:color w:val="000000"/>
          <w:sz w:val="21"/>
          <w:szCs w:val="21"/>
          <w:shd w:val="clear" w:color="auto" w:fill="FFFFFF"/>
        </w:rPr>
        <w:t xml:space="preserve"> </w:t>
      </w:r>
      <w:r w:rsidR="00CE1391" w:rsidRPr="00CE1391">
        <w:rPr>
          <w:rFonts w:cstheme="minorHAnsi"/>
          <w:b/>
          <w:bCs/>
          <w:color w:val="000000"/>
          <w:sz w:val="32"/>
          <w:szCs w:val="32"/>
          <w:shd w:val="clear" w:color="auto" w:fill="FFFFFF"/>
        </w:rPr>
        <w:t>Heat Recovery Technology</w:t>
      </w:r>
    </w:p>
    <w:p w14:paraId="43825E7D" w14:textId="77777777" w:rsidR="000937DD" w:rsidRPr="000937DD" w:rsidRDefault="000937DD" w:rsidP="000937DD">
      <w:pPr>
        <w:numPr>
          <w:ilvl w:val="0"/>
          <w:numId w:val="4"/>
        </w:numPr>
        <w:shd w:val="clear" w:color="auto" w:fill="FFFFFF"/>
        <w:spacing w:after="0" w:line="240" w:lineRule="auto"/>
        <w:jc w:val="both"/>
        <w:rPr>
          <w:rFonts w:eastAsia="Times New Roman" w:cstheme="minorHAnsi"/>
          <w:color w:val="000000"/>
          <w:sz w:val="28"/>
          <w:szCs w:val="28"/>
          <w:lang w:val="en-IN" w:eastAsia="en-IN"/>
        </w:rPr>
      </w:pPr>
      <w:r w:rsidRPr="000937DD">
        <w:rPr>
          <w:rFonts w:eastAsia="Times New Roman" w:cstheme="minorHAnsi"/>
          <w:color w:val="000000"/>
          <w:sz w:val="28"/>
          <w:szCs w:val="28"/>
          <w:lang w:val="en-IN" w:eastAsia="en-IN"/>
        </w:rPr>
        <w:t>AdvX™Auxiliary Heat technology is built to recover and utilize additional heat from flue gas, maximizing efficiency and saving cost significantly in both the short and long-term.</w:t>
      </w:r>
    </w:p>
    <w:p w14:paraId="7B6FBB2C" w14:textId="77777777" w:rsidR="000937DD" w:rsidRPr="000937DD" w:rsidRDefault="000937DD" w:rsidP="000937DD">
      <w:pPr>
        <w:numPr>
          <w:ilvl w:val="0"/>
          <w:numId w:val="4"/>
        </w:numPr>
        <w:shd w:val="clear" w:color="auto" w:fill="FFFFFF"/>
        <w:spacing w:after="0" w:line="240" w:lineRule="auto"/>
        <w:jc w:val="both"/>
        <w:rPr>
          <w:rFonts w:eastAsia="Times New Roman" w:cstheme="minorHAnsi"/>
          <w:color w:val="000000"/>
          <w:sz w:val="28"/>
          <w:szCs w:val="28"/>
          <w:lang w:val="en-IN" w:eastAsia="en-IN"/>
        </w:rPr>
      </w:pPr>
      <w:r w:rsidRPr="000937DD">
        <w:rPr>
          <w:rFonts w:eastAsia="Times New Roman" w:cstheme="minorHAnsi"/>
          <w:color w:val="000000"/>
          <w:sz w:val="28"/>
          <w:szCs w:val="28"/>
          <w:lang w:val="en-IN" w:eastAsia="en-IN"/>
        </w:rPr>
        <w:t>AdvX™ Stack Gas Reheat is the most efficient way to clean and dry stack. The AdvX™ Stack Gas Reheat system will capture and utilize excess heat from flue gas, enhancing the operational efficiency and add to cost saving significantly.</w:t>
      </w:r>
    </w:p>
    <w:p w14:paraId="086C780E" w14:textId="77777777" w:rsidR="000937DD" w:rsidRPr="000937DD" w:rsidRDefault="000937DD" w:rsidP="000937DD">
      <w:pPr>
        <w:numPr>
          <w:ilvl w:val="0"/>
          <w:numId w:val="4"/>
        </w:numPr>
        <w:shd w:val="clear" w:color="auto" w:fill="FFFFFF"/>
        <w:spacing w:after="0" w:line="240" w:lineRule="auto"/>
        <w:jc w:val="both"/>
        <w:rPr>
          <w:rFonts w:eastAsia="Times New Roman" w:cstheme="minorHAnsi"/>
          <w:color w:val="000000"/>
          <w:sz w:val="28"/>
          <w:szCs w:val="28"/>
          <w:lang w:val="en-IN" w:eastAsia="en-IN"/>
        </w:rPr>
      </w:pPr>
      <w:r w:rsidRPr="000937DD">
        <w:rPr>
          <w:rFonts w:eastAsia="Times New Roman" w:cstheme="minorHAnsi"/>
          <w:color w:val="000000"/>
          <w:sz w:val="28"/>
          <w:szCs w:val="28"/>
          <w:lang w:val="en-IN" w:eastAsia="en-IN"/>
        </w:rPr>
        <w:t>AdvX™ Upgrade solutions are the easiest way to improve thermal plant’s efficiency. The technology has been purposefully designed and built to enable the most efficient operation of thermal plants. With advanced configurations that increase efficiency with a low draft loss, AdvX™Upgrade Solutions push boundaries so that thermal plants can reach their goals.</w:t>
      </w:r>
    </w:p>
    <w:p w14:paraId="363B099C" w14:textId="25916F25" w:rsidR="00CE1391" w:rsidRPr="000937DD" w:rsidRDefault="00CE1391" w:rsidP="000937DD">
      <w:pPr>
        <w:pStyle w:val="ListParagraph"/>
        <w:rPr>
          <w:rFonts w:ascii="Verdana" w:hAnsi="Verdana"/>
          <w:color w:val="000000"/>
          <w:sz w:val="21"/>
          <w:szCs w:val="21"/>
          <w:shd w:val="clear" w:color="auto" w:fill="FFFFFF"/>
        </w:rPr>
      </w:pPr>
    </w:p>
    <w:p w14:paraId="7839B22A" w14:textId="5874F276" w:rsidR="000937DD" w:rsidRDefault="000937DD" w:rsidP="00CE1391">
      <w:pPr>
        <w:rPr>
          <w:rFonts w:ascii="Verdana" w:hAnsi="Verdana"/>
          <w:color w:val="000000"/>
          <w:sz w:val="21"/>
          <w:szCs w:val="21"/>
          <w:shd w:val="clear" w:color="auto" w:fill="FFFFFF"/>
        </w:rPr>
      </w:pPr>
    </w:p>
    <w:p w14:paraId="198686CA" w14:textId="77777777" w:rsidR="000937DD" w:rsidRDefault="000937DD" w:rsidP="00CE1391">
      <w:pPr>
        <w:rPr>
          <w:rFonts w:ascii="Verdana" w:hAnsi="Verdana"/>
          <w:color w:val="000000"/>
          <w:sz w:val="21"/>
          <w:szCs w:val="21"/>
          <w:shd w:val="clear" w:color="auto" w:fill="FFFFFF"/>
        </w:rPr>
      </w:pPr>
    </w:p>
    <w:p w14:paraId="78D4FD4D" w14:textId="330FB311" w:rsidR="00CE1391" w:rsidRDefault="00CE1391" w:rsidP="00CE1391">
      <w:pPr>
        <w:shd w:val="clear" w:color="auto" w:fill="FFFFFF"/>
        <w:spacing w:after="300" w:line="240" w:lineRule="auto"/>
        <w:jc w:val="both"/>
        <w:outlineLvl w:val="1"/>
        <w:rPr>
          <w:rFonts w:eastAsia="Times New Roman" w:cstheme="minorHAnsi"/>
          <w:b/>
          <w:bCs/>
          <w:color w:val="000000" w:themeColor="text1"/>
          <w:sz w:val="32"/>
          <w:szCs w:val="32"/>
          <w:lang w:val="en-IN" w:eastAsia="en-IN"/>
        </w:rPr>
      </w:pPr>
      <w:r w:rsidRPr="00CE1391">
        <w:rPr>
          <w:rFonts w:eastAsia="Times New Roman" w:cstheme="minorHAnsi"/>
          <w:b/>
          <w:bCs/>
          <w:color w:val="000000" w:themeColor="text1"/>
          <w:sz w:val="32"/>
          <w:szCs w:val="32"/>
          <w:lang w:val="en-IN" w:eastAsia="en-IN"/>
        </w:rPr>
        <w:lastRenderedPageBreak/>
        <w:t>Digita</w:t>
      </w:r>
      <w:r w:rsidR="000937DD">
        <w:rPr>
          <w:rFonts w:eastAsia="Times New Roman" w:cstheme="minorHAnsi"/>
          <w:b/>
          <w:bCs/>
          <w:color w:val="000000" w:themeColor="text1"/>
          <w:sz w:val="32"/>
          <w:szCs w:val="32"/>
          <w:lang w:val="en-IN" w:eastAsia="en-IN"/>
        </w:rPr>
        <w:t>lization</w:t>
      </w:r>
      <w:r w:rsidRPr="00CE1391">
        <w:rPr>
          <w:rFonts w:eastAsia="Times New Roman" w:cstheme="minorHAnsi"/>
          <w:b/>
          <w:bCs/>
          <w:color w:val="000000" w:themeColor="text1"/>
          <w:sz w:val="32"/>
          <w:szCs w:val="32"/>
          <w:lang w:val="en-IN" w:eastAsia="en-IN"/>
        </w:rPr>
        <w:t xml:space="preserve"> Technology</w:t>
      </w:r>
    </w:p>
    <w:p w14:paraId="3CC80A41" w14:textId="77777777" w:rsidR="00CE1391" w:rsidRPr="00CE1391" w:rsidRDefault="00CE1391" w:rsidP="00CE1391">
      <w:pPr>
        <w:pStyle w:val="text-align-justify"/>
        <w:numPr>
          <w:ilvl w:val="0"/>
          <w:numId w:val="1"/>
        </w:numPr>
        <w:shd w:val="clear" w:color="auto" w:fill="FFFFFF"/>
        <w:spacing w:before="0" w:beforeAutospacing="0" w:after="105" w:afterAutospacing="0"/>
        <w:jc w:val="both"/>
        <w:rPr>
          <w:rFonts w:asciiTheme="minorHAnsi" w:hAnsiTheme="minorHAnsi" w:cstheme="minorHAnsi"/>
          <w:color w:val="333333"/>
          <w:sz w:val="28"/>
          <w:szCs w:val="28"/>
        </w:rPr>
      </w:pPr>
      <w:r w:rsidRPr="00CE1391">
        <w:rPr>
          <w:rFonts w:asciiTheme="minorHAnsi" w:hAnsiTheme="minorHAnsi" w:cstheme="minorHAnsi"/>
          <w:color w:val="333333"/>
          <w:sz w:val="28"/>
          <w:szCs w:val="28"/>
        </w:rPr>
        <w:t>Continuous combustion tuning with artificial intelligence</w:t>
      </w:r>
    </w:p>
    <w:p w14:paraId="613E437E" w14:textId="77777777" w:rsidR="00CE1391" w:rsidRPr="00CE1391" w:rsidRDefault="00CE1391" w:rsidP="00CE1391">
      <w:pPr>
        <w:pStyle w:val="text-align-justify"/>
        <w:numPr>
          <w:ilvl w:val="0"/>
          <w:numId w:val="1"/>
        </w:numPr>
        <w:shd w:val="clear" w:color="auto" w:fill="FFFFFF"/>
        <w:spacing w:before="0" w:beforeAutospacing="0" w:after="105" w:afterAutospacing="0"/>
        <w:jc w:val="both"/>
        <w:rPr>
          <w:rFonts w:asciiTheme="minorHAnsi" w:hAnsiTheme="minorHAnsi" w:cstheme="minorHAnsi"/>
          <w:color w:val="333333"/>
          <w:sz w:val="28"/>
          <w:szCs w:val="28"/>
        </w:rPr>
      </w:pPr>
      <w:r w:rsidRPr="00CE1391">
        <w:rPr>
          <w:rFonts w:asciiTheme="minorHAnsi" w:hAnsiTheme="minorHAnsi" w:cstheme="minorHAnsi"/>
          <w:color w:val="333333"/>
          <w:sz w:val="28"/>
          <w:szCs w:val="28"/>
        </w:rPr>
        <w:t>Turbine operational optimization in real time using a combination of first principle analytics and machine learning</w:t>
      </w:r>
    </w:p>
    <w:p w14:paraId="2CB0177C" w14:textId="77777777" w:rsidR="00CE1391" w:rsidRPr="00CE1391" w:rsidRDefault="00CE1391" w:rsidP="00CE1391">
      <w:pPr>
        <w:pStyle w:val="text-align-justify"/>
        <w:numPr>
          <w:ilvl w:val="0"/>
          <w:numId w:val="1"/>
        </w:numPr>
        <w:shd w:val="clear" w:color="auto" w:fill="FFFFFF"/>
        <w:spacing w:before="0" w:beforeAutospacing="0" w:after="105" w:afterAutospacing="0"/>
        <w:jc w:val="both"/>
        <w:rPr>
          <w:rFonts w:asciiTheme="minorHAnsi" w:hAnsiTheme="minorHAnsi" w:cstheme="minorHAnsi"/>
          <w:color w:val="333333"/>
          <w:sz w:val="28"/>
          <w:szCs w:val="28"/>
        </w:rPr>
      </w:pPr>
      <w:r w:rsidRPr="00CE1391">
        <w:rPr>
          <w:rFonts w:asciiTheme="minorHAnsi" w:hAnsiTheme="minorHAnsi" w:cstheme="minorHAnsi"/>
          <w:color w:val="333333"/>
          <w:sz w:val="28"/>
          <w:szCs w:val="28"/>
        </w:rPr>
        <w:t>Predictive maintenance to avoid unplanned downtime using machine learning</w:t>
      </w:r>
    </w:p>
    <w:p w14:paraId="7A81BA4C" w14:textId="77777777" w:rsidR="00CE1391" w:rsidRPr="00CE1391" w:rsidRDefault="00CE1391" w:rsidP="00CE1391">
      <w:pPr>
        <w:pStyle w:val="text-align-justify"/>
        <w:numPr>
          <w:ilvl w:val="0"/>
          <w:numId w:val="1"/>
        </w:numPr>
        <w:shd w:val="clear" w:color="auto" w:fill="FFFFFF"/>
        <w:spacing w:before="0" w:beforeAutospacing="0" w:after="105" w:afterAutospacing="0"/>
        <w:jc w:val="both"/>
        <w:rPr>
          <w:rFonts w:asciiTheme="minorHAnsi" w:hAnsiTheme="minorHAnsi" w:cstheme="minorHAnsi"/>
          <w:color w:val="333333"/>
          <w:sz w:val="28"/>
          <w:szCs w:val="28"/>
        </w:rPr>
      </w:pPr>
      <w:r w:rsidRPr="00CE1391">
        <w:rPr>
          <w:rFonts w:asciiTheme="minorHAnsi" w:hAnsiTheme="minorHAnsi" w:cstheme="minorHAnsi"/>
          <w:color w:val="333333"/>
          <w:sz w:val="28"/>
          <w:szCs w:val="28"/>
        </w:rPr>
        <w:t>Reducing stresses during variation on load to avoid failures and reduce maintenance needs</w:t>
      </w:r>
    </w:p>
    <w:p w14:paraId="5DD4F609" w14:textId="69752342" w:rsidR="00CE1391" w:rsidRDefault="00CE1391" w:rsidP="00CE1391">
      <w:pPr>
        <w:pStyle w:val="text-align-justify"/>
        <w:numPr>
          <w:ilvl w:val="0"/>
          <w:numId w:val="2"/>
        </w:numPr>
        <w:shd w:val="clear" w:color="auto" w:fill="FFFFFF"/>
        <w:spacing w:before="0" w:beforeAutospacing="0" w:after="105" w:afterAutospacing="0"/>
        <w:jc w:val="both"/>
        <w:rPr>
          <w:rFonts w:asciiTheme="minorHAnsi" w:hAnsiTheme="minorHAnsi" w:cstheme="minorHAnsi"/>
          <w:color w:val="333333"/>
          <w:sz w:val="28"/>
          <w:szCs w:val="28"/>
        </w:rPr>
      </w:pPr>
      <w:r w:rsidRPr="00CE1391">
        <w:rPr>
          <w:rFonts w:asciiTheme="minorHAnsi" w:hAnsiTheme="minorHAnsi" w:cstheme="minorHAnsi"/>
          <w:color w:val="333333"/>
          <w:sz w:val="28"/>
          <w:szCs w:val="28"/>
        </w:rPr>
        <w:t>Remote monitoring for visibility and analysis</w:t>
      </w:r>
    </w:p>
    <w:p w14:paraId="4DD6909D" w14:textId="3B76B79E" w:rsidR="000937DD" w:rsidRDefault="000937DD" w:rsidP="000937DD">
      <w:pPr>
        <w:pStyle w:val="text-align-justify"/>
        <w:shd w:val="clear" w:color="auto" w:fill="FFFFFF"/>
        <w:spacing w:before="0" w:beforeAutospacing="0" w:after="105" w:afterAutospacing="0"/>
        <w:jc w:val="both"/>
        <w:rPr>
          <w:rFonts w:asciiTheme="minorHAnsi" w:hAnsiTheme="minorHAnsi" w:cstheme="minorHAnsi"/>
          <w:color w:val="333333"/>
          <w:sz w:val="28"/>
          <w:szCs w:val="28"/>
        </w:rPr>
      </w:pPr>
    </w:p>
    <w:p w14:paraId="546F0768" w14:textId="4ED96293" w:rsidR="000937DD" w:rsidRDefault="000937DD" w:rsidP="000937DD">
      <w:pPr>
        <w:pStyle w:val="text-align-justify"/>
        <w:shd w:val="clear" w:color="auto" w:fill="FFFFFF"/>
        <w:spacing w:before="0" w:beforeAutospacing="0" w:after="105" w:afterAutospacing="0"/>
        <w:jc w:val="both"/>
        <w:rPr>
          <w:rFonts w:asciiTheme="minorHAnsi" w:hAnsiTheme="minorHAnsi" w:cstheme="minorHAnsi"/>
          <w:color w:val="333333"/>
          <w:sz w:val="28"/>
          <w:szCs w:val="28"/>
        </w:rPr>
      </w:pPr>
    </w:p>
    <w:p w14:paraId="04A79086" w14:textId="2B602678" w:rsidR="00AC118B" w:rsidRDefault="00AC118B" w:rsidP="000937DD">
      <w:pPr>
        <w:pStyle w:val="text-align-justify"/>
        <w:shd w:val="clear" w:color="auto" w:fill="FFFFFF"/>
        <w:spacing w:before="0" w:beforeAutospacing="0" w:after="105" w:afterAutospacing="0"/>
        <w:jc w:val="both"/>
        <w:rPr>
          <w:rFonts w:asciiTheme="minorHAnsi" w:hAnsiTheme="minorHAnsi" w:cstheme="minorHAnsi"/>
          <w:color w:val="333333"/>
          <w:sz w:val="28"/>
          <w:szCs w:val="28"/>
        </w:rPr>
      </w:pPr>
    </w:p>
    <w:p w14:paraId="22B08F81" w14:textId="77777777" w:rsidR="00AC118B" w:rsidRDefault="00AC118B" w:rsidP="000937DD">
      <w:pPr>
        <w:pStyle w:val="text-align-justify"/>
        <w:shd w:val="clear" w:color="auto" w:fill="FFFFFF"/>
        <w:spacing w:before="0" w:beforeAutospacing="0" w:after="105" w:afterAutospacing="0"/>
        <w:jc w:val="both"/>
        <w:rPr>
          <w:rFonts w:asciiTheme="minorHAnsi" w:hAnsiTheme="minorHAnsi" w:cstheme="minorHAnsi"/>
          <w:color w:val="333333"/>
          <w:sz w:val="28"/>
          <w:szCs w:val="28"/>
        </w:rPr>
      </w:pPr>
    </w:p>
    <w:p w14:paraId="2B21E23A" w14:textId="4F743BD7" w:rsidR="000937DD" w:rsidRDefault="000937DD" w:rsidP="000937DD">
      <w:pPr>
        <w:pStyle w:val="text-align-justify"/>
        <w:shd w:val="clear" w:color="auto" w:fill="FFFFFF"/>
        <w:spacing w:before="0" w:beforeAutospacing="0" w:after="105" w:afterAutospacing="0"/>
        <w:jc w:val="both"/>
        <w:rPr>
          <w:rFonts w:asciiTheme="minorHAnsi" w:hAnsiTheme="minorHAnsi" w:cstheme="minorHAnsi"/>
          <w:b/>
          <w:bCs/>
          <w:sz w:val="32"/>
          <w:szCs w:val="32"/>
        </w:rPr>
      </w:pPr>
      <w:r>
        <w:rPr>
          <w:rFonts w:asciiTheme="minorHAnsi" w:hAnsiTheme="minorHAnsi" w:cstheme="minorHAnsi"/>
          <w:b/>
          <w:bCs/>
          <w:sz w:val="32"/>
          <w:szCs w:val="32"/>
        </w:rPr>
        <w:t>U</w:t>
      </w:r>
      <w:r w:rsidRPr="000937DD">
        <w:rPr>
          <w:rFonts w:asciiTheme="minorHAnsi" w:hAnsiTheme="minorHAnsi" w:cstheme="minorHAnsi"/>
          <w:b/>
          <w:bCs/>
          <w:sz w:val="32"/>
          <w:szCs w:val="32"/>
        </w:rPr>
        <w:t>ltra</w:t>
      </w:r>
      <w:r>
        <w:rPr>
          <w:rFonts w:asciiTheme="minorHAnsi" w:hAnsiTheme="minorHAnsi" w:cstheme="minorHAnsi"/>
          <w:b/>
          <w:bCs/>
          <w:sz w:val="32"/>
          <w:szCs w:val="32"/>
        </w:rPr>
        <w:t xml:space="preserve"> </w:t>
      </w:r>
      <w:r w:rsidRPr="000937DD">
        <w:rPr>
          <w:rFonts w:asciiTheme="minorHAnsi" w:hAnsiTheme="minorHAnsi" w:cstheme="minorHAnsi"/>
          <w:b/>
          <w:bCs/>
          <w:sz w:val="32"/>
          <w:szCs w:val="32"/>
        </w:rPr>
        <w:t>super critical (USC) condition</w:t>
      </w:r>
      <w:r>
        <w:rPr>
          <w:rFonts w:asciiTheme="minorHAnsi" w:hAnsiTheme="minorHAnsi" w:cstheme="minorHAnsi"/>
          <w:b/>
          <w:bCs/>
          <w:sz w:val="32"/>
          <w:szCs w:val="32"/>
        </w:rPr>
        <w:t>ing</w:t>
      </w:r>
    </w:p>
    <w:p w14:paraId="58CC5F4A" w14:textId="77777777" w:rsidR="000937DD" w:rsidRDefault="000937DD" w:rsidP="000937DD">
      <w:pPr>
        <w:pStyle w:val="text-align-justify"/>
        <w:numPr>
          <w:ilvl w:val="0"/>
          <w:numId w:val="5"/>
        </w:numPr>
        <w:shd w:val="clear" w:color="auto" w:fill="FFFFFF"/>
        <w:spacing w:before="0" w:beforeAutospacing="0" w:after="105" w:afterAutospacing="0"/>
        <w:jc w:val="both"/>
        <w:rPr>
          <w:rFonts w:asciiTheme="minorHAnsi" w:hAnsiTheme="minorHAnsi" w:cstheme="minorHAnsi"/>
          <w:sz w:val="28"/>
          <w:szCs w:val="28"/>
        </w:rPr>
      </w:pPr>
      <w:r w:rsidRPr="000937DD">
        <w:rPr>
          <w:rFonts w:asciiTheme="minorHAnsi" w:hAnsiTheme="minorHAnsi" w:cstheme="minorHAnsi"/>
          <w:sz w:val="28"/>
          <w:szCs w:val="28"/>
        </w:rPr>
        <w:t>For conventional thermal power plants, each unit capacity has been increased and high-temperature and high-pressure steam conditions have been promoted to improve the thermal efficiency</w:t>
      </w:r>
      <w:r>
        <w:rPr>
          <w:rFonts w:asciiTheme="minorHAnsi" w:hAnsiTheme="minorHAnsi" w:cstheme="minorHAnsi"/>
          <w:sz w:val="28"/>
          <w:szCs w:val="28"/>
        </w:rPr>
        <w:t>.</w:t>
      </w:r>
    </w:p>
    <w:p w14:paraId="39288D88" w14:textId="7C4DCF4A" w:rsidR="000937DD" w:rsidRDefault="000937DD" w:rsidP="000937DD">
      <w:pPr>
        <w:pStyle w:val="text-align-justify"/>
        <w:numPr>
          <w:ilvl w:val="0"/>
          <w:numId w:val="5"/>
        </w:numPr>
        <w:shd w:val="clear" w:color="auto" w:fill="FFFFFF"/>
        <w:spacing w:before="0" w:beforeAutospacing="0" w:after="105" w:afterAutospacing="0"/>
        <w:jc w:val="both"/>
        <w:rPr>
          <w:rFonts w:asciiTheme="minorHAnsi" w:hAnsiTheme="minorHAnsi" w:cstheme="minorHAnsi"/>
          <w:sz w:val="28"/>
          <w:szCs w:val="28"/>
        </w:rPr>
      </w:pPr>
      <w:r w:rsidRPr="000937DD">
        <w:rPr>
          <w:rFonts w:asciiTheme="minorHAnsi" w:hAnsiTheme="minorHAnsi" w:cstheme="minorHAnsi"/>
          <w:sz w:val="28"/>
          <w:szCs w:val="28"/>
        </w:rPr>
        <w:t>The Hirono No. 5 Thermal Power Station of Tokyo Electric Power Company is a coal-fired thermal power plant adopting the ultra super critical (USC) conditions of 24.5 MPa × 600/600°C, the highest level in the world, and has continued highly reliable operation since it started commercial operation in July, 2004</w:t>
      </w:r>
      <w:r>
        <w:rPr>
          <w:rFonts w:asciiTheme="minorHAnsi" w:hAnsiTheme="minorHAnsi" w:cstheme="minorHAnsi"/>
          <w:sz w:val="28"/>
          <w:szCs w:val="28"/>
        </w:rPr>
        <w:t>.</w:t>
      </w:r>
    </w:p>
    <w:p w14:paraId="0DE5EAFD" w14:textId="1CECAF9A" w:rsidR="000937DD" w:rsidRDefault="000937DD" w:rsidP="000937DD">
      <w:pPr>
        <w:pStyle w:val="text-align-justify"/>
        <w:numPr>
          <w:ilvl w:val="0"/>
          <w:numId w:val="5"/>
        </w:numPr>
        <w:shd w:val="clear" w:color="auto" w:fill="FFFFFF"/>
        <w:spacing w:before="0" w:beforeAutospacing="0" w:after="105" w:afterAutospacing="0"/>
        <w:jc w:val="both"/>
        <w:rPr>
          <w:rFonts w:asciiTheme="minorHAnsi" w:hAnsiTheme="minorHAnsi" w:cstheme="minorHAnsi"/>
          <w:sz w:val="28"/>
          <w:szCs w:val="28"/>
        </w:rPr>
      </w:pPr>
      <w:r w:rsidRPr="000937DD">
        <w:rPr>
          <w:rFonts w:asciiTheme="minorHAnsi" w:hAnsiTheme="minorHAnsi" w:cstheme="minorHAnsi"/>
          <w:sz w:val="28"/>
          <w:szCs w:val="28"/>
        </w:rPr>
        <w:t>This most sophisticated coal-fired thermal power plant has the efficiency of 43% at generator terminal (HHV base), and reduces CO2 emissions intensity by 3% of conventional plants.</w:t>
      </w:r>
    </w:p>
    <w:p w14:paraId="3F196AD5" w14:textId="4D243695" w:rsidR="000937DD" w:rsidRDefault="000937DD" w:rsidP="000937DD">
      <w:pPr>
        <w:pStyle w:val="text-align-justify"/>
        <w:shd w:val="clear" w:color="auto" w:fill="FFFFFF"/>
        <w:spacing w:before="0" w:beforeAutospacing="0" w:after="105" w:afterAutospacing="0"/>
        <w:jc w:val="both"/>
        <w:rPr>
          <w:rFonts w:asciiTheme="minorHAnsi" w:hAnsiTheme="minorHAnsi" w:cstheme="minorHAnsi"/>
          <w:sz w:val="28"/>
          <w:szCs w:val="28"/>
        </w:rPr>
      </w:pPr>
    </w:p>
    <w:p w14:paraId="014EDDBB" w14:textId="6A064239" w:rsidR="000937DD" w:rsidRDefault="000937DD" w:rsidP="000937DD">
      <w:pPr>
        <w:pStyle w:val="text-align-justify"/>
        <w:shd w:val="clear" w:color="auto" w:fill="FFFFFF"/>
        <w:spacing w:before="0" w:beforeAutospacing="0" w:after="105" w:afterAutospacing="0"/>
        <w:jc w:val="both"/>
        <w:rPr>
          <w:rFonts w:asciiTheme="minorHAnsi" w:hAnsiTheme="minorHAnsi" w:cstheme="minorHAnsi"/>
          <w:b/>
          <w:bCs/>
          <w:color w:val="333333"/>
          <w:sz w:val="28"/>
          <w:szCs w:val="28"/>
        </w:rPr>
      </w:pPr>
    </w:p>
    <w:p w14:paraId="0D277853" w14:textId="3E3FC60B" w:rsidR="00AC118B" w:rsidRDefault="00AC118B" w:rsidP="000937DD">
      <w:pPr>
        <w:pStyle w:val="text-align-justify"/>
        <w:shd w:val="clear" w:color="auto" w:fill="FFFFFF"/>
        <w:spacing w:before="0" w:beforeAutospacing="0" w:after="105" w:afterAutospacing="0"/>
        <w:jc w:val="both"/>
        <w:rPr>
          <w:rFonts w:asciiTheme="minorHAnsi" w:hAnsiTheme="minorHAnsi" w:cstheme="minorHAnsi"/>
          <w:b/>
          <w:bCs/>
          <w:color w:val="333333"/>
          <w:sz w:val="28"/>
          <w:szCs w:val="28"/>
        </w:rPr>
      </w:pPr>
    </w:p>
    <w:p w14:paraId="2F9D6F2F" w14:textId="45BF3A16" w:rsidR="00AC118B" w:rsidRDefault="00AC118B" w:rsidP="000937DD">
      <w:pPr>
        <w:pStyle w:val="text-align-justify"/>
        <w:shd w:val="clear" w:color="auto" w:fill="FFFFFF"/>
        <w:spacing w:before="0" w:beforeAutospacing="0" w:after="105" w:afterAutospacing="0"/>
        <w:jc w:val="both"/>
        <w:rPr>
          <w:rFonts w:asciiTheme="minorHAnsi" w:hAnsiTheme="minorHAnsi" w:cstheme="minorHAnsi"/>
          <w:b/>
          <w:bCs/>
          <w:color w:val="333333"/>
          <w:sz w:val="28"/>
          <w:szCs w:val="28"/>
        </w:rPr>
      </w:pPr>
    </w:p>
    <w:p w14:paraId="542439EE" w14:textId="0CCF346F" w:rsidR="00AC118B" w:rsidRDefault="00AC118B" w:rsidP="000937DD">
      <w:pPr>
        <w:pStyle w:val="text-align-justify"/>
        <w:shd w:val="clear" w:color="auto" w:fill="FFFFFF"/>
        <w:spacing w:before="0" w:beforeAutospacing="0" w:after="105" w:afterAutospacing="0"/>
        <w:jc w:val="both"/>
        <w:rPr>
          <w:rFonts w:asciiTheme="minorHAnsi" w:hAnsiTheme="minorHAnsi" w:cstheme="minorHAnsi"/>
          <w:b/>
          <w:bCs/>
          <w:color w:val="333333"/>
          <w:sz w:val="28"/>
          <w:szCs w:val="28"/>
        </w:rPr>
      </w:pPr>
    </w:p>
    <w:p w14:paraId="041B390E" w14:textId="23688071" w:rsidR="00AC118B" w:rsidRDefault="00AC118B" w:rsidP="000937DD">
      <w:pPr>
        <w:pStyle w:val="text-align-justify"/>
        <w:shd w:val="clear" w:color="auto" w:fill="FFFFFF"/>
        <w:spacing w:before="0" w:beforeAutospacing="0" w:after="105" w:afterAutospacing="0"/>
        <w:jc w:val="both"/>
        <w:rPr>
          <w:rFonts w:asciiTheme="minorHAnsi" w:hAnsiTheme="minorHAnsi" w:cstheme="minorHAnsi"/>
          <w:b/>
          <w:bCs/>
          <w:color w:val="333333"/>
          <w:sz w:val="28"/>
          <w:szCs w:val="28"/>
        </w:rPr>
      </w:pPr>
    </w:p>
    <w:p w14:paraId="7B1424EC" w14:textId="77777777" w:rsidR="00AC118B" w:rsidRDefault="00AC118B" w:rsidP="000937DD">
      <w:pPr>
        <w:pStyle w:val="text-align-justify"/>
        <w:shd w:val="clear" w:color="auto" w:fill="FFFFFF"/>
        <w:spacing w:before="0" w:beforeAutospacing="0" w:after="105" w:afterAutospacing="0"/>
        <w:jc w:val="both"/>
        <w:rPr>
          <w:rFonts w:asciiTheme="minorHAnsi" w:hAnsiTheme="minorHAnsi" w:cstheme="minorHAnsi"/>
          <w:b/>
          <w:bCs/>
          <w:color w:val="333333"/>
          <w:sz w:val="28"/>
          <w:szCs w:val="28"/>
        </w:rPr>
      </w:pPr>
    </w:p>
    <w:p w14:paraId="06F30709" w14:textId="028D7BD9" w:rsidR="000937DD" w:rsidRDefault="000937DD" w:rsidP="009162E6">
      <w:pPr>
        <w:pStyle w:val="text-align-justify"/>
        <w:shd w:val="clear" w:color="auto" w:fill="FFFFFF"/>
        <w:spacing w:before="0" w:beforeAutospacing="0" w:after="105" w:afterAutospacing="0"/>
        <w:jc w:val="center"/>
        <w:rPr>
          <w:rFonts w:ascii="Arial" w:hAnsi="Arial" w:cs="Arial"/>
          <w:b/>
          <w:bCs/>
          <w:color w:val="333333"/>
          <w:sz w:val="40"/>
          <w:szCs w:val="40"/>
        </w:rPr>
      </w:pPr>
      <w:r w:rsidRPr="009162E6">
        <w:rPr>
          <w:rFonts w:ascii="Arial" w:hAnsi="Arial" w:cs="Arial"/>
          <w:b/>
          <w:bCs/>
          <w:color w:val="333333"/>
          <w:sz w:val="40"/>
          <w:szCs w:val="40"/>
        </w:rPr>
        <w:t>Automatic Process Cont</w:t>
      </w:r>
      <w:r w:rsidR="009162E6" w:rsidRPr="009162E6">
        <w:rPr>
          <w:rFonts w:ascii="Arial" w:hAnsi="Arial" w:cs="Arial"/>
          <w:b/>
          <w:bCs/>
          <w:color w:val="333333"/>
          <w:sz w:val="40"/>
          <w:szCs w:val="40"/>
        </w:rPr>
        <w:t>rol</w:t>
      </w:r>
    </w:p>
    <w:p w14:paraId="08D4E43D" w14:textId="77777777" w:rsidR="00AC118B" w:rsidRDefault="00AC118B" w:rsidP="009162E6">
      <w:pPr>
        <w:pStyle w:val="text-align-justify"/>
        <w:shd w:val="clear" w:color="auto" w:fill="FFFFFF"/>
        <w:spacing w:before="0" w:beforeAutospacing="0" w:after="105" w:afterAutospacing="0"/>
        <w:jc w:val="center"/>
        <w:rPr>
          <w:rFonts w:ascii="Arial" w:hAnsi="Arial" w:cs="Arial"/>
          <w:b/>
          <w:bCs/>
          <w:color w:val="333333"/>
          <w:sz w:val="40"/>
          <w:szCs w:val="40"/>
        </w:rPr>
      </w:pPr>
    </w:p>
    <w:p w14:paraId="7B9B85DE" w14:textId="186B90E9" w:rsidR="009162E6" w:rsidRPr="009162E6" w:rsidRDefault="009162E6" w:rsidP="009162E6">
      <w:pPr>
        <w:pStyle w:val="text-align-justify"/>
        <w:shd w:val="clear" w:color="auto" w:fill="FFFFFF"/>
        <w:spacing w:before="0" w:beforeAutospacing="0" w:after="105" w:afterAutospacing="0"/>
        <w:jc w:val="center"/>
        <w:rPr>
          <w:rFonts w:asciiTheme="minorHAnsi" w:hAnsiTheme="minorHAnsi" w:cstheme="minorHAnsi"/>
          <w:color w:val="000000" w:themeColor="text1"/>
          <w:sz w:val="28"/>
          <w:szCs w:val="28"/>
        </w:rPr>
      </w:pPr>
    </w:p>
    <w:p w14:paraId="2CA1355E" w14:textId="6A7E0D65" w:rsidR="009162E6" w:rsidRDefault="009162E6" w:rsidP="009162E6">
      <w:pPr>
        <w:pStyle w:val="text-align-justify"/>
        <w:shd w:val="clear" w:color="auto" w:fill="FFFFFF"/>
        <w:spacing w:before="0" w:beforeAutospacing="0" w:after="105" w:afterAutospacing="0"/>
        <w:jc w:val="both"/>
        <w:rPr>
          <w:rFonts w:asciiTheme="minorHAnsi" w:hAnsiTheme="minorHAnsi" w:cstheme="minorHAnsi"/>
          <w:color w:val="000000" w:themeColor="text1"/>
          <w:sz w:val="28"/>
          <w:szCs w:val="28"/>
          <w:shd w:val="clear" w:color="auto" w:fill="FFFFFF"/>
        </w:rPr>
      </w:pPr>
      <w:r w:rsidRPr="009162E6">
        <w:rPr>
          <w:rFonts w:asciiTheme="minorHAnsi" w:hAnsiTheme="minorHAnsi" w:cstheme="minorHAnsi"/>
          <w:color w:val="000000" w:themeColor="text1"/>
          <w:sz w:val="28"/>
          <w:szCs w:val="28"/>
          <w:shd w:val="clear" w:color="auto" w:fill="FFFFFF"/>
        </w:rPr>
        <w:t>Automatic process control in </w:t>
      </w:r>
      <w:hyperlink r:id="rId6" w:tooltip="Continuous production" w:history="1">
        <w:r w:rsidRPr="009162E6">
          <w:rPr>
            <w:rStyle w:val="Hyperlink"/>
            <w:rFonts w:asciiTheme="minorHAnsi" w:hAnsiTheme="minorHAnsi" w:cstheme="minorHAnsi"/>
            <w:color w:val="000000" w:themeColor="text1"/>
            <w:sz w:val="28"/>
            <w:szCs w:val="28"/>
            <w:u w:val="none"/>
            <w:shd w:val="clear" w:color="auto" w:fill="FFFFFF"/>
          </w:rPr>
          <w:t>continuous production processes</w:t>
        </w:r>
      </w:hyperlink>
      <w:r w:rsidRPr="009162E6">
        <w:rPr>
          <w:rFonts w:asciiTheme="minorHAnsi" w:hAnsiTheme="minorHAnsi" w:cstheme="minorHAnsi"/>
          <w:color w:val="000000" w:themeColor="text1"/>
          <w:sz w:val="28"/>
          <w:szCs w:val="28"/>
          <w:shd w:val="clear" w:color="auto" w:fill="FFFFFF"/>
        </w:rPr>
        <w:t> is a combination of </w:t>
      </w:r>
      <w:hyperlink r:id="rId7" w:tooltip="Control engineering" w:history="1">
        <w:r w:rsidRPr="009162E6">
          <w:rPr>
            <w:rStyle w:val="Hyperlink"/>
            <w:rFonts w:asciiTheme="minorHAnsi" w:hAnsiTheme="minorHAnsi" w:cstheme="minorHAnsi"/>
            <w:color w:val="000000" w:themeColor="text1"/>
            <w:sz w:val="28"/>
            <w:szCs w:val="28"/>
            <w:u w:val="none"/>
            <w:shd w:val="clear" w:color="auto" w:fill="FFFFFF"/>
          </w:rPr>
          <w:t>control engineering</w:t>
        </w:r>
      </w:hyperlink>
      <w:r w:rsidRPr="009162E6">
        <w:rPr>
          <w:rFonts w:asciiTheme="minorHAnsi" w:hAnsiTheme="minorHAnsi" w:cstheme="minorHAnsi"/>
          <w:color w:val="000000" w:themeColor="text1"/>
          <w:sz w:val="28"/>
          <w:szCs w:val="28"/>
          <w:shd w:val="clear" w:color="auto" w:fill="FFFFFF"/>
        </w:rPr>
        <w:t> and </w:t>
      </w:r>
      <w:hyperlink r:id="rId8" w:tooltip="Chemical engineering" w:history="1">
        <w:r w:rsidRPr="009162E6">
          <w:rPr>
            <w:rStyle w:val="Hyperlink"/>
            <w:rFonts w:asciiTheme="minorHAnsi" w:hAnsiTheme="minorHAnsi" w:cstheme="minorHAnsi"/>
            <w:color w:val="000000" w:themeColor="text1"/>
            <w:sz w:val="28"/>
            <w:szCs w:val="28"/>
            <w:u w:val="none"/>
            <w:shd w:val="clear" w:color="auto" w:fill="FFFFFF"/>
          </w:rPr>
          <w:t>chemical engineering</w:t>
        </w:r>
      </w:hyperlink>
      <w:r w:rsidRPr="009162E6">
        <w:rPr>
          <w:rFonts w:asciiTheme="minorHAnsi" w:hAnsiTheme="minorHAnsi" w:cstheme="minorHAnsi"/>
          <w:color w:val="000000" w:themeColor="text1"/>
          <w:sz w:val="28"/>
          <w:szCs w:val="28"/>
          <w:shd w:val="clear" w:color="auto" w:fill="FFFFFF"/>
        </w:rPr>
        <w:t> disciplines that uses </w:t>
      </w:r>
      <w:hyperlink r:id="rId9" w:tooltip="Industrial control system" w:history="1">
        <w:r w:rsidRPr="009162E6">
          <w:rPr>
            <w:rStyle w:val="Hyperlink"/>
            <w:rFonts w:asciiTheme="minorHAnsi" w:hAnsiTheme="minorHAnsi" w:cstheme="minorHAnsi"/>
            <w:color w:val="000000" w:themeColor="text1"/>
            <w:sz w:val="28"/>
            <w:szCs w:val="28"/>
            <w:u w:val="none"/>
            <w:shd w:val="clear" w:color="auto" w:fill="FFFFFF"/>
          </w:rPr>
          <w:t>industrial control systems</w:t>
        </w:r>
      </w:hyperlink>
      <w:r w:rsidRPr="009162E6">
        <w:rPr>
          <w:rFonts w:asciiTheme="minorHAnsi" w:hAnsiTheme="minorHAnsi" w:cstheme="minorHAnsi"/>
          <w:color w:val="000000" w:themeColor="text1"/>
          <w:sz w:val="28"/>
          <w:szCs w:val="28"/>
          <w:shd w:val="clear" w:color="auto" w:fill="FFFFFF"/>
        </w:rPr>
        <w:t> to achieve a production level of consistency, economy and safety which could not be achieved purely by human manual control. It is implemented widely in industries such as oil refining, pulp and paper manufacturing, chemical processing and power generating plants.</w:t>
      </w:r>
    </w:p>
    <w:p w14:paraId="00D4CB1D" w14:textId="6A44B8AC" w:rsidR="00AC118B" w:rsidRDefault="00AC118B" w:rsidP="009162E6">
      <w:pPr>
        <w:pStyle w:val="text-align-justify"/>
        <w:shd w:val="clear" w:color="auto" w:fill="FFFFFF"/>
        <w:spacing w:before="0" w:beforeAutospacing="0" w:after="105" w:afterAutospacing="0"/>
        <w:jc w:val="both"/>
        <w:rPr>
          <w:rFonts w:asciiTheme="minorHAnsi" w:hAnsiTheme="minorHAnsi" w:cstheme="minorHAnsi"/>
          <w:color w:val="000000" w:themeColor="text1"/>
          <w:sz w:val="28"/>
          <w:szCs w:val="28"/>
          <w:shd w:val="clear" w:color="auto" w:fill="FFFFFF"/>
        </w:rPr>
      </w:pPr>
    </w:p>
    <w:p w14:paraId="696D9E60" w14:textId="3525813F" w:rsidR="00AC118B" w:rsidRDefault="00650F17" w:rsidP="009162E6">
      <w:pPr>
        <w:pStyle w:val="text-align-justify"/>
        <w:shd w:val="clear" w:color="auto" w:fill="FFFFFF"/>
        <w:spacing w:before="0" w:beforeAutospacing="0" w:after="105" w:afterAutospacing="0"/>
        <w:jc w:val="both"/>
        <w:rPr>
          <w:rFonts w:asciiTheme="minorHAnsi" w:hAnsiTheme="minorHAnsi" w:cstheme="minorHAnsi"/>
          <w:color w:val="000000" w:themeColor="text1"/>
          <w:sz w:val="28"/>
          <w:szCs w:val="28"/>
          <w:shd w:val="clear" w:color="auto" w:fill="FFFFFF"/>
        </w:rPr>
      </w:pPr>
      <w:r>
        <w:rPr>
          <w:rFonts w:asciiTheme="minorHAnsi" w:hAnsiTheme="minorHAnsi" w:cstheme="minorHAnsi"/>
          <w:noProof/>
          <w:color w:val="000000" w:themeColor="text1"/>
          <w:sz w:val="28"/>
          <w:szCs w:val="28"/>
          <w:shd w:val="clear" w:color="auto" w:fill="FFFFFF"/>
        </w:rPr>
        <w:drawing>
          <wp:inline distT="0" distB="0" distL="0" distR="0" wp14:anchorId="7ADC18BD" wp14:editId="21496DEC">
            <wp:extent cx="3967216" cy="2430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qimg-99630675008391d8a9b2fa20964e8bd8.jpg"/>
                    <pic:cNvPicPr/>
                  </pic:nvPicPr>
                  <pic:blipFill>
                    <a:blip r:embed="rId10">
                      <a:extLst>
                        <a:ext uri="{28A0092B-C50C-407E-A947-70E740481C1C}">
                          <a14:useLocalDpi xmlns:a14="http://schemas.microsoft.com/office/drawing/2010/main" val="0"/>
                        </a:ext>
                      </a:extLst>
                    </a:blip>
                    <a:stretch>
                      <a:fillRect/>
                    </a:stretch>
                  </pic:blipFill>
                  <pic:spPr>
                    <a:xfrm>
                      <a:off x="0" y="0"/>
                      <a:ext cx="3978098" cy="2437448"/>
                    </a:xfrm>
                    <a:prstGeom prst="rect">
                      <a:avLst/>
                    </a:prstGeom>
                  </pic:spPr>
                </pic:pic>
              </a:graphicData>
            </a:graphic>
          </wp:inline>
        </w:drawing>
      </w:r>
    </w:p>
    <w:p w14:paraId="74802F92" w14:textId="77777777" w:rsidR="00FA0BA5" w:rsidRDefault="00FA0BA5" w:rsidP="009162E6">
      <w:pPr>
        <w:pStyle w:val="text-align-justify"/>
        <w:shd w:val="clear" w:color="auto" w:fill="FFFFFF"/>
        <w:spacing w:before="0" w:beforeAutospacing="0" w:after="105" w:afterAutospacing="0"/>
        <w:jc w:val="both"/>
        <w:rPr>
          <w:rFonts w:asciiTheme="minorHAnsi" w:hAnsiTheme="minorHAnsi" w:cstheme="minorHAnsi"/>
          <w:color w:val="000000" w:themeColor="text1"/>
          <w:sz w:val="28"/>
          <w:szCs w:val="28"/>
          <w:lang w:val="en-US"/>
        </w:rPr>
      </w:pPr>
    </w:p>
    <w:p w14:paraId="4E7497CF" w14:textId="77777777" w:rsidR="00FA0BA5" w:rsidRDefault="00FA0BA5" w:rsidP="009162E6">
      <w:pPr>
        <w:pStyle w:val="text-align-justify"/>
        <w:shd w:val="clear" w:color="auto" w:fill="FFFFFF"/>
        <w:spacing w:before="0" w:beforeAutospacing="0" w:after="105" w:afterAutospacing="0"/>
        <w:jc w:val="both"/>
        <w:rPr>
          <w:rFonts w:asciiTheme="minorHAnsi" w:hAnsiTheme="minorHAnsi" w:cstheme="minorHAnsi"/>
          <w:color w:val="000000" w:themeColor="text1"/>
          <w:sz w:val="28"/>
          <w:szCs w:val="28"/>
          <w:lang w:val="en-US"/>
        </w:rPr>
      </w:pPr>
    </w:p>
    <w:p w14:paraId="2E8B9D2B" w14:textId="74ADE69A" w:rsidR="00AC118B" w:rsidRPr="009162E6" w:rsidRDefault="00AC118B" w:rsidP="009162E6">
      <w:pPr>
        <w:pStyle w:val="text-align-justify"/>
        <w:shd w:val="clear" w:color="auto" w:fill="FFFFFF"/>
        <w:spacing w:before="0" w:beforeAutospacing="0" w:after="105" w:afterAutospacing="0"/>
        <w:jc w:val="both"/>
        <w:rPr>
          <w:rFonts w:asciiTheme="minorHAnsi" w:hAnsiTheme="minorHAnsi" w:cstheme="minorHAnsi"/>
          <w:color w:val="000000" w:themeColor="text1"/>
          <w:sz w:val="28"/>
          <w:szCs w:val="28"/>
        </w:rPr>
      </w:pPr>
      <w:r w:rsidRPr="00AC118B">
        <w:rPr>
          <w:rFonts w:asciiTheme="minorHAnsi" w:hAnsiTheme="minorHAnsi" w:cstheme="minorHAnsi"/>
          <w:color w:val="000000" w:themeColor="text1"/>
          <w:sz w:val="28"/>
          <w:szCs w:val="28"/>
          <w:lang w:val="en-US"/>
        </w:rPr>
        <w:t>An automatic control system for a thermal power plant comprises a master controller controlling a turbine in response to an externally applied load command signal, and producing a boiler input command signal by correcting the load command signal on the basis of the detected pressure of main steam generated from a boiler, and a water/steam process controller, a fuel process controller, a combustion process controller and a draft process controller to all of which the boiler input command signal is applied from the master controller. The process controllers apply control signals to equipment controlling a water/steam process, a fuel process, a combustion process and a draft process respectively among the terminal actuating equipment of the various parts of the boiler.</w:t>
      </w:r>
    </w:p>
    <w:p w14:paraId="0743A499" w14:textId="77777777" w:rsidR="00CE1391" w:rsidRPr="00CE1391" w:rsidRDefault="00CE1391" w:rsidP="00CE1391">
      <w:pPr>
        <w:shd w:val="clear" w:color="auto" w:fill="FFFFFF"/>
        <w:spacing w:after="300" w:line="240" w:lineRule="auto"/>
        <w:jc w:val="both"/>
        <w:outlineLvl w:val="1"/>
        <w:rPr>
          <w:rFonts w:eastAsia="Times New Roman" w:cstheme="minorHAnsi"/>
          <w:b/>
          <w:bCs/>
          <w:color w:val="000000" w:themeColor="text1"/>
          <w:sz w:val="32"/>
          <w:szCs w:val="32"/>
          <w:lang w:val="en-IN" w:eastAsia="en-IN"/>
        </w:rPr>
      </w:pPr>
    </w:p>
    <w:p w14:paraId="22919871" w14:textId="77777777" w:rsidR="00CE1391" w:rsidRPr="00CE1391" w:rsidRDefault="00CE1391" w:rsidP="00CE1391">
      <w:pPr>
        <w:rPr>
          <w:rFonts w:cstheme="minorHAnsi"/>
          <w:sz w:val="32"/>
          <w:szCs w:val="32"/>
          <w:lang w:val="en-IN"/>
        </w:rPr>
      </w:pPr>
    </w:p>
    <w:sectPr w:rsidR="00CE1391" w:rsidRPr="00CE1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D4FB5"/>
    <w:multiLevelType w:val="multilevel"/>
    <w:tmpl w:val="351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B523C"/>
    <w:multiLevelType w:val="multilevel"/>
    <w:tmpl w:val="30C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92F8D"/>
    <w:multiLevelType w:val="multilevel"/>
    <w:tmpl w:val="FAFA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62BB5"/>
    <w:multiLevelType w:val="hybridMultilevel"/>
    <w:tmpl w:val="10087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54745F"/>
    <w:multiLevelType w:val="hybridMultilevel"/>
    <w:tmpl w:val="8522D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A81380"/>
    <w:multiLevelType w:val="multilevel"/>
    <w:tmpl w:val="8B1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E1391"/>
    <w:rsid w:val="000937DD"/>
    <w:rsid w:val="00262B44"/>
    <w:rsid w:val="002804F5"/>
    <w:rsid w:val="00650F17"/>
    <w:rsid w:val="009162E6"/>
    <w:rsid w:val="00AC118B"/>
    <w:rsid w:val="00CE1391"/>
    <w:rsid w:val="00FA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1D80"/>
  <w15:chartTrackingRefBased/>
  <w15:docId w15:val="{91D56E50-E4E5-4609-B8FE-FB592304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139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391"/>
    <w:rPr>
      <w:rFonts w:ascii="Times New Roman" w:eastAsia="Times New Roman" w:hAnsi="Times New Roman" w:cs="Times New Roman"/>
      <w:b/>
      <w:bCs/>
      <w:sz w:val="36"/>
      <w:szCs w:val="36"/>
      <w:lang w:val="en-IN" w:eastAsia="en-IN"/>
    </w:rPr>
  </w:style>
  <w:style w:type="paragraph" w:customStyle="1" w:styleId="text-align-justify">
    <w:name w:val="text-align-justify"/>
    <w:basedOn w:val="Normal"/>
    <w:rsid w:val="00CE13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937DD"/>
    <w:pPr>
      <w:ind w:left="720"/>
      <w:contextualSpacing/>
    </w:pPr>
  </w:style>
  <w:style w:type="character" w:styleId="Hyperlink">
    <w:name w:val="Hyperlink"/>
    <w:basedOn w:val="DefaultParagraphFont"/>
    <w:uiPriority w:val="99"/>
    <w:semiHidden/>
    <w:unhideWhenUsed/>
    <w:rsid w:val="00916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73326">
      <w:bodyDiv w:val="1"/>
      <w:marLeft w:val="0"/>
      <w:marRight w:val="0"/>
      <w:marTop w:val="0"/>
      <w:marBottom w:val="0"/>
      <w:divBdr>
        <w:top w:val="none" w:sz="0" w:space="0" w:color="auto"/>
        <w:left w:val="none" w:sz="0" w:space="0" w:color="auto"/>
        <w:bottom w:val="none" w:sz="0" w:space="0" w:color="auto"/>
        <w:right w:val="none" w:sz="0" w:space="0" w:color="auto"/>
      </w:divBdr>
    </w:div>
    <w:div w:id="516893899">
      <w:bodyDiv w:val="1"/>
      <w:marLeft w:val="0"/>
      <w:marRight w:val="0"/>
      <w:marTop w:val="0"/>
      <w:marBottom w:val="0"/>
      <w:divBdr>
        <w:top w:val="none" w:sz="0" w:space="0" w:color="auto"/>
        <w:left w:val="none" w:sz="0" w:space="0" w:color="auto"/>
        <w:bottom w:val="none" w:sz="0" w:space="0" w:color="auto"/>
        <w:right w:val="none" w:sz="0" w:space="0" w:color="auto"/>
      </w:divBdr>
    </w:div>
    <w:div w:id="644775751">
      <w:bodyDiv w:val="1"/>
      <w:marLeft w:val="0"/>
      <w:marRight w:val="0"/>
      <w:marTop w:val="0"/>
      <w:marBottom w:val="0"/>
      <w:divBdr>
        <w:top w:val="none" w:sz="0" w:space="0" w:color="auto"/>
        <w:left w:val="none" w:sz="0" w:space="0" w:color="auto"/>
        <w:bottom w:val="none" w:sz="0" w:space="0" w:color="auto"/>
        <w:right w:val="none" w:sz="0" w:space="0" w:color="auto"/>
      </w:divBdr>
    </w:div>
    <w:div w:id="159902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mical_engineering" TargetMode="External"/><Relationship Id="rId3" Type="http://schemas.openxmlformats.org/officeDocument/2006/relationships/settings" Target="settings.xml"/><Relationship Id="rId7" Type="http://schemas.openxmlformats.org/officeDocument/2006/relationships/hyperlink" Target="https://en.wikipedia.org/wiki/Control_enginee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tinuous_produc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en.wikipedia.org/wiki/Industrial_contro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947</Words>
  <Characters>5398</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Puchakala</dc:creator>
  <cp:keywords/>
  <dc:description/>
  <cp:lastModifiedBy>Mudit Srivastava</cp:lastModifiedBy>
  <cp:revision>3</cp:revision>
  <dcterms:created xsi:type="dcterms:W3CDTF">2020-06-10T07:55:00Z</dcterms:created>
  <dcterms:modified xsi:type="dcterms:W3CDTF">2020-06-19T08:38:00Z</dcterms:modified>
</cp:coreProperties>
</file>