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C86B" w14:textId="17E44FE7" w:rsidR="002C69DB" w:rsidRDefault="002C69DB"/>
    <w:p w14:paraId="2CDA036C" w14:textId="77777777" w:rsidR="002C69DB" w:rsidRDefault="002C69DB">
      <w:r>
        <w:br w:type="page"/>
      </w:r>
    </w:p>
    <w:p w14:paraId="3AB6DA2E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lastRenderedPageBreak/>
        <w:t>Rapport de Travaux Pratiques</w:t>
      </w:r>
    </w:p>
    <w:p w14:paraId="13DCDE92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Génie Logiciel — Application E-commerce avec Spring Boot</w:t>
      </w:r>
    </w:p>
    <w:p w14:paraId="1B5341EF" w14:textId="77777777" w:rsidR="002C69DB" w:rsidRPr="002C69DB" w:rsidRDefault="002C69DB" w:rsidP="002C69DB">
      <w:r w:rsidRPr="002C69DB">
        <w:pict w14:anchorId="21883CFF">
          <v:rect id="_x0000_i1175" style="width:0;height:1.5pt" o:hralign="center" o:hrstd="t" o:hr="t" fillcolor="#a0a0a0" stroked="f"/>
        </w:pict>
      </w:r>
    </w:p>
    <w:p w14:paraId="64153ED2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1. Introduction</w:t>
      </w:r>
    </w:p>
    <w:p w14:paraId="1E17E5B1" w14:textId="77777777" w:rsidR="002C69DB" w:rsidRPr="002C69DB" w:rsidRDefault="002C69DB" w:rsidP="002C69DB">
      <w:r w:rsidRPr="002C69DB">
        <w:t xml:space="preserve">Dans le cadre du module de </w:t>
      </w:r>
      <w:r w:rsidRPr="002C69DB">
        <w:rPr>
          <w:b/>
          <w:bCs/>
        </w:rPr>
        <w:t>Génie Logiciel</w:t>
      </w:r>
      <w:r w:rsidRPr="002C69DB">
        <w:t xml:space="preserve">, nous avons réalisé une série de travaux pratiques visant à concevoir et développer une application backend e-commerce en utilisant </w:t>
      </w:r>
      <w:r w:rsidRPr="002C69DB">
        <w:rPr>
          <w:b/>
          <w:bCs/>
        </w:rPr>
        <w:t>Java et Spring Boot</w:t>
      </w:r>
      <w:r w:rsidRPr="002C69DB">
        <w:t>.</w:t>
      </w:r>
    </w:p>
    <w:p w14:paraId="15D38441" w14:textId="77777777" w:rsidR="002C69DB" w:rsidRPr="002C69DB" w:rsidRDefault="002C69DB" w:rsidP="002C69DB">
      <w:r w:rsidRPr="002C69DB">
        <w:t>L’objectif principal est de comprendre l’évolution d’une application :</w:t>
      </w:r>
    </w:p>
    <w:p w14:paraId="6E8579FE" w14:textId="77777777" w:rsidR="002C69DB" w:rsidRPr="002C69DB" w:rsidRDefault="002C69DB" w:rsidP="002C69DB">
      <w:pPr>
        <w:numPr>
          <w:ilvl w:val="0"/>
          <w:numId w:val="1"/>
        </w:numPr>
      </w:pPr>
      <w:proofErr w:type="gramStart"/>
      <w:r w:rsidRPr="002C69DB">
        <w:t>d’un</w:t>
      </w:r>
      <w:proofErr w:type="gramEnd"/>
      <w:r w:rsidRPr="002C69DB">
        <w:t xml:space="preserve"> </w:t>
      </w:r>
      <w:r w:rsidRPr="002C69DB">
        <w:rPr>
          <w:b/>
          <w:bCs/>
        </w:rPr>
        <w:t>monolithe simple</w:t>
      </w:r>
    </w:p>
    <w:p w14:paraId="11A5F0F3" w14:textId="77777777" w:rsidR="002C69DB" w:rsidRPr="002C69DB" w:rsidRDefault="002C69DB" w:rsidP="002C69DB">
      <w:pPr>
        <w:numPr>
          <w:ilvl w:val="0"/>
          <w:numId w:val="1"/>
        </w:numPr>
      </w:pPr>
      <w:proofErr w:type="gramStart"/>
      <w:r w:rsidRPr="002C69DB">
        <w:t>vers</w:t>
      </w:r>
      <w:proofErr w:type="gramEnd"/>
      <w:r w:rsidRPr="002C69DB">
        <w:t xml:space="preserve"> un </w:t>
      </w:r>
      <w:r w:rsidRPr="002C69DB">
        <w:rPr>
          <w:b/>
          <w:bCs/>
        </w:rPr>
        <w:t>monolithe modulaire</w:t>
      </w:r>
    </w:p>
    <w:p w14:paraId="26194E81" w14:textId="77777777" w:rsidR="002C69DB" w:rsidRPr="002C69DB" w:rsidRDefault="002C69DB" w:rsidP="002C69DB">
      <w:pPr>
        <w:numPr>
          <w:ilvl w:val="0"/>
          <w:numId w:val="1"/>
        </w:numPr>
      </w:pPr>
      <w:proofErr w:type="gramStart"/>
      <w:r w:rsidRPr="002C69DB">
        <w:t>puis</w:t>
      </w:r>
      <w:proofErr w:type="gramEnd"/>
      <w:r w:rsidRPr="002C69DB">
        <w:t xml:space="preserve"> vers une </w:t>
      </w:r>
      <w:r w:rsidRPr="002C69DB">
        <w:rPr>
          <w:b/>
          <w:bCs/>
        </w:rPr>
        <w:t>architecture distribuée (</w:t>
      </w:r>
      <w:proofErr w:type="spellStart"/>
      <w:r w:rsidRPr="002C69DB">
        <w:rPr>
          <w:b/>
          <w:bCs/>
        </w:rPr>
        <w:t>microservices</w:t>
      </w:r>
      <w:proofErr w:type="spellEnd"/>
      <w:r w:rsidRPr="002C69DB">
        <w:rPr>
          <w:b/>
          <w:bCs/>
        </w:rPr>
        <w:t>)</w:t>
      </w:r>
    </w:p>
    <w:p w14:paraId="33E5757E" w14:textId="77777777" w:rsidR="002C69DB" w:rsidRPr="002C69DB" w:rsidRDefault="002C69DB" w:rsidP="002C69DB">
      <w:r w:rsidRPr="002C69DB">
        <w:t>Ce rapport couvre les deux premières étapes :</w:t>
      </w:r>
    </w:p>
    <w:p w14:paraId="04D93952" w14:textId="77777777" w:rsidR="002C69DB" w:rsidRPr="002C69DB" w:rsidRDefault="002C69DB" w:rsidP="002C69DB">
      <w:pPr>
        <w:numPr>
          <w:ilvl w:val="0"/>
          <w:numId w:val="2"/>
        </w:numPr>
      </w:pPr>
      <w:r w:rsidRPr="002C69DB">
        <w:rPr>
          <w:b/>
          <w:bCs/>
        </w:rPr>
        <w:t>TP1 : Monolithe REST</w:t>
      </w:r>
    </w:p>
    <w:p w14:paraId="1C78AA66" w14:textId="77777777" w:rsidR="002C69DB" w:rsidRPr="002C69DB" w:rsidRDefault="002C69DB" w:rsidP="002C69DB">
      <w:pPr>
        <w:numPr>
          <w:ilvl w:val="0"/>
          <w:numId w:val="2"/>
        </w:numPr>
      </w:pPr>
      <w:r w:rsidRPr="002C69DB">
        <w:rPr>
          <w:b/>
          <w:bCs/>
        </w:rPr>
        <w:t>TP2 : Monolithe Modulaire</w:t>
      </w:r>
    </w:p>
    <w:p w14:paraId="5C2DD9F4" w14:textId="77777777" w:rsidR="002C69DB" w:rsidRPr="002C69DB" w:rsidRDefault="002C69DB" w:rsidP="002C69DB">
      <w:r w:rsidRPr="002C69DB">
        <w:pict w14:anchorId="0298CCD2">
          <v:rect id="_x0000_i1176" style="width:0;height:1.5pt" o:hralign="center" o:hrstd="t" o:hr="t" fillcolor="#a0a0a0" stroked="f"/>
        </w:pict>
      </w:r>
    </w:p>
    <w:p w14:paraId="660F49BE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2. Objectifs pédagogiques</w:t>
      </w:r>
    </w:p>
    <w:p w14:paraId="738CF1A3" w14:textId="77777777" w:rsidR="002C69DB" w:rsidRPr="002C69DB" w:rsidRDefault="002C69DB" w:rsidP="002C69DB">
      <w:r w:rsidRPr="002C69DB">
        <w:t>Les objectifs de ces travaux pratiques sont :</w:t>
      </w:r>
    </w:p>
    <w:p w14:paraId="011EDE79" w14:textId="77777777" w:rsidR="002C69DB" w:rsidRPr="002C69DB" w:rsidRDefault="002C69DB" w:rsidP="002C69DB">
      <w:pPr>
        <w:numPr>
          <w:ilvl w:val="0"/>
          <w:numId w:val="3"/>
        </w:numPr>
      </w:pPr>
      <w:r w:rsidRPr="002C69DB">
        <w:t>Comprendre l’architecture d’une application Spring Boot</w:t>
      </w:r>
    </w:p>
    <w:p w14:paraId="18497CEF" w14:textId="77777777" w:rsidR="002C69DB" w:rsidRPr="002C69DB" w:rsidRDefault="002C69DB" w:rsidP="002C69DB">
      <w:pPr>
        <w:numPr>
          <w:ilvl w:val="0"/>
          <w:numId w:val="3"/>
        </w:numPr>
      </w:pPr>
      <w:r w:rsidRPr="002C69DB">
        <w:t>Implémenter une API REST</w:t>
      </w:r>
    </w:p>
    <w:p w14:paraId="564AA069" w14:textId="77777777" w:rsidR="002C69DB" w:rsidRPr="002C69DB" w:rsidRDefault="002C69DB" w:rsidP="002C69DB">
      <w:pPr>
        <w:numPr>
          <w:ilvl w:val="0"/>
          <w:numId w:val="3"/>
        </w:numPr>
      </w:pPr>
      <w:r w:rsidRPr="002C69DB">
        <w:t>Manipuler une base de données relationnelle (PostgreSQL)</w:t>
      </w:r>
    </w:p>
    <w:p w14:paraId="07F8BB58" w14:textId="77777777" w:rsidR="002C69DB" w:rsidRPr="002C69DB" w:rsidRDefault="002C69DB" w:rsidP="002C69DB">
      <w:pPr>
        <w:numPr>
          <w:ilvl w:val="0"/>
          <w:numId w:val="3"/>
        </w:numPr>
      </w:pPr>
      <w:r w:rsidRPr="002C69DB">
        <w:t>Appliquer une architecture en couches</w:t>
      </w:r>
    </w:p>
    <w:p w14:paraId="6C37DD02" w14:textId="77777777" w:rsidR="002C69DB" w:rsidRPr="002C69DB" w:rsidRDefault="002C69DB" w:rsidP="002C69DB">
      <w:pPr>
        <w:numPr>
          <w:ilvl w:val="0"/>
          <w:numId w:val="3"/>
        </w:numPr>
      </w:pPr>
      <w:r w:rsidRPr="002C69DB">
        <w:t>Introduire les notions de modularité et de séparation des responsabilités</w:t>
      </w:r>
    </w:p>
    <w:p w14:paraId="36267EDA" w14:textId="77777777" w:rsidR="002C69DB" w:rsidRPr="002C69DB" w:rsidRDefault="002C69DB" w:rsidP="002C69DB">
      <w:pPr>
        <w:numPr>
          <w:ilvl w:val="0"/>
          <w:numId w:val="3"/>
        </w:numPr>
      </w:pPr>
      <w:r w:rsidRPr="002C69DB">
        <w:t xml:space="preserve">Préparer une transition vers les </w:t>
      </w:r>
      <w:proofErr w:type="spellStart"/>
      <w:r w:rsidRPr="002C69DB">
        <w:t>microservices</w:t>
      </w:r>
      <w:proofErr w:type="spellEnd"/>
    </w:p>
    <w:p w14:paraId="7DDD4509" w14:textId="77777777" w:rsidR="002C69DB" w:rsidRPr="002C69DB" w:rsidRDefault="002C69DB" w:rsidP="002C69DB">
      <w:r w:rsidRPr="002C69DB">
        <w:pict w14:anchorId="3AF64106">
          <v:rect id="_x0000_i1177" style="width:0;height:1.5pt" o:hralign="center" o:hrstd="t" o:hr="t" fillcolor="#a0a0a0" stroked="f"/>
        </w:pict>
      </w:r>
    </w:p>
    <w:p w14:paraId="2CAE744A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3. Technologies utilisées</w:t>
      </w:r>
    </w:p>
    <w:p w14:paraId="3BB004D6" w14:textId="77777777" w:rsidR="002C69DB" w:rsidRPr="002C69DB" w:rsidRDefault="002C69DB" w:rsidP="002C69DB">
      <w:r w:rsidRPr="002C69DB">
        <w:t>Les technologies utilisées dans ces TP sont :</w:t>
      </w:r>
    </w:p>
    <w:p w14:paraId="6AB66A4B" w14:textId="77777777" w:rsidR="002C69DB" w:rsidRPr="002C69DB" w:rsidRDefault="002C69DB" w:rsidP="002C69DB">
      <w:pPr>
        <w:numPr>
          <w:ilvl w:val="0"/>
          <w:numId w:val="4"/>
        </w:numPr>
      </w:pPr>
      <w:r w:rsidRPr="002C69DB">
        <w:t>Java 21</w:t>
      </w:r>
    </w:p>
    <w:p w14:paraId="7318B64E" w14:textId="77777777" w:rsidR="002C69DB" w:rsidRPr="002C69DB" w:rsidRDefault="002C69DB" w:rsidP="002C69DB">
      <w:pPr>
        <w:numPr>
          <w:ilvl w:val="0"/>
          <w:numId w:val="4"/>
        </w:numPr>
      </w:pPr>
      <w:r w:rsidRPr="002C69DB">
        <w:t>Spring Boot</w:t>
      </w:r>
    </w:p>
    <w:p w14:paraId="1616C03B" w14:textId="77777777" w:rsidR="002C69DB" w:rsidRPr="002C69DB" w:rsidRDefault="002C69DB" w:rsidP="002C69DB">
      <w:pPr>
        <w:numPr>
          <w:ilvl w:val="0"/>
          <w:numId w:val="4"/>
        </w:numPr>
      </w:pPr>
      <w:r w:rsidRPr="002C69DB">
        <w:t>Spring Data JPA</w:t>
      </w:r>
    </w:p>
    <w:p w14:paraId="01D94E83" w14:textId="77777777" w:rsidR="002C69DB" w:rsidRPr="002C69DB" w:rsidRDefault="002C69DB" w:rsidP="002C69DB">
      <w:pPr>
        <w:numPr>
          <w:ilvl w:val="0"/>
          <w:numId w:val="4"/>
        </w:numPr>
      </w:pPr>
      <w:r w:rsidRPr="002C69DB">
        <w:lastRenderedPageBreak/>
        <w:t>Spring Data REST</w:t>
      </w:r>
    </w:p>
    <w:p w14:paraId="08A5981D" w14:textId="77777777" w:rsidR="002C69DB" w:rsidRPr="002C69DB" w:rsidRDefault="002C69DB" w:rsidP="002C69DB">
      <w:pPr>
        <w:numPr>
          <w:ilvl w:val="0"/>
          <w:numId w:val="4"/>
        </w:numPr>
      </w:pPr>
      <w:r w:rsidRPr="002C69DB">
        <w:t>Hibernate</w:t>
      </w:r>
    </w:p>
    <w:p w14:paraId="53C93D92" w14:textId="77777777" w:rsidR="002C69DB" w:rsidRPr="002C69DB" w:rsidRDefault="002C69DB" w:rsidP="002C69DB">
      <w:pPr>
        <w:numPr>
          <w:ilvl w:val="0"/>
          <w:numId w:val="4"/>
        </w:numPr>
      </w:pPr>
      <w:r w:rsidRPr="002C69DB">
        <w:t>PostgreSQL</w:t>
      </w:r>
    </w:p>
    <w:p w14:paraId="6A4BDAE0" w14:textId="77777777" w:rsidR="002C69DB" w:rsidRPr="002C69DB" w:rsidRDefault="002C69DB" w:rsidP="002C69DB">
      <w:pPr>
        <w:numPr>
          <w:ilvl w:val="0"/>
          <w:numId w:val="4"/>
        </w:numPr>
      </w:pPr>
      <w:r w:rsidRPr="002C69DB">
        <w:t>Maven</w:t>
      </w:r>
    </w:p>
    <w:p w14:paraId="7B18B3EA" w14:textId="77777777" w:rsidR="002C69DB" w:rsidRPr="002C69DB" w:rsidRDefault="002C69DB" w:rsidP="002C69DB">
      <w:pPr>
        <w:numPr>
          <w:ilvl w:val="0"/>
          <w:numId w:val="4"/>
        </w:numPr>
      </w:pPr>
      <w:r w:rsidRPr="002C69DB">
        <w:t>Lombok</w:t>
      </w:r>
    </w:p>
    <w:p w14:paraId="7DBB1177" w14:textId="77777777" w:rsidR="002C69DB" w:rsidRPr="002C69DB" w:rsidRDefault="002C69DB" w:rsidP="002C69DB">
      <w:pPr>
        <w:numPr>
          <w:ilvl w:val="0"/>
          <w:numId w:val="4"/>
        </w:numPr>
      </w:pPr>
      <w:proofErr w:type="spellStart"/>
      <w:r w:rsidRPr="002C69DB">
        <w:t>MapStruct</w:t>
      </w:r>
      <w:proofErr w:type="spellEnd"/>
    </w:p>
    <w:p w14:paraId="0C99ED02" w14:textId="77777777" w:rsidR="002C69DB" w:rsidRPr="002C69DB" w:rsidRDefault="002C69DB" w:rsidP="002C69DB">
      <w:pPr>
        <w:numPr>
          <w:ilvl w:val="0"/>
          <w:numId w:val="4"/>
        </w:numPr>
      </w:pPr>
      <w:r w:rsidRPr="002C69DB">
        <w:t>Postman</w:t>
      </w:r>
    </w:p>
    <w:p w14:paraId="08261310" w14:textId="77777777" w:rsidR="002C69DB" w:rsidRPr="002C69DB" w:rsidRDefault="002C69DB" w:rsidP="002C69DB">
      <w:r w:rsidRPr="002C69DB">
        <w:pict w14:anchorId="14294785">
          <v:rect id="_x0000_i1178" style="width:0;height:1.5pt" o:hralign="center" o:hrstd="t" o:hr="t" fillcolor="#a0a0a0" stroked="f"/>
        </w:pict>
      </w:r>
    </w:p>
    <w:p w14:paraId="37B5FC2B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4. TP1 — Application Monolithique</w:t>
      </w:r>
    </w:p>
    <w:p w14:paraId="5B97CFAB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4.1 Objectif</w:t>
      </w:r>
    </w:p>
    <w:p w14:paraId="6A06A8FD" w14:textId="77777777" w:rsidR="002C69DB" w:rsidRPr="002C69DB" w:rsidRDefault="002C69DB" w:rsidP="002C69DB">
      <w:r w:rsidRPr="002C69DB">
        <w:t xml:space="preserve">Le premier TP consiste à développer une </w:t>
      </w:r>
      <w:r w:rsidRPr="002C69DB">
        <w:rPr>
          <w:b/>
          <w:bCs/>
        </w:rPr>
        <w:t>API REST simple</w:t>
      </w:r>
      <w:r w:rsidRPr="002C69DB">
        <w:t xml:space="preserve"> permettant de gérer des produits dans un système e-commerce.</w:t>
      </w:r>
    </w:p>
    <w:p w14:paraId="1C8DD1E5" w14:textId="77777777" w:rsidR="002C69DB" w:rsidRPr="002C69DB" w:rsidRDefault="002C69DB" w:rsidP="002C69DB">
      <w:r w:rsidRPr="002C69DB">
        <w:pict w14:anchorId="0EA9769C">
          <v:rect id="_x0000_i1179" style="width:0;height:1.5pt" o:hralign="center" o:hrstd="t" o:hr="t" fillcolor="#a0a0a0" stroked="f"/>
        </w:pict>
      </w:r>
    </w:p>
    <w:p w14:paraId="07BA0BD2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4.2 Architecture</w:t>
      </w:r>
    </w:p>
    <w:p w14:paraId="076431A9" w14:textId="77777777" w:rsidR="002C69DB" w:rsidRPr="002C69DB" w:rsidRDefault="002C69DB" w:rsidP="002C69DB">
      <w:r w:rsidRPr="002C69DB">
        <w:t>L’application suit une architecture en couches classique :</w:t>
      </w:r>
    </w:p>
    <w:p w14:paraId="29D1E6FB" w14:textId="77777777" w:rsidR="002C69DB" w:rsidRPr="002C69DB" w:rsidRDefault="002C69DB" w:rsidP="002C69DB">
      <w:r w:rsidRPr="002C69DB">
        <w:t>Controller → Service → Repository → Base de données</w:t>
      </w:r>
    </w:p>
    <w:p w14:paraId="7496E2B4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Description des couches :</w:t>
      </w:r>
    </w:p>
    <w:p w14:paraId="5B840415" w14:textId="77777777" w:rsidR="002C69DB" w:rsidRPr="002C69DB" w:rsidRDefault="002C69DB" w:rsidP="002C69DB">
      <w:pPr>
        <w:numPr>
          <w:ilvl w:val="0"/>
          <w:numId w:val="5"/>
        </w:numPr>
      </w:pPr>
      <w:r w:rsidRPr="002C69DB">
        <w:rPr>
          <w:b/>
          <w:bCs/>
        </w:rPr>
        <w:t>Controller</w:t>
      </w:r>
      <w:r w:rsidRPr="002C69DB">
        <w:t xml:space="preserve"> : expose les </w:t>
      </w:r>
      <w:proofErr w:type="spellStart"/>
      <w:r w:rsidRPr="002C69DB">
        <w:t>endpoints</w:t>
      </w:r>
      <w:proofErr w:type="spellEnd"/>
      <w:r w:rsidRPr="002C69DB">
        <w:t xml:space="preserve"> REST</w:t>
      </w:r>
    </w:p>
    <w:p w14:paraId="729D7AA9" w14:textId="77777777" w:rsidR="002C69DB" w:rsidRPr="002C69DB" w:rsidRDefault="002C69DB" w:rsidP="002C69DB">
      <w:pPr>
        <w:numPr>
          <w:ilvl w:val="0"/>
          <w:numId w:val="5"/>
        </w:numPr>
      </w:pPr>
      <w:r w:rsidRPr="002C69DB">
        <w:rPr>
          <w:b/>
          <w:bCs/>
        </w:rPr>
        <w:t>Service</w:t>
      </w:r>
      <w:r w:rsidRPr="002C69DB">
        <w:t xml:space="preserve"> : contient la logique métier</w:t>
      </w:r>
    </w:p>
    <w:p w14:paraId="1E7787DA" w14:textId="77777777" w:rsidR="002C69DB" w:rsidRPr="002C69DB" w:rsidRDefault="002C69DB" w:rsidP="002C69DB">
      <w:pPr>
        <w:numPr>
          <w:ilvl w:val="0"/>
          <w:numId w:val="5"/>
        </w:numPr>
      </w:pPr>
      <w:r w:rsidRPr="002C69DB">
        <w:rPr>
          <w:b/>
          <w:bCs/>
        </w:rPr>
        <w:t>Repository</w:t>
      </w:r>
      <w:r w:rsidRPr="002C69DB">
        <w:t xml:space="preserve"> : gère l’accès à la base de données</w:t>
      </w:r>
    </w:p>
    <w:p w14:paraId="6AA383BE" w14:textId="77777777" w:rsidR="002C69DB" w:rsidRPr="002C69DB" w:rsidRDefault="002C69DB" w:rsidP="002C69DB">
      <w:pPr>
        <w:numPr>
          <w:ilvl w:val="0"/>
          <w:numId w:val="5"/>
        </w:numPr>
      </w:pPr>
      <w:r w:rsidRPr="002C69DB">
        <w:rPr>
          <w:b/>
          <w:bCs/>
        </w:rPr>
        <w:t>Model</w:t>
      </w:r>
      <w:r w:rsidRPr="002C69DB">
        <w:t xml:space="preserve"> : représente les entités (tables)</w:t>
      </w:r>
    </w:p>
    <w:p w14:paraId="1E021027" w14:textId="77777777" w:rsidR="002C69DB" w:rsidRPr="002C69DB" w:rsidRDefault="002C69DB" w:rsidP="002C69DB">
      <w:r w:rsidRPr="002C69DB">
        <w:pict w14:anchorId="1638087B">
          <v:rect id="_x0000_i1180" style="width:0;height:1.5pt" o:hralign="center" o:hrstd="t" o:hr="t" fillcolor="#a0a0a0" stroked="f"/>
        </w:pict>
      </w:r>
    </w:p>
    <w:p w14:paraId="503272DF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4.3 Modélisation</w:t>
      </w:r>
    </w:p>
    <w:p w14:paraId="3A6DB286" w14:textId="77777777" w:rsidR="002C69DB" w:rsidRPr="002C69DB" w:rsidRDefault="002C69DB" w:rsidP="002C69DB">
      <w:r w:rsidRPr="002C69DB">
        <w:t>Deux entités principales ont été implémentées :</w:t>
      </w:r>
    </w:p>
    <w:p w14:paraId="1D668C88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Product</w:t>
      </w:r>
    </w:p>
    <w:p w14:paraId="022A0CAF" w14:textId="77777777" w:rsidR="002C69DB" w:rsidRPr="002C69DB" w:rsidRDefault="002C69DB" w:rsidP="002C69DB">
      <w:pPr>
        <w:numPr>
          <w:ilvl w:val="0"/>
          <w:numId w:val="6"/>
        </w:numPr>
      </w:pPr>
      <w:proofErr w:type="gramStart"/>
      <w:r w:rsidRPr="002C69DB">
        <w:t>id</w:t>
      </w:r>
      <w:proofErr w:type="gramEnd"/>
    </w:p>
    <w:p w14:paraId="22354FCC" w14:textId="77777777" w:rsidR="002C69DB" w:rsidRPr="002C69DB" w:rsidRDefault="002C69DB" w:rsidP="002C69DB">
      <w:pPr>
        <w:numPr>
          <w:ilvl w:val="0"/>
          <w:numId w:val="6"/>
        </w:numPr>
      </w:pPr>
      <w:proofErr w:type="spellStart"/>
      <w:proofErr w:type="gramStart"/>
      <w:r w:rsidRPr="002C69DB">
        <w:t>name</w:t>
      </w:r>
      <w:proofErr w:type="spellEnd"/>
      <w:proofErr w:type="gramEnd"/>
    </w:p>
    <w:p w14:paraId="7242FDC1" w14:textId="77777777" w:rsidR="002C69DB" w:rsidRPr="002C69DB" w:rsidRDefault="002C69DB" w:rsidP="002C69DB">
      <w:pPr>
        <w:numPr>
          <w:ilvl w:val="0"/>
          <w:numId w:val="6"/>
        </w:numPr>
      </w:pPr>
      <w:proofErr w:type="gramStart"/>
      <w:r w:rsidRPr="002C69DB">
        <w:t>description</w:t>
      </w:r>
      <w:proofErr w:type="gramEnd"/>
    </w:p>
    <w:p w14:paraId="0F0DD23F" w14:textId="77777777" w:rsidR="002C69DB" w:rsidRPr="002C69DB" w:rsidRDefault="002C69DB" w:rsidP="002C69DB">
      <w:pPr>
        <w:numPr>
          <w:ilvl w:val="0"/>
          <w:numId w:val="6"/>
        </w:numPr>
      </w:pPr>
      <w:proofErr w:type="spellStart"/>
      <w:proofErr w:type="gramStart"/>
      <w:r w:rsidRPr="002C69DB">
        <w:lastRenderedPageBreak/>
        <w:t>price</w:t>
      </w:r>
      <w:proofErr w:type="spellEnd"/>
      <w:proofErr w:type="gramEnd"/>
    </w:p>
    <w:p w14:paraId="20477B8D" w14:textId="77777777" w:rsidR="002C69DB" w:rsidRPr="002C69DB" w:rsidRDefault="002C69DB" w:rsidP="002C69DB">
      <w:pPr>
        <w:numPr>
          <w:ilvl w:val="0"/>
          <w:numId w:val="6"/>
        </w:numPr>
      </w:pPr>
      <w:proofErr w:type="gramStart"/>
      <w:r w:rsidRPr="002C69DB">
        <w:t>stock</w:t>
      </w:r>
      <w:proofErr w:type="gramEnd"/>
    </w:p>
    <w:p w14:paraId="715BA0B1" w14:textId="77777777" w:rsidR="002C69DB" w:rsidRPr="002C69DB" w:rsidRDefault="002C69DB" w:rsidP="002C69DB">
      <w:pPr>
        <w:rPr>
          <w:b/>
          <w:bCs/>
        </w:rPr>
      </w:pPr>
      <w:proofErr w:type="spellStart"/>
      <w:r w:rsidRPr="002C69DB">
        <w:rPr>
          <w:b/>
          <w:bCs/>
        </w:rPr>
        <w:t>Category</w:t>
      </w:r>
      <w:proofErr w:type="spellEnd"/>
    </w:p>
    <w:p w14:paraId="6330A9A6" w14:textId="77777777" w:rsidR="002C69DB" w:rsidRPr="002C69DB" w:rsidRDefault="002C69DB" w:rsidP="002C69DB">
      <w:pPr>
        <w:numPr>
          <w:ilvl w:val="0"/>
          <w:numId w:val="7"/>
        </w:numPr>
      </w:pPr>
      <w:proofErr w:type="gramStart"/>
      <w:r w:rsidRPr="002C69DB">
        <w:t>id</w:t>
      </w:r>
      <w:proofErr w:type="gramEnd"/>
    </w:p>
    <w:p w14:paraId="5CE92F2D" w14:textId="77777777" w:rsidR="002C69DB" w:rsidRPr="002C69DB" w:rsidRDefault="002C69DB" w:rsidP="002C69DB">
      <w:pPr>
        <w:numPr>
          <w:ilvl w:val="0"/>
          <w:numId w:val="7"/>
        </w:numPr>
      </w:pPr>
      <w:proofErr w:type="spellStart"/>
      <w:proofErr w:type="gramStart"/>
      <w:r w:rsidRPr="002C69DB">
        <w:t>name</w:t>
      </w:r>
      <w:proofErr w:type="spellEnd"/>
      <w:proofErr w:type="gramEnd"/>
    </w:p>
    <w:p w14:paraId="78C3C46F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Relation</w:t>
      </w:r>
    </w:p>
    <w:p w14:paraId="0953D688" w14:textId="77777777" w:rsidR="002C69DB" w:rsidRPr="002C69DB" w:rsidRDefault="002C69DB" w:rsidP="002C69DB">
      <w:r w:rsidRPr="002C69DB">
        <w:t>Un produit appartient à une catégorie :</w:t>
      </w:r>
    </w:p>
    <w:p w14:paraId="7059CACA" w14:textId="77777777" w:rsidR="002C69DB" w:rsidRPr="002C69DB" w:rsidRDefault="002C69DB" w:rsidP="002C69DB">
      <w:r w:rsidRPr="002C69DB">
        <w:t xml:space="preserve">Product → </w:t>
      </w:r>
      <w:proofErr w:type="spellStart"/>
      <w:r w:rsidRPr="002C69DB">
        <w:t>ManyToOne</w:t>
      </w:r>
      <w:proofErr w:type="spellEnd"/>
      <w:r w:rsidRPr="002C69DB">
        <w:t xml:space="preserve"> → </w:t>
      </w:r>
      <w:proofErr w:type="spellStart"/>
      <w:r w:rsidRPr="002C69DB">
        <w:t>Category</w:t>
      </w:r>
      <w:proofErr w:type="spellEnd"/>
    </w:p>
    <w:p w14:paraId="3FC587BE" w14:textId="77777777" w:rsidR="002C69DB" w:rsidRPr="002C69DB" w:rsidRDefault="002C69DB" w:rsidP="002C69DB">
      <w:r w:rsidRPr="002C69DB">
        <w:pict w14:anchorId="7EAA06EF">
          <v:rect id="_x0000_i1181" style="width:0;height:1.5pt" o:hralign="center" o:hrstd="t" o:hr="t" fillcolor="#a0a0a0" stroked="f"/>
        </w:pict>
      </w:r>
    </w:p>
    <w:p w14:paraId="17F54E48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4.4 Fonctionnalités implémentées</w:t>
      </w:r>
    </w:p>
    <w:p w14:paraId="38C8D3DC" w14:textId="77777777" w:rsidR="002C69DB" w:rsidRPr="002C69DB" w:rsidRDefault="002C69DB" w:rsidP="002C69DB">
      <w:pPr>
        <w:numPr>
          <w:ilvl w:val="0"/>
          <w:numId w:val="8"/>
        </w:numPr>
      </w:pPr>
      <w:r w:rsidRPr="002C69DB">
        <w:t>Création d’un produit</w:t>
      </w:r>
    </w:p>
    <w:p w14:paraId="0B745F24" w14:textId="77777777" w:rsidR="002C69DB" w:rsidRPr="002C69DB" w:rsidRDefault="002C69DB" w:rsidP="002C69DB">
      <w:pPr>
        <w:numPr>
          <w:ilvl w:val="0"/>
          <w:numId w:val="8"/>
        </w:numPr>
      </w:pPr>
      <w:r w:rsidRPr="002C69DB">
        <w:t>Récupération de tous les produits</w:t>
      </w:r>
    </w:p>
    <w:p w14:paraId="0A728EBF" w14:textId="77777777" w:rsidR="002C69DB" w:rsidRPr="002C69DB" w:rsidRDefault="002C69DB" w:rsidP="002C69DB">
      <w:pPr>
        <w:numPr>
          <w:ilvl w:val="0"/>
          <w:numId w:val="8"/>
        </w:numPr>
      </w:pPr>
      <w:r w:rsidRPr="002C69DB">
        <w:t>Récupération d’un produit par ID</w:t>
      </w:r>
    </w:p>
    <w:p w14:paraId="67DADE5F" w14:textId="77777777" w:rsidR="002C69DB" w:rsidRPr="002C69DB" w:rsidRDefault="002C69DB" w:rsidP="002C69DB">
      <w:pPr>
        <w:numPr>
          <w:ilvl w:val="0"/>
          <w:numId w:val="8"/>
        </w:numPr>
      </w:pPr>
      <w:r w:rsidRPr="002C69DB">
        <w:t>Mise à jour d’un produit</w:t>
      </w:r>
    </w:p>
    <w:p w14:paraId="5291CA10" w14:textId="77777777" w:rsidR="002C69DB" w:rsidRPr="002C69DB" w:rsidRDefault="002C69DB" w:rsidP="002C69DB">
      <w:pPr>
        <w:numPr>
          <w:ilvl w:val="0"/>
          <w:numId w:val="8"/>
        </w:numPr>
      </w:pPr>
      <w:r w:rsidRPr="002C69DB">
        <w:t>Suppression d’un produit</w:t>
      </w:r>
    </w:p>
    <w:p w14:paraId="3E01A2B3" w14:textId="77777777" w:rsidR="002C69DB" w:rsidRPr="002C69DB" w:rsidRDefault="002C69DB" w:rsidP="002C69DB">
      <w:r w:rsidRPr="002C69DB">
        <w:t>Les catégories sont exposées automatiquement via Spring Data REST.</w:t>
      </w:r>
    </w:p>
    <w:p w14:paraId="5FCB9387" w14:textId="77777777" w:rsidR="002C69DB" w:rsidRPr="002C69DB" w:rsidRDefault="002C69DB" w:rsidP="002C69DB">
      <w:r w:rsidRPr="002C69DB">
        <w:pict w14:anchorId="5BD8FE20">
          <v:rect id="_x0000_i1182" style="width:0;height:1.5pt" o:hralign="center" o:hrstd="t" o:hr="t" fillcolor="#a0a0a0" stroked="f"/>
        </w:pict>
      </w:r>
    </w:p>
    <w:p w14:paraId="1FE78E77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4.5 Base de données</w:t>
      </w:r>
    </w:p>
    <w:p w14:paraId="11513EB4" w14:textId="77777777" w:rsidR="002C69DB" w:rsidRPr="002C69DB" w:rsidRDefault="002C69DB" w:rsidP="002C69DB">
      <w:r w:rsidRPr="002C69DB">
        <w:t>Une base PostgreSQL a été configurée avec :</w:t>
      </w:r>
    </w:p>
    <w:p w14:paraId="74DF4033" w14:textId="77777777" w:rsidR="002C69DB" w:rsidRPr="002C69DB" w:rsidRDefault="002C69DB" w:rsidP="002C69DB">
      <w:pPr>
        <w:numPr>
          <w:ilvl w:val="0"/>
          <w:numId w:val="9"/>
        </w:numPr>
      </w:pPr>
      <w:proofErr w:type="gramStart"/>
      <w:r w:rsidRPr="002C69DB">
        <w:t>une</w:t>
      </w:r>
      <w:proofErr w:type="gramEnd"/>
      <w:r w:rsidRPr="002C69DB">
        <w:t xml:space="preserve"> base nommée </w:t>
      </w:r>
      <w:proofErr w:type="spellStart"/>
      <w:r w:rsidRPr="002C69DB">
        <w:t>ecommerce</w:t>
      </w:r>
      <w:proofErr w:type="spellEnd"/>
    </w:p>
    <w:p w14:paraId="33AEE94D" w14:textId="77777777" w:rsidR="002C69DB" w:rsidRPr="002C69DB" w:rsidRDefault="002C69DB" w:rsidP="002C69DB">
      <w:pPr>
        <w:numPr>
          <w:ilvl w:val="0"/>
          <w:numId w:val="9"/>
        </w:numPr>
      </w:pPr>
      <w:proofErr w:type="gramStart"/>
      <w:r w:rsidRPr="002C69DB">
        <w:t>un</w:t>
      </w:r>
      <w:proofErr w:type="gramEnd"/>
      <w:r w:rsidRPr="002C69DB">
        <w:t xml:space="preserve"> schéma personnalisé </w:t>
      </w:r>
      <w:proofErr w:type="spellStart"/>
      <w:r w:rsidRPr="002C69DB">
        <w:t>ecommerce_app</w:t>
      </w:r>
      <w:proofErr w:type="spellEnd"/>
    </w:p>
    <w:p w14:paraId="583903B7" w14:textId="77777777" w:rsidR="002C69DB" w:rsidRPr="002C69DB" w:rsidRDefault="002C69DB" w:rsidP="002C69DB">
      <w:r w:rsidRPr="002C69DB">
        <w:t>L’application utilise Hibernate pour la génération automatique des tables.</w:t>
      </w:r>
    </w:p>
    <w:p w14:paraId="1E506E08" w14:textId="77777777" w:rsidR="002C69DB" w:rsidRPr="002C69DB" w:rsidRDefault="002C69DB" w:rsidP="002C69DB">
      <w:r w:rsidRPr="002C69DB">
        <w:pict w14:anchorId="2E9A02D8">
          <v:rect id="_x0000_i1183" style="width:0;height:1.5pt" o:hralign="center" o:hrstd="t" o:hr="t" fillcolor="#a0a0a0" stroked="f"/>
        </w:pict>
      </w:r>
    </w:p>
    <w:p w14:paraId="0E99E7A0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4.6 Résultat</w:t>
      </w:r>
    </w:p>
    <w:p w14:paraId="415799E0" w14:textId="77777777" w:rsidR="002C69DB" w:rsidRPr="002C69DB" w:rsidRDefault="002C69DB" w:rsidP="002C69DB">
      <w:r w:rsidRPr="002C69DB">
        <w:t>À la fin du TP1, nous avons une application fonctionnelle capable de gérer des produits via une API REST.</w:t>
      </w:r>
    </w:p>
    <w:p w14:paraId="58B6FB6B" w14:textId="77777777" w:rsidR="002C69DB" w:rsidRPr="002C69DB" w:rsidRDefault="002C69DB" w:rsidP="002C69DB">
      <w:r w:rsidRPr="002C69DB">
        <w:t xml:space="preserve">Cependant, l’architecture reste </w:t>
      </w:r>
      <w:r w:rsidRPr="002C69DB">
        <w:rPr>
          <w:b/>
          <w:bCs/>
        </w:rPr>
        <w:t>monolithique et peu flexible</w:t>
      </w:r>
      <w:r w:rsidRPr="002C69DB">
        <w:t>.</w:t>
      </w:r>
    </w:p>
    <w:p w14:paraId="7ED817ED" w14:textId="77777777" w:rsidR="002C69DB" w:rsidRPr="002C69DB" w:rsidRDefault="002C69DB" w:rsidP="002C69DB">
      <w:r w:rsidRPr="002C69DB">
        <w:pict w14:anchorId="656BDD8D">
          <v:rect id="_x0000_i1184" style="width:0;height:1.5pt" o:hralign="center" o:hrstd="t" o:hr="t" fillcolor="#a0a0a0" stroked="f"/>
        </w:pict>
      </w:r>
    </w:p>
    <w:p w14:paraId="431ADA0E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lastRenderedPageBreak/>
        <w:t>5. TP2 — Monolithe Modulaire</w:t>
      </w:r>
    </w:p>
    <w:p w14:paraId="782C27C5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5.1 Objectif</w:t>
      </w:r>
    </w:p>
    <w:p w14:paraId="50FEA4DB" w14:textId="77777777" w:rsidR="002C69DB" w:rsidRPr="002C69DB" w:rsidRDefault="002C69DB" w:rsidP="002C69DB">
      <w:r w:rsidRPr="002C69DB">
        <w:t>Le TP2 consiste à restructurer l’application pour :</w:t>
      </w:r>
    </w:p>
    <w:p w14:paraId="54073BCD" w14:textId="77777777" w:rsidR="002C69DB" w:rsidRPr="002C69DB" w:rsidRDefault="002C69DB" w:rsidP="002C69DB">
      <w:pPr>
        <w:numPr>
          <w:ilvl w:val="0"/>
          <w:numId w:val="10"/>
        </w:numPr>
      </w:pPr>
      <w:proofErr w:type="gramStart"/>
      <w:r w:rsidRPr="002C69DB">
        <w:t>améliorer</w:t>
      </w:r>
      <w:proofErr w:type="gramEnd"/>
      <w:r w:rsidRPr="002C69DB">
        <w:t xml:space="preserve"> la maintenabilité</w:t>
      </w:r>
    </w:p>
    <w:p w14:paraId="348E03EF" w14:textId="77777777" w:rsidR="002C69DB" w:rsidRPr="002C69DB" w:rsidRDefault="002C69DB" w:rsidP="002C69DB">
      <w:pPr>
        <w:numPr>
          <w:ilvl w:val="0"/>
          <w:numId w:val="10"/>
        </w:numPr>
      </w:pPr>
      <w:proofErr w:type="gramStart"/>
      <w:r w:rsidRPr="002C69DB">
        <w:t>séparer</w:t>
      </w:r>
      <w:proofErr w:type="gramEnd"/>
      <w:r w:rsidRPr="002C69DB">
        <w:t xml:space="preserve"> les domaines métier</w:t>
      </w:r>
    </w:p>
    <w:p w14:paraId="4739C735" w14:textId="77777777" w:rsidR="002C69DB" w:rsidRPr="002C69DB" w:rsidRDefault="002C69DB" w:rsidP="002C69DB">
      <w:pPr>
        <w:numPr>
          <w:ilvl w:val="0"/>
          <w:numId w:val="10"/>
        </w:numPr>
      </w:pPr>
      <w:proofErr w:type="gramStart"/>
      <w:r w:rsidRPr="002C69DB">
        <w:t>préparer</w:t>
      </w:r>
      <w:proofErr w:type="gramEnd"/>
      <w:r w:rsidRPr="002C69DB">
        <w:t xml:space="preserve"> une migration vers les </w:t>
      </w:r>
      <w:proofErr w:type="spellStart"/>
      <w:r w:rsidRPr="002C69DB">
        <w:t>microservices</w:t>
      </w:r>
      <w:proofErr w:type="spellEnd"/>
    </w:p>
    <w:p w14:paraId="0E9C1EDD" w14:textId="77777777" w:rsidR="002C69DB" w:rsidRPr="002C69DB" w:rsidRDefault="002C69DB" w:rsidP="002C69DB">
      <w:r w:rsidRPr="002C69DB">
        <w:pict w14:anchorId="761F5631">
          <v:rect id="_x0000_i1185" style="width:0;height:1.5pt" o:hralign="center" o:hrstd="t" o:hr="t" fillcolor="#a0a0a0" stroked="f"/>
        </w:pict>
      </w:r>
    </w:p>
    <w:p w14:paraId="1658B943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5.2 Nouvelle architecture</w:t>
      </w:r>
    </w:p>
    <w:p w14:paraId="64C802EC" w14:textId="77777777" w:rsidR="002C69DB" w:rsidRPr="002C69DB" w:rsidRDefault="002C69DB" w:rsidP="002C69DB">
      <w:r w:rsidRPr="002C69DB">
        <w:t xml:space="preserve">L’application est organisée en </w:t>
      </w:r>
      <w:r w:rsidRPr="002C69DB">
        <w:rPr>
          <w:b/>
          <w:bCs/>
        </w:rPr>
        <w:t>modules métier</w:t>
      </w:r>
      <w:r w:rsidRPr="002C69DB">
        <w:t xml:space="preserve"> :</w:t>
      </w:r>
    </w:p>
    <w:p w14:paraId="682511CA" w14:textId="77777777" w:rsidR="002C69DB" w:rsidRPr="002C69DB" w:rsidRDefault="002C69DB" w:rsidP="002C69DB">
      <w:pPr>
        <w:rPr>
          <w:lang w:val="en-GB"/>
        </w:rPr>
      </w:pPr>
      <w:proofErr w:type="spellStart"/>
      <w:proofErr w:type="gramStart"/>
      <w:r w:rsidRPr="002C69DB">
        <w:rPr>
          <w:lang w:val="en-GB"/>
        </w:rPr>
        <w:t>com.ecommerce</w:t>
      </w:r>
      <w:proofErr w:type="gramEnd"/>
      <w:r w:rsidRPr="002C69DB">
        <w:rPr>
          <w:lang w:val="en-GB"/>
        </w:rPr>
        <w:t>.monolith</w:t>
      </w:r>
      <w:proofErr w:type="spellEnd"/>
    </w:p>
    <w:p w14:paraId="71286E76" w14:textId="77777777" w:rsidR="002C69DB" w:rsidRPr="002C69DB" w:rsidRDefault="002C69DB" w:rsidP="002C69DB">
      <w:pPr>
        <w:rPr>
          <w:lang w:val="en-GB"/>
        </w:rPr>
      </w:pPr>
      <w:r w:rsidRPr="002C69DB">
        <w:rPr>
          <w:lang w:val="en-GB"/>
        </w:rPr>
        <w:t>│</w:t>
      </w:r>
    </w:p>
    <w:p w14:paraId="37229D47" w14:textId="77777777" w:rsidR="002C69DB" w:rsidRPr="002C69DB" w:rsidRDefault="002C69DB" w:rsidP="002C69DB">
      <w:pPr>
        <w:rPr>
          <w:lang w:val="en-GB"/>
        </w:rPr>
      </w:pPr>
      <w:r w:rsidRPr="002C69DB">
        <w:rPr>
          <w:rFonts w:ascii="MS Gothic" w:eastAsia="MS Gothic" w:hAnsi="MS Gothic" w:cs="MS Gothic" w:hint="eastAsia"/>
          <w:lang w:val="en-GB"/>
        </w:rPr>
        <w:t>├</w:t>
      </w:r>
      <w:r w:rsidRPr="002C69DB">
        <w:rPr>
          <w:rFonts w:ascii="Calibri" w:hAnsi="Calibri" w:cs="Calibri"/>
          <w:lang w:val="en-GB"/>
        </w:rPr>
        <w:t>──</w:t>
      </w:r>
      <w:r w:rsidRPr="002C69DB">
        <w:rPr>
          <w:lang w:val="en-GB"/>
        </w:rPr>
        <w:t xml:space="preserve"> product</w:t>
      </w:r>
    </w:p>
    <w:p w14:paraId="45F882BC" w14:textId="77777777" w:rsidR="002C69DB" w:rsidRPr="002C69DB" w:rsidRDefault="002C69DB" w:rsidP="002C69DB">
      <w:pPr>
        <w:rPr>
          <w:lang w:val="en-GB"/>
        </w:rPr>
      </w:pPr>
      <w:r w:rsidRPr="002C69DB">
        <w:rPr>
          <w:rFonts w:ascii="MS Gothic" w:eastAsia="MS Gothic" w:hAnsi="MS Gothic" w:cs="MS Gothic" w:hint="eastAsia"/>
          <w:lang w:val="en-GB"/>
        </w:rPr>
        <w:t>├</w:t>
      </w:r>
      <w:r w:rsidRPr="002C69DB">
        <w:rPr>
          <w:rFonts w:ascii="Calibri" w:hAnsi="Calibri" w:cs="Calibri"/>
          <w:lang w:val="en-GB"/>
        </w:rPr>
        <w:t>──</w:t>
      </w:r>
      <w:r w:rsidRPr="002C69DB">
        <w:rPr>
          <w:lang w:val="en-GB"/>
        </w:rPr>
        <w:t xml:space="preserve"> customer</w:t>
      </w:r>
    </w:p>
    <w:p w14:paraId="69BC4D3F" w14:textId="77777777" w:rsidR="002C69DB" w:rsidRPr="002C69DB" w:rsidRDefault="002C69DB" w:rsidP="002C69DB">
      <w:pPr>
        <w:rPr>
          <w:lang w:val="en-GB"/>
        </w:rPr>
      </w:pPr>
      <w:r w:rsidRPr="002C69DB">
        <w:rPr>
          <w:lang w:val="en-GB"/>
        </w:rPr>
        <w:t>└── order</w:t>
      </w:r>
    </w:p>
    <w:p w14:paraId="77EC59C0" w14:textId="77777777" w:rsidR="002C69DB" w:rsidRPr="002C69DB" w:rsidRDefault="002C69DB" w:rsidP="002C69DB">
      <w:r w:rsidRPr="002C69DB">
        <w:t>Chaque module contient :</w:t>
      </w:r>
    </w:p>
    <w:p w14:paraId="413C2238" w14:textId="77777777" w:rsidR="002C69DB" w:rsidRPr="002C69DB" w:rsidRDefault="002C69DB" w:rsidP="002C69DB">
      <w:proofErr w:type="spellStart"/>
      <w:proofErr w:type="gramStart"/>
      <w:r w:rsidRPr="002C69DB">
        <w:t>controller</w:t>
      </w:r>
      <w:proofErr w:type="spellEnd"/>
      <w:proofErr w:type="gramEnd"/>
    </w:p>
    <w:p w14:paraId="3AF9A7C5" w14:textId="77777777" w:rsidR="002C69DB" w:rsidRPr="002C69DB" w:rsidRDefault="002C69DB" w:rsidP="002C69DB">
      <w:proofErr w:type="gramStart"/>
      <w:r w:rsidRPr="002C69DB">
        <w:t>service</w:t>
      </w:r>
      <w:proofErr w:type="gramEnd"/>
    </w:p>
    <w:p w14:paraId="16A5F9D9" w14:textId="77777777" w:rsidR="002C69DB" w:rsidRPr="002C69DB" w:rsidRDefault="002C69DB" w:rsidP="002C69DB">
      <w:proofErr w:type="gramStart"/>
      <w:r w:rsidRPr="002C69DB">
        <w:t>repository</w:t>
      </w:r>
      <w:proofErr w:type="gramEnd"/>
    </w:p>
    <w:p w14:paraId="786EC608" w14:textId="77777777" w:rsidR="002C69DB" w:rsidRPr="002C69DB" w:rsidRDefault="002C69DB" w:rsidP="002C69DB">
      <w:proofErr w:type="gramStart"/>
      <w:r w:rsidRPr="002C69DB">
        <w:t>model</w:t>
      </w:r>
      <w:proofErr w:type="gramEnd"/>
    </w:p>
    <w:p w14:paraId="4CB016B1" w14:textId="77777777" w:rsidR="002C69DB" w:rsidRPr="002C69DB" w:rsidRDefault="002C69DB" w:rsidP="002C69DB">
      <w:proofErr w:type="spellStart"/>
      <w:proofErr w:type="gramStart"/>
      <w:r w:rsidRPr="002C69DB">
        <w:t>dto</w:t>
      </w:r>
      <w:proofErr w:type="spellEnd"/>
      <w:proofErr w:type="gramEnd"/>
    </w:p>
    <w:p w14:paraId="1A6372D3" w14:textId="77777777" w:rsidR="002C69DB" w:rsidRPr="002C69DB" w:rsidRDefault="002C69DB" w:rsidP="002C69DB">
      <w:proofErr w:type="gramStart"/>
      <w:r w:rsidRPr="002C69DB">
        <w:t>mapper</w:t>
      </w:r>
      <w:proofErr w:type="gramEnd"/>
    </w:p>
    <w:p w14:paraId="7438B90E" w14:textId="77777777" w:rsidR="002C69DB" w:rsidRPr="002C69DB" w:rsidRDefault="002C69DB" w:rsidP="002C69DB">
      <w:r w:rsidRPr="002C69DB">
        <w:pict w14:anchorId="2B3A8C30">
          <v:rect id="_x0000_i1186" style="width:0;height:1.5pt" o:hralign="center" o:hrstd="t" o:hr="t" fillcolor="#a0a0a0" stroked="f"/>
        </w:pict>
      </w:r>
    </w:p>
    <w:p w14:paraId="3F2034F6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5.3 Concepts introduits</w:t>
      </w:r>
    </w:p>
    <w:p w14:paraId="519CAA57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5.3.1 DTO (Data Transfer Object)</w:t>
      </w:r>
    </w:p>
    <w:p w14:paraId="023FB7CE" w14:textId="77777777" w:rsidR="002C69DB" w:rsidRPr="002C69DB" w:rsidRDefault="002C69DB" w:rsidP="002C69DB">
      <w:r w:rsidRPr="002C69DB">
        <w:t>Les DTO permettent de :</w:t>
      </w:r>
    </w:p>
    <w:p w14:paraId="617B1866" w14:textId="77777777" w:rsidR="002C69DB" w:rsidRPr="002C69DB" w:rsidRDefault="002C69DB" w:rsidP="002C69DB">
      <w:pPr>
        <w:numPr>
          <w:ilvl w:val="0"/>
          <w:numId w:val="11"/>
        </w:numPr>
      </w:pPr>
      <w:proofErr w:type="gramStart"/>
      <w:r w:rsidRPr="002C69DB">
        <w:t>ne</w:t>
      </w:r>
      <w:proofErr w:type="gramEnd"/>
      <w:r w:rsidRPr="002C69DB">
        <w:t xml:space="preserve"> pas exposer directement les entités</w:t>
      </w:r>
    </w:p>
    <w:p w14:paraId="4A63F499" w14:textId="77777777" w:rsidR="002C69DB" w:rsidRPr="002C69DB" w:rsidRDefault="002C69DB" w:rsidP="002C69DB">
      <w:pPr>
        <w:numPr>
          <w:ilvl w:val="0"/>
          <w:numId w:val="11"/>
        </w:numPr>
      </w:pPr>
      <w:proofErr w:type="gramStart"/>
      <w:r w:rsidRPr="002C69DB">
        <w:t>contrôler</w:t>
      </w:r>
      <w:proofErr w:type="gramEnd"/>
      <w:r w:rsidRPr="002C69DB">
        <w:t xml:space="preserve"> les données échangées</w:t>
      </w:r>
    </w:p>
    <w:p w14:paraId="77AB5F81" w14:textId="77777777" w:rsidR="002C69DB" w:rsidRPr="002C69DB" w:rsidRDefault="002C69DB" w:rsidP="002C69DB">
      <w:r w:rsidRPr="002C69DB">
        <w:t>Exemple :</w:t>
      </w:r>
    </w:p>
    <w:p w14:paraId="047BD479" w14:textId="77777777" w:rsidR="002C69DB" w:rsidRPr="002C69DB" w:rsidRDefault="002C69DB" w:rsidP="002C69DB">
      <w:pPr>
        <w:numPr>
          <w:ilvl w:val="0"/>
          <w:numId w:val="12"/>
        </w:numPr>
      </w:pPr>
      <w:proofErr w:type="spellStart"/>
      <w:r w:rsidRPr="002C69DB">
        <w:lastRenderedPageBreak/>
        <w:t>ProductDTO</w:t>
      </w:r>
      <w:proofErr w:type="spellEnd"/>
    </w:p>
    <w:p w14:paraId="1D92DC22" w14:textId="77777777" w:rsidR="002C69DB" w:rsidRPr="002C69DB" w:rsidRDefault="002C69DB" w:rsidP="002C69DB">
      <w:pPr>
        <w:numPr>
          <w:ilvl w:val="0"/>
          <w:numId w:val="12"/>
        </w:numPr>
      </w:pPr>
      <w:proofErr w:type="spellStart"/>
      <w:r w:rsidRPr="002C69DB">
        <w:t>ProductRequest</w:t>
      </w:r>
      <w:proofErr w:type="spellEnd"/>
    </w:p>
    <w:p w14:paraId="2613C458" w14:textId="77777777" w:rsidR="002C69DB" w:rsidRPr="002C69DB" w:rsidRDefault="002C69DB" w:rsidP="002C69DB">
      <w:r w:rsidRPr="002C69DB">
        <w:pict w14:anchorId="0020E6FB">
          <v:rect id="_x0000_i1187" style="width:0;height:1.5pt" o:hralign="center" o:hrstd="t" o:hr="t" fillcolor="#a0a0a0" stroked="f"/>
        </w:pict>
      </w:r>
    </w:p>
    <w:p w14:paraId="5F601C17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5.3.2 Mapper (</w:t>
      </w:r>
      <w:proofErr w:type="spellStart"/>
      <w:r w:rsidRPr="002C69DB">
        <w:rPr>
          <w:b/>
          <w:bCs/>
        </w:rPr>
        <w:t>MapStruct</w:t>
      </w:r>
      <w:proofErr w:type="spellEnd"/>
      <w:r w:rsidRPr="002C69DB">
        <w:rPr>
          <w:b/>
          <w:bCs/>
        </w:rPr>
        <w:t>)</w:t>
      </w:r>
    </w:p>
    <w:p w14:paraId="05227A12" w14:textId="77777777" w:rsidR="002C69DB" w:rsidRPr="002C69DB" w:rsidRDefault="002C69DB" w:rsidP="002C69DB">
      <w:proofErr w:type="spellStart"/>
      <w:r w:rsidRPr="002C69DB">
        <w:t>MapStruct</w:t>
      </w:r>
      <w:proofErr w:type="spellEnd"/>
      <w:r w:rsidRPr="002C69DB">
        <w:t xml:space="preserve"> est utilisé pour convertir :</w:t>
      </w:r>
    </w:p>
    <w:p w14:paraId="16B1C49B" w14:textId="77777777" w:rsidR="002C69DB" w:rsidRPr="002C69DB" w:rsidRDefault="002C69DB" w:rsidP="002C69DB">
      <w:proofErr w:type="spellStart"/>
      <w:r w:rsidRPr="002C69DB">
        <w:t>Entity</w:t>
      </w:r>
      <w:proofErr w:type="spellEnd"/>
      <w:r w:rsidRPr="002C69DB">
        <w:t xml:space="preserve"> ↔ DTO</w:t>
      </w:r>
    </w:p>
    <w:p w14:paraId="3CD02D66" w14:textId="77777777" w:rsidR="002C69DB" w:rsidRPr="002C69DB" w:rsidRDefault="002C69DB" w:rsidP="002C69DB">
      <w:r w:rsidRPr="002C69DB">
        <w:t>Avantages :</w:t>
      </w:r>
    </w:p>
    <w:p w14:paraId="196A79A6" w14:textId="77777777" w:rsidR="002C69DB" w:rsidRPr="002C69DB" w:rsidRDefault="002C69DB" w:rsidP="002C69DB">
      <w:pPr>
        <w:numPr>
          <w:ilvl w:val="0"/>
          <w:numId w:val="13"/>
        </w:numPr>
      </w:pPr>
      <w:proofErr w:type="gramStart"/>
      <w:r w:rsidRPr="002C69DB">
        <w:t>évite</w:t>
      </w:r>
      <w:proofErr w:type="gramEnd"/>
      <w:r w:rsidRPr="002C69DB">
        <w:t xml:space="preserve"> le code répétitif</w:t>
      </w:r>
    </w:p>
    <w:p w14:paraId="24C995BF" w14:textId="77777777" w:rsidR="002C69DB" w:rsidRPr="002C69DB" w:rsidRDefault="002C69DB" w:rsidP="002C69DB">
      <w:pPr>
        <w:numPr>
          <w:ilvl w:val="0"/>
          <w:numId w:val="13"/>
        </w:numPr>
      </w:pPr>
      <w:proofErr w:type="gramStart"/>
      <w:r w:rsidRPr="002C69DB">
        <w:t>améliore</w:t>
      </w:r>
      <w:proofErr w:type="gramEnd"/>
      <w:r w:rsidRPr="002C69DB">
        <w:t xml:space="preserve"> la lisibilité</w:t>
      </w:r>
    </w:p>
    <w:p w14:paraId="64827BF4" w14:textId="77777777" w:rsidR="002C69DB" w:rsidRPr="002C69DB" w:rsidRDefault="002C69DB" w:rsidP="002C69DB">
      <w:pPr>
        <w:numPr>
          <w:ilvl w:val="0"/>
          <w:numId w:val="13"/>
        </w:numPr>
      </w:pPr>
      <w:proofErr w:type="gramStart"/>
      <w:r w:rsidRPr="002C69DB">
        <w:t>génération</w:t>
      </w:r>
      <w:proofErr w:type="gramEnd"/>
      <w:r w:rsidRPr="002C69DB">
        <w:t xml:space="preserve"> automatique de code</w:t>
      </w:r>
    </w:p>
    <w:p w14:paraId="7CDA28FD" w14:textId="77777777" w:rsidR="002C69DB" w:rsidRPr="002C69DB" w:rsidRDefault="002C69DB" w:rsidP="002C69DB">
      <w:r w:rsidRPr="002C69DB">
        <w:pict w14:anchorId="0949E0FC">
          <v:rect id="_x0000_i1188" style="width:0;height:1.5pt" o:hralign="center" o:hrstd="t" o:hr="t" fillcolor="#a0a0a0" stroked="f"/>
        </w:pict>
      </w:r>
    </w:p>
    <w:p w14:paraId="58635A95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5.3.3 Séparation des responsabilités</w:t>
      </w:r>
    </w:p>
    <w:p w14:paraId="7696FCE3" w14:textId="77777777" w:rsidR="002C69DB" w:rsidRPr="002C69DB" w:rsidRDefault="002C69DB" w:rsidP="002C69DB">
      <w:r w:rsidRPr="002C69DB">
        <w:t>Chaque couche a un rôle précis :</w:t>
      </w:r>
    </w:p>
    <w:p w14:paraId="19708CD9" w14:textId="77777777" w:rsidR="002C69DB" w:rsidRPr="002C69DB" w:rsidRDefault="002C69DB" w:rsidP="002C69DB">
      <w:pPr>
        <w:numPr>
          <w:ilvl w:val="0"/>
          <w:numId w:val="14"/>
        </w:numPr>
      </w:pPr>
      <w:r w:rsidRPr="002C69DB">
        <w:t>Controller → API</w:t>
      </w:r>
    </w:p>
    <w:p w14:paraId="0DD82864" w14:textId="77777777" w:rsidR="002C69DB" w:rsidRPr="002C69DB" w:rsidRDefault="002C69DB" w:rsidP="002C69DB">
      <w:pPr>
        <w:numPr>
          <w:ilvl w:val="0"/>
          <w:numId w:val="14"/>
        </w:numPr>
      </w:pPr>
      <w:r w:rsidRPr="002C69DB">
        <w:t>Service → logique métier</w:t>
      </w:r>
    </w:p>
    <w:p w14:paraId="389249B6" w14:textId="77777777" w:rsidR="002C69DB" w:rsidRPr="002C69DB" w:rsidRDefault="002C69DB" w:rsidP="002C69DB">
      <w:pPr>
        <w:numPr>
          <w:ilvl w:val="0"/>
          <w:numId w:val="14"/>
        </w:numPr>
      </w:pPr>
      <w:r w:rsidRPr="002C69DB">
        <w:t>Mapper → transformation des données</w:t>
      </w:r>
    </w:p>
    <w:p w14:paraId="5F22AC99" w14:textId="77777777" w:rsidR="002C69DB" w:rsidRPr="002C69DB" w:rsidRDefault="002C69DB" w:rsidP="002C69DB">
      <w:pPr>
        <w:numPr>
          <w:ilvl w:val="0"/>
          <w:numId w:val="14"/>
        </w:numPr>
      </w:pPr>
      <w:r w:rsidRPr="002C69DB">
        <w:t>Repository → accès base de données</w:t>
      </w:r>
    </w:p>
    <w:p w14:paraId="50444F7C" w14:textId="77777777" w:rsidR="002C69DB" w:rsidRPr="002C69DB" w:rsidRDefault="002C69DB" w:rsidP="002C69DB">
      <w:r w:rsidRPr="002C69DB">
        <w:pict w14:anchorId="7248E70E">
          <v:rect id="_x0000_i1189" style="width:0;height:1.5pt" o:hralign="center" o:hrstd="t" o:hr="t" fillcolor="#a0a0a0" stroked="f"/>
        </w:pict>
      </w:r>
    </w:p>
    <w:p w14:paraId="67AA2315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5.4 Modules implémentés</w:t>
      </w:r>
    </w:p>
    <w:p w14:paraId="0510D112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5.4.1 Module Product</w:t>
      </w:r>
    </w:p>
    <w:p w14:paraId="71315D5A" w14:textId="77777777" w:rsidR="002C69DB" w:rsidRPr="002C69DB" w:rsidRDefault="002C69DB" w:rsidP="002C69DB">
      <w:r w:rsidRPr="002C69DB">
        <w:t>Gestion des produits :</w:t>
      </w:r>
    </w:p>
    <w:p w14:paraId="0DD74048" w14:textId="77777777" w:rsidR="002C69DB" w:rsidRPr="002C69DB" w:rsidRDefault="002C69DB" w:rsidP="002C69DB">
      <w:pPr>
        <w:numPr>
          <w:ilvl w:val="0"/>
          <w:numId w:val="15"/>
        </w:numPr>
      </w:pPr>
      <w:r w:rsidRPr="002C69DB">
        <w:t>CRUD complet</w:t>
      </w:r>
    </w:p>
    <w:p w14:paraId="15C9C3EE" w14:textId="77777777" w:rsidR="002C69DB" w:rsidRPr="002C69DB" w:rsidRDefault="002C69DB" w:rsidP="002C69DB">
      <w:pPr>
        <w:numPr>
          <w:ilvl w:val="0"/>
          <w:numId w:val="15"/>
        </w:numPr>
      </w:pPr>
      <w:proofErr w:type="gramStart"/>
      <w:r w:rsidRPr="002C69DB">
        <w:t>recherche</w:t>
      </w:r>
      <w:proofErr w:type="gramEnd"/>
      <w:r w:rsidRPr="002C69DB">
        <w:t xml:space="preserve"> par nom</w:t>
      </w:r>
    </w:p>
    <w:p w14:paraId="786E36A8" w14:textId="77777777" w:rsidR="002C69DB" w:rsidRPr="002C69DB" w:rsidRDefault="002C69DB" w:rsidP="002C69DB">
      <w:r w:rsidRPr="002C69DB">
        <w:pict w14:anchorId="71D5058D">
          <v:rect id="_x0000_i1190" style="width:0;height:1.5pt" o:hralign="center" o:hrstd="t" o:hr="t" fillcolor="#a0a0a0" stroked="f"/>
        </w:pict>
      </w:r>
    </w:p>
    <w:p w14:paraId="3733C9E3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5.4.2 Module Customer</w:t>
      </w:r>
    </w:p>
    <w:p w14:paraId="58D4D0DF" w14:textId="77777777" w:rsidR="002C69DB" w:rsidRPr="002C69DB" w:rsidRDefault="002C69DB" w:rsidP="002C69DB">
      <w:r w:rsidRPr="002C69DB">
        <w:t>Gestion des clients :</w:t>
      </w:r>
    </w:p>
    <w:p w14:paraId="775DD8D2" w14:textId="77777777" w:rsidR="002C69DB" w:rsidRPr="002C69DB" w:rsidRDefault="002C69DB" w:rsidP="002C69DB">
      <w:pPr>
        <w:numPr>
          <w:ilvl w:val="0"/>
          <w:numId w:val="16"/>
        </w:numPr>
      </w:pPr>
      <w:proofErr w:type="gramStart"/>
      <w:r w:rsidRPr="002C69DB">
        <w:t>création</w:t>
      </w:r>
      <w:proofErr w:type="gramEnd"/>
    </w:p>
    <w:p w14:paraId="6653DA03" w14:textId="77777777" w:rsidR="002C69DB" w:rsidRPr="002C69DB" w:rsidRDefault="002C69DB" w:rsidP="002C69DB">
      <w:pPr>
        <w:numPr>
          <w:ilvl w:val="0"/>
          <w:numId w:val="16"/>
        </w:numPr>
      </w:pPr>
      <w:proofErr w:type="gramStart"/>
      <w:r w:rsidRPr="002C69DB">
        <w:t>consultation</w:t>
      </w:r>
      <w:proofErr w:type="gramEnd"/>
    </w:p>
    <w:p w14:paraId="39DF8A52" w14:textId="77777777" w:rsidR="002C69DB" w:rsidRPr="002C69DB" w:rsidRDefault="002C69DB" w:rsidP="002C69DB">
      <w:r w:rsidRPr="002C69DB">
        <w:lastRenderedPageBreak/>
        <w:pict w14:anchorId="1442DE7F">
          <v:rect id="_x0000_i1191" style="width:0;height:1.5pt" o:hralign="center" o:hrstd="t" o:hr="t" fillcolor="#a0a0a0" stroked="f"/>
        </w:pict>
      </w:r>
    </w:p>
    <w:p w14:paraId="4FCA2E79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 xml:space="preserve">5.4.3 Module </w:t>
      </w:r>
      <w:proofErr w:type="spellStart"/>
      <w:r w:rsidRPr="002C69DB">
        <w:rPr>
          <w:b/>
          <w:bCs/>
        </w:rPr>
        <w:t>Order</w:t>
      </w:r>
      <w:proofErr w:type="spellEnd"/>
    </w:p>
    <w:p w14:paraId="1A65CB20" w14:textId="77777777" w:rsidR="002C69DB" w:rsidRPr="002C69DB" w:rsidRDefault="002C69DB" w:rsidP="002C69DB">
      <w:r w:rsidRPr="002C69DB">
        <w:t>Gestion des commandes :</w:t>
      </w:r>
    </w:p>
    <w:p w14:paraId="4E2E4512" w14:textId="77777777" w:rsidR="002C69DB" w:rsidRPr="002C69DB" w:rsidRDefault="002C69DB" w:rsidP="002C69DB">
      <w:pPr>
        <w:numPr>
          <w:ilvl w:val="0"/>
          <w:numId w:val="17"/>
        </w:numPr>
      </w:pPr>
      <w:proofErr w:type="gramStart"/>
      <w:r w:rsidRPr="002C69DB">
        <w:t>création</w:t>
      </w:r>
      <w:proofErr w:type="gramEnd"/>
      <w:r w:rsidRPr="002C69DB">
        <w:t xml:space="preserve"> d’une commande</w:t>
      </w:r>
    </w:p>
    <w:p w14:paraId="601C9117" w14:textId="77777777" w:rsidR="002C69DB" w:rsidRPr="002C69DB" w:rsidRDefault="002C69DB" w:rsidP="002C69DB">
      <w:pPr>
        <w:numPr>
          <w:ilvl w:val="0"/>
          <w:numId w:val="17"/>
        </w:numPr>
      </w:pPr>
      <w:proofErr w:type="gramStart"/>
      <w:r w:rsidRPr="002C69DB">
        <w:t>association</w:t>
      </w:r>
      <w:proofErr w:type="gramEnd"/>
      <w:r w:rsidRPr="002C69DB">
        <w:t xml:space="preserve"> avec un produit et un client</w:t>
      </w:r>
    </w:p>
    <w:p w14:paraId="42F6F91F" w14:textId="77777777" w:rsidR="002C69DB" w:rsidRPr="002C69DB" w:rsidRDefault="002C69DB" w:rsidP="002C69DB">
      <w:r w:rsidRPr="002C69DB">
        <w:pict w14:anchorId="645E73BE">
          <v:rect id="_x0000_i1192" style="width:0;height:1.5pt" o:hralign="center" o:hrstd="t" o:hr="t" fillcolor="#a0a0a0" stroked="f"/>
        </w:pict>
      </w:r>
    </w:p>
    <w:p w14:paraId="17BFE4F8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5.5 Communication entre modules</w:t>
      </w:r>
    </w:p>
    <w:p w14:paraId="37BFB53E" w14:textId="77777777" w:rsidR="002C69DB" w:rsidRPr="002C69DB" w:rsidRDefault="002C69DB" w:rsidP="002C69DB">
      <w:r w:rsidRPr="002C69DB">
        <w:t>Une règle importante a été respectée :</w:t>
      </w:r>
    </w:p>
    <w:p w14:paraId="5098D960" w14:textId="77777777" w:rsidR="002C69DB" w:rsidRPr="002C69DB" w:rsidRDefault="002C69DB" w:rsidP="002C69DB">
      <w:r w:rsidRPr="002C69DB">
        <w:rPr>
          <w:rFonts w:ascii="Segoe UI Emoji" w:hAnsi="Segoe UI Emoji" w:cs="Segoe UI Emoji"/>
        </w:rPr>
        <w:t>❌</w:t>
      </w:r>
      <w:r w:rsidRPr="002C69DB">
        <w:t xml:space="preserve"> Interdit :</w:t>
      </w:r>
    </w:p>
    <w:p w14:paraId="12D80727" w14:textId="77777777" w:rsidR="002C69DB" w:rsidRPr="002C69DB" w:rsidRDefault="002C69DB" w:rsidP="002C69DB">
      <w:proofErr w:type="spellStart"/>
      <w:r w:rsidRPr="002C69DB">
        <w:t>Order</w:t>
      </w:r>
      <w:proofErr w:type="spellEnd"/>
      <w:r w:rsidRPr="002C69DB">
        <w:t xml:space="preserve"> → </w:t>
      </w:r>
      <w:proofErr w:type="spellStart"/>
      <w:r w:rsidRPr="002C69DB">
        <w:t>ProductRepository</w:t>
      </w:r>
      <w:proofErr w:type="spellEnd"/>
    </w:p>
    <w:p w14:paraId="04971D64" w14:textId="77777777" w:rsidR="002C69DB" w:rsidRPr="002C69DB" w:rsidRDefault="002C69DB" w:rsidP="002C69DB">
      <w:r w:rsidRPr="002C69DB">
        <w:rPr>
          <w:rFonts w:ascii="Segoe UI Emoji" w:hAnsi="Segoe UI Emoji" w:cs="Segoe UI Emoji"/>
        </w:rPr>
        <w:t>✅</w:t>
      </w:r>
      <w:r w:rsidRPr="002C69DB">
        <w:t xml:space="preserve"> Autorisé :</w:t>
      </w:r>
    </w:p>
    <w:p w14:paraId="344F3DFA" w14:textId="77777777" w:rsidR="002C69DB" w:rsidRPr="002C69DB" w:rsidRDefault="002C69DB" w:rsidP="002C69DB">
      <w:proofErr w:type="spellStart"/>
      <w:r w:rsidRPr="002C69DB">
        <w:t>Order</w:t>
      </w:r>
      <w:proofErr w:type="spellEnd"/>
      <w:r w:rsidRPr="002C69DB">
        <w:t xml:space="preserve"> → </w:t>
      </w:r>
      <w:proofErr w:type="spellStart"/>
      <w:r w:rsidRPr="002C69DB">
        <w:t>ProductService</w:t>
      </w:r>
      <w:proofErr w:type="spellEnd"/>
    </w:p>
    <w:p w14:paraId="5F095F95" w14:textId="77777777" w:rsidR="002C69DB" w:rsidRPr="002C69DB" w:rsidRDefault="002C69DB" w:rsidP="002C69DB">
      <w:r w:rsidRPr="002C69DB">
        <w:t>Cela permet :</w:t>
      </w:r>
    </w:p>
    <w:p w14:paraId="05A4C713" w14:textId="77777777" w:rsidR="002C69DB" w:rsidRPr="002C69DB" w:rsidRDefault="002C69DB" w:rsidP="002C69DB">
      <w:pPr>
        <w:numPr>
          <w:ilvl w:val="0"/>
          <w:numId w:val="18"/>
        </w:numPr>
      </w:pPr>
      <w:proofErr w:type="gramStart"/>
      <w:r w:rsidRPr="002C69DB">
        <w:t>de</w:t>
      </w:r>
      <w:proofErr w:type="gramEnd"/>
      <w:r w:rsidRPr="002C69DB">
        <w:t xml:space="preserve"> réduire le couplage</w:t>
      </w:r>
    </w:p>
    <w:p w14:paraId="1D75E59E" w14:textId="77777777" w:rsidR="002C69DB" w:rsidRPr="002C69DB" w:rsidRDefault="002C69DB" w:rsidP="002C69DB">
      <w:pPr>
        <w:numPr>
          <w:ilvl w:val="0"/>
          <w:numId w:val="18"/>
        </w:numPr>
      </w:pPr>
      <w:proofErr w:type="gramStart"/>
      <w:r w:rsidRPr="002C69DB">
        <w:t>de</w:t>
      </w:r>
      <w:proofErr w:type="gramEnd"/>
      <w:r w:rsidRPr="002C69DB">
        <w:t xml:space="preserve"> respecter l’encapsulation</w:t>
      </w:r>
    </w:p>
    <w:p w14:paraId="4EF69D56" w14:textId="77777777" w:rsidR="002C69DB" w:rsidRPr="002C69DB" w:rsidRDefault="002C69DB" w:rsidP="002C69DB">
      <w:pPr>
        <w:numPr>
          <w:ilvl w:val="0"/>
          <w:numId w:val="18"/>
        </w:numPr>
      </w:pPr>
      <w:proofErr w:type="gramStart"/>
      <w:r w:rsidRPr="002C69DB">
        <w:t>de</w:t>
      </w:r>
      <w:proofErr w:type="gramEnd"/>
      <w:r w:rsidRPr="002C69DB">
        <w:t xml:space="preserve"> préparer les </w:t>
      </w:r>
      <w:proofErr w:type="spellStart"/>
      <w:r w:rsidRPr="002C69DB">
        <w:t>microservices</w:t>
      </w:r>
      <w:proofErr w:type="spellEnd"/>
    </w:p>
    <w:p w14:paraId="65FEDC42" w14:textId="77777777" w:rsidR="002C69DB" w:rsidRPr="002C69DB" w:rsidRDefault="002C69DB" w:rsidP="002C69DB">
      <w:r w:rsidRPr="002C69DB">
        <w:pict w14:anchorId="168B366A">
          <v:rect id="_x0000_i1193" style="width:0;height:1.5pt" o:hralign="center" o:hrstd="t" o:hr="t" fillcolor="#a0a0a0" stroked="f"/>
        </w:pict>
      </w:r>
    </w:p>
    <w:p w14:paraId="7D54BF04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5.6 Logique métier (</w:t>
      </w:r>
      <w:proofErr w:type="spellStart"/>
      <w:r w:rsidRPr="002C69DB">
        <w:rPr>
          <w:b/>
          <w:bCs/>
        </w:rPr>
        <w:t>Order</w:t>
      </w:r>
      <w:proofErr w:type="spellEnd"/>
      <w:r w:rsidRPr="002C69DB">
        <w:rPr>
          <w:b/>
          <w:bCs/>
        </w:rPr>
        <w:t>)</w:t>
      </w:r>
    </w:p>
    <w:p w14:paraId="37310400" w14:textId="77777777" w:rsidR="002C69DB" w:rsidRPr="002C69DB" w:rsidRDefault="002C69DB" w:rsidP="002C69DB">
      <w:r w:rsidRPr="002C69DB">
        <w:t>Lors de la création d’une commande :</w:t>
      </w:r>
    </w:p>
    <w:p w14:paraId="6E733E1A" w14:textId="77777777" w:rsidR="002C69DB" w:rsidRPr="002C69DB" w:rsidRDefault="002C69DB" w:rsidP="002C69DB">
      <w:pPr>
        <w:numPr>
          <w:ilvl w:val="0"/>
          <w:numId w:val="19"/>
        </w:numPr>
      </w:pPr>
      <w:r w:rsidRPr="002C69DB">
        <w:t>Vérifier l’existence du produit</w:t>
      </w:r>
    </w:p>
    <w:p w14:paraId="56225DEF" w14:textId="77777777" w:rsidR="002C69DB" w:rsidRPr="002C69DB" w:rsidRDefault="002C69DB" w:rsidP="002C69DB">
      <w:pPr>
        <w:numPr>
          <w:ilvl w:val="0"/>
          <w:numId w:val="19"/>
        </w:numPr>
      </w:pPr>
      <w:r w:rsidRPr="002C69DB">
        <w:t>Vérifier l’existence du client</w:t>
      </w:r>
    </w:p>
    <w:p w14:paraId="7F7A88A4" w14:textId="77777777" w:rsidR="002C69DB" w:rsidRPr="002C69DB" w:rsidRDefault="002C69DB" w:rsidP="002C69DB">
      <w:pPr>
        <w:numPr>
          <w:ilvl w:val="0"/>
          <w:numId w:val="19"/>
        </w:numPr>
      </w:pPr>
      <w:r w:rsidRPr="002C69DB">
        <w:t>Créer la commande</w:t>
      </w:r>
    </w:p>
    <w:p w14:paraId="1AD8EE39" w14:textId="77777777" w:rsidR="002C69DB" w:rsidRPr="002C69DB" w:rsidRDefault="002C69DB" w:rsidP="002C69DB">
      <w:pPr>
        <w:numPr>
          <w:ilvl w:val="0"/>
          <w:numId w:val="19"/>
        </w:numPr>
      </w:pPr>
      <w:r w:rsidRPr="002C69DB">
        <w:t>Sauvegarder en base</w:t>
      </w:r>
    </w:p>
    <w:p w14:paraId="0F37B0E4" w14:textId="77777777" w:rsidR="002C69DB" w:rsidRPr="002C69DB" w:rsidRDefault="002C69DB" w:rsidP="002C69DB">
      <w:r w:rsidRPr="002C69DB">
        <w:pict w14:anchorId="75B333AE">
          <v:rect id="_x0000_i1194" style="width:0;height:1.5pt" o:hralign="center" o:hrstd="t" o:hr="t" fillcolor="#a0a0a0" stroked="f"/>
        </w:pict>
      </w:r>
    </w:p>
    <w:p w14:paraId="6689C66F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5.7 Tests</w:t>
      </w:r>
    </w:p>
    <w:p w14:paraId="4E8E8596" w14:textId="77777777" w:rsidR="002C69DB" w:rsidRPr="002C69DB" w:rsidRDefault="002C69DB" w:rsidP="002C69DB">
      <w:r w:rsidRPr="002C69DB">
        <w:t xml:space="preserve">Les </w:t>
      </w:r>
      <w:proofErr w:type="spellStart"/>
      <w:r w:rsidRPr="002C69DB">
        <w:t>endpoints</w:t>
      </w:r>
      <w:proofErr w:type="spellEnd"/>
      <w:r w:rsidRPr="002C69DB">
        <w:t xml:space="preserve"> ont été testés avec Postman :</w:t>
      </w:r>
    </w:p>
    <w:p w14:paraId="4CA7AF99" w14:textId="77777777" w:rsidR="002C69DB" w:rsidRPr="002C69DB" w:rsidRDefault="002C69DB" w:rsidP="002C69DB">
      <w:pPr>
        <w:numPr>
          <w:ilvl w:val="0"/>
          <w:numId w:val="20"/>
        </w:numPr>
      </w:pPr>
      <w:r w:rsidRPr="002C69DB">
        <w:t>Product API</w:t>
      </w:r>
    </w:p>
    <w:p w14:paraId="58084DD5" w14:textId="77777777" w:rsidR="002C69DB" w:rsidRPr="002C69DB" w:rsidRDefault="002C69DB" w:rsidP="002C69DB">
      <w:pPr>
        <w:numPr>
          <w:ilvl w:val="0"/>
          <w:numId w:val="20"/>
        </w:numPr>
      </w:pPr>
      <w:r w:rsidRPr="002C69DB">
        <w:t>Customer API</w:t>
      </w:r>
    </w:p>
    <w:p w14:paraId="519EC8A2" w14:textId="77777777" w:rsidR="002C69DB" w:rsidRPr="002C69DB" w:rsidRDefault="002C69DB" w:rsidP="002C69DB">
      <w:pPr>
        <w:numPr>
          <w:ilvl w:val="0"/>
          <w:numId w:val="20"/>
        </w:numPr>
      </w:pPr>
      <w:proofErr w:type="spellStart"/>
      <w:r w:rsidRPr="002C69DB">
        <w:lastRenderedPageBreak/>
        <w:t>Order</w:t>
      </w:r>
      <w:proofErr w:type="spellEnd"/>
      <w:r w:rsidRPr="002C69DB">
        <w:t xml:space="preserve"> API</w:t>
      </w:r>
    </w:p>
    <w:p w14:paraId="5383CA0A" w14:textId="77777777" w:rsidR="002C69DB" w:rsidRPr="002C69DB" w:rsidRDefault="002C69DB" w:rsidP="002C69DB">
      <w:r w:rsidRPr="002C69DB">
        <w:t>Tous les tests ont été validés avec succès.</w:t>
      </w:r>
    </w:p>
    <w:p w14:paraId="01EABDA6" w14:textId="77777777" w:rsidR="002C69DB" w:rsidRPr="002C69DB" w:rsidRDefault="002C69DB" w:rsidP="002C69DB">
      <w:r w:rsidRPr="002C69DB">
        <w:pict w14:anchorId="76D29CBC">
          <v:rect id="_x0000_i1195" style="width:0;height:1.5pt" o:hralign="center" o:hrstd="t" o:hr="t" fillcolor="#a0a0a0" stroked="f"/>
        </w:pict>
      </w:r>
    </w:p>
    <w:p w14:paraId="257A3EE1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6. Comparaison TP1 vs TP2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248"/>
        <w:gridCol w:w="1649"/>
        <w:gridCol w:w="2146"/>
      </w:tblGrid>
      <w:tr w:rsidR="002C69DB" w:rsidRPr="002C69DB" w14:paraId="1C9CF0BF" w14:textId="77777777" w:rsidTr="002C69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B12B5" w14:textId="77777777" w:rsidR="002C69DB" w:rsidRPr="002C69DB" w:rsidRDefault="002C69DB" w:rsidP="002C69DB">
            <w:pPr>
              <w:rPr>
                <w:b/>
                <w:bCs/>
              </w:rPr>
            </w:pPr>
            <w:r w:rsidRPr="002C69DB">
              <w:rPr>
                <w:b/>
                <w:bCs/>
              </w:rPr>
              <w:t>Critère</w:t>
            </w:r>
          </w:p>
        </w:tc>
        <w:tc>
          <w:tcPr>
            <w:tcW w:w="218" w:type="dxa"/>
          </w:tcPr>
          <w:p w14:paraId="40D7347E" w14:textId="77777777" w:rsidR="002C69DB" w:rsidRDefault="002C69DB" w:rsidP="002C69DB">
            <w:pPr>
              <w:ind w:left="-20"/>
              <w:rPr>
                <w:b/>
                <w:bCs/>
              </w:rPr>
            </w:pPr>
          </w:p>
        </w:tc>
        <w:tc>
          <w:tcPr>
            <w:tcW w:w="1619" w:type="dxa"/>
            <w:vAlign w:val="center"/>
            <w:hideMark/>
          </w:tcPr>
          <w:p w14:paraId="529999D9" w14:textId="714D62E1" w:rsidR="002C69DB" w:rsidRPr="002C69DB" w:rsidRDefault="002C69DB" w:rsidP="002C69D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2C69DB">
              <w:rPr>
                <w:b/>
                <w:bCs/>
              </w:rPr>
              <w:t>TP1</w:t>
            </w:r>
          </w:p>
        </w:tc>
        <w:tc>
          <w:tcPr>
            <w:tcW w:w="0" w:type="auto"/>
            <w:vAlign w:val="center"/>
            <w:hideMark/>
          </w:tcPr>
          <w:p w14:paraId="69AFE97B" w14:textId="77777777" w:rsidR="002C69DB" w:rsidRPr="002C69DB" w:rsidRDefault="002C69DB" w:rsidP="002C69DB">
            <w:pPr>
              <w:rPr>
                <w:b/>
                <w:bCs/>
              </w:rPr>
            </w:pPr>
            <w:r w:rsidRPr="002C69DB">
              <w:rPr>
                <w:b/>
                <w:bCs/>
              </w:rPr>
              <w:t>TP2</w:t>
            </w:r>
          </w:p>
        </w:tc>
      </w:tr>
      <w:tr w:rsidR="002C69DB" w:rsidRPr="002C69DB" w14:paraId="40C74FF7" w14:textId="77777777" w:rsidTr="002C6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99CA" w14:textId="77777777" w:rsidR="002C69DB" w:rsidRPr="002C69DB" w:rsidRDefault="002C69DB" w:rsidP="002C69DB">
            <w:r w:rsidRPr="002C69DB">
              <w:t>Architecture</w:t>
            </w:r>
          </w:p>
        </w:tc>
        <w:tc>
          <w:tcPr>
            <w:tcW w:w="218" w:type="dxa"/>
          </w:tcPr>
          <w:p w14:paraId="441F00CF" w14:textId="77777777" w:rsidR="002C69DB" w:rsidRDefault="002C69DB" w:rsidP="002C69DB">
            <w:pPr>
              <w:ind w:left="-20"/>
            </w:pPr>
          </w:p>
        </w:tc>
        <w:tc>
          <w:tcPr>
            <w:tcW w:w="1619" w:type="dxa"/>
            <w:vAlign w:val="center"/>
            <w:hideMark/>
          </w:tcPr>
          <w:p w14:paraId="0334C263" w14:textId="1B05AF33" w:rsidR="002C69DB" w:rsidRPr="002C69DB" w:rsidRDefault="002C69DB" w:rsidP="002C69DB">
            <w:r>
              <w:t xml:space="preserve"> </w:t>
            </w:r>
            <w:r w:rsidRPr="002C69DB">
              <w:t>Monolithe simple</w:t>
            </w:r>
          </w:p>
        </w:tc>
        <w:tc>
          <w:tcPr>
            <w:tcW w:w="0" w:type="auto"/>
            <w:vAlign w:val="center"/>
            <w:hideMark/>
          </w:tcPr>
          <w:p w14:paraId="1A1207F0" w14:textId="77777777" w:rsidR="002C69DB" w:rsidRPr="002C69DB" w:rsidRDefault="002C69DB" w:rsidP="002C69DB">
            <w:r w:rsidRPr="002C69DB">
              <w:t>Monolithe modulaire</w:t>
            </w:r>
          </w:p>
        </w:tc>
      </w:tr>
      <w:tr w:rsidR="002C69DB" w:rsidRPr="002C69DB" w14:paraId="2ED9FD41" w14:textId="77777777" w:rsidTr="002C6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960A" w14:textId="77777777" w:rsidR="002C69DB" w:rsidRPr="002C69DB" w:rsidRDefault="002C69DB" w:rsidP="002C69DB">
            <w:r w:rsidRPr="002C69DB">
              <w:t>Organisation</w:t>
            </w:r>
          </w:p>
        </w:tc>
        <w:tc>
          <w:tcPr>
            <w:tcW w:w="218" w:type="dxa"/>
          </w:tcPr>
          <w:p w14:paraId="5A642BD7" w14:textId="77777777" w:rsidR="002C69DB" w:rsidRPr="002C69DB" w:rsidRDefault="002C69DB" w:rsidP="002C69DB">
            <w:pPr>
              <w:ind w:left="-20"/>
            </w:pPr>
          </w:p>
        </w:tc>
        <w:tc>
          <w:tcPr>
            <w:tcW w:w="1619" w:type="dxa"/>
            <w:vAlign w:val="center"/>
            <w:hideMark/>
          </w:tcPr>
          <w:p w14:paraId="56AFD945" w14:textId="746ED166" w:rsidR="002C69DB" w:rsidRPr="002C69DB" w:rsidRDefault="002C69DB" w:rsidP="002C69DB">
            <w:r w:rsidRPr="002C69DB">
              <w:t>Par couches</w:t>
            </w:r>
          </w:p>
        </w:tc>
        <w:tc>
          <w:tcPr>
            <w:tcW w:w="0" w:type="auto"/>
            <w:vAlign w:val="center"/>
            <w:hideMark/>
          </w:tcPr>
          <w:p w14:paraId="332F0B87" w14:textId="77777777" w:rsidR="002C69DB" w:rsidRPr="002C69DB" w:rsidRDefault="002C69DB" w:rsidP="002C69DB">
            <w:r w:rsidRPr="002C69DB">
              <w:t>Par domaines</w:t>
            </w:r>
          </w:p>
        </w:tc>
      </w:tr>
      <w:tr w:rsidR="002C69DB" w:rsidRPr="002C69DB" w14:paraId="69E346A3" w14:textId="77777777" w:rsidTr="002C6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57DD4" w14:textId="77777777" w:rsidR="002C69DB" w:rsidRPr="002C69DB" w:rsidRDefault="002C69DB" w:rsidP="002C69DB">
            <w:r w:rsidRPr="002C69DB">
              <w:t>DTO</w:t>
            </w:r>
          </w:p>
        </w:tc>
        <w:tc>
          <w:tcPr>
            <w:tcW w:w="218" w:type="dxa"/>
          </w:tcPr>
          <w:p w14:paraId="2F9461E5" w14:textId="77777777" w:rsidR="002C69DB" w:rsidRPr="002C69DB" w:rsidRDefault="002C69DB" w:rsidP="002C69DB">
            <w:pPr>
              <w:ind w:left="-20"/>
            </w:pPr>
          </w:p>
        </w:tc>
        <w:tc>
          <w:tcPr>
            <w:tcW w:w="1619" w:type="dxa"/>
            <w:vAlign w:val="center"/>
            <w:hideMark/>
          </w:tcPr>
          <w:p w14:paraId="48491857" w14:textId="4FF2C5A0" w:rsidR="002C69DB" w:rsidRPr="002C69DB" w:rsidRDefault="002C69DB" w:rsidP="002C69DB">
            <w:r w:rsidRPr="002C69DB">
              <w:t>Non</w:t>
            </w:r>
          </w:p>
        </w:tc>
        <w:tc>
          <w:tcPr>
            <w:tcW w:w="0" w:type="auto"/>
            <w:vAlign w:val="center"/>
            <w:hideMark/>
          </w:tcPr>
          <w:p w14:paraId="373791DB" w14:textId="77777777" w:rsidR="002C69DB" w:rsidRPr="002C69DB" w:rsidRDefault="002C69DB" w:rsidP="002C69DB">
            <w:r w:rsidRPr="002C69DB">
              <w:t>Oui</w:t>
            </w:r>
          </w:p>
        </w:tc>
      </w:tr>
      <w:tr w:rsidR="002C69DB" w:rsidRPr="002C69DB" w14:paraId="38592185" w14:textId="77777777" w:rsidTr="002C6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D160" w14:textId="77777777" w:rsidR="002C69DB" w:rsidRPr="002C69DB" w:rsidRDefault="002C69DB" w:rsidP="002C69DB">
            <w:r w:rsidRPr="002C69DB">
              <w:t>Mapper</w:t>
            </w:r>
          </w:p>
        </w:tc>
        <w:tc>
          <w:tcPr>
            <w:tcW w:w="218" w:type="dxa"/>
          </w:tcPr>
          <w:p w14:paraId="3DE4384A" w14:textId="77777777" w:rsidR="002C69DB" w:rsidRPr="002C69DB" w:rsidRDefault="002C69DB" w:rsidP="002C69DB">
            <w:pPr>
              <w:ind w:left="-20"/>
            </w:pPr>
          </w:p>
        </w:tc>
        <w:tc>
          <w:tcPr>
            <w:tcW w:w="1619" w:type="dxa"/>
            <w:vAlign w:val="center"/>
            <w:hideMark/>
          </w:tcPr>
          <w:p w14:paraId="2C823AE0" w14:textId="6A7C4EB4" w:rsidR="002C69DB" w:rsidRPr="002C69DB" w:rsidRDefault="002C69DB" w:rsidP="002C69DB">
            <w:r w:rsidRPr="002C69DB">
              <w:t>Non</w:t>
            </w:r>
          </w:p>
        </w:tc>
        <w:tc>
          <w:tcPr>
            <w:tcW w:w="0" w:type="auto"/>
            <w:vAlign w:val="center"/>
            <w:hideMark/>
          </w:tcPr>
          <w:p w14:paraId="1B19658A" w14:textId="77777777" w:rsidR="002C69DB" w:rsidRPr="002C69DB" w:rsidRDefault="002C69DB" w:rsidP="002C69DB">
            <w:r w:rsidRPr="002C69DB">
              <w:t>Oui (</w:t>
            </w:r>
            <w:proofErr w:type="spellStart"/>
            <w:r w:rsidRPr="002C69DB">
              <w:t>MapStruct</w:t>
            </w:r>
            <w:proofErr w:type="spellEnd"/>
            <w:r w:rsidRPr="002C69DB">
              <w:t>)</w:t>
            </w:r>
          </w:p>
        </w:tc>
      </w:tr>
      <w:tr w:rsidR="002C69DB" w:rsidRPr="002C69DB" w14:paraId="6010AE90" w14:textId="77777777" w:rsidTr="002C6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C29B" w14:textId="77777777" w:rsidR="002C69DB" w:rsidRPr="002C69DB" w:rsidRDefault="002C69DB" w:rsidP="002C69DB">
            <w:r w:rsidRPr="002C69DB">
              <w:t>Couplage</w:t>
            </w:r>
          </w:p>
        </w:tc>
        <w:tc>
          <w:tcPr>
            <w:tcW w:w="218" w:type="dxa"/>
          </w:tcPr>
          <w:p w14:paraId="5FB79F38" w14:textId="77777777" w:rsidR="002C69DB" w:rsidRPr="002C69DB" w:rsidRDefault="002C69DB" w:rsidP="002C69DB">
            <w:pPr>
              <w:ind w:left="-20"/>
            </w:pPr>
          </w:p>
        </w:tc>
        <w:tc>
          <w:tcPr>
            <w:tcW w:w="1619" w:type="dxa"/>
            <w:vAlign w:val="center"/>
            <w:hideMark/>
          </w:tcPr>
          <w:p w14:paraId="7DA1A599" w14:textId="7750541C" w:rsidR="002C69DB" w:rsidRPr="002C69DB" w:rsidRDefault="002C69DB" w:rsidP="002C69DB">
            <w:r w:rsidRPr="002C69DB">
              <w:t>Fort</w:t>
            </w:r>
          </w:p>
        </w:tc>
        <w:tc>
          <w:tcPr>
            <w:tcW w:w="0" w:type="auto"/>
            <w:vAlign w:val="center"/>
            <w:hideMark/>
          </w:tcPr>
          <w:p w14:paraId="3D5AD0FF" w14:textId="77777777" w:rsidR="002C69DB" w:rsidRPr="002C69DB" w:rsidRDefault="002C69DB" w:rsidP="002C69DB">
            <w:r w:rsidRPr="002C69DB">
              <w:t>Faible</w:t>
            </w:r>
          </w:p>
        </w:tc>
      </w:tr>
      <w:tr w:rsidR="002C69DB" w:rsidRPr="002C69DB" w14:paraId="58D9718A" w14:textId="77777777" w:rsidTr="002C6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A1AD" w14:textId="77777777" w:rsidR="002C69DB" w:rsidRPr="002C69DB" w:rsidRDefault="002C69DB" w:rsidP="002C69DB">
            <w:r w:rsidRPr="002C69DB">
              <w:t>Évolutivité</w:t>
            </w:r>
          </w:p>
        </w:tc>
        <w:tc>
          <w:tcPr>
            <w:tcW w:w="218" w:type="dxa"/>
          </w:tcPr>
          <w:p w14:paraId="755F8DC6" w14:textId="77777777" w:rsidR="002C69DB" w:rsidRPr="002C69DB" w:rsidRDefault="002C69DB" w:rsidP="002C69DB">
            <w:pPr>
              <w:ind w:left="-20"/>
            </w:pPr>
          </w:p>
        </w:tc>
        <w:tc>
          <w:tcPr>
            <w:tcW w:w="1619" w:type="dxa"/>
            <w:vAlign w:val="center"/>
            <w:hideMark/>
          </w:tcPr>
          <w:p w14:paraId="2218621C" w14:textId="22641AA9" w:rsidR="002C69DB" w:rsidRPr="002C69DB" w:rsidRDefault="002C69DB" w:rsidP="002C69DB">
            <w:r w:rsidRPr="002C69DB">
              <w:t>Limitée</w:t>
            </w:r>
          </w:p>
        </w:tc>
        <w:tc>
          <w:tcPr>
            <w:tcW w:w="0" w:type="auto"/>
            <w:vAlign w:val="center"/>
            <w:hideMark/>
          </w:tcPr>
          <w:p w14:paraId="1C78942E" w14:textId="77777777" w:rsidR="002C69DB" w:rsidRPr="002C69DB" w:rsidRDefault="002C69DB" w:rsidP="002C69DB">
            <w:r w:rsidRPr="002C69DB">
              <w:t>Élevée</w:t>
            </w:r>
          </w:p>
        </w:tc>
      </w:tr>
    </w:tbl>
    <w:p w14:paraId="28E5AA41" w14:textId="77777777" w:rsidR="002C69DB" w:rsidRPr="002C69DB" w:rsidRDefault="002C69DB" w:rsidP="002C69DB">
      <w:r w:rsidRPr="002C69DB">
        <w:pict w14:anchorId="08D3C253">
          <v:rect id="_x0000_i1196" style="width:0;height:1.5pt" o:hralign="center" o:hrstd="t" o:hr="t" fillcolor="#a0a0a0" stroked="f"/>
        </w:pict>
      </w:r>
    </w:p>
    <w:p w14:paraId="0DC14167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7. Limites actuelles</w:t>
      </w:r>
    </w:p>
    <w:p w14:paraId="49F6D253" w14:textId="77777777" w:rsidR="002C69DB" w:rsidRPr="002C69DB" w:rsidRDefault="002C69DB" w:rsidP="002C69DB">
      <w:r w:rsidRPr="002C69DB">
        <w:t>Malgré les améliorations :</w:t>
      </w:r>
    </w:p>
    <w:p w14:paraId="1CEFA60D" w14:textId="77777777" w:rsidR="002C69DB" w:rsidRPr="002C69DB" w:rsidRDefault="002C69DB" w:rsidP="002C69DB">
      <w:pPr>
        <w:numPr>
          <w:ilvl w:val="0"/>
          <w:numId w:val="21"/>
        </w:numPr>
      </w:pPr>
      <w:proofErr w:type="gramStart"/>
      <w:r w:rsidRPr="002C69DB">
        <w:t>l’application</w:t>
      </w:r>
      <w:proofErr w:type="gramEnd"/>
      <w:r w:rsidRPr="002C69DB">
        <w:t xml:space="preserve"> reste un monolithe</w:t>
      </w:r>
    </w:p>
    <w:p w14:paraId="30C209C7" w14:textId="77777777" w:rsidR="002C69DB" w:rsidRPr="002C69DB" w:rsidRDefault="002C69DB" w:rsidP="002C69DB">
      <w:pPr>
        <w:numPr>
          <w:ilvl w:val="0"/>
          <w:numId w:val="21"/>
        </w:numPr>
      </w:pPr>
      <w:proofErr w:type="gramStart"/>
      <w:r w:rsidRPr="002C69DB">
        <w:t>un</w:t>
      </w:r>
      <w:proofErr w:type="gramEnd"/>
      <w:r w:rsidRPr="002C69DB">
        <w:t xml:space="preserve"> seul déploiement</w:t>
      </w:r>
    </w:p>
    <w:p w14:paraId="1EFDF4F5" w14:textId="77777777" w:rsidR="002C69DB" w:rsidRPr="002C69DB" w:rsidRDefault="002C69DB" w:rsidP="002C69DB">
      <w:pPr>
        <w:numPr>
          <w:ilvl w:val="0"/>
          <w:numId w:val="21"/>
        </w:numPr>
      </w:pPr>
      <w:proofErr w:type="gramStart"/>
      <w:r w:rsidRPr="002C69DB">
        <w:t>base</w:t>
      </w:r>
      <w:proofErr w:type="gramEnd"/>
      <w:r w:rsidRPr="002C69DB">
        <w:t xml:space="preserve"> de données unique</w:t>
      </w:r>
    </w:p>
    <w:p w14:paraId="0FAB106E" w14:textId="77777777" w:rsidR="002C69DB" w:rsidRPr="002C69DB" w:rsidRDefault="002C69DB" w:rsidP="002C69DB">
      <w:r w:rsidRPr="002C69DB">
        <w:pict w14:anchorId="3ED29E87">
          <v:rect id="_x0000_i1197" style="width:0;height:1.5pt" o:hralign="center" o:hrstd="t" o:hr="t" fillcolor="#a0a0a0" stroked="f"/>
        </w:pict>
      </w:r>
    </w:p>
    <w:p w14:paraId="30A212FF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8. Perspectives (TP3)</w:t>
      </w:r>
    </w:p>
    <w:p w14:paraId="54BF7B9B" w14:textId="77777777" w:rsidR="002C69DB" w:rsidRPr="002C69DB" w:rsidRDefault="002C69DB" w:rsidP="002C69DB">
      <w:r w:rsidRPr="002C69DB">
        <w:t>Le prochain TP consistera à :</w:t>
      </w:r>
    </w:p>
    <w:p w14:paraId="50F5C146" w14:textId="77777777" w:rsidR="002C69DB" w:rsidRPr="002C69DB" w:rsidRDefault="002C69DB" w:rsidP="002C69DB">
      <w:pPr>
        <w:numPr>
          <w:ilvl w:val="0"/>
          <w:numId w:val="22"/>
        </w:numPr>
      </w:pPr>
      <w:proofErr w:type="gramStart"/>
      <w:r w:rsidRPr="002C69DB">
        <w:t>découper</w:t>
      </w:r>
      <w:proofErr w:type="gramEnd"/>
      <w:r w:rsidRPr="002C69DB">
        <w:t xml:space="preserve"> l’application en </w:t>
      </w:r>
      <w:proofErr w:type="spellStart"/>
      <w:r w:rsidRPr="002C69DB">
        <w:t>microservices</w:t>
      </w:r>
      <w:proofErr w:type="spellEnd"/>
    </w:p>
    <w:p w14:paraId="7F047DB5" w14:textId="77777777" w:rsidR="002C69DB" w:rsidRPr="002C69DB" w:rsidRDefault="002C69DB" w:rsidP="002C69DB">
      <w:pPr>
        <w:numPr>
          <w:ilvl w:val="0"/>
          <w:numId w:val="22"/>
        </w:numPr>
      </w:pPr>
      <w:proofErr w:type="gramStart"/>
      <w:r w:rsidRPr="002C69DB">
        <w:t>introduire</w:t>
      </w:r>
      <w:proofErr w:type="gramEnd"/>
      <w:r w:rsidRPr="002C69DB">
        <w:t xml:space="preserve"> une API Gateway</w:t>
      </w:r>
    </w:p>
    <w:p w14:paraId="6A577C71" w14:textId="77777777" w:rsidR="002C69DB" w:rsidRPr="002C69DB" w:rsidRDefault="002C69DB" w:rsidP="002C69DB">
      <w:pPr>
        <w:numPr>
          <w:ilvl w:val="0"/>
          <w:numId w:val="22"/>
        </w:numPr>
      </w:pPr>
      <w:proofErr w:type="gramStart"/>
      <w:r w:rsidRPr="002C69DB">
        <w:t>gérer</w:t>
      </w:r>
      <w:proofErr w:type="gramEnd"/>
      <w:r w:rsidRPr="002C69DB">
        <w:t xml:space="preserve"> la communication </w:t>
      </w:r>
      <w:proofErr w:type="spellStart"/>
      <w:r w:rsidRPr="002C69DB">
        <w:t>inter-services</w:t>
      </w:r>
      <w:proofErr w:type="spellEnd"/>
    </w:p>
    <w:p w14:paraId="394DE646" w14:textId="77777777" w:rsidR="002C69DB" w:rsidRPr="002C69DB" w:rsidRDefault="002C69DB" w:rsidP="002C69DB">
      <w:pPr>
        <w:numPr>
          <w:ilvl w:val="0"/>
          <w:numId w:val="22"/>
        </w:numPr>
      </w:pPr>
      <w:proofErr w:type="gramStart"/>
      <w:r w:rsidRPr="002C69DB">
        <w:t>utiliser</w:t>
      </w:r>
      <w:proofErr w:type="gramEnd"/>
      <w:r w:rsidRPr="002C69DB">
        <w:t xml:space="preserve"> une base de données par service</w:t>
      </w:r>
    </w:p>
    <w:p w14:paraId="7C87E27E" w14:textId="77777777" w:rsidR="002C69DB" w:rsidRPr="002C69DB" w:rsidRDefault="002C69DB" w:rsidP="002C69DB">
      <w:r w:rsidRPr="002C69DB">
        <w:pict w14:anchorId="3118799C">
          <v:rect id="_x0000_i1198" style="width:0;height:1.5pt" o:hralign="center" o:hrstd="t" o:hr="t" fillcolor="#a0a0a0" stroked="f"/>
        </w:pict>
      </w:r>
    </w:p>
    <w:p w14:paraId="0408FE87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9. Conclusion</w:t>
      </w:r>
    </w:p>
    <w:p w14:paraId="6819332B" w14:textId="77777777" w:rsidR="002C69DB" w:rsidRPr="002C69DB" w:rsidRDefault="002C69DB" w:rsidP="002C69DB">
      <w:r w:rsidRPr="002C69DB">
        <w:lastRenderedPageBreak/>
        <w:t>Ces deux travaux pratiques ont permis de :</w:t>
      </w:r>
    </w:p>
    <w:p w14:paraId="29CCE651" w14:textId="77777777" w:rsidR="002C69DB" w:rsidRPr="002C69DB" w:rsidRDefault="002C69DB" w:rsidP="002C69DB">
      <w:pPr>
        <w:numPr>
          <w:ilvl w:val="0"/>
          <w:numId w:val="23"/>
        </w:numPr>
      </w:pPr>
      <w:proofErr w:type="gramStart"/>
      <w:r w:rsidRPr="002C69DB">
        <w:t>maîtriser</w:t>
      </w:r>
      <w:proofErr w:type="gramEnd"/>
      <w:r w:rsidRPr="002C69DB">
        <w:t xml:space="preserve"> les bases de Spring Boot</w:t>
      </w:r>
    </w:p>
    <w:p w14:paraId="34AC8845" w14:textId="77777777" w:rsidR="002C69DB" w:rsidRPr="002C69DB" w:rsidRDefault="002C69DB" w:rsidP="002C69DB">
      <w:pPr>
        <w:numPr>
          <w:ilvl w:val="0"/>
          <w:numId w:val="23"/>
        </w:numPr>
      </w:pPr>
      <w:proofErr w:type="gramStart"/>
      <w:r w:rsidRPr="002C69DB">
        <w:t>comprendre</w:t>
      </w:r>
      <w:proofErr w:type="gramEnd"/>
      <w:r w:rsidRPr="002C69DB">
        <w:t xml:space="preserve"> l’architecture en couches</w:t>
      </w:r>
    </w:p>
    <w:p w14:paraId="59F4868C" w14:textId="77777777" w:rsidR="002C69DB" w:rsidRPr="002C69DB" w:rsidRDefault="002C69DB" w:rsidP="002C69DB">
      <w:pPr>
        <w:numPr>
          <w:ilvl w:val="0"/>
          <w:numId w:val="23"/>
        </w:numPr>
      </w:pPr>
      <w:proofErr w:type="gramStart"/>
      <w:r w:rsidRPr="002C69DB">
        <w:t>introduire</w:t>
      </w:r>
      <w:proofErr w:type="gramEnd"/>
      <w:r w:rsidRPr="002C69DB">
        <w:t xml:space="preserve"> la modularité</w:t>
      </w:r>
    </w:p>
    <w:p w14:paraId="14DA8DA4" w14:textId="77777777" w:rsidR="002C69DB" w:rsidRPr="002C69DB" w:rsidRDefault="002C69DB" w:rsidP="002C69DB">
      <w:pPr>
        <w:numPr>
          <w:ilvl w:val="0"/>
          <w:numId w:val="23"/>
        </w:numPr>
      </w:pPr>
      <w:proofErr w:type="gramStart"/>
      <w:r w:rsidRPr="002C69DB">
        <w:t>préparer</w:t>
      </w:r>
      <w:proofErr w:type="gramEnd"/>
      <w:r w:rsidRPr="002C69DB">
        <w:t xml:space="preserve"> une architecture distribuée</w:t>
      </w:r>
    </w:p>
    <w:p w14:paraId="1F788BD2" w14:textId="77777777" w:rsidR="002C69DB" w:rsidRPr="002C69DB" w:rsidRDefault="002C69DB" w:rsidP="002C69DB">
      <w:r w:rsidRPr="002C69DB">
        <w:t xml:space="preserve">Le passage du TP1 au TP2 représente une étape clé vers des systèmes </w:t>
      </w:r>
      <w:r w:rsidRPr="002C69DB">
        <w:rPr>
          <w:b/>
          <w:bCs/>
        </w:rPr>
        <w:t>plus robustes, maintenables et évolutifs</w:t>
      </w:r>
      <w:r w:rsidRPr="002C69DB">
        <w:t>.</w:t>
      </w:r>
    </w:p>
    <w:p w14:paraId="6E98B673" w14:textId="77777777" w:rsidR="002C69DB" w:rsidRPr="002C69DB" w:rsidRDefault="002C69DB" w:rsidP="002C69DB">
      <w:r w:rsidRPr="002C69DB">
        <w:pict w14:anchorId="12FE23FA">
          <v:rect id="_x0000_i1199" style="width:0;height:1.5pt" o:hralign="center" o:hrstd="t" o:hr="t" fillcolor="#a0a0a0" stroked="f"/>
        </w:pict>
      </w:r>
    </w:p>
    <w:p w14:paraId="739C5EB3" w14:textId="77777777" w:rsidR="002C69DB" w:rsidRPr="002C69DB" w:rsidRDefault="002C69DB" w:rsidP="002C69DB">
      <w:pPr>
        <w:rPr>
          <w:b/>
          <w:bCs/>
        </w:rPr>
      </w:pPr>
      <w:r w:rsidRPr="002C69DB">
        <w:rPr>
          <w:b/>
          <w:bCs/>
        </w:rPr>
        <w:t>10. Auteur</w:t>
      </w:r>
    </w:p>
    <w:p w14:paraId="50E9DBDB" w14:textId="77777777" w:rsidR="002C69DB" w:rsidRPr="002C69DB" w:rsidRDefault="002C69DB" w:rsidP="002C69DB">
      <w:r w:rsidRPr="002C69DB">
        <w:t>Thierno Mamoudou BAH</w:t>
      </w:r>
      <w:r w:rsidRPr="002C69DB">
        <w:br/>
        <w:t>Module : Génie Logiciel</w:t>
      </w:r>
    </w:p>
    <w:p w14:paraId="4B0848F9" w14:textId="77777777" w:rsidR="002C69DB" w:rsidRDefault="002C69DB"/>
    <w:sectPr w:rsidR="002C69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B5C"/>
    <w:multiLevelType w:val="multilevel"/>
    <w:tmpl w:val="551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15DE2"/>
    <w:multiLevelType w:val="multilevel"/>
    <w:tmpl w:val="06C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F36BD"/>
    <w:multiLevelType w:val="multilevel"/>
    <w:tmpl w:val="6CE4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D50D5"/>
    <w:multiLevelType w:val="multilevel"/>
    <w:tmpl w:val="80DE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518D5"/>
    <w:multiLevelType w:val="multilevel"/>
    <w:tmpl w:val="B048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567EA"/>
    <w:multiLevelType w:val="multilevel"/>
    <w:tmpl w:val="AF10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C6C29"/>
    <w:multiLevelType w:val="multilevel"/>
    <w:tmpl w:val="54EE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E159D"/>
    <w:multiLevelType w:val="multilevel"/>
    <w:tmpl w:val="B6CE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16112"/>
    <w:multiLevelType w:val="multilevel"/>
    <w:tmpl w:val="5D04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7553F"/>
    <w:multiLevelType w:val="multilevel"/>
    <w:tmpl w:val="3AA8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86060"/>
    <w:multiLevelType w:val="multilevel"/>
    <w:tmpl w:val="FD7C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92CFC"/>
    <w:multiLevelType w:val="multilevel"/>
    <w:tmpl w:val="04E6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82C39"/>
    <w:multiLevelType w:val="multilevel"/>
    <w:tmpl w:val="7E00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A24B2"/>
    <w:multiLevelType w:val="multilevel"/>
    <w:tmpl w:val="07EE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865E5"/>
    <w:multiLevelType w:val="multilevel"/>
    <w:tmpl w:val="C360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835B6"/>
    <w:multiLevelType w:val="multilevel"/>
    <w:tmpl w:val="B0B6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E2E48"/>
    <w:multiLevelType w:val="multilevel"/>
    <w:tmpl w:val="5F1A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D1B57"/>
    <w:multiLevelType w:val="multilevel"/>
    <w:tmpl w:val="281A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84A13"/>
    <w:multiLevelType w:val="multilevel"/>
    <w:tmpl w:val="EB44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D16A3"/>
    <w:multiLevelType w:val="multilevel"/>
    <w:tmpl w:val="2DB2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F2018"/>
    <w:multiLevelType w:val="multilevel"/>
    <w:tmpl w:val="F978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7865DD"/>
    <w:multiLevelType w:val="multilevel"/>
    <w:tmpl w:val="48F4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52908"/>
    <w:multiLevelType w:val="multilevel"/>
    <w:tmpl w:val="8E34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596389">
    <w:abstractNumId w:val="5"/>
  </w:num>
  <w:num w:numId="2" w16cid:durableId="1548757190">
    <w:abstractNumId w:val="13"/>
  </w:num>
  <w:num w:numId="3" w16cid:durableId="905336290">
    <w:abstractNumId w:val="16"/>
  </w:num>
  <w:num w:numId="4" w16cid:durableId="356854956">
    <w:abstractNumId w:val="2"/>
  </w:num>
  <w:num w:numId="5" w16cid:durableId="29114589">
    <w:abstractNumId w:val="21"/>
  </w:num>
  <w:num w:numId="6" w16cid:durableId="1633510827">
    <w:abstractNumId w:val="6"/>
  </w:num>
  <w:num w:numId="7" w16cid:durableId="952514932">
    <w:abstractNumId w:val="10"/>
  </w:num>
  <w:num w:numId="8" w16cid:durableId="37170639">
    <w:abstractNumId w:val="18"/>
  </w:num>
  <w:num w:numId="9" w16cid:durableId="60368199">
    <w:abstractNumId w:val="8"/>
  </w:num>
  <w:num w:numId="10" w16cid:durableId="890461911">
    <w:abstractNumId w:val="17"/>
  </w:num>
  <w:num w:numId="11" w16cid:durableId="1650747182">
    <w:abstractNumId w:val="12"/>
  </w:num>
  <w:num w:numId="12" w16cid:durableId="2097436124">
    <w:abstractNumId w:val="4"/>
  </w:num>
  <w:num w:numId="13" w16cid:durableId="519392669">
    <w:abstractNumId w:val="9"/>
  </w:num>
  <w:num w:numId="14" w16cid:durableId="1697611401">
    <w:abstractNumId w:val="15"/>
  </w:num>
  <w:num w:numId="15" w16cid:durableId="2057047954">
    <w:abstractNumId w:val="11"/>
  </w:num>
  <w:num w:numId="16" w16cid:durableId="2073652376">
    <w:abstractNumId w:val="7"/>
  </w:num>
  <w:num w:numId="17" w16cid:durableId="1601914767">
    <w:abstractNumId w:val="14"/>
  </w:num>
  <w:num w:numId="18" w16cid:durableId="772675918">
    <w:abstractNumId w:val="19"/>
  </w:num>
  <w:num w:numId="19" w16cid:durableId="332346157">
    <w:abstractNumId w:val="20"/>
  </w:num>
  <w:num w:numId="20" w16cid:durableId="1389500910">
    <w:abstractNumId w:val="1"/>
  </w:num>
  <w:num w:numId="21" w16cid:durableId="1402487571">
    <w:abstractNumId w:val="22"/>
  </w:num>
  <w:num w:numId="22" w16cid:durableId="2120026232">
    <w:abstractNumId w:val="0"/>
  </w:num>
  <w:num w:numId="23" w16cid:durableId="286281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DB"/>
    <w:rsid w:val="002C69DB"/>
    <w:rsid w:val="006A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7139B"/>
  <w15:chartTrackingRefBased/>
  <w15:docId w15:val="{EFDA7B23-5801-432D-A31A-0901C65F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6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6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6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6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6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6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6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6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6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6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6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6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69D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69D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69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69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69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69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6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6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6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6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6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69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69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69D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6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69D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6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790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 Bah</dc:creator>
  <cp:keywords/>
  <dc:description/>
  <cp:lastModifiedBy>Mahmud Bah</cp:lastModifiedBy>
  <cp:revision>1</cp:revision>
  <dcterms:created xsi:type="dcterms:W3CDTF">2026-03-19T14:16:00Z</dcterms:created>
  <dcterms:modified xsi:type="dcterms:W3CDTF">2026-03-19T14:20:00Z</dcterms:modified>
</cp:coreProperties>
</file>