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04F45689" w14:textId="53BFFDB7" w:rsidR="00B50559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t></w:t>
      </w:r>
      <w:r>
        <w:rPr>
          <w:lang w:val="en-IN"/>
        </w:rPr>
        <w:t xml:space="preserve">1 </w:t>
      </w:r>
      <w:r w:rsidRPr="00B50559">
        <w:rPr>
          <w:lang w:val="en-IN"/>
        </w:rPr>
        <w:t>Start</w:t>
      </w:r>
    </w:p>
    <w:p w14:paraId="2CA87D11" w14:textId="24839BD5" w:rsidR="00B50559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t></w:t>
      </w:r>
      <w:r>
        <w:rPr>
          <w:lang w:val="en-IN"/>
        </w:rPr>
        <w:t xml:space="preserve">2 </w:t>
      </w:r>
      <w:r w:rsidRPr="00B50559">
        <w:rPr>
          <w:lang w:val="en-IN"/>
        </w:rPr>
        <w:t>Declare variables m1, m2, m3, m4, m5, total, and percentage.</w:t>
      </w:r>
    </w:p>
    <w:p w14:paraId="56D2D0F6" w14:textId="5116CB9B" w:rsidR="00B50559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t></w:t>
      </w:r>
      <w:r>
        <w:rPr>
          <w:lang w:val="en-IN"/>
        </w:rPr>
        <w:t xml:space="preserve">3 </w:t>
      </w:r>
      <w:r w:rsidRPr="00B50559">
        <w:rPr>
          <w:lang w:val="en-IN"/>
        </w:rPr>
        <w:t>Input marks of five subjects from the user.</w:t>
      </w:r>
    </w:p>
    <w:p w14:paraId="70A75AC3" w14:textId="5FAC9DBD" w:rsidR="00B50559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lastRenderedPageBreak/>
        <w:t></w:t>
      </w:r>
      <w:r>
        <w:rPr>
          <w:lang w:val="en-IN"/>
        </w:rPr>
        <w:t xml:space="preserve">4 </w:t>
      </w:r>
      <w:r w:rsidRPr="00B50559">
        <w:rPr>
          <w:lang w:val="en-IN"/>
        </w:rPr>
        <w:t>Check if each subject mark is greater than or equal to 40.</w:t>
      </w:r>
    </w:p>
    <w:p w14:paraId="5F51CC2C" w14:textId="3729E443" w:rsidR="00B50559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t></w:t>
      </w:r>
      <w:r>
        <w:rPr>
          <w:lang w:val="en-IN"/>
        </w:rPr>
        <w:t xml:space="preserve">5 </w:t>
      </w:r>
      <w:r w:rsidRPr="00B50559">
        <w:rPr>
          <w:lang w:val="en-IN"/>
        </w:rPr>
        <w:t>If all marks ≥ 40, then:</w:t>
      </w:r>
    </w:p>
    <w:p w14:paraId="60128C06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 w:rsidRPr="00B50559">
        <w:rPr>
          <w:lang w:val="en-IN"/>
        </w:rPr>
        <w:t>Calculate total = m1 + m2 + m3 + m4 + m5.</w:t>
      </w:r>
    </w:p>
    <w:p w14:paraId="4292AC6E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 w:rsidRPr="00B50559">
        <w:rPr>
          <w:lang w:val="en-IN"/>
        </w:rPr>
        <w:t>Calculate percentage = total / 5.</w:t>
      </w:r>
    </w:p>
    <w:p w14:paraId="0FEDC12B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 w:rsidRPr="00B50559">
        <w:rPr>
          <w:lang w:val="en-IN"/>
        </w:rPr>
        <w:t>Display Total Marks and Percentage.</w:t>
      </w:r>
    </w:p>
    <w:p w14:paraId="2F1853DB" w14:textId="77777777" w:rsidR="00B50559" w:rsidRPr="00B50559" w:rsidRDefault="00B50559" w:rsidP="00B50559">
      <w:pPr>
        <w:pStyle w:val="Heading1"/>
        <w:numPr>
          <w:ilvl w:val="0"/>
          <w:numId w:val="6"/>
        </w:numPr>
        <w:rPr>
          <w:lang w:val="en-IN"/>
        </w:rPr>
      </w:pPr>
      <w:r w:rsidRPr="00B50559">
        <w:rPr>
          <w:lang w:val="en-IN"/>
        </w:rPr>
        <w:t>Display Result = PASS.</w:t>
      </w:r>
    </w:p>
    <w:p w14:paraId="5355CC1A" w14:textId="53379BFB" w:rsidR="00B50559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t></w:t>
      </w:r>
      <w:r>
        <w:rPr>
          <w:lang w:val="en-IN"/>
        </w:rPr>
        <w:t xml:space="preserve">6 </w:t>
      </w:r>
      <w:r w:rsidRPr="00B50559">
        <w:rPr>
          <w:lang w:val="en-IN"/>
        </w:rPr>
        <w:t>Determine grade based on percentage:</w:t>
      </w:r>
    </w:p>
    <w:p w14:paraId="1D83EF98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 w:rsidRPr="00B50559">
        <w:rPr>
          <w:lang w:val="en-IN"/>
        </w:rPr>
        <w:t>If percentage ≥ 75, print Distinction.</w:t>
      </w:r>
    </w:p>
    <w:p w14:paraId="698B4E24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 w:rsidRPr="00B50559">
        <w:rPr>
          <w:lang w:val="en-IN"/>
        </w:rPr>
        <w:t>Else if percentage ≥ 60, print First Division.</w:t>
      </w:r>
    </w:p>
    <w:p w14:paraId="2041B690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 w:rsidRPr="00B50559">
        <w:rPr>
          <w:lang w:val="en-IN"/>
        </w:rPr>
        <w:t>Else if percentage ≥ 50, print Second Division.</w:t>
      </w:r>
    </w:p>
    <w:p w14:paraId="140572FB" w14:textId="77777777" w:rsidR="00B50559" w:rsidRPr="00B50559" w:rsidRDefault="00B50559" w:rsidP="00B50559">
      <w:pPr>
        <w:pStyle w:val="Heading1"/>
        <w:numPr>
          <w:ilvl w:val="0"/>
          <w:numId w:val="7"/>
        </w:numPr>
        <w:rPr>
          <w:lang w:val="en-IN"/>
        </w:rPr>
      </w:pPr>
      <w:r w:rsidRPr="00B50559">
        <w:rPr>
          <w:lang w:val="en-IN"/>
        </w:rPr>
        <w:t>Else print Third Division.</w:t>
      </w:r>
    </w:p>
    <w:p w14:paraId="3018B14B" w14:textId="15611C69" w:rsidR="00B50559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t></w:t>
      </w:r>
      <w:r>
        <w:rPr>
          <w:lang w:val="en-IN"/>
        </w:rPr>
        <w:t xml:space="preserve">7 </w:t>
      </w:r>
      <w:r w:rsidRPr="00B50559">
        <w:rPr>
          <w:lang w:val="en-IN"/>
        </w:rPr>
        <w:t>If any subject mark is less than 40, display Result = FAIL.</w:t>
      </w:r>
    </w:p>
    <w:p w14:paraId="67BACF45" w14:textId="1231C7A8" w:rsidR="00F6433A" w:rsidRPr="00B50559" w:rsidRDefault="00B50559" w:rsidP="00B50559">
      <w:pPr>
        <w:pStyle w:val="Heading1"/>
        <w:ind w:firstLine="10"/>
        <w:rPr>
          <w:lang w:val="en-IN"/>
        </w:rPr>
      </w:pPr>
      <w:r w:rsidRPr="00B50559">
        <w:rPr>
          <w:lang w:val="en-IN"/>
        </w:rPr>
        <w:t></w:t>
      </w:r>
      <w:r>
        <w:rPr>
          <w:lang w:val="en-IN"/>
        </w:rPr>
        <w:t xml:space="preserve">8 </w:t>
      </w:r>
      <w:r w:rsidRPr="00B50559">
        <w:rPr>
          <w:lang w:val="en-IN"/>
        </w:rPr>
        <w:t>Stop.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01AC468" w14:textId="7A0ACA60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03B42900" w14:textId="45010624" w:rsidR="00B50559" w:rsidRDefault="00B50559">
      <w:pPr>
        <w:spacing w:before="257"/>
        <w:ind w:left="10"/>
        <w:rPr>
          <w:sz w:val="25"/>
          <w:szCs w:val="25"/>
        </w:rPr>
      </w:pPr>
      <w:r w:rsidRPr="00B50559">
        <w:rPr>
          <w:sz w:val="25"/>
          <w:szCs w:val="25"/>
        </w:rPr>
        <w:drawing>
          <wp:inline distT="0" distB="0" distL="0" distR="0" wp14:anchorId="53557D07" wp14:editId="0CA7ABEF">
            <wp:extent cx="2984500" cy="2174816"/>
            <wp:effectExtent l="0" t="0" r="6350" b="0"/>
            <wp:docPr id="10224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0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010" cy="21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DC27" w14:textId="442E0770" w:rsidR="00B50559" w:rsidRDefault="00B50559">
      <w:pPr>
        <w:spacing w:before="257"/>
        <w:ind w:left="10"/>
        <w:rPr>
          <w:sz w:val="25"/>
          <w:szCs w:val="25"/>
        </w:rPr>
      </w:pPr>
      <w:r w:rsidRPr="00B50559">
        <w:rPr>
          <w:sz w:val="25"/>
          <w:szCs w:val="25"/>
        </w:rPr>
        <w:drawing>
          <wp:inline distT="0" distB="0" distL="0" distR="0" wp14:anchorId="34E031F3" wp14:editId="1103D7F6">
            <wp:extent cx="3028950" cy="1885708"/>
            <wp:effectExtent l="0" t="0" r="0" b="635"/>
            <wp:docPr id="49313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3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7018" cy="189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2E592A0A" w:rsidR="00F6433A" w:rsidRDefault="00B50559">
      <w:pPr>
        <w:spacing w:before="1"/>
        <w:ind w:left="10"/>
        <w:rPr>
          <w:sz w:val="25"/>
          <w:szCs w:val="25"/>
        </w:rPr>
      </w:pPr>
      <w:r w:rsidRPr="00B50559">
        <w:rPr>
          <w:sz w:val="25"/>
          <w:szCs w:val="25"/>
        </w:rPr>
        <w:drawing>
          <wp:inline distT="0" distB="0" distL="0" distR="0" wp14:anchorId="2DAE9029" wp14:editId="0CBDA573">
            <wp:extent cx="2451100" cy="495506"/>
            <wp:effectExtent l="0" t="0" r="6350" b="0"/>
            <wp:docPr id="11441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66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652" cy="4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41A0886D" w:rsidR="00F6433A" w:rsidRPr="00F6433A" w:rsidRDefault="00B50559" w:rsidP="00F6433A">
      <w:pPr>
        <w:spacing w:before="257"/>
        <w:ind w:left="10"/>
        <w:rPr>
          <w:b/>
          <w:bCs/>
          <w:sz w:val="25"/>
          <w:szCs w:val="25"/>
        </w:rPr>
      </w:pPr>
      <w:r w:rsidRPr="00B50559">
        <w:rPr>
          <w:b/>
          <w:bCs/>
          <w:sz w:val="25"/>
          <w:szCs w:val="25"/>
        </w:rPr>
        <w:drawing>
          <wp:inline distT="0" distB="0" distL="0" distR="0" wp14:anchorId="469E96B0" wp14:editId="3A27C0EC">
            <wp:extent cx="2254250" cy="1106252"/>
            <wp:effectExtent l="0" t="0" r="0" b="0"/>
            <wp:docPr id="8434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25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0390" cy="11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6912EF-4883-4184-A500-89FFA0716E0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279C246-123A-4A2C-BB45-3D0C9D10A7F2}"/>
    <w:embedBold r:id="rId3" w:fontKey="{7D12738D-4653-4827-92EF-ECC6D5E400B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746A956-CCCB-40C1-A6FE-1BCCC3C9CE9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C251B45-E686-4B3D-A750-71504F7323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EA7630-3ADB-4A27-AD6D-A68070BB244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6CA19E36-6B1A-465A-98BD-7FB8C8D267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E8E1B10-45CF-4B82-B16D-E5242250A5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46F5670C"/>
    <w:multiLevelType w:val="multilevel"/>
    <w:tmpl w:val="1E0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27F3D"/>
    <w:multiLevelType w:val="multilevel"/>
    <w:tmpl w:val="193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5"/>
  </w:num>
  <w:num w:numId="5" w16cid:durableId="1785268759">
    <w:abstractNumId w:val="0"/>
  </w:num>
  <w:num w:numId="6" w16cid:durableId="978537869">
    <w:abstractNumId w:val="4"/>
  </w:num>
  <w:num w:numId="7" w16cid:durableId="1663388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4E3FB0"/>
    <w:rsid w:val="0063074B"/>
    <w:rsid w:val="00903C0A"/>
    <w:rsid w:val="00B50559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Sourabh Agarwal</cp:lastModifiedBy>
  <cp:revision>2</cp:revision>
  <dcterms:created xsi:type="dcterms:W3CDTF">2026-03-16T18:45:00Z</dcterms:created>
  <dcterms:modified xsi:type="dcterms:W3CDTF">2026-03-16T18:45:00Z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