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4547BB7E" w14:textId="0A83564E" w:rsidR="003F3862" w:rsidRDefault="003F3862">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ALGORITHM:</w:t>
      </w:r>
    </w:p>
    <w:p w14:paraId="4FC047C5" w14:textId="77777777" w:rsidR="003F3862" w:rsidRPr="003F3862" w:rsidRDefault="003F3862" w:rsidP="003F3862">
      <w:pPr>
        <w:widowControl w:val="0"/>
        <w:spacing w:before="257" w:line="240" w:lineRule="auto"/>
        <w:ind w:left="10"/>
        <w:rPr>
          <w:rFonts w:ascii="Times New Roman" w:eastAsia="Times New Roman" w:hAnsi="Times New Roman" w:cs="Times New Roman"/>
          <w:sz w:val="25"/>
          <w:szCs w:val="25"/>
          <w:lang w:val="en-IN"/>
        </w:rPr>
      </w:pPr>
      <w:proofErr w:type="gramStart"/>
      <w:r w:rsidRPr="003F3862">
        <w:rPr>
          <w:rFonts w:ascii="Times New Roman" w:eastAsia="Times New Roman" w:hAnsi="Times New Roman" w:cs="Times New Roman"/>
          <w:sz w:val="25"/>
          <w:szCs w:val="25"/>
          <w:lang w:val="en-IN"/>
        </w:rPr>
        <w:t>  Start</w:t>
      </w:r>
      <w:proofErr w:type="gramEnd"/>
      <w:r w:rsidRPr="003F3862">
        <w:rPr>
          <w:rFonts w:ascii="Times New Roman" w:eastAsia="Times New Roman" w:hAnsi="Times New Roman" w:cs="Times New Roman"/>
          <w:sz w:val="25"/>
          <w:szCs w:val="25"/>
          <w:lang w:val="en-IN"/>
        </w:rPr>
        <w:t xml:space="preserve"> </w:t>
      </w:r>
    </w:p>
    <w:p w14:paraId="1E8E30DA" w14:textId="77777777" w:rsidR="003F3862" w:rsidRPr="003F3862" w:rsidRDefault="003F3862" w:rsidP="003F3862">
      <w:pPr>
        <w:widowControl w:val="0"/>
        <w:spacing w:before="257" w:line="240" w:lineRule="auto"/>
        <w:ind w:left="10"/>
        <w:rPr>
          <w:rFonts w:ascii="Times New Roman" w:eastAsia="Times New Roman" w:hAnsi="Times New Roman" w:cs="Times New Roman"/>
          <w:sz w:val="25"/>
          <w:szCs w:val="25"/>
          <w:lang w:val="en-IN"/>
        </w:rPr>
      </w:pPr>
      <w:proofErr w:type="gramStart"/>
      <w:r w:rsidRPr="003F3862">
        <w:rPr>
          <w:rFonts w:ascii="Times New Roman" w:eastAsia="Times New Roman" w:hAnsi="Times New Roman" w:cs="Times New Roman"/>
          <w:sz w:val="25"/>
          <w:szCs w:val="25"/>
          <w:lang w:val="en-IN"/>
        </w:rPr>
        <w:t>  Define</w:t>
      </w:r>
      <w:proofErr w:type="gramEnd"/>
      <w:r w:rsidRPr="003F3862">
        <w:rPr>
          <w:rFonts w:ascii="Times New Roman" w:eastAsia="Times New Roman" w:hAnsi="Times New Roman" w:cs="Times New Roman"/>
          <w:sz w:val="25"/>
          <w:szCs w:val="25"/>
          <w:lang w:val="en-IN"/>
        </w:rPr>
        <w:t xml:space="preserve"> a structure student with: </w:t>
      </w:r>
    </w:p>
    <w:p w14:paraId="4FF4DE55" w14:textId="77777777" w:rsidR="003F3862" w:rsidRPr="003F3862" w:rsidRDefault="003F3862" w:rsidP="003F3862">
      <w:pPr>
        <w:widowControl w:val="0"/>
        <w:numPr>
          <w:ilvl w:val="0"/>
          <w:numId w:val="4"/>
        </w:numPr>
        <w:spacing w:before="257" w:line="240" w:lineRule="auto"/>
        <w:rPr>
          <w:rFonts w:ascii="Times New Roman" w:eastAsia="Times New Roman" w:hAnsi="Times New Roman" w:cs="Times New Roman"/>
          <w:sz w:val="25"/>
          <w:szCs w:val="25"/>
          <w:lang w:val="en-IN"/>
        </w:rPr>
      </w:pPr>
      <w:r w:rsidRPr="003F3862">
        <w:rPr>
          <w:rFonts w:ascii="Times New Roman" w:eastAsia="Times New Roman" w:hAnsi="Times New Roman" w:cs="Times New Roman"/>
          <w:sz w:val="25"/>
          <w:szCs w:val="25"/>
          <w:lang w:val="en-IN"/>
        </w:rPr>
        <w:t xml:space="preserve">Roll number </w:t>
      </w:r>
    </w:p>
    <w:p w14:paraId="00023322" w14:textId="77777777" w:rsidR="003F3862" w:rsidRPr="003F3862" w:rsidRDefault="003F3862" w:rsidP="003F3862">
      <w:pPr>
        <w:widowControl w:val="0"/>
        <w:numPr>
          <w:ilvl w:val="0"/>
          <w:numId w:val="4"/>
        </w:numPr>
        <w:spacing w:before="257" w:line="240" w:lineRule="auto"/>
        <w:rPr>
          <w:rFonts w:ascii="Times New Roman" w:eastAsia="Times New Roman" w:hAnsi="Times New Roman" w:cs="Times New Roman"/>
          <w:sz w:val="25"/>
          <w:szCs w:val="25"/>
          <w:lang w:val="en-IN"/>
        </w:rPr>
      </w:pPr>
      <w:r w:rsidRPr="003F3862">
        <w:rPr>
          <w:rFonts w:ascii="Times New Roman" w:eastAsia="Times New Roman" w:hAnsi="Times New Roman" w:cs="Times New Roman"/>
          <w:sz w:val="25"/>
          <w:szCs w:val="25"/>
          <w:lang w:val="en-IN"/>
        </w:rPr>
        <w:t xml:space="preserve">Name </w:t>
      </w:r>
    </w:p>
    <w:p w14:paraId="6F704111" w14:textId="77777777" w:rsidR="003F3862" w:rsidRPr="003F3862" w:rsidRDefault="003F3862" w:rsidP="003F3862">
      <w:pPr>
        <w:widowControl w:val="0"/>
        <w:numPr>
          <w:ilvl w:val="0"/>
          <w:numId w:val="4"/>
        </w:numPr>
        <w:spacing w:before="257" w:line="240" w:lineRule="auto"/>
        <w:rPr>
          <w:rFonts w:ascii="Times New Roman" w:eastAsia="Times New Roman" w:hAnsi="Times New Roman" w:cs="Times New Roman"/>
          <w:sz w:val="25"/>
          <w:szCs w:val="25"/>
          <w:lang w:val="en-IN"/>
        </w:rPr>
      </w:pPr>
      <w:r w:rsidRPr="003F3862">
        <w:rPr>
          <w:rFonts w:ascii="Times New Roman" w:eastAsia="Times New Roman" w:hAnsi="Times New Roman" w:cs="Times New Roman"/>
          <w:sz w:val="25"/>
          <w:szCs w:val="25"/>
          <w:lang w:val="en-IN"/>
        </w:rPr>
        <w:t xml:space="preserve">Marks in 3 subjects </w:t>
      </w:r>
    </w:p>
    <w:p w14:paraId="407D1F57" w14:textId="77777777" w:rsidR="003F3862" w:rsidRPr="003F3862" w:rsidRDefault="003F3862" w:rsidP="003F3862">
      <w:pPr>
        <w:widowControl w:val="0"/>
        <w:numPr>
          <w:ilvl w:val="0"/>
          <w:numId w:val="4"/>
        </w:numPr>
        <w:spacing w:before="257" w:line="240" w:lineRule="auto"/>
        <w:rPr>
          <w:rFonts w:ascii="Times New Roman" w:eastAsia="Times New Roman" w:hAnsi="Times New Roman" w:cs="Times New Roman"/>
          <w:sz w:val="25"/>
          <w:szCs w:val="25"/>
          <w:lang w:val="en-IN"/>
        </w:rPr>
      </w:pPr>
      <w:r w:rsidRPr="003F3862">
        <w:rPr>
          <w:rFonts w:ascii="Times New Roman" w:eastAsia="Times New Roman" w:hAnsi="Times New Roman" w:cs="Times New Roman"/>
          <w:sz w:val="25"/>
          <w:szCs w:val="25"/>
          <w:lang w:val="en-IN"/>
        </w:rPr>
        <w:t xml:space="preserve">Total and percentage </w:t>
      </w:r>
    </w:p>
    <w:p w14:paraId="1B281F1B" w14:textId="77777777" w:rsidR="003F3862" w:rsidRPr="003F3862" w:rsidRDefault="003F3862" w:rsidP="003F3862">
      <w:pPr>
        <w:widowControl w:val="0"/>
        <w:spacing w:before="257" w:line="240" w:lineRule="auto"/>
        <w:ind w:left="10"/>
        <w:rPr>
          <w:rFonts w:ascii="Times New Roman" w:eastAsia="Times New Roman" w:hAnsi="Times New Roman" w:cs="Times New Roman"/>
          <w:sz w:val="25"/>
          <w:szCs w:val="25"/>
          <w:lang w:val="en-IN"/>
        </w:rPr>
      </w:pPr>
      <w:proofErr w:type="gramStart"/>
      <w:r w:rsidRPr="003F3862">
        <w:rPr>
          <w:rFonts w:ascii="Times New Roman" w:eastAsia="Times New Roman" w:hAnsi="Times New Roman" w:cs="Times New Roman"/>
          <w:sz w:val="25"/>
          <w:szCs w:val="25"/>
          <w:lang w:val="en-IN"/>
        </w:rPr>
        <w:t>  Read</w:t>
      </w:r>
      <w:proofErr w:type="gramEnd"/>
      <w:r w:rsidRPr="003F3862">
        <w:rPr>
          <w:rFonts w:ascii="Times New Roman" w:eastAsia="Times New Roman" w:hAnsi="Times New Roman" w:cs="Times New Roman"/>
          <w:sz w:val="25"/>
          <w:szCs w:val="25"/>
          <w:lang w:val="en-IN"/>
        </w:rPr>
        <w:t xml:space="preserve"> number of students n </w:t>
      </w:r>
    </w:p>
    <w:p w14:paraId="6D3E01C2" w14:textId="77777777" w:rsidR="003F3862" w:rsidRPr="003F3862" w:rsidRDefault="003F3862" w:rsidP="003F3862">
      <w:pPr>
        <w:widowControl w:val="0"/>
        <w:spacing w:before="257" w:line="240" w:lineRule="auto"/>
        <w:ind w:left="10"/>
        <w:rPr>
          <w:rFonts w:ascii="Times New Roman" w:eastAsia="Times New Roman" w:hAnsi="Times New Roman" w:cs="Times New Roman"/>
          <w:sz w:val="25"/>
          <w:szCs w:val="25"/>
          <w:lang w:val="en-IN"/>
        </w:rPr>
      </w:pPr>
      <w:proofErr w:type="gramStart"/>
      <w:r w:rsidRPr="003F3862">
        <w:rPr>
          <w:rFonts w:ascii="Times New Roman" w:eastAsia="Times New Roman" w:hAnsi="Times New Roman" w:cs="Times New Roman"/>
          <w:sz w:val="25"/>
          <w:szCs w:val="25"/>
          <w:lang w:val="en-IN"/>
        </w:rPr>
        <w:t>  Create</w:t>
      </w:r>
      <w:proofErr w:type="gramEnd"/>
      <w:r w:rsidRPr="003F3862">
        <w:rPr>
          <w:rFonts w:ascii="Times New Roman" w:eastAsia="Times New Roman" w:hAnsi="Times New Roman" w:cs="Times New Roman"/>
          <w:sz w:val="25"/>
          <w:szCs w:val="25"/>
          <w:lang w:val="en-IN"/>
        </w:rPr>
        <w:t xml:space="preserve"> an array of structures for n students </w:t>
      </w:r>
    </w:p>
    <w:p w14:paraId="7ED65D18" w14:textId="77777777" w:rsidR="003F3862" w:rsidRPr="003F3862" w:rsidRDefault="003F3862" w:rsidP="003F3862">
      <w:pPr>
        <w:widowControl w:val="0"/>
        <w:spacing w:before="257" w:line="240" w:lineRule="auto"/>
        <w:ind w:left="10"/>
        <w:rPr>
          <w:rFonts w:ascii="Times New Roman" w:eastAsia="Times New Roman" w:hAnsi="Times New Roman" w:cs="Times New Roman"/>
          <w:sz w:val="25"/>
          <w:szCs w:val="25"/>
          <w:lang w:val="en-IN"/>
        </w:rPr>
      </w:pPr>
      <w:proofErr w:type="gramStart"/>
      <w:r w:rsidRPr="003F3862">
        <w:rPr>
          <w:rFonts w:ascii="Times New Roman" w:eastAsia="Times New Roman" w:hAnsi="Times New Roman" w:cs="Times New Roman"/>
          <w:sz w:val="25"/>
          <w:szCs w:val="25"/>
          <w:lang w:val="en-IN"/>
        </w:rPr>
        <w:lastRenderedPageBreak/>
        <w:t>  For</w:t>
      </w:r>
      <w:proofErr w:type="gramEnd"/>
      <w:r w:rsidRPr="003F3862">
        <w:rPr>
          <w:rFonts w:ascii="Times New Roman" w:eastAsia="Times New Roman" w:hAnsi="Times New Roman" w:cs="Times New Roman"/>
          <w:sz w:val="25"/>
          <w:szCs w:val="25"/>
          <w:lang w:val="en-IN"/>
        </w:rPr>
        <w:t xml:space="preserve"> each student: </w:t>
      </w:r>
    </w:p>
    <w:p w14:paraId="00BE5809" w14:textId="77777777" w:rsidR="003F3862" w:rsidRPr="003F3862" w:rsidRDefault="003F3862" w:rsidP="003F3862">
      <w:pPr>
        <w:widowControl w:val="0"/>
        <w:numPr>
          <w:ilvl w:val="0"/>
          <w:numId w:val="5"/>
        </w:numPr>
        <w:spacing w:before="257" w:line="240" w:lineRule="auto"/>
        <w:rPr>
          <w:rFonts w:ascii="Times New Roman" w:eastAsia="Times New Roman" w:hAnsi="Times New Roman" w:cs="Times New Roman"/>
          <w:sz w:val="25"/>
          <w:szCs w:val="25"/>
          <w:lang w:val="en-IN"/>
        </w:rPr>
      </w:pPr>
      <w:r w:rsidRPr="003F3862">
        <w:rPr>
          <w:rFonts w:ascii="Times New Roman" w:eastAsia="Times New Roman" w:hAnsi="Times New Roman" w:cs="Times New Roman"/>
          <w:sz w:val="25"/>
          <w:szCs w:val="25"/>
          <w:lang w:val="en-IN"/>
        </w:rPr>
        <w:t xml:space="preserve">Read roll number </w:t>
      </w:r>
    </w:p>
    <w:p w14:paraId="2143FD8E" w14:textId="77777777" w:rsidR="003F3862" w:rsidRPr="003F3862" w:rsidRDefault="003F3862" w:rsidP="003F3862">
      <w:pPr>
        <w:widowControl w:val="0"/>
        <w:numPr>
          <w:ilvl w:val="0"/>
          <w:numId w:val="5"/>
        </w:numPr>
        <w:spacing w:before="257" w:line="240" w:lineRule="auto"/>
        <w:rPr>
          <w:rFonts w:ascii="Times New Roman" w:eastAsia="Times New Roman" w:hAnsi="Times New Roman" w:cs="Times New Roman"/>
          <w:sz w:val="25"/>
          <w:szCs w:val="25"/>
          <w:lang w:val="en-IN"/>
        </w:rPr>
      </w:pPr>
      <w:r w:rsidRPr="003F3862">
        <w:rPr>
          <w:rFonts w:ascii="Times New Roman" w:eastAsia="Times New Roman" w:hAnsi="Times New Roman" w:cs="Times New Roman"/>
          <w:sz w:val="25"/>
          <w:szCs w:val="25"/>
          <w:lang w:val="en-IN"/>
        </w:rPr>
        <w:t xml:space="preserve">Read name </w:t>
      </w:r>
    </w:p>
    <w:p w14:paraId="4862F17A" w14:textId="77777777" w:rsidR="003F3862" w:rsidRPr="003F3862" w:rsidRDefault="003F3862" w:rsidP="003F3862">
      <w:pPr>
        <w:widowControl w:val="0"/>
        <w:numPr>
          <w:ilvl w:val="0"/>
          <w:numId w:val="5"/>
        </w:numPr>
        <w:spacing w:before="257" w:line="240" w:lineRule="auto"/>
        <w:rPr>
          <w:rFonts w:ascii="Times New Roman" w:eastAsia="Times New Roman" w:hAnsi="Times New Roman" w:cs="Times New Roman"/>
          <w:sz w:val="25"/>
          <w:szCs w:val="25"/>
          <w:lang w:val="en-IN"/>
        </w:rPr>
      </w:pPr>
      <w:r w:rsidRPr="003F3862">
        <w:rPr>
          <w:rFonts w:ascii="Times New Roman" w:eastAsia="Times New Roman" w:hAnsi="Times New Roman" w:cs="Times New Roman"/>
          <w:sz w:val="25"/>
          <w:szCs w:val="25"/>
          <w:lang w:val="en-IN"/>
        </w:rPr>
        <w:t xml:space="preserve">Read marks of 3 subjects </w:t>
      </w:r>
    </w:p>
    <w:p w14:paraId="16D69FD7" w14:textId="77777777" w:rsidR="003F3862" w:rsidRPr="003F3862" w:rsidRDefault="003F3862" w:rsidP="003F3862">
      <w:pPr>
        <w:widowControl w:val="0"/>
        <w:spacing w:before="257" w:line="240" w:lineRule="auto"/>
        <w:ind w:left="10"/>
        <w:rPr>
          <w:rFonts w:ascii="Times New Roman" w:eastAsia="Times New Roman" w:hAnsi="Times New Roman" w:cs="Times New Roman"/>
          <w:sz w:val="25"/>
          <w:szCs w:val="25"/>
          <w:lang w:val="en-IN"/>
        </w:rPr>
      </w:pPr>
      <w:proofErr w:type="gramStart"/>
      <w:r w:rsidRPr="003F3862">
        <w:rPr>
          <w:rFonts w:ascii="Times New Roman" w:eastAsia="Times New Roman" w:hAnsi="Times New Roman" w:cs="Times New Roman"/>
          <w:sz w:val="25"/>
          <w:szCs w:val="25"/>
          <w:lang w:val="en-IN"/>
        </w:rPr>
        <w:t>  Calculate</w:t>
      </w:r>
      <w:proofErr w:type="gramEnd"/>
      <w:r w:rsidRPr="003F3862">
        <w:rPr>
          <w:rFonts w:ascii="Times New Roman" w:eastAsia="Times New Roman" w:hAnsi="Times New Roman" w:cs="Times New Roman"/>
          <w:sz w:val="25"/>
          <w:szCs w:val="25"/>
          <w:lang w:val="en-IN"/>
        </w:rPr>
        <w:t xml:space="preserve">: </w:t>
      </w:r>
    </w:p>
    <w:p w14:paraId="42BEB40D" w14:textId="77777777" w:rsidR="003F3862" w:rsidRPr="003F3862" w:rsidRDefault="003F3862" w:rsidP="003F3862">
      <w:pPr>
        <w:widowControl w:val="0"/>
        <w:numPr>
          <w:ilvl w:val="0"/>
          <w:numId w:val="6"/>
        </w:numPr>
        <w:spacing w:before="257" w:line="240" w:lineRule="auto"/>
        <w:rPr>
          <w:rFonts w:ascii="Times New Roman" w:eastAsia="Times New Roman" w:hAnsi="Times New Roman" w:cs="Times New Roman"/>
          <w:sz w:val="25"/>
          <w:szCs w:val="25"/>
          <w:lang w:val="en-IN"/>
        </w:rPr>
      </w:pPr>
      <w:r w:rsidRPr="003F3862">
        <w:rPr>
          <w:rFonts w:ascii="Times New Roman" w:eastAsia="Times New Roman" w:hAnsi="Times New Roman" w:cs="Times New Roman"/>
          <w:sz w:val="25"/>
          <w:szCs w:val="25"/>
          <w:lang w:val="en-IN"/>
        </w:rPr>
        <w:t xml:space="preserve">total = m1 + m2 + m3 </w:t>
      </w:r>
    </w:p>
    <w:p w14:paraId="290E325D" w14:textId="77777777" w:rsidR="003F3862" w:rsidRPr="003F3862" w:rsidRDefault="003F3862" w:rsidP="003F3862">
      <w:pPr>
        <w:widowControl w:val="0"/>
        <w:numPr>
          <w:ilvl w:val="0"/>
          <w:numId w:val="6"/>
        </w:numPr>
        <w:spacing w:before="257" w:line="240" w:lineRule="auto"/>
        <w:rPr>
          <w:rFonts w:ascii="Times New Roman" w:eastAsia="Times New Roman" w:hAnsi="Times New Roman" w:cs="Times New Roman"/>
          <w:sz w:val="25"/>
          <w:szCs w:val="25"/>
          <w:lang w:val="en-IN"/>
        </w:rPr>
      </w:pPr>
      <w:r w:rsidRPr="003F3862">
        <w:rPr>
          <w:rFonts w:ascii="Times New Roman" w:eastAsia="Times New Roman" w:hAnsi="Times New Roman" w:cs="Times New Roman"/>
          <w:sz w:val="25"/>
          <w:szCs w:val="25"/>
          <w:lang w:val="en-IN"/>
        </w:rPr>
        <w:t xml:space="preserve">percentage = total / 3 </w:t>
      </w:r>
    </w:p>
    <w:p w14:paraId="20AED2E2" w14:textId="77777777" w:rsidR="003F3862" w:rsidRPr="003F3862" w:rsidRDefault="003F3862" w:rsidP="003F3862">
      <w:pPr>
        <w:widowControl w:val="0"/>
        <w:spacing w:before="257" w:line="240" w:lineRule="auto"/>
        <w:ind w:left="10"/>
        <w:rPr>
          <w:rFonts w:ascii="Times New Roman" w:eastAsia="Times New Roman" w:hAnsi="Times New Roman" w:cs="Times New Roman"/>
          <w:sz w:val="25"/>
          <w:szCs w:val="25"/>
          <w:lang w:val="en-IN"/>
        </w:rPr>
      </w:pPr>
      <w:proofErr w:type="gramStart"/>
      <w:r w:rsidRPr="003F3862">
        <w:rPr>
          <w:rFonts w:ascii="Times New Roman" w:eastAsia="Times New Roman" w:hAnsi="Times New Roman" w:cs="Times New Roman"/>
          <w:sz w:val="25"/>
          <w:szCs w:val="25"/>
          <w:lang w:val="en-IN"/>
        </w:rPr>
        <w:t>  Display</w:t>
      </w:r>
      <w:proofErr w:type="gramEnd"/>
      <w:r w:rsidRPr="003F3862">
        <w:rPr>
          <w:rFonts w:ascii="Times New Roman" w:eastAsia="Times New Roman" w:hAnsi="Times New Roman" w:cs="Times New Roman"/>
          <w:sz w:val="25"/>
          <w:szCs w:val="25"/>
          <w:lang w:val="en-IN"/>
        </w:rPr>
        <w:t xml:space="preserve">: </w:t>
      </w:r>
    </w:p>
    <w:p w14:paraId="6DDCEB4F" w14:textId="77777777" w:rsidR="003F3862" w:rsidRPr="003F3862" w:rsidRDefault="003F3862" w:rsidP="003F3862">
      <w:pPr>
        <w:widowControl w:val="0"/>
        <w:numPr>
          <w:ilvl w:val="0"/>
          <w:numId w:val="7"/>
        </w:numPr>
        <w:spacing w:before="257" w:line="240" w:lineRule="auto"/>
        <w:rPr>
          <w:rFonts w:ascii="Times New Roman" w:eastAsia="Times New Roman" w:hAnsi="Times New Roman" w:cs="Times New Roman"/>
          <w:sz w:val="25"/>
          <w:szCs w:val="25"/>
          <w:lang w:val="en-IN"/>
        </w:rPr>
      </w:pPr>
      <w:r w:rsidRPr="003F3862">
        <w:rPr>
          <w:rFonts w:ascii="Times New Roman" w:eastAsia="Times New Roman" w:hAnsi="Times New Roman" w:cs="Times New Roman"/>
          <w:sz w:val="25"/>
          <w:szCs w:val="25"/>
          <w:lang w:val="en-IN"/>
        </w:rPr>
        <w:t xml:space="preserve">Roll number </w:t>
      </w:r>
    </w:p>
    <w:p w14:paraId="4F3C3347" w14:textId="77777777" w:rsidR="003F3862" w:rsidRPr="003F3862" w:rsidRDefault="003F3862" w:rsidP="003F3862">
      <w:pPr>
        <w:widowControl w:val="0"/>
        <w:numPr>
          <w:ilvl w:val="0"/>
          <w:numId w:val="7"/>
        </w:numPr>
        <w:spacing w:before="257" w:line="240" w:lineRule="auto"/>
        <w:rPr>
          <w:rFonts w:ascii="Times New Roman" w:eastAsia="Times New Roman" w:hAnsi="Times New Roman" w:cs="Times New Roman"/>
          <w:sz w:val="25"/>
          <w:szCs w:val="25"/>
          <w:lang w:val="en-IN"/>
        </w:rPr>
      </w:pPr>
      <w:r w:rsidRPr="003F3862">
        <w:rPr>
          <w:rFonts w:ascii="Times New Roman" w:eastAsia="Times New Roman" w:hAnsi="Times New Roman" w:cs="Times New Roman"/>
          <w:sz w:val="25"/>
          <w:szCs w:val="25"/>
          <w:lang w:val="en-IN"/>
        </w:rPr>
        <w:t xml:space="preserve">Name </w:t>
      </w:r>
    </w:p>
    <w:p w14:paraId="5388151E" w14:textId="77777777" w:rsidR="003F3862" w:rsidRPr="003F3862" w:rsidRDefault="003F3862" w:rsidP="003F3862">
      <w:pPr>
        <w:widowControl w:val="0"/>
        <w:numPr>
          <w:ilvl w:val="0"/>
          <w:numId w:val="7"/>
        </w:numPr>
        <w:spacing w:before="257" w:line="240" w:lineRule="auto"/>
        <w:rPr>
          <w:rFonts w:ascii="Times New Roman" w:eastAsia="Times New Roman" w:hAnsi="Times New Roman" w:cs="Times New Roman"/>
          <w:sz w:val="25"/>
          <w:szCs w:val="25"/>
          <w:lang w:val="en-IN"/>
        </w:rPr>
      </w:pPr>
      <w:r w:rsidRPr="003F3862">
        <w:rPr>
          <w:rFonts w:ascii="Times New Roman" w:eastAsia="Times New Roman" w:hAnsi="Times New Roman" w:cs="Times New Roman"/>
          <w:sz w:val="25"/>
          <w:szCs w:val="25"/>
          <w:lang w:val="en-IN"/>
        </w:rPr>
        <w:t xml:space="preserve">Total marks </w:t>
      </w:r>
    </w:p>
    <w:p w14:paraId="269EF013" w14:textId="77777777" w:rsidR="003F3862" w:rsidRPr="003F3862" w:rsidRDefault="003F3862" w:rsidP="003F3862">
      <w:pPr>
        <w:widowControl w:val="0"/>
        <w:numPr>
          <w:ilvl w:val="0"/>
          <w:numId w:val="7"/>
        </w:numPr>
        <w:spacing w:before="257" w:line="240" w:lineRule="auto"/>
        <w:rPr>
          <w:rFonts w:ascii="Times New Roman" w:eastAsia="Times New Roman" w:hAnsi="Times New Roman" w:cs="Times New Roman"/>
          <w:sz w:val="25"/>
          <w:szCs w:val="25"/>
          <w:lang w:val="en-IN"/>
        </w:rPr>
      </w:pPr>
      <w:r w:rsidRPr="003F3862">
        <w:rPr>
          <w:rFonts w:ascii="Times New Roman" w:eastAsia="Times New Roman" w:hAnsi="Times New Roman" w:cs="Times New Roman"/>
          <w:sz w:val="25"/>
          <w:szCs w:val="25"/>
          <w:lang w:val="en-IN"/>
        </w:rPr>
        <w:t xml:space="preserve">Percentage </w:t>
      </w:r>
    </w:p>
    <w:p w14:paraId="1C681A6D" w14:textId="3A6CCA04" w:rsidR="003F3862" w:rsidRDefault="003F3862" w:rsidP="003F3862">
      <w:pPr>
        <w:widowControl w:val="0"/>
        <w:spacing w:before="257" w:line="240" w:lineRule="auto"/>
        <w:ind w:left="10"/>
        <w:rPr>
          <w:rFonts w:ascii="Times New Roman" w:eastAsia="Times New Roman" w:hAnsi="Times New Roman" w:cs="Times New Roman"/>
          <w:sz w:val="25"/>
          <w:szCs w:val="25"/>
        </w:rPr>
      </w:pPr>
      <w:proofErr w:type="gramStart"/>
      <w:r w:rsidRPr="003F3862">
        <w:rPr>
          <w:rFonts w:ascii="Times New Roman" w:eastAsia="Times New Roman" w:hAnsi="Times New Roman" w:cs="Times New Roman"/>
          <w:sz w:val="25"/>
          <w:szCs w:val="25"/>
          <w:lang w:val="en-IN"/>
        </w:rPr>
        <w:t>  Stop</w:t>
      </w:r>
      <w:proofErr w:type="gramEnd"/>
    </w:p>
    <w:p w14:paraId="74536EDA" w14:textId="7B54D966" w:rsidR="003F3862" w:rsidRDefault="003F3862">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FLOWCHART:</w:t>
      </w:r>
    </w:p>
    <w:p w14:paraId="08917CB9" w14:textId="0C55495C" w:rsidR="003F3862" w:rsidRDefault="003F3862">
      <w:pPr>
        <w:widowControl w:val="0"/>
        <w:spacing w:before="257" w:line="240" w:lineRule="auto"/>
        <w:ind w:left="10"/>
        <w:rPr>
          <w:rFonts w:ascii="Times New Roman" w:eastAsia="Times New Roman" w:hAnsi="Times New Roman" w:cs="Times New Roman"/>
          <w:b/>
          <w:bCs/>
          <w:sz w:val="25"/>
          <w:szCs w:val="25"/>
        </w:rPr>
      </w:pPr>
      <w:r w:rsidRPr="003F3862">
        <w:rPr>
          <w:rFonts w:ascii="Times New Roman" w:eastAsia="Times New Roman" w:hAnsi="Times New Roman" w:cs="Times New Roman"/>
          <w:b/>
          <w:bCs/>
          <w:sz w:val="25"/>
          <w:szCs w:val="25"/>
        </w:rPr>
        <w:lastRenderedPageBreak/>
        <w:drawing>
          <wp:inline distT="0" distB="0" distL="0" distR="0" wp14:anchorId="3EEC0785" wp14:editId="7FE93C86">
            <wp:extent cx="2857899" cy="3801005"/>
            <wp:effectExtent l="0" t="0" r="0" b="0"/>
            <wp:docPr id="55655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55867" name=""/>
                    <pic:cNvPicPr/>
                  </pic:nvPicPr>
                  <pic:blipFill>
                    <a:blip r:embed="rId6"/>
                    <a:stretch>
                      <a:fillRect/>
                    </a:stretch>
                  </pic:blipFill>
                  <pic:spPr>
                    <a:xfrm>
                      <a:off x="0" y="0"/>
                      <a:ext cx="2857899" cy="3801005"/>
                    </a:xfrm>
                    <a:prstGeom prst="rect">
                      <a:avLst/>
                    </a:prstGeom>
                  </pic:spPr>
                </pic:pic>
              </a:graphicData>
            </a:graphic>
          </wp:inline>
        </w:drawing>
      </w:r>
    </w:p>
    <w:p w14:paraId="0774023F" w14:textId="7670FC00" w:rsidR="003F3862" w:rsidRDefault="003F3862">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18D70702" w14:textId="2E0C43EB" w:rsidR="00F44E17" w:rsidRDefault="003F3862">
      <w:pPr>
        <w:widowControl w:val="0"/>
        <w:spacing w:before="18" w:line="240" w:lineRule="auto"/>
        <w:rPr>
          <w:rFonts w:ascii="Times New Roman" w:eastAsia="Times New Roman" w:hAnsi="Times New Roman" w:cs="Times New Roman"/>
          <w:sz w:val="25"/>
          <w:szCs w:val="25"/>
        </w:rPr>
      </w:pPr>
      <w:r w:rsidRPr="003F3862">
        <w:rPr>
          <w:rFonts w:ascii="Times New Roman" w:eastAsia="Times New Roman" w:hAnsi="Times New Roman" w:cs="Times New Roman"/>
          <w:sz w:val="25"/>
          <w:szCs w:val="25"/>
        </w:rPr>
        <w:drawing>
          <wp:inline distT="0" distB="0" distL="0" distR="0" wp14:anchorId="27965A33" wp14:editId="1780B28A">
            <wp:extent cx="3551532" cy="3898900"/>
            <wp:effectExtent l="0" t="0" r="0" b="6350"/>
            <wp:docPr id="10671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1554" name=""/>
                    <pic:cNvPicPr/>
                  </pic:nvPicPr>
                  <pic:blipFill>
                    <a:blip r:embed="rId7"/>
                    <a:stretch>
                      <a:fillRect/>
                    </a:stretch>
                  </pic:blipFill>
                  <pic:spPr>
                    <a:xfrm>
                      <a:off x="0" y="0"/>
                      <a:ext cx="3576597" cy="3926417"/>
                    </a:xfrm>
                    <a:prstGeom prst="rect">
                      <a:avLst/>
                    </a:prstGeom>
                  </pic:spPr>
                </pic:pic>
              </a:graphicData>
            </a:graphic>
          </wp:inline>
        </w:drawing>
      </w:r>
    </w:p>
    <w:p w14:paraId="33142F55" w14:textId="77777777" w:rsidR="003F3862" w:rsidRDefault="003F3862">
      <w:pPr>
        <w:widowControl w:val="0"/>
        <w:spacing w:before="18" w:line="240" w:lineRule="auto"/>
        <w:rPr>
          <w:rFonts w:ascii="Times New Roman" w:eastAsia="Times New Roman" w:hAnsi="Times New Roman" w:cs="Times New Roman"/>
          <w:sz w:val="25"/>
          <w:szCs w:val="25"/>
        </w:rPr>
      </w:pPr>
    </w:p>
    <w:p w14:paraId="214ADEBD" w14:textId="4BDAC526" w:rsidR="003F3862" w:rsidRDefault="003F3862">
      <w:pPr>
        <w:widowControl w:val="0"/>
        <w:spacing w:before="18" w:line="240" w:lineRule="auto"/>
        <w:rPr>
          <w:rFonts w:ascii="Times New Roman" w:eastAsia="Times New Roman" w:hAnsi="Times New Roman" w:cs="Times New Roman"/>
          <w:sz w:val="25"/>
          <w:szCs w:val="25"/>
        </w:rPr>
      </w:pPr>
      <w:r w:rsidRPr="003F3862">
        <w:rPr>
          <w:rFonts w:ascii="Times New Roman" w:eastAsia="Times New Roman" w:hAnsi="Times New Roman" w:cs="Times New Roman"/>
          <w:sz w:val="25"/>
          <w:szCs w:val="25"/>
        </w:rPr>
        <w:drawing>
          <wp:inline distT="0" distB="0" distL="0" distR="0" wp14:anchorId="22CA3034" wp14:editId="7C865EF8">
            <wp:extent cx="3539693" cy="2768600"/>
            <wp:effectExtent l="0" t="0" r="3810" b="0"/>
            <wp:docPr id="140486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62666" name=""/>
                    <pic:cNvPicPr/>
                  </pic:nvPicPr>
                  <pic:blipFill>
                    <a:blip r:embed="rId8"/>
                    <a:stretch>
                      <a:fillRect/>
                    </a:stretch>
                  </pic:blipFill>
                  <pic:spPr>
                    <a:xfrm>
                      <a:off x="0" y="0"/>
                      <a:ext cx="3551844" cy="2778104"/>
                    </a:xfrm>
                    <a:prstGeom prst="rect">
                      <a:avLst/>
                    </a:prstGeom>
                  </pic:spPr>
                </pic:pic>
              </a:graphicData>
            </a:graphic>
          </wp:inline>
        </w:drawing>
      </w:r>
    </w:p>
    <w:p w14:paraId="0ADD7511" w14:textId="77777777" w:rsidR="003F3862" w:rsidRDefault="003F3862">
      <w:pPr>
        <w:widowControl w:val="0"/>
        <w:spacing w:before="18" w:line="240" w:lineRule="auto"/>
        <w:rPr>
          <w:rFonts w:ascii="Times New Roman" w:eastAsia="Times New Roman" w:hAnsi="Times New Roman" w:cs="Times New Roman"/>
          <w:sz w:val="25"/>
          <w:szCs w:val="25"/>
        </w:rPr>
      </w:pPr>
    </w:p>
    <w:p w14:paraId="59D99EBE" w14:textId="5440C11C" w:rsidR="003F3862" w:rsidRDefault="003F3862">
      <w:pPr>
        <w:widowControl w:val="0"/>
        <w:spacing w:before="18" w:line="240" w:lineRule="auto"/>
        <w:rPr>
          <w:rFonts w:ascii="Times New Roman" w:eastAsia="Times New Roman" w:hAnsi="Times New Roman" w:cs="Times New Roman"/>
          <w:sz w:val="25"/>
          <w:szCs w:val="25"/>
        </w:rPr>
      </w:pPr>
      <w:r w:rsidRPr="003F3862">
        <w:rPr>
          <w:rFonts w:ascii="Times New Roman" w:eastAsia="Times New Roman" w:hAnsi="Times New Roman" w:cs="Times New Roman"/>
          <w:sz w:val="25"/>
          <w:szCs w:val="25"/>
        </w:rPr>
        <w:drawing>
          <wp:inline distT="0" distB="0" distL="0" distR="0" wp14:anchorId="533D3B38" wp14:editId="2CE4D003">
            <wp:extent cx="3537469" cy="1377950"/>
            <wp:effectExtent l="0" t="0" r="6350" b="0"/>
            <wp:docPr id="199811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10118" name=""/>
                    <pic:cNvPicPr/>
                  </pic:nvPicPr>
                  <pic:blipFill>
                    <a:blip r:embed="rId9"/>
                    <a:stretch>
                      <a:fillRect/>
                    </a:stretch>
                  </pic:blipFill>
                  <pic:spPr>
                    <a:xfrm>
                      <a:off x="0" y="0"/>
                      <a:ext cx="3544306" cy="1380613"/>
                    </a:xfrm>
                    <a:prstGeom prst="rect">
                      <a:avLst/>
                    </a:prstGeom>
                  </pic:spPr>
                </pic:pic>
              </a:graphicData>
            </a:graphic>
          </wp:inline>
        </w:drawing>
      </w:r>
    </w:p>
    <w:p w14:paraId="61AEF6D1" w14:textId="77777777"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50BFBAF9" w14:textId="170B9270" w:rsidR="003F3862" w:rsidRDefault="003F3862" w:rsidP="0009593B">
      <w:r w:rsidRPr="003F3862">
        <w:lastRenderedPageBreak/>
        <w:drawing>
          <wp:inline distT="0" distB="0" distL="0" distR="0" wp14:anchorId="31FD9F57" wp14:editId="69D69F79">
            <wp:extent cx="4086795" cy="3600953"/>
            <wp:effectExtent l="0" t="0" r="0" b="0"/>
            <wp:docPr id="72438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88748" name=""/>
                    <pic:cNvPicPr/>
                  </pic:nvPicPr>
                  <pic:blipFill>
                    <a:blip r:embed="rId10"/>
                    <a:stretch>
                      <a:fillRect/>
                    </a:stretch>
                  </pic:blipFill>
                  <pic:spPr>
                    <a:xfrm>
                      <a:off x="0" y="0"/>
                      <a:ext cx="4086795" cy="3600953"/>
                    </a:xfrm>
                    <a:prstGeom prst="rect">
                      <a:avLst/>
                    </a:prstGeom>
                  </pic:spPr>
                </pic:pic>
              </a:graphicData>
            </a:graphic>
          </wp:inline>
        </w:drawing>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00000"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41B8EE8D" w14:textId="2A80F5EA" w:rsidR="003F3862" w:rsidRDefault="003F3862" w:rsidP="0009593B">
      <w:r w:rsidRPr="003F3862">
        <w:drawing>
          <wp:inline distT="0" distB="0" distL="0" distR="0" wp14:anchorId="3066CD81" wp14:editId="72E689E1">
            <wp:extent cx="3286584" cy="3715268"/>
            <wp:effectExtent l="0" t="0" r="9525" b="0"/>
            <wp:docPr id="3642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10390" name=""/>
                    <pic:cNvPicPr/>
                  </pic:nvPicPr>
                  <pic:blipFill>
                    <a:blip r:embed="rId11"/>
                    <a:stretch>
                      <a:fillRect/>
                    </a:stretch>
                  </pic:blipFill>
                  <pic:spPr>
                    <a:xfrm>
                      <a:off x="0" y="0"/>
                      <a:ext cx="3286584" cy="3715268"/>
                    </a:xfrm>
                    <a:prstGeom prst="rect">
                      <a:avLst/>
                    </a:prstGeom>
                  </pic:spPr>
                </pic:pic>
              </a:graphicData>
            </a:graphic>
          </wp:inline>
        </w:drawing>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lastRenderedPageBreak/>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CC5402-E51C-41E5-A022-FE74CAD792B5}"/>
  </w:font>
  <w:font w:name="Mangal">
    <w:panose1 w:val="00000400000000000000"/>
    <w:charset w:val="00"/>
    <w:family w:val="roman"/>
    <w:pitch w:val="variable"/>
    <w:sig w:usb0="00008003" w:usb1="00000000" w:usb2="00000000" w:usb3="00000000" w:csb0="00000001" w:csb1="00000000"/>
    <w:embedRegular r:id="rId2" w:fontKey="{71B84AD1-4934-462B-B906-1539FA17A82F}"/>
  </w:font>
  <w:font w:name="Cambria">
    <w:panose1 w:val="02040503050406030204"/>
    <w:charset w:val="00"/>
    <w:family w:val="roman"/>
    <w:pitch w:val="variable"/>
    <w:sig w:usb0="E00006FF" w:usb1="420024FF" w:usb2="02000000" w:usb3="00000000" w:csb0="0000019F" w:csb1="00000000"/>
    <w:embedRegular r:id="rId3" w:fontKey="{04EAE8D5-9374-430D-979B-FFA85ED75A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D30C3"/>
    <w:multiLevelType w:val="multilevel"/>
    <w:tmpl w:val="AF1E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015253"/>
    <w:multiLevelType w:val="multilevel"/>
    <w:tmpl w:val="F916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9680B65"/>
    <w:multiLevelType w:val="multilevel"/>
    <w:tmpl w:val="84F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531CD6"/>
    <w:multiLevelType w:val="multilevel"/>
    <w:tmpl w:val="013C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4"/>
  </w:num>
  <w:num w:numId="2" w16cid:durableId="785924351">
    <w:abstractNumId w:val="2"/>
  </w:num>
  <w:num w:numId="3" w16cid:durableId="1530877177">
    <w:abstractNumId w:val="1"/>
  </w:num>
  <w:num w:numId="4" w16cid:durableId="553857396">
    <w:abstractNumId w:val="6"/>
  </w:num>
  <w:num w:numId="5" w16cid:durableId="480275339">
    <w:abstractNumId w:val="5"/>
  </w:num>
  <w:num w:numId="6" w16cid:durableId="524247230">
    <w:abstractNumId w:val="0"/>
  </w:num>
  <w:num w:numId="7" w16cid:durableId="12548968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71588"/>
    <w:rsid w:val="003F3862"/>
    <w:rsid w:val="00A26C32"/>
    <w:rsid w:val="00A43F36"/>
    <w:rsid w:val="00C128CA"/>
    <w:rsid w:val="00C13BD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Sourabh Agarwal</cp:lastModifiedBy>
  <cp:revision>2</cp:revision>
  <dcterms:created xsi:type="dcterms:W3CDTF">2026-04-01T18:55:00Z</dcterms:created>
  <dcterms:modified xsi:type="dcterms:W3CDTF">2026-04-01T18:55:00Z</dcterms:modified>
</cp:coreProperties>
</file>