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hr-HR" w:eastAsia="en-US"/>
        </w:rPr>
      </w:pPr>
      <w:r>
        <w:rPr>
          <w:b/>
          <w:lang w:val="hr-HR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4842510</wp:posOffset>
                </wp:positionH>
                <wp:positionV relativeFrom="paragraph">
                  <wp:posOffset>96520</wp:posOffset>
                </wp:positionV>
                <wp:extent cx="1442720" cy="593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593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Dostaviti: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-ED koja predaje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-ED koja preuzima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-Službi</w:t>
                            </w:r>
                            <w:r>
                              <w:rPr>
                                <w:sz w:val="16"/>
                                <w:lang w:val="hr-HR"/>
                              </w:rPr>
                              <w:t xml:space="preserve"> za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  <w:t xml:space="preserve">računovodstvo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6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6"/>
                                <w:lang w:val="hr-HR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13.6pt;height:46.7pt;mso-wrap-distance-left:9.05pt;mso-wrap-distance-right:9.05pt;mso-wrap-distance-top:0pt;mso-wrap-distance-bottom:0pt;margin-top:7.6pt;mso-position-vertical-relative:text;margin-left:381.3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Dostaviti: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-ED koja predaje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-ED koja preuzima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-Službi</w:t>
                      </w:r>
                      <w:r>
                        <w:rPr>
                          <w:sz w:val="16"/>
                          <w:lang w:val="hr-HR"/>
                        </w:rPr>
                        <w:t xml:space="preserve"> za </w:t>
                      </w: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  <w:t xml:space="preserve">računovodstvo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6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6"/>
                          <w:lang w:val="hr-HR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  <w:b/>
          <w:sz w:val="28"/>
          <w:lang w:val="hr-HR"/>
        </w:rPr>
      </w:pPr>
      <w:r>
        <w:rPr>
          <w:rFonts w:cs="Times New Roman" w:ascii="Times New Roman" w:hAnsi="Times New Roman"/>
          <w:b/>
          <w:sz w:val="28"/>
          <w:lang w:val="hr-HR"/>
        </w:rPr>
        <w:t xml:space="preserve">ZAPISNIK O PRENOSU </w:t>
      </w:r>
    </w:p>
    <w:p>
      <w:pPr>
        <w:pStyle w:val="Header"/>
        <w:tabs>
          <w:tab w:val="clear" w:pos="4320"/>
          <w:tab w:val="clear" w:pos="8640"/>
        </w:tabs>
        <w:jc w:val="center"/>
        <w:rPr/>
      </w:pPr>
      <w:r>
        <w:rPr>
          <w:rFonts w:cs="Times New Roman" w:ascii="Times New Roman" w:hAnsi="Times New Roman"/>
          <w:b/>
          <w:sz w:val="28"/>
          <w:lang w:val="hr-HR"/>
        </w:rPr>
        <w:t xml:space="preserve">STALNOG SREDSTVA - OPREME/ </w:t>
      </w:r>
      <w:r>
        <w:rPr>
          <w:rFonts w:cs="Times New Roman" w:ascii="Times New Roman" w:hAnsi="Times New Roman"/>
          <w:b/>
          <w:sz w:val="28"/>
          <w:szCs w:val="28"/>
          <w:lang w:val="hr-HR"/>
        </w:rPr>
        <w:t xml:space="preserve">SITNOG ALATA-INVENTARA </w:t>
      </w:r>
      <w:r>
        <w:rPr>
          <w:rFonts w:cs="Times New Roman" w:ascii="Times New Roman" w:hAnsi="Times New Roman"/>
          <w:b/>
          <w:sz w:val="28"/>
          <w:lang w:val="hr-HR"/>
        </w:rPr>
        <w:t xml:space="preserve">BR.: </w:t>
      </w:r>
      <w:r>
        <w:rPr>
          <w:rFonts w:cs="Times New Roman" w:ascii="Times New Roman" w:hAnsi="Times New Roman"/>
          <w:b/>
          <w:sz w:val="28"/>
          <w:lang w:val="hr-HR"/>
        </w:rPr>
        <w:t xml:space="preserve">{broj_prenosnice}/2022</w:t>
      </w:r>
    </w:p>
    <w:p>
      <w:pPr>
        <w:pStyle w:val="Header"/>
        <w:tabs>
          <w:tab w:val="clear" w:pos="4320"/>
          <w:tab w:val="clear" w:pos="8640"/>
        </w:tabs>
        <w:rPr>
          <w:b/>
          <w:b/>
          <w:sz w:val="28"/>
          <w:lang w:val="hr-HR"/>
        </w:rPr>
      </w:pPr>
      <w:r>
        <w:rPr>
          <w:b/>
          <w:sz w:val="28"/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6985</wp:posOffset>
                </wp:positionH>
                <wp:positionV relativeFrom="paragraph">
                  <wp:posOffset>78740</wp:posOffset>
                </wp:positionV>
                <wp:extent cx="2752090" cy="64897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489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lang w:val="hr-HR"/>
                              </w:rPr>
                              <w:t xml:space="preserve">PREDAO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hr-H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lang w:val="hr-HR"/>
                              </w:rPr>
                              <w:t xml:space="preserve">{predao_korisnik}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hr-HR"/>
                              </w:rPr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16.7pt;height:51.1pt;mso-wrap-distance-left:9.05pt;mso-wrap-distance-right:9.05pt;mso-wrap-distance-top:0pt;mso-wrap-distance-bottom:0pt;margin-top:6.2pt;mso-position-vertical-relative:text;margin-left:0.5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lang w:val="hr-HR"/>
                        </w:rPr>
                        <w:t xml:space="preserve">PREDAO</w:t>
                      </w:r>
                      <w:r>
                        <w:rPr>
                          <w:rFonts w:cs="Times New Roman" w:ascii="Times New Roman" w:hAnsi="Times New Roman"/>
                          <w:lang w:val="hr-HR"/>
                        </w:rPr>
                        <w:t xml:space="preserve">: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cs="Times New Roman" w:ascii="Times New Roman" w:hAnsi="Times New Roman"/>
                          <w:lang w:val="hr-HR"/>
                        </w:rPr>
                        <w:t xml:space="preserve">{predao_korisnik}</w:t>
                      </w:r>
                      <w:r>
                        <w:rPr>
                          <w:rFonts w:cs="Times New Roman" w:ascii="Times New Roman" w:hAnsi="Times New Roman"/>
                          <w:lang w:val="hr-HR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3441700</wp:posOffset>
                </wp:positionH>
                <wp:positionV relativeFrom="paragraph">
                  <wp:posOffset>40640</wp:posOffset>
                </wp:positionV>
                <wp:extent cx="2843530" cy="64897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6489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lang w:val="hr-HR"/>
                              </w:rPr>
                              <w:t xml:space="preserve">PREUZEO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hr-H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lang w:val="hr-HR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hr-HR"/>
                              </w:rPr>
                              <w:t xml:space="preserve">{preuzeo_korisnik}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23.9pt;height:51.1pt;mso-wrap-distance-left:9.05pt;mso-wrap-distance-right:9.05pt;mso-wrap-distance-top:0pt;mso-wrap-distance-bottom:0pt;margin-top:3.2pt;mso-position-vertical-relative:text;margin-left:271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lang w:val="hr-HR"/>
                        </w:rPr>
                        <w:t xml:space="preserve">PREUZEO</w:t>
                      </w:r>
                      <w:r>
                        <w:rPr>
                          <w:rFonts w:cs="Times New Roman" w:ascii="Times New Roman" w:hAnsi="Times New Roman"/>
                          <w:lang w:val="hr-HR"/>
                        </w:rPr>
                        <w:t xml:space="preserve">: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lang w:val="hr-HR"/>
                        </w:rPr>
                      </w:pPr>
                      <w:r>
                        <w:rPr>
                          <w:rFonts w:cs="Times New Roman" w:ascii="Times New Roman" w:hAnsi="Times New Roman"/>
                          <w:lang w:val="hr-HR"/>
                        </w:rPr>
                        <w:t xml:space="preserve">{preuzeo_korisnik}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tbl>
      <w:tblPr>
        <w:tblW w:w="9781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827"/>
        <w:gridCol w:w="3544"/>
      </w:tblGrid>
      <w:tr>
        <w:trPr/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Inventarni broj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NAZIV STALNOG SREDSTVA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Obrazloženje zamjene</w:t>
            </w:r>
          </w:p>
        </w:tc>
      </w:tr>
      <w:tr>
        <w:trPr>
          <w:trHeight w:val="548" w:hRule="atLeas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{inv_broj}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color w:val="000000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lang w:val="hr-HR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{naziv}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szCs w:val="32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szCs w:val="32"/>
                <w:lang w:val="hr-HR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2"/>
                <w:szCs w:val="22"/>
                <w:lang w:val="hr-H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hr-HR"/>
              </w:rPr>
              <w:t xml:space="preserve">{komentar}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tbl>
      <w:tblPr>
        <w:tblW w:w="9781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827"/>
        <w:gridCol w:w="1701"/>
        <w:gridCol w:w="1843"/>
      </w:tblGrid>
      <w:tr>
        <w:trPr>
          <w:cantSplit w:val="true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Premještaj odobrio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Provedeno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Datum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Potpis</w:t>
            </w:r>
          </w:p>
        </w:tc>
      </w:tr>
      <w:tr>
        <w:trPr>
          <w:trHeight w:val="680" w:hRule="atLeast"/>
          <w:cantSplit w:val="true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  <w:t xml:space="preserve">Edin Arnaut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 xml:space="preserve">u knjizi inventara  ………………………….…..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 xml:space="preserve">na kartici stalnog sredstva  ………………….…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 w:cs="Times New Roman"/>
                <w:sz w:val="18"/>
                <w:lang w:val="hr-HR"/>
              </w:rPr>
            </w:pPr>
            <w:r>
              <w:rPr>
                <w:rFonts w:cs="Times New Roman" w:ascii="Times New Roman" w:hAnsi="Times New Roman"/>
                <w:sz w:val="18"/>
                <w:lang w:val="hr-HR"/>
              </w:rPr>
              <w:t xml:space="preserve">na popisu inventara  …………………………...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rFonts w:ascii="Times New Roman" w:hAnsi="Times New Roman" w:cs="Times New Roman"/>
                <w:sz w:val="20"/>
                <w:lang w:val="hr-HR"/>
              </w:rPr>
            </w:pPr>
            <w:r>
              <w:rPr>
                <w:rFonts w:cs="Times New Roman" w:ascii="Times New Roman" w:hAnsi="Times New Roman"/>
                <w:sz w:val="20"/>
                <w:lang w:val="hr-HR"/>
              </w:rPr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lang w:val="hr-HR"/>
        </w:rPr>
      </w:pPr>
      <w:r>
        <w:rPr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  <w:t xml:space="preserve">Predao: …………………… </w:t>
        <w:tab/>
        <w:tab/>
        <w:tab/>
        <w:tab/>
        <w:tab/>
        <w:tab/>
        <w:t xml:space="preserve">Preuzeo: ……………………</w:t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  <w:t xml:space="preserve">Datum:  …………………...</w:t>
        <w:tab/>
        <w:tab/>
        <w:tab/>
        <w:tab/>
        <w:tab/>
        <w:tab/>
        <w:t xml:space="preserve">Datum:  ………………..…...</w:t>
        <w:tab/>
      </w:r>
    </w:p>
    <w:p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lang w:val="hr-HR"/>
        </w:rPr>
      </w:pPr>
      <w:r>
        <w:rPr>
          <w:rFonts w:cs="Times New Roman" w:ascii="Times New Roman" w:hAnsi="Times New Roman"/>
          <w:lang w:val="hr-HR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992" w:gutter="0" w:header="568" w:top="1985" w:footer="777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4D Gothic">
    <w:altName w:val="Courier New"/>
    <w:charset w:val="00"/>
    <w:family w:val="swiss"/>
    <w:pitch w:val="variable"/>
  </w:font>
  <w:font w:name="HTimes">
    <w:altName w:val="Times New Roman"/>
    <w:charset w:val="00"/>
    <w:family w:val="auto"/>
    <w:pitch w:val="variable"/>
  </w:font>
  <w:font w:name="Segoe U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7" w:type="dxa"/>
      <w:jc w:val="left"/>
      <w:tblInd w:w="-28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2438"/>
      <w:gridCol w:w="709"/>
      <w:gridCol w:w="709"/>
      <w:gridCol w:w="3543"/>
      <w:gridCol w:w="284"/>
      <w:gridCol w:w="1984"/>
    </w:tblGrid>
    <w:tr>
      <w:trPr/>
      <w:tc>
        <w:tcPr>
          <w:tcW w:w="2438" w:type="dxa"/>
          <w:tcBorders>
            <w:top w:val="single" w:sz="4" w:space="0" w:color="000000"/>
          </w:tcBorders>
        </w:tcPr>
        <w:p>
          <w:pPr>
            <w:pStyle w:val="Footer"/>
            <w:jc w:val="both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sz w:val="18"/>
            </w:rPr>
            <w:t xml:space="preserve">Izdanje 1. Datum:12.03.2018.</w:t>
          </w:r>
        </w:p>
      </w:tc>
      <w:tc>
        <w:tcPr>
          <w:tcW w:w="709" w:type="dxa"/>
          <w:tcBorders>
            <w:top w:val="single" w:sz="4" w:space="0" w:color="000000"/>
          </w:tcBorders>
        </w:tcPr>
        <w:p>
          <w:pPr>
            <w:pStyle w:val="Footer"/>
            <w:snapToGrid w:val="false"/>
            <w:jc w:val="both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b/>
              <w:sz w:val="18"/>
            </w:rPr>
          </w:r>
        </w:p>
      </w:tc>
      <w:tc>
        <w:tcPr>
          <w:tcW w:w="709" w:type="dxa"/>
          <w:tcBorders>
            <w:top w:val="single" w:sz="4" w:space="0" w:color="000000"/>
          </w:tcBorders>
        </w:tcPr>
        <w:p>
          <w:pPr>
            <w:pStyle w:val="Footer"/>
            <w:snapToGrid w:val="false"/>
            <w:rPr>
              <w:rFonts w:ascii="Times New Roman" w:hAnsi="Times New Roman" w:cs="Times New Roman"/>
              <w:b/>
              <w:b/>
              <w:sz w:val="18"/>
            </w:rPr>
          </w:pPr>
          <w:r>
            <w:rPr>
              <w:rFonts w:cs="Times New Roman" w:ascii="Times New Roman" w:hAnsi="Times New Roman"/>
              <w:b/>
              <w:sz w:val="18"/>
            </w:rPr>
          </w:r>
        </w:p>
      </w:tc>
      <w:tc>
        <w:tcPr>
          <w:tcW w:w="3543" w:type="dxa"/>
          <w:tcBorders>
            <w:top w:val="single" w:sz="4" w:space="0" w:color="000000"/>
          </w:tcBorders>
        </w:tcPr>
        <w:p>
          <w:pPr>
            <w:pStyle w:val="Footer"/>
            <w:jc w:val="both"/>
            <w:rPr>
              <w:rFonts w:ascii="Times New Roman" w:hAnsi="Times New Roman" w:cs="Times New Roman"/>
              <w:sz w:val="18"/>
            </w:rPr>
          </w:pPr>
          <w:r>
            <w:rPr>
              <w:rFonts w:cs="Times New Roman" w:ascii="Times New Roman" w:hAnsi="Times New Roman"/>
              <w:sz w:val="18"/>
            </w:rPr>
            <w:t xml:space="preserve">             </w:t>
          </w:r>
          <w:r>
            <w:rPr>
              <w:rFonts w:cs="Times New Roman" w:ascii="Times New Roman" w:hAnsi="Times New Roman"/>
              <w:sz w:val="18"/>
            </w:rPr>
            <w:t xml:space="preserve">Ovjerio:</w:t>
          </w:r>
        </w:p>
      </w:tc>
      <w:tc>
        <w:tcPr>
          <w:tcW w:w="284" w:type="dxa"/>
          <w:tcBorders>
            <w:top w:val="single" w:sz="4" w:space="0" w:color="000000"/>
          </w:tcBorders>
        </w:tcPr>
        <w:p>
          <w:pPr>
            <w:pStyle w:val="Footer"/>
            <w:snapToGrid w:val="false"/>
            <w:jc w:val="right"/>
            <w:rPr>
              <w:rFonts w:ascii="Times New Roman" w:hAnsi="Times New Roman" w:cs="Times New Roman"/>
              <w:sz w:val="18"/>
            </w:rPr>
          </w:pPr>
          <w:r>
            <w:rPr>
              <w:rFonts w:cs="Times New Roman" w:ascii="Times New Roman" w:hAnsi="Times New Roman"/>
              <w:sz w:val="18"/>
            </w:rPr>
          </w:r>
        </w:p>
      </w:tc>
      <w:tc>
        <w:tcPr>
          <w:tcW w:w="1984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>
              <w:rFonts w:cs="Times New Roman" w:ascii="Times New Roman" w:hAnsi="Times New Roman"/>
              <w:b/>
              <w:sz w:val="18"/>
            </w:rPr>
            <w:t xml:space="preserve">OZE 71/09-05 </w:t>
          </w:r>
        </w:p>
      </w:tc>
    </w:tr>
  </w:tbl>
  <w:p>
    <w:pPr>
      <w:pStyle w:val="Footer"/>
      <w:rPr/>
    </w:pPr>
    <w:r>
      <w:rPr>
        <w:rFonts w:cs="Times New Roman" w:ascii="Times New Roman" w:hAnsi="Times New Roman"/>
        <w:sz w:val="10"/>
      </w:rPr>
      <w:t xml:space="preserve"> </w:t>
    </w:r>
    <w:r>
      <w:rPr>
        <w:rFonts w:cs="Times New Roman" w:ascii="Times New Roman" w:hAnsi="Times New Roman"/>
        <w:sz w:val="10"/>
      </w:rPr>
      <w:fldChar w:fldCharType="begin"/>
    </w:r>
    <w:r>
      <w:rPr>
        <w:sz w:val="10"/>
        <w:rFonts w:cs="Times New Roman" w:ascii="Times New Roman" w:hAnsi="Times New Roman"/>
      </w:rPr>
      <w:instrText xml:space="preserve"> FILENAME </w:instrText>
    </w:r>
    <w:r>
      <w:rPr>
        <w:sz w:val="10"/>
        <w:rFonts w:cs="Times New Roman" w:ascii="Times New Roman" w:hAnsi="Times New Roman"/>
      </w:rPr>
      <w:fldChar w:fldCharType="separate"/>
    </w:r>
    <w:r>
      <w:rPr>
        <w:sz w:val="10"/>
        <w:rFonts w:cs="Times New Roman" w:ascii="Times New Roman" w:hAnsi="Times New Roman"/>
      </w:rPr>
      <w:t xml:space="preserve">Prenosnica za opremu-novi obrazac.doc</w:t>
    </w:r>
    <w:r>
      <w:rPr>
        <w:sz w:val="10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1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Times New Roman" w:ascii="Times New Roman" w:hAnsi="Times New Roman"/>
        <w:sz w:val="18"/>
        <w:szCs w:val="18"/>
      </w:rPr>
      <w:t xml:space="preserve">Strana:</w:t>
    </w:r>
    <w:r>
      <w:rPr>
        <w:rFonts w:cs="Times New Roman" w:ascii="Times New Roman" w:hAnsi="Times New Roman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</w:rPr>
      <w:instrText xml:space="preserve"> PAGE </w:instrText>
    </w:r>
    <w:r>
      <w:rPr>
        <w:sz w:val="18"/>
        <w:szCs w:val="18"/>
        <w:rFonts w:cs="Times New Roman" w:ascii="Times New Roman" w:hAnsi="Times New Roman"/>
      </w:rPr>
      <w:fldChar w:fldCharType="separate"/>
    </w:r>
    <w:r>
      <w:rPr>
        <w:sz w:val="18"/>
        <w:szCs w:val="18"/>
        <w:rFonts w:cs="Times New Roman" w:ascii="Times New Roman" w:hAnsi="Times New Roman"/>
      </w:rPr>
      <w:t xml:space="preserve">1</w:t>
    </w:r>
    <w:r>
      <w:rPr>
        <w:sz w:val="18"/>
        <w:szCs w:val="18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18"/>
        <w:szCs w:val="18"/>
      </w:rPr>
      <w:t xml:space="preserve">/</w:t>
    </w:r>
    <w:r>
      <w:rPr>
        <w:rFonts w:cs="Times New Roman" w:ascii="Times New Roman" w:hAnsi="Times New Roman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</w:rPr>
      <w:instrText xml:space="preserve"> NUMPAGES \* ARABIC </w:instrText>
    </w:r>
    <w:r>
      <w:rPr>
        <w:sz w:val="18"/>
        <w:szCs w:val="18"/>
        <w:rFonts w:cs="Times New Roman" w:ascii="Times New Roman" w:hAnsi="Times New Roman"/>
      </w:rPr>
      <w:fldChar w:fldCharType="separate"/>
    </w:r>
    <w:r>
      <w:rPr>
        <w:sz w:val="18"/>
        <w:szCs w:val="18"/>
        <w:rFonts w:cs="Times New Roman" w:ascii="Times New Roman" w:hAnsi="Times New Roman"/>
      </w:rPr>
      <w:t xml:space="preserve">1</w:t>
    </w:r>
    <w:r>
      <w:rPr>
        <w:sz w:val="18"/>
        <w:szCs w:val="18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mc:AlternateContent>
        <mc:Choice Requires="wps">
          <w:drawing>
            <wp:anchor behindDoc="1" distT="0" distB="0" distL="114935" distR="114935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986155</wp:posOffset>
              </wp:positionV>
              <wp:extent cx="6400800" cy="0"/>
              <wp:effectExtent l="0" t="9525" r="0" b="9525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7.65pt" to="503.95pt,77.65pt" stroked="t" o:allowincell="f" style="position:absolute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4224655" cy="987425"/>
          <wp:effectExtent l="0" t="0" r="0" b="0"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36" r="-9" b="-36"/>
                  <a:stretch>
                    <a:fillRect/>
                  </a:stretch>
                </pic:blipFill>
                <pic:spPr bwMode="auto">
                  <a:xfrm>
                    <a:off x="0" y="0"/>
                    <a:ext cx="4224655" cy="987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4D Gothic;Courier New" w:hAnsi="4D Gothic;Courier New" w:eastAsia="Times New Roman" w:cs="4D Gothic;Courier New"/>
      <w:color w:val="auto"/>
      <w:sz w:val="24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HTimes;Times New Roman" w:hAnsi="HTimes;Times New Roman" w:cs="HTimes;Times New Roman"/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sz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567" w:hanging="0"/>
      <w:outlineLvl w:val="2"/>
    </w:pPr>
    <w:rPr>
      <w:rFonts w:ascii="Times New Roman" w:hAnsi="Times New Roman" w:cs="Times New Roman"/>
      <w:b/>
      <w:lang w:val="hr-H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Times New Roman" w:hAnsi="Times New Roman" w:cs="Times New Roman"/>
      <w:b/>
      <w:lang w:val="hr-H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Times New Roman" w:hAnsi="Times New Roman" w:cs="Times New Roman"/>
      <w:b/>
      <w:sz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imes New Roman" w:hAnsi="Times New Roman" w:cs="Times New Roman"/>
      <w:b/>
      <w:bCs/>
      <w:sz w:val="40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bCs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720" w:hanging="720"/>
      <w:jc w:val="center"/>
    </w:pPr>
    <w:rPr>
      <w:rFonts w:ascii="Times New Roman" w:hAnsi="Times New Roman" w:cs="Times New Roman"/>
      <w:lang w:val="hr-HR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SQ OBRAZAC_x0000_</Template>
  <TotalTime>856</TotalTime>
  <Application>LibreOffice/7.3.2.1$Linux_X86_64 LibreOffice_project/30$Build-1</Application>
  <AppVersion>15.0000</AppVersion>
  <Pages>1</Pages>
  <Words>74</Words>
  <Characters>571</Characters>
  <CharactersWithSpaces>937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2006-08-31T09:32:00Z</dcterms:created>
  <dc:creator>jusuf </dc:creator>
  <dc:description/>
  <cp:keywords/>
  <dc:language>en-US</dc:language>
  <cp:lastModifiedBy/>
  <cp:lastPrinted>2022-03-07T08:08:00Z</cp:lastPrinted>
  <dcterms:modified xsi:type="dcterms:W3CDTF">2022-03-22T19:51:43Z</dcterms:modified>
  <cp:revision>291</cp:revision>
  <dc:subject/>
  <dc:title> JP ELEKTROPRIVREDA BIH</dc:title>
</cp:coreProperties>
</file>