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23EC" w14:textId="4127997D" w:rsidR="00284281" w:rsidRDefault="00284281" w:rsidP="00284281">
      <w:pPr>
        <w:pStyle w:val="berschrift1"/>
        <w:numPr>
          <w:ilvl w:val="0"/>
          <w:numId w:val="0"/>
        </w:numPr>
        <w:rPr>
          <w:rFonts w:asciiTheme="minorHAnsi" w:hAnsiTheme="minorHAnsi" w:cstheme="minorBidi"/>
          <w:color w:val="2D497A"/>
        </w:rPr>
      </w:pPr>
      <w:r>
        <w:rPr>
          <w:rFonts w:asciiTheme="minorHAnsi" w:hAnsiTheme="minorHAnsi" w:cstheme="minorBidi"/>
          <w:color w:val="2D497A"/>
        </w:rPr>
        <w:t xml:space="preserve">Modul 02: </w:t>
      </w:r>
      <w:r>
        <w:rPr>
          <w:rFonts w:asciiTheme="minorHAnsi" w:hAnsiTheme="minorHAnsi" w:cstheme="minorHAnsi"/>
          <w:color w:val="2D497A"/>
          <w:sz w:val="36"/>
          <w:szCs w:val="36"/>
        </w:rPr>
        <w:t xml:space="preserve">Variablen, </w:t>
      </w:r>
      <w:r w:rsidRPr="00B93538">
        <w:rPr>
          <w:rFonts w:asciiTheme="minorHAnsi" w:hAnsiTheme="minorHAnsi" w:cstheme="minorHAnsi"/>
          <w:color w:val="2D497A"/>
          <w:sz w:val="36"/>
          <w:szCs w:val="36"/>
        </w:rPr>
        <w:t>Datentypen</w:t>
      </w:r>
      <w:r>
        <w:rPr>
          <w:rFonts w:asciiTheme="minorHAnsi" w:hAnsiTheme="minorHAnsi" w:cstheme="minorHAnsi"/>
          <w:color w:val="2D497A"/>
          <w:sz w:val="36"/>
          <w:szCs w:val="36"/>
        </w:rPr>
        <w:t>,</w:t>
      </w:r>
      <w:r w:rsidRPr="00B93538">
        <w:rPr>
          <w:rFonts w:asciiTheme="minorHAnsi" w:hAnsiTheme="minorHAnsi" w:cstheme="minorHAnsi"/>
          <w:color w:val="2D497A"/>
          <w:sz w:val="36"/>
          <w:szCs w:val="36"/>
        </w:rPr>
        <w:t xml:space="preserve"> Konvertierung</w:t>
      </w:r>
      <w:r>
        <w:rPr>
          <w:rFonts w:asciiTheme="minorHAnsi" w:hAnsiTheme="minorHAnsi" w:cstheme="minorHAnsi"/>
          <w:color w:val="2D497A"/>
          <w:sz w:val="36"/>
          <w:szCs w:val="36"/>
        </w:rPr>
        <w:t xml:space="preserve"> &amp;</w:t>
      </w:r>
      <w:r w:rsidRPr="00B93538">
        <w:rPr>
          <w:rFonts w:asciiTheme="minorHAnsi" w:hAnsiTheme="minorHAnsi" w:cstheme="minorHAnsi"/>
          <w:color w:val="2D497A"/>
          <w:sz w:val="36"/>
          <w:szCs w:val="36"/>
        </w:rPr>
        <w:t xml:space="preserve"> Operatoren</w:t>
      </w:r>
    </w:p>
    <w:p w14:paraId="3438129D" w14:textId="7EEF5359" w:rsidR="00284281" w:rsidRDefault="00284281" w:rsidP="00284281">
      <w:pPr>
        <w:pStyle w:val="berschrift1"/>
        <w:numPr>
          <w:ilvl w:val="0"/>
          <w:numId w:val="0"/>
        </w:numPr>
        <w:rPr>
          <w:rFonts w:asciiTheme="minorHAnsi" w:hAnsiTheme="minorHAnsi" w:cstheme="minorHAnsi"/>
          <w:color w:val="2D497A"/>
          <w:sz w:val="26"/>
          <w:szCs w:val="26"/>
        </w:rPr>
      </w:pPr>
      <w:r>
        <w:rPr>
          <w:rFonts w:asciiTheme="minorHAnsi" w:hAnsiTheme="minorHAnsi" w:cstheme="minorHAnsi"/>
          <w:color w:val="2D497A"/>
          <w:sz w:val="26"/>
          <w:szCs w:val="26"/>
        </w:rPr>
        <w:t>Ein- und Ausgabe</w:t>
      </w:r>
    </w:p>
    <w:p w14:paraId="662EF0DE" w14:textId="77777777" w:rsidR="00284281" w:rsidRDefault="00284281" w:rsidP="00284281"/>
    <w:p w14:paraId="31DB5AB4" w14:textId="405B9033" w:rsidR="00284281" w:rsidRDefault="00284281" w:rsidP="00284281">
      <w:pPr>
        <w:rPr>
          <w:i/>
          <w:iCs/>
          <w:color w:val="2D497A"/>
        </w:rPr>
      </w:pPr>
      <w:r>
        <w:rPr>
          <w:i/>
          <w:iCs/>
          <w:color w:val="2D497A"/>
        </w:rPr>
        <w:t xml:space="preserve">Ziel: </w:t>
      </w:r>
      <w:r>
        <w:rPr>
          <w:i/>
          <w:iCs/>
          <w:color w:val="2D497A"/>
        </w:rPr>
        <w:tab/>
      </w:r>
      <w:r>
        <w:rPr>
          <w:i/>
          <w:iCs/>
          <w:color w:val="2D497A"/>
        </w:rPr>
        <w:tab/>
      </w:r>
      <w:r>
        <w:rPr>
          <w:i/>
          <w:iCs/>
          <w:color w:val="2D497A"/>
        </w:rPr>
        <w:tab/>
      </w:r>
      <w:r>
        <w:rPr>
          <w:i/>
          <w:iCs/>
          <w:color w:val="2D497A"/>
        </w:rPr>
        <w:tab/>
        <w:t>Übung von Konsolenein- und ausgaben in C#</w:t>
      </w:r>
    </w:p>
    <w:p w14:paraId="47336E00" w14:textId="13B7CE5F" w:rsidR="00284281" w:rsidRDefault="00284281" w:rsidP="00284281">
      <w:pPr>
        <w:rPr>
          <w:i/>
          <w:iCs/>
          <w:color w:val="2D497A"/>
        </w:rPr>
      </w:pPr>
      <w:r>
        <w:rPr>
          <w:i/>
          <w:iCs/>
          <w:color w:val="2D497A"/>
        </w:rPr>
        <w:t xml:space="preserve">Systemvoraussetzungen: </w:t>
      </w:r>
      <w:r>
        <w:rPr>
          <w:i/>
          <w:iCs/>
          <w:color w:val="2D497A"/>
        </w:rPr>
        <w:tab/>
        <w:t>.NET 5.0</w:t>
      </w:r>
    </w:p>
    <w:p w14:paraId="1B0FE233" w14:textId="10A0532E" w:rsidR="00284281" w:rsidRDefault="00284281" w:rsidP="00284281">
      <w:pPr>
        <w:rPr>
          <w:i/>
          <w:iCs/>
          <w:color w:val="2D497A"/>
        </w:rPr>
      </w:pPr>
      <w:r>
        <w:rPr>
          <w:i/>
          <w:iCs/>
          <w:color w:val="2D497A"/>
        </w:rPr>
        <w:t>Tools:</w:t>
      </w:r>
      <w:r>
        <w:rPr>
          <w:i/>
          <w:iCs/>
          <w:color w:val="2D497A"/>
        </w:rPr>
        <w:tab/>
      </w:r>
      <w:r>
        <w:rPr>
          <w:i/>
          <w:iCs/>
          <w:color w:val="2D497A"/>
        </w:rPr>
        <w:tab/>
      </w:r>
      <w:r>
        <w:rPr>
          <w:i/>
          <w:iCs/>
          <w:color w:val="2D497A"/>
        </w:rPr>
        <w:tab/>
      </w:r>
      <w:r>
        <w:rPr>
          <w:i/>
          <w:iCs/>
          <w:color w:val="2D497A"/>
        </w:rPr>
        <w:tab/>
        <w:t>Visual Studio 2019</w:t>
      </w:r>
    </w:p>
    <w:p w14:paraId="4B657D18" w14:textId="7E2DF34F" w:rsidR="00284281" w:rsidRDefault="00284281" w:rsidP="00284281">
      <w:pPr>
        <w:rPr>
          <w:i/>
          <w:iCs/>
          <w:color w:val="2D497A"/>
        </w:rPr>
      </w:pPr>
      <w:r>
        <w:rPr>
          <w:i/>
          <w:iCs/>
          <w:color w:val="2D497A"/>
        </w:rPr>
        <w:t>Dauer:</w:t>
      </w:r>
      <w:r>
        <w:rPr>
          <w:i/>
          <w:iCs/>
          <w:color w:val="2D497A"/>
        </w:rPr>
        <w:tab/>
      </w:r>
      <w:r>
        <w:rPr>
          <w:i/>
          <w:iCs/>
          <w:color w:val="2D497A"/>
        </w:rPr>
        <w:tab/>
      </w:r>
      <w:r>
        <w:rPr>
          <w:i/>
          <w:iCs/>
          <w:color w:val="2D497A"/>
        </w:rPr>
        <w:tab/>
      </w:r>
      <w:r>
        <w:rPr>
          <w:i/>
          <w:iCs/>
          <w:color w:val="2D497A"/>
        </w:rPr>
        <w:tab/>
        <w:t>~30min</w:t>
      </w:r>
    </w:p>
    <w:p w14:paraId="0F7CCEE6" w14:textId="00EAE1CF" w:rsidR="00284281" w:rsidRDefault="00284281" w:rsidP="00284281">
      <w:pPr>
        <w:rPr>
          <w:i/>
          <w:iCs/>
          <w:color w:val="2D497A"/>
        </w:rPr>
      </w:pPr>
      <w:r>
        <w:rPr>
          <w:i/>
          <w:iCs/>
          <w:color w:val="2D497A"/>
        </w:rPr>
        <w:t xml:space="preserve">Autor: </w:t>
      </w:r>
      <w:r>
        <w:rPr>
          <w:i/>
          <w:iCs/>
          <w:color w:val="2D497A"/>
        </w:rPr>
        <w:tab/>
      </w:r>
      <w:r>
        <w:rPr>
          <w:i/>
          <w:iCs/>
          <w:color w:val="2D497A"/>
        </w:rPr>
        <w:tab/>
      </w:r>
      <w:r>
        <w:rPr>
          <w:i/>
          <w:iCs/>
          <w:color w:val="2D497A"/>
        </w:rPr>
        <w:tab/>
      </w:r>
      <w:r>
        <w:rPr>
          <w:i/>
          <w:iCs/>
          <w:color w:val="2D497A"/>
        </w:rPr>
        <w:tab/>
        <w:t>Klaas Hagge / Benedikt Siebert</w:t>
      </w:r>
    </w:p>
    <w:p w14:paraId="7B2A9BA0" w14:textId="04F03E0D" w:rsidR="00284281" w:rsidRDefault="00284281" w:rsidP="00284281">
      <w:pPr>
        <w:rPr>
          <w:i/>
          <w:iCs/>
          <w:color w:val="2D497A"/>
        </w:rPr>
      </w:pPr>
      <w:r>
        <w:rPr>
          <w:i/>
          <w:iCs/>
          <w:color w:val="2D497A"/>
        </w:rPr>
        <w:t xml:space="preserve">Letzte Änderung: </w:t>
      </w:r>
      <w:r>
        <w:rPr>
          <w:i/>
          <w:iCs/>
          <w:color w:val="2D497A"/>
        </w:rPr>
        <w:tab/>
      </w:r>
      <w:r>
        <w:rPr>
          <w:i/>
          <w:iCs/>
          <w:color w:val="2D497A"/>
        </w:rPr>
        <w:tab/>
        <w:t>27.10.2021</w:t>
      </w:r>
    </w:p>
    <w:p w14:paraId="3382E422" w14:textId="7C7B5F73" w:rsidR="004B2448" w:rsidRPr="00E34AFA" w:rsidRDefault="004B2448" w:rsidP="00284281">
      <w:pPr>
        <w:pStyle w:val="berschrift1"/>
        <w:numPr>
          <w:ilvl w:val="0"/>
          <w:numId w:val="0"/>
        </w:numPr>
      </w:pPr>
    </w:p>
    <w:p w14:paraId="45AFA047" w14:textId="4F02A160" w:rsidR="00670D58" w:rsidRDefault="00B93538" w:rsidP="00670D58">
      <w:r>
        <w:t>Anhand der Eingabe von vier Integer-Werten sollen unterschiedliche Geschwindigkeiten berechnet werden. Die Geschwindigkeiten sollen auf zwei Nachkommastellen gerundet werden.</w:t>
      </w:r>
    </w:p>
    <w:p w14:paraId="7AA9A8A7" w14:textId="77777777" w:rsidR="005D1CB6" w:rsidRDefault="005D1CB6" w:rsidP="005D1CB6">
      <w:pPr>
        <w:pStyle w:val="Listenabsatz"/>
        <w:numPr>
          <w:ilvl w:val="0"/>
          <w:numId w:val="9"/>
        </w:numPr>
        <w:jc w:val="both"/>
      </w:pPr>
      <w:r>
        <w:t>Deklariere zunächst die benötigten Variablen in geeigneten Datentypen.</w:t>
      </w:r>
    </w:p>
    <w:p w14:paraId="03702629" w14:textId="6E688C40" w:rsidR="005D1CB6" w:rsidRDefault="005D1CB6" w:rsidP="005D1CB6">
      <w:pPr>
        <w:pStyle w:val="Listenabsatz"/>
        <w:numPr>
          <w:ilvl w:val="0"/>
          <w:numId w:val="9"/>
        </w:numPr>
        <w:jc w:val="both"/>
      </w:pPr>
      <w:r>
        <w:t>Frage die benötigten Eingaben vom Benutzer ab und speichere diese in den im vorherigen Schritt angelegten Variablen.</w:t>
      </w:r>
    </w:p>
    <w:p w14:paraId="3502E26F" w14:textId="1EC81495" w:rsidR="00D3324B" w:rsidRDefault="00D3324B" w:rsidP="005D1CB6">
      <w:pPr>
        <w:pStyle w:val="Listenabsatz"/>
        <w:numPr>
          <w:ilvl w:val="0"/>
          <w:numId w:val="9"/>
        </w:numPr>
        <w:jc w:val="both"/>
      </w:pPr>
      <w:r>
        <w:t>Lege eine weitere Variable an, welche die Gesamtzeit bestehend aus Stunden, Minuten und Sekunden darstellt.</w:t>
      </w:r>
    </w:p>
    <w:p w14:paraId="17C0296F" w14:textId="4C57C901" w:rsidR="005D1CB6" w:rsidRDefault="005D1CB6" w:rsidP="005D1CB6">
      <w:pPr>
        <w:pStyle w:val="Listenabsatz"/>
        <w:numPr>
          <w:ilvl w:val="0"/>
          <w:numId w:val="9"/>
        </w:numPr>
        <w:jc w:val="both"/>
      </w:pPr>
      <w:r>
        <w:t>Berechne die geforderten Ergebnisse und speichere diese in den entsprechenden Variablen.</w:t>
      </w:r>
      <w:r w:rsidR="00C0234B">
        <w:t xml:space="preserve"> Beachte hierbei, das eine Division zwischen zwei ganzen Zahlen wieder eine ganze Zahl ergibt.</w:t>
      </w:r>
    </w:p>
    <w:p w14:paraId="264654D3" w14:textId="5EFA7098" w:rsidR="005311AB" w:rsidRDefault="005D1CB6" w:rsidP="00D3324B">
      <w:pPr>
        <w:pStyle w:val="Listenabsatz"/>
        <w:numPr>
          <w:ilvl w:val="0"/>
          <w:numId w:val="9"/>
        </w:numPr>
      </w:pPr>
      <w:r>
        <w:t>Gib die Ergebnisse gemäß der Vorlage aus</w:t>
      </w:r>
      <w:r w:rsidR="00C0234B">
        <w:t>. Runde dafür die Ausgaben auf zwei Kommastellen.</w:t>
      </w:r>
    </w:p>
    <w:p w14:paraId="1D9FC943" w14:textId="3A944ABD" w:rsidR="00EA6866" w:rsidRDefault="00EA6866" w:rsidP="00EA6866">
      <w:r>
        <w:rPr>
          <w:noProof/>
          <w:u w:val="single"/>
        </w:rPr>
        <w:drawing>
          <wp:anchor distT="0" distB="0" distL="114300" distR="114300" simplePos="0" relativeHeight="251658240" behindDoc="1" locked="0" layoutInCell="1" allowOverlap="1" wp14:anchorId="5A9F4422" wp14:editId="660413E4">
            <wp:simplePos x="0" y="0"/>
            <wp:positionH relativeFrom="margin">
              <wp:align>left</wp:align>
            </wp:positionH>
            <wp:positionV relativeFrom="paragraph">
              <wp:posOffset>446405</wp:posOffset>
            </wp:positionV>
            <wp:extent cx="4856400" cy="2818800"/>
            <wp:effectExtent l="0" t="0" r="1905" b="635"/>
            <wp:wrapTopAndBottom/>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856400" cy="2818800"/>
                    </a:xfrm>
                    <a:prstGeom prst="rect">
                      <a:avLst/>
                    </a:prstGeom>
                  </pic:spPr>
                </pic:pic>
              </a:graphicData>
            </a:graphic>
            <wp14:sizeRelH relativeFrom="margin">
              <wp14:pctWidth>0</wp14:pctWidth>
            </wp14:sizeRelH>
            <wp14:sizeRelV relativeFrom="margin">
              <wp14:pctHeight>0</wp14:pctHeight>
            </wp14:sizeRelV>
          </wp:anchor>
        </w:drawing>
      </w:r>
    </w:p>
    <w:p w14:paraId="48192066" w14:textId="77777777" w:rsidR="00EA6866" w:rsidRPr="005311AB" w:rsidRDefault="00EA6866" w:rsidP="00EA6866"/>
    <w:p w14:paraId="703E32C8" w14:textId="0ABBFEB6" w:rsidR="00B93538" w:rsidRPr="00B93538" w:rsidRDefault="00B93538" w:rsidP="006C4A46">
      <w:pPr>
        <w:ind w:firstLine="360"/>
        <w:rPr>
          <w:u w:val="single"/>
        </w:rPr>
      </w:pPr>
      <w:r w:rsidRPr="00B93538">
        <w:rPr>
          <w:u w:val="single"/>
        </w:rPr>
        <w:t>Vorgabe</w:t>
      </w:r>
      <w:r w:rsidR="006C4A46">
        <w:rPr>
          <w:u w:val="single"/>
        </w:rPr>
        <w:t>n</w:t>
      </w:r>
      <w:r w:rsidRPr="00B93538">
        <w:rPr>
          <w:u w:val="single"/>
        </w:rPr>
        <w:t xml:space="preserve"> und Hilfe</w:t>
      </w:r>
    </w:p>
    <w:p w14:paraId="3E91FAE0" w14:textId="430C1559" w:rsidR="006C4A46" w:rsidRDefault="00B93538" w:rsidP="006C4A46">
      <w:pPr>
        <w:pStyle w:val="Listenabsatz"/>
        <w:numPr>
          <w:ilvl w:val="0"/>
          <w:numId w:val="6"/>
        </w:numPr>
      </w:pPr>
      <w:r>
        <w:t>Console.ReadLine();</w:t>
      </w:r>
      <w:r w:rsidR="006C4A46">
        <w:tab/>
      </w:r>
      <w:r w:rsidR="00A86F1E">
        <w:t xml:space="preserve">             </w:t>
      </w:r>
    </w:p>
    <w:p w14:paraId="4A99E63A" w14:textId="677CB52C" w:rsidR="00D3324B" w:rsidRDefault="00B93538" w:rsidP="00D3324B">
      <w:pPr>
        <w:pStyle w:val="Listenabsatz"/>
        <w:numPr>
          <w:ilvl w:val="0"/>
          <w:numId w:val="6"/>
        </w:numPr>
      </w:pPr>
      <w:r>
        <w:t>Console.WriteLine(ausgabe);</w:t>
      </w:r>
    </w:p>
    <w:p w14:paraId="153D074C" w14:textId="0D22256D" w:rsidR="00D3324B" w:rsidRPr="00D3324B" w:rsidRDefault="00B93538" w:rsidP="00263933">
      <w:pPr>
        <w:pStyle w:val="Listenabsatz"/>
        <w:numPr>
          <w:ilvl w:val="0"/>
          <w:numId w:val="6"/>
        </w:numPr>
        <w:rPr>
          <w:u w:val="single"/>
        </w:rPr>
      </w:pPr>
      <w:r>
        <w:t>[Datentyp].Parse(eingabe);</w:t>
      </w:r>
    </w:p>
    <w:p w14:paraId="6BF6B525" w14:textId="77777777" w:rsidR="00D3324B" w:rsidRDefault="00D3324B" w:rsidP="00D3324B">
      <w:pPr>
        <w:pStyle w:val="Listenabsatz"/>
        <w:numPr>
          <w:ilvl w:val="0"/>
          <w:numId w:val="6"/>
        </w:numPr>
      </w:pPr>
      <w:r>
        <w:t>Kilometer in Meilen: 1 Meile =  1.609 Kilometer</w:t>
      </w:r>
      <w:r>
        <w:tab/>
      </w:r>
    </w:p>
    <w:p w14:paraId="06D82326" w14:textId="26DE0BCF" w:rsidR="00D3324B" w:rsidRPr="00D3324B" w:rsidRDefault="00D3324B" w:rsidP="00AC7753">
      <w:pPr>
        <w:pStyle w:val="Listenabsatz"/>
        <w:numPr>
          <w:ilvl w:val="0"/>
          <w:numId w:val="6"/>
        </w:numPr>
        <w:rPr>
          <w:u w:val="single"/>
        </w:rPr>
      </w:pPr>
      <w:r>
        <w:t>1 Kilometer = 0,62137119 Meilen</w:t>
      </w:r>
    </w:p>
    <w:sectPr w:rsidR="00D3324B" w:rsidRPr="00D3324B" w:rsidSect="00190418">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FFB45" w14:textId="77777777" w:rsidR="00190418" w:rsidRDefault="00190418" w:rsidP="00C720D3">
      <w:pPr>
        <w:spacing w:after="0" w:line="240" w:lineRule="auto"/>
      </w:pPr>
      <w:r>
        <w:separator/>
      </w:r>
    </w:p>
  </w:endnote>
  <w:endnote w:type="continuationSeparator" w:id="0">
    <w:p w14:paraId="1AC25C60" w14:textId="77777777" w:rsidR="00190418" w:rsidRDefault="00190418"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0951A4" w:rsidRDefault="000951A4">
    <w:pPr>
      <w:pStyle w:val="Fuzeile"/>
    </w:pPr>
  </w:p>
  <w:p w14:paraId="62CCC702" w14:textId="10699912" w:rsidR="000951A4"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DB54" w14:textId="77777777" w:rsidR="00190418" w:rsidRDefault="00190418" w:rsidP="00C720D3">
      <w:pPr>
        <w:spacing w:after="0" w:line="240" w:lineRule="auto"/>
      </w:pPr>
      <w:r>
        <w:separator/>
      </w:r>
    </w:p>
  </w:footnote>
  <w:footnote w:type="continuationSeparator" w:id="0">
    <w:p w14:paraId="53060F65" w14:textId="77777777" w:rsidR="00190418" w:rsidRDefault="00190418"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15FCD486" w:rsidR="000951A4"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B93538">
      <w:rPr>
        <w:color w:val="FFFFFF" w:themeColor="background1"/>
      </w:rPr>
      <w:t>CSharp Grundkurs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ED3E80"/>
    <w:multiLevelType w:val="hybridMultilevel"/>
    <w:tmpl w:val="FA04F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8D46F8"/>
    <w:multiLevelType w:val="hybridMultilevel"/>
    <w:tmpl w:val="CDF60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2FC72498"/>
    <w:multiLevelType w:val="hybridMultilevel"/>
    <w:tmpl w:val="20D2A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904806"/>
    <w:multiLevelType w:val="hybridMultilevel"/>
    <w:tmpl w:val="BB145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D1202D8"/>
    <w:multiLevelType w:val="hybridMultilevel"/>
    <w:tmpl w:val="76726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D53275"/>
    <w:multiLevelType w:val="hybridMultilevel"/>
    <w:tmpl w:val="FE56BECA"/>
    <w:lvl w:ilvl="0" w:tplc="0407000F">
      <w:start w:val="1"/>
      <w:numFmt w:val="decimal"/>
      <w:lvlText w:val="%1."/>
      <w:lvlJc w:val="left"/>
      <w:pPr>
        <w:ind w:left="3900" w:hanging="360"/>
      </w:pPr>
    </w:lvl>
    <w:lvl w:ilvl="1" w:tplc="04070019" w:tentative="1">
      <w:start w:val="1"/>
      <w:numFmt w:val="lowerLetter"/>
      <w:lvlText w:val="%2."/>
      <w:lvlJc w:val="left"/>
      <w:pPr>
        <w:ind w:left="4620" w:hanging="360"/>
      </w:pPr>
    </w:lvl>
    <w:lvl w:ilvl="2" w:tplc="0407001B" w:tentative="1">
      <w:start w:val="1"/>
      <w:numFmt w:val="lowerRoman"/>
      <w:lvlText w:val="%3."/>
      <w:lvlJc w:val="right"/>
      <w:pPr>
        <w:ind w:left="5340" w:hanging="180"/>
      </w:pPr>
    </w:lvl>
    <w:lvl w:ilvl="3" w:tplc="0407000F" w:tentative="1">
      <w:start w:val="1"/>
      <w:numFmt w:val="decimal"/>
      <w:lvlText w:val="%4."/>
      <w:lvlJc w:val="left"/>
      <w:pPr>
        <w:ind w:left="6060" w:hanging="360"/>
      </w:pPr>
    </w:lvl>
    <w:lvl w:ilvl="4" w:tplc="04070019" w:tentative="1">
      <w:start w:val="1"/>
      <w:numFmt w:val="lowerLetter"/>
      <w:lvlText w:val="%5."/>
      <w:lvlJc w:val="left"/>
      <w:pPr>
        <w:ind w:left="6780" w:hanging="360"/>
      </w:pPr>
    </w:lvl>
    <w:lvl w:ilvl="5" w:tplc="0407001B" w:tentative="1">
      <w:start w:val="1"/>
      <w:numFmt w:val="lowerRoman"/>
      <w:lvlText w:val="%6."/>
      <w:lvlJc w:val="right"/>
      <w:pPr>
        <w:ind w:left="7500" w:hanging="180"/>
      </w:pPr>
    </w:lvl>
    <w:lvl w:ilvl="6" w:tplc="0407000F" w:tentative="1">
      <w:start w:val="1"/>
      <w:numFmt w:val="decimal"/>
      <w:lvlText w:val="%7."/>
      <w:lvlJc w:val="left"/>
      <w:pPr>
        <w:ind w:left="8220" w:hanging="360"/>
      </w:pPr>
    </w:lvl>
    <w:lvl w:ilvl="7" w:tplc="04070019" w:tentative="1">
      <w:start w:val="1"/>
      <w:numFmt w:val="lowerLetter"/>
      <w:lvlText w:val="%8."/>
      <w:lvlJc w:val="left"/>
      <w:pPr>
        <w:ind w:left="8940" w:hanging="360"/>
      </w:pPr>
    </w:lvl>
    <w:lvl w:ilvl="8" w:tplc="0407001B" w:tentative="1">
      <w:start w:val="1"/>
      <w:numFmt w:val="lowerRoman"/>
      <w:lvlText w:val="%9."/>
      <w:lvlJc w:val="right"/>
      <w:pPr>
        <w:ind w:left="9660" w:hanging="180"/>
      </w:pPr>
    </w:lvl>
  </w:abstractNum>
  <w:abstractNum w:abstractNumId="7" w15:restartNumberingAfterBreak="0">
    <w:nsid w:val="6A1319F1"/>
    <w:multiLevelType w:val="hybridMultilevel"/>
    <w:tmpl w:val="F00A49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603997987">
    <w:abstractNumId w:val="8"/>
  </w:num>
  <w:num w:numId="2" w16cid:durableId="1717509655">
    <w:abstractNumId w:val="0"/>
  </w:num>
  <w:num w:numId="3" w16cid:durableId="1616255938">
    <w:abstractNumId w:val="4"/>
  </w:num>
  <w:num w:numId="4" w16cid:durableId="1978488253">
    <w:abstractNumId w:val="5"/>
  </w:num>
  <w:num w:numId="5" w16cid:durableId="289095165">
    <w:abstractNumId w:val="1"/>
  </w:num>
  <w:num w:numId="6" w16cid:durableId="894203345">
    <w:abstractNumId w:val="2"/>
  </w:num>
  <w:num w:numId="7" w16cid:durableId="1839734544">
    <w:abstractNumId w:val="3"/>
  </w:num>
  <w:num w:numId="8" w16cid:durableId="433404736">
    <w:abstractNumId w:val="6"/>
  </w:num>
  <w:num w:numId="9" w16cid:durableId="20128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102A0"/>
    <w:rsid w:val="000951A4"/>
    <w:rsid w:val="000E76DA"/>
    <w:rsid w:val="00187C6C"/>
    <w:rsid w:val="00190418"/>
    <w:rsid w:val="00213F8F"/>
    <w:rsid w:val="00284281"/>
    <w:rsid w:val="002D3082"/>
    <w:rsid w:val="003467BA"/>
    <w:rsid w:val="00382D2C"/>
    <w:rsid w:val="003F3765"/>
    <w:rsid w:val="004B2448"/>
    <w:rsid w:val="005311AB"/>
    <w:rsid w:val="00531500"/>
    <w:rsid w:val="00585965"/>
    <w:rsid w:val="005D1CB6"/>
    <w:rsid w:val="005E3B87"/>
    <w:rsid w:val="00647A52"/>
    <w:rsid w:val="006560DD"/>
    <w:rsid w:val="00670D58"/>
    <w:rsid w:val="00672B1C"/>
    <w:rsid w:val="006C4A46"/>
    <w:rsid w:val="00816667"/>
    <w:rsid w:val="0086741C"/>
    <w:rsid w:val="00953B78"/>
    <w:rsid w:val="009F08F1"/>
    <w:rsid w:val="009F27B4"/>
    <w:rsid w:val="00A027E9"/>
    <w:rsid w:val="00A86F1E"/>
    <w:rsid w:val="00B93538"/>
    <w:rsid w:val="00BE35A0"/>
    <w:rsid w:val="00C0234B"/>
    <w:rsid w:val="00C554A2"/>
    <w:rsid w:val="00C720D3"/>
    <w:rsid w:val="00D306AB"/>
    <w:rsid w:val="00D3324B"/>
    <w:rsid w:val="00E133C3"/>
    <w:rsid w:val="00E34AFA"/>
    <w:rsid w:val="00E51198"/>
    <w:rsid w:val="00E66C06"/>
    <w:rsid w:val="00EA6866"/>
    <w:rsid w:val="00ED3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1224">
      <w:bodyDiv w:val="1"/>
      <w:marLeft w:val="0"/>
      <w:marRight w:val="0"/>
      <w:marTop w:val="0"/>
      <w:marBottom w:val="0"/>
      <w:divBdr>
        <w:top w:val="none" w:sz="0" w:space="0" w:color="auto"/>
        <w:left w:val="none" w:sz="0" w:space="0" w:color="auto"/>
        <w:bottom w:val="none" w:sz="0" w:space="0" w:color="auto"/>
        <w:right w:val="none" w:sz="0" w:space="0" w:color="auto"/>
      </w:divBdr>
    </w:div>
    <w:div w:id="206853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3.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1052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Lukas Kern</cp:lastModifiedBy>
  <cp:revision>13</cp:revision>
  <cp:lastPrinted>2021-09-01T10:34:00Z</cp:lastPrinted>
  <dcterms:created xsi:type="dcterms:W3CDTF">2021-09-07T07:05:00Z</dcterms:created>
  <dcterms:modified xsi:type="dcterms:W3CDTF">2024-01-16T07:30:00Z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