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F1" w:rsidRDefault="00872FF1" w:rsidP="00872FF1">
      <w:pPr>
        <w:pStyle w:val="BodyText2"/>
        <w:jc w:val="left"/>
      </w:pPr>
    </w:p>
    <w:p w:rsidR="00872FF1" w:rsidRDefault="00872FF1" w:rsidP="00872FF1">
      <w:pPr>
        <w:pStyle w:val="BodyText2"/>
      </w:pPr>
    </w:p>
    <w:p w:rsidR="00872FF1" w:rsidRDefault="00872FF1" w:rsidP="00872FF1">
      <w:pPr>
        <w:pStyle w:val="BodyText2"/>
      </w:pPr>
      <w:r>
        <w:t>COLLATERAL PLEDGE AND RELEASE</w:t>
      </w:r>
    </w:p>
    <w:p w:rsidR="00872FF1" w:rsidRDefault="00872FF1" w:rsidP="00872FF1">
      <w:pPr>
        <w:pStyle w:val="Heading5"/>
        <w:rPr>
          <w:b w:val="0"/>
          <w:sz w:val="28"/>
        </w:rPr>
      </w:pPr>
    </w:p>
    <w:p w:rsidR="00872FF1" w:rsidRDefault="00872FF1" w:rsidP="00872FF1">
      <w:pPr>
        <w:pStyle w:val="Heading5"/>
        <w:rPr>
          <w:sz w:val="28"/>
        </w:rPr>
      </w:pPr>
      <w:r>
        <w:rPr>
          <w:sz w:val="28"/>
        </w:rPr>
        <w:t>A PROJECT REPORT</w:t>
      </w:r>
    </w:p>
    <w:p w:rsidR="00872FF1" w:rsidRPr="0034689E" w:rsidRDefault="00872FF1" w:rsidP="00872FF1">
      <w:pPr>
        <w:tabs>
          <w:tab w:val="left" w:pos="787"/>
        </w:tabs>
        <w:ind w:left="360"/>
        <w:rPr>
          <w:b/>
          <w:i/>
        </w:rPr>
      </w:pPr>
      <w:r>
        <w:tab/>
      </w:r>
    </w:p>
    <w:p w:rsidR="00872FF1" w:rsidRDefault="00872FF1" w:rsidP="00872FF1">
      <w:pPr>
        <w:pStyle w:val="Heading6"/>
        <w:jc w:val="center"/>
        <w:rPr>
          <w:b/>
          <w:bCs/>
          <w:iCs w:val="0"/>
          <w:color w:val="auto"/>
          <w:sz w:val="28"/>
        </w:rPr>
      </w:pPr>
      <w:r w:rsidRPr="00984849">
        <w:rPr>
          <w:b/>
          <w:bCs/>
          <w:iCs w:val="0"/>
          <w:color w:val="auto"/>
          <w:sz w:val="28"/>
        </w:rPr>
        <w:t>Submitted by</w:t>
      </w:r>
    </w:p>
    <w:p w:rsidR="00872FF1" w:rsidRDefault="00872FF1" w:rsidP="00872FF1"/>
    <w:p w:rsidR="00872FF1" w:rsidRPr="00773527" w:rsidRDefault="00872FF1" w:rsidP="00872FF1"/>
    <w:p w:rsidR="00872FF1" w:rsidRPr="00773527" w:rsidRDefault="0034668A" w:rsidP="0034668A">
      <w:pPr>
        <w:pStyle w:val="Heading5"/>
        <w:contextualSpacing/>
        <w:rPr>
          <w:sz w:val="32"/>
        </w:rPr>
      </w:pPr>
      <w:r>
        <w:rPr>
          <w:sz w:val="32"/>
        </w:rPr>
        <w:t>MOHAMED MUFAZIL LEBBAI M (13C56)</w:t>
      </w:r>
    </w:p>
    <w:p w:rsidR="00872FF1" w:rsidRPr="007846C2" w:rsidRDefault="00872FF1" w:rsidP="00872FF1">
      <w:pPr>
        <w:ind w:left="2880"/>
        <w:contextualSpacing/>
        <w:rPr>
          <w:b/>
          <w:sz w:val="32"/>
        </w:rPr>
      </w:pPr>
    </w:p>
    <w:p w:rsidR="00872FF1" w:rsidRDefault="00872FF1" w:rsidP="00872FF1">
      <w:pPr>
        <w:jc w:val="center"/>
        <w:rPr>
          <w:bCs/>
        </w:rPr>
      </w:pPr>
    </w:p>
    <w:p w:rsidR="00872FF1" w:rsidRPr="007846C2" w:rsidRDefault="00872FF1" w:rsidP="00872FF1">
      <w:pPr>
        <w:jc w:val="center"/>
        <w:rPr>
          <w:bCs/>
        </w:rPr>
      </w:pPr>
    </w:p>
    <w:p w:rsidR="00872FF1" w:rsidRDefault="00872FF1" w:rsidP="00872FF1">
      <w:pPr>
        <w:jc w:val="center"/>
        <w:rPr>
          <w:b/>
          <w:bCs/>
          <w:i/>
          <w:iCs/>
          <w:sz w:val="28"/>
        </w:rPr>
      </w:pPr>
      <w:r w:rsidRPr="0034689E">
        <w:rPr>
          <w:b/>
          <w:bCs/>
          <w:i/>
          <w:iCs/>
          <w:sz w:val="28"/>
        </w:rPr>
        <w:t>in partial fulfillment for the award of the degree</w:t>
      </w:r>
    </w:p>
    <w:p w:rsidR="00872FF1" w:rsidRPr="0034689E" w:rsidRDefault="00872FF1" w:rsidP="00872FF1">
      <w:pPr>
        <w:jc w:val="center"/>
        <w:rPr>
          <w:b/>
          <w:bCs/>
          <w:i/>
          <w:iCs/>
          <w:sz w:val="28"/>
        </w:rPr>
      </w:pPr>
    </w:p>
    <w:p w:rsidR="00872FF1" w:rsidRDefault="00872FF1" w:rsidP="00872FF1">
      <w:pPr>
        <w:jc w:val="center"/>
        <w:rPr>
          <w:b/>
          <w:bCs/>
          <w:i/>
          <w:iCs/>
          <w:sz w:val="28"/>
        </w:rPr>
      </w:pPr>
      <w:r w:rsidRPr="0034689E">
        <w:rPr>
          <w:b/>
          <w:bCs/>
          <w:i/>
          <w:iCs/>
          <w:sz w:val="28"/>
        </w:rPr>
        <w:t>of</w:t>
      </w:r>
    </w:p>
    <w:p w:rsidR="00872FF1" w:rsidRPr="0034689E" w:rsidRDefault="00872FF1" w:rsidP="00872FF1">
      <w:pPr>
        <w:jc w:val="center"/>
        <w:rPr>
          <w:b/>
          <w:bCs/>
          <w:i/>
          <w:iCs/>
          <w:sz w:val="28"/>
        </w:rPr>
      </w:pPr>
    </w:p>
    <w:p w:rsidR="00872FF1" w:rsidRDefault="00872FF1" w:rsidP="00872FF1">
      <w:pPr>
        <w:pStyle w:val="Heading5"/>
        <w:rPr>
          <w:sz w:val="32"/>
        </w:rPr>
      </w:pPr>
      <w:r>
        <w:rPr>
          <w:sz w:val="32"/>
        </w:rPr>
        <w:t>BACHELOR OF ENGINEERING</w:t>
      </w:r>
    </w:p>
    <w:p w:rsidR="00872FF1" w:rsidRDefault="00872FF1" w:rsidP="00872FF1">
      <w:pPr>
        <w:pStyle w:val="Heading7"/>
        <w:rPr>
          <w:b w:val="0"/>
          <w:i/>
        </w:rPr>
      </w:pPr>
    </w:p>
    <w:p w:rsidR="00872FF1" w:rsidRPr="0034689E" w:rsidRDefault="00872FF1" w:rsidP="00872FF1">
      <w:pPr>
        <w:pStyle w:val="Heading7"/>
        <w:rPr>
          <w:i/>
        </w:rPr>
      </w:pPr>
      <w:r w:rsidRPr="0034689E">
        <w:rPr>
          <w:i/>
        </w:rPr>
        <w:t>in</w:t>
      </w:r>
    </w:p>
    <w:p w:rsidR="00872FF1" w:rsidRPr="0034689E" w:rsidRDefault="00872FF1" w:rsidP="00872FF1">
      <w:pPr>
        <w:ind w:firstLine="720"/>
        <w:jc w:val="center"/>
        <w:rPr>
          <w:sz w:val="28"/>
          <w:szCs w:val="28"/>
        </w:rPr>
      </w:pPr>
    </w:p>
    <w:p w:rsidR="00872FF1" w:rsidRDefault="00872FF1" w:rsidP="00872FF1">
      <w:pPr>
        <w:ind w:firstLine="720"/>
        <w:jc w:val="center"/>
        <w:rPr>
          <w:b/>
          <w:sz w:val="28"/>
          <w:szCs w:val="28"/>
        </w:rPr>
      </w:pPr>
      <w:r w:rsidRPr="0034689E">
        <w:rPr>
          <w:b/>
          <w:sz w:val="28"/>
          <w:szCs w:val="28"/>
        </w:rPr>
        <w:t>COMPUTER SCIENCE AND ENGINEERING</w:t>
      </w:r>
    </w:p>
    <w:p w:rsidR="00872FF1" w:rsidRPr="0034689E" w:rsidRDefault="00872FF1" w:rsidP="00872FF1">
      <w:pPr>
        <w:ind w:firstLine="720"/>
        <w:jc w:val="center"/>
        <w:rPr>
          <w:b/>
          <w:sz w:val="28"/>
          <w:szCs w:val="28"/>
        </w:rPr>
      </w:pPr>
    </w:p>
    <w:p w:rsidR="00872FF1" w:rsidRPr="00984849" w:rsidRDefault="00872FF1" w:rsidP="00872FF1">
      <w:pPr>
        <w:contextualSpacing/>
        <w:jc w:val="center"/>
        <w:rPr>
          <w:b/>
          <w:bCs/>
          <w:sz w:val="30"/>
        </w:rPr>
      </w:pPr>
      <w:r w:rsidRPr="00984849">
        <w:rPr>
          <w:b/>
          <w:bCs/>
          <w:sz w:val="30"/>
        </w:rPr>
        <w:t>THIAGARAJAR COLLEGE OF ENGINEERING, MADURAI – 15</w:t>
      </w:r>
    </w:p>
    <w:p w:rsidR="00872FF1" w:rsidRPr="0034689E" w:rsidRDefault="00872FF1" w:rsidP="00872FF1">
      <w:pPr>
        <w:contextualSpacing/>
        <w:jc w:val="center"/>
        <w:rPr>
          <w:sz w:val="20"/>
          <w:szCs w:val="20"/>
        </w:rPr>
      </w:pPr>
      <w:r w:rsidRPr="0034689E">
        <w:rPr>
          <w:sz w:val="20"/>
          <w:szCs w:val="20"/>
        </w:rPr>
        <w:t xml:space="preserve">(A </w:t>
      </w:r>
      <w:r>
        <w:rPr>
          <w:sz w:val="20"/>
          <w:szCs w:val="20"/>
        </w:rPr>
        <w:t>Government Aided ISO 9001: 2008 Certified Autonomous Institution</w:t>
      </w:r>
      <w:r w:rsidRPr="0034689E">
        <w:rPr>
          <w:sz w:val="20"/>
          <w:szCs w:val="20"/>
        </w:rPr>
        <w:t xml:space="preserve"> Affiliated to Anna University)</w:t>
      </w:r>
    </w:p>
    <w:p w:rsidR="00872FF1" w:rsidRDefault="00872FF1" w:rsidP="00872FF1">
      <w:pPr>
        <w:ind w:firstLine="720"/>
        <w:jc w:val="center"/>
        <w:rPr>
          <w:b/>
          <w:sz w:val="28"/>
          <w:szCs w:val="28"/>
        </w:rPr>
      </w:pPr>
    </w:p>
    <w:p w:rsidR="00872FF1" w:rsidRPr="0034689E" w:rsidRDefault="00872FF1" w:rsidP="00872FF1">
      <w:pPr>
        <w:ind w:firstLine="720"/>
        <w:jc w:val="center"/>
        <w:rPr>
          <w:b/>
          <w:sz w:val="28"/>
          <w:szCs w:val="28"/>
        </w:rPr>
      </w:pPr>
    </w:p>
    <w:p w:rsidR="00872FF1" w:rsidRDefault="00872FF1" w:rsidP="00872FF1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3716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33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F1" w:rsidRDefault="00872FF1" w:rsidP="00872FF1">
      <w:pPr>
        <w:jc w:val="center"/>
        <w:rPr>
          <w:b/>
          <w:noProof/>
          <w:sz w:val="32"/>
        </w:rPr>
      </w:pPr>
    </w:p>
    <w:p w:rsidR="00872FF1" w:rsidRPr="00326AA2" w:rsidRDefault="00872FF1" w:rsidP="00872FF1">
      <w:pPr>
        <w:jc w:val="center"/>
        <w:rPr>
          <w:b/>
          <w:bCs/>
          <w:sz w:val="32"/>
          <w:vertAlign w:val="subscript"/>
        </w:rPr>
      </w:pPr>
    </w:p>
    <w:p w:rsidR="00872FF1" w:rsidRPr="003E5D68" w:rsidRDefault="00872FF1" w:rsidP="00872FF1">
      <w:pPr>
        <w:pStyle w:val="Heading7"/>
        <w:spacing w:line="360" w:lineRule="auto"/>
        <w:rPr>
          <w:sz w:val="32"/>
        </w:rPr>
      </w:pPr>
      <w:r>
        <w:rPr>
          <w:sz w:val="32"/>
        </w:rPr>
        <w:t>ANNA UNIVERSITY: CHENNAI 600 025</w:t>
      </w:r>
    </w:p>
    <w:p w:rsidR="00872FF1" w:rsidRPr="00801688" w:rsidRDefault="00872FF1" w:rsidP="00872F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</w:rPr>
        <w:t>AP</w:t>
      </w:r>
      <w:r w:rsidRPr="00801688">
        <w:rPr>
          <w:b/>
          <w:sz w:val="28"/>
        </w:rPr>
        <w:t>R</w:t>
      </w:r>
      <w:r>
        <w:rPr>
          <w:b/>
          <w:sz w:val="28"/>
        </w:rPr>
        <w:t>IL</w:t>
      </w:r>
      <w:r w:rsidRPr="00801688">
        <w:rPr>
          <w:b/>
          <w:sz w:val="28"/>
        </w:rPr>
        <w:t xml:space="preserve"> 201</w:t>
      </w:r>
      <w:r>
        <w:rPr>
          <w:b/>
          <w:sz w:val="28"/>
        </w:rPr>
        <w:t>7</w:t>
      </w:r>
    </w:p>
    <w:p w:rsidR="00872FF1" w:rsidRDefault="00872FF1" w:rsidP="00872FF1"/>
    <w:p w:rsidR="00872FF1" w:rsidRDefault="00872FF1" w:rsidP="00872FF1">
      <w:pPr>
        <w:spacing w:after="200" w:line="276" w:lineRule="auto"/>
        <w:rPr>
          <w:b/>
          <w:bCs/>
          <w:sz w:val="34"/>
          <w:szCs w:val="34"/>
        </w:rPr>
      </w:pPr>
    </w:p>
    <w:p w:rsidR="00872FF1" w:rsidRPr="0052164C" w:rsidRDefault="00872FF1" w:rsidP="00872FF1">
      <w:pPr>
        <w:jc w:val="center"/>
        <w:rPr>
          <w:b/>
          <w:bCs/>
          <w:sz w:val="34"/>
          <w:szCs w:val="34"/>
        </w:rPr>
      </w:pPr>
      <w:r w:rsidRPr="0052164C">
        <w:rPr>
          <w:b/>
          <w:bCs/>
          <w:sz w:val="34"/>
          <w:szCs w:val="34"/>
        </w:rPr>
        <w:lastRenderedPageBreak/>
        <w:t>THIAGARAJAR COLLEGE OF ENGINEERING MADURAI-15</w:t>
      </w:r>
    </w:p>
    <w:p w:rsidR="00872FF1" w:rsidRPr="00FA3604" w:rsidRDefault="00872FF1" w:rsidP="00872FF1">
      <w:pPr>
        <w:jc w:val="center"/>
        <w:rPr>
          <w:sz w:val="20"/>
          <w:szCs w:val="20"/>
        </w:rPr>
      </w:pPr>
      <w:r>
        <w:rPr>
          <w:sz w:val="20"/>
          <w:szCs w:val="20"/>
        </w:rPr>
        <w:t>(A Government Aided ISO 9001: 2008 Certified Autonomous Institution Affiliated to Anna University)</w:t>
      </w:r>
    </w:p>
    <w:p w:rsidR="00872FF1" w:rsidRDefault="00872FF1" w:rsidP="00872FF1">
      <w:pPr>
        <w:rPr>
          <w:b/>
          <w:bCs/>
          <w:sz w:val="28"/>
          <w:u w:val="single"/>
        </w:rPr>
      </w:pPr>
    </w:p>
    <w:p w:rsidR="00872FF1" w:rsidRDefault="00872FF1" w:rsidP="00872FF1">
      <w:pPr>
        <w:ind w:left="360"/>
        <w:jc w:val="center"/>
        <w:rPr>
          <w:b/>
          <w:bCs/>
          <w:u w:val="single"/>
        </w:rPr>
      </w:pPr>
      <w:r>
        <w:rPr>
          <w:b/>
          <w:noProof/>
          <w:sz w:val="32"/>
        </w:rPr>
        <w:drawing>
          <wp:inline distT="0" distB="0" distL="0" distR="0">
            <wp:extent cx="1371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F1" w:rsidRDefault="00872FF1" w:rsidP="00872FF1">
      <w:pPr>
        <w:ind w:left="360"/>
        <w:jc w:val="center"/>
      </w:pPr>
    </w:p>
    <w:p w:rsidR="00872FF1" w:rsidRDefault="00872FF1" w:rsidP="00872FF1">
      <w:pPr>
        <w:jc w:val="center"/>
      </w:pPr>
    </w:p>
    <w:p w:rsidR="00872FF1" w:rsidRDefault="00872FF1" w:rsidP="00872FF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BONAFIDE CERTIFICATE</w:t>
      </w:r>
    </w:p>
    <w:p w:rsidR="00872FF1" w:rsidRDefault="00872FF1" w:rsidP="00872FF1">
      <w:pPr>
        <w:jc w:val="center"/>
        <w:rPr>
          <w:b/>
          <w:bCs/>
          <w:sz w:val="32"/>
        </w:rPr>
      </w:pPr>
    </w:p>
    <w:p w:rsidR="00872FF1" w:rsidRDefault="00872FF1" w:rsidP="00872FF1">
      <w:pPr>
        <w:pStyle w:val="Heading5"/>
        <w:spacing w:line="360" w:lineRule="auto"/>
        <w:jc w:val="both"/>
        <w:rPr>
          <w:b w:val="0"/>
          <w:sz w:val="28"/>
        </w:rPr>
      </w:pPr>
      <w:r>
        <w:rPr>
          <w:b w:val="0"/>
          <w:sz w:val="28"/>
          <w:szCs w:val="28"/>
        </w:rPr>
        <w:t xml:space="preserve">Certified that this project report </w:t>
      </w:r>
      <w:r>
        <w:rPr>
          <w:b w:val="0"/>
          <w:bCs w:val="0"/>
          <w:sz w:val="28"/>
          <w:szCs w:val="28"/>
        </w:rPr>
        <w:t>“</w:t>
      </w:r>
      <w:r w:rsidR="00E53007" w:rsidRPr="00E53007">
        <w:rPr>
          <w:sz w:val="28"/>
          <w:szCs w:val="28"/>
        </w:rPr>
        <w:t>COLLATERAL PLEDGE AND RELEASE</w:t>
      </w:r>
      <w:r>
        <w:rPr>
          <w:sz w:val="28"/>
          <w:szCs w:val="28"/>
        </w:rPr>
        <w:t xml:space="preserve">” </w:t>
      </w:r>
      <w:r>
        <w:rPr>
          <w:b w:val="0"/>
          <w:sz w:val="28"/>
          <w:szCs w:val="28"/>
        </w:rPr>
        <w:t>is the bonafide work of “</w:t>
      </w:r>
      <w:r w:rsidR="00E53007" w:rsidRPr="00E53007">
        <w:rPr>
          <w:sz w:val="28"/>
          <w:szCs w:val="28"/>
        </w:rPr>
        <w:t>MOHAMED MUFAZIL LEBBAI M (13C56)</w:t>
      </w:r>
      <w:r>
        <w:rPr>
          <w:sz w:val="28"/>
          <w:szCs w:val="28"/>
        </w:rPr>
        <w:t xml:space="preserve"> ”</w:t>
      </w:r>
      <w:r>
        <w:rPr>
          <w:b w:val="0"/>
          <w:sz w:val="28"/>
        </w:rPr>
        <w:t xml:space="preserve"> who carried out the project work under my supervision during the Academic Year 2016-2017.</w:t>
      </w:r>
    </w:p>
    <w:p w:rsidR="00872FF1" w:rsidRDefault="00872FF1" w:rsidP="00872FF1">
      <w:pPr>
        <w:spacing w:line="480" w:lineRule="auto"/>
      </w:pPr>
    </w:p>
    <w:p w:rsidR="00872FF1" w:rsidRDefault="00872FF1" w:rsidP="00872FF1">
      <w:pPr>
        <w:jc w:val="both"/>
      </w:pPr>
      <w:r>
        <w:tab/>
      </w:r>
    </w:p>
    <w:p w:rsidR="00872FF1" w:rsidRDefault="00872FF1" w:rsidP="00872FF1">
      <w:pPr>
        <w:jc w:val="both"/>
        <w:rPr>
          <w:b/>
          <w:bCs/>
        </w:rPr>
      </w:pPr>
    </w:p>
    <w:p w:rsidR="00872FF1" w:rsidRPr="005B2332" w:rsidRDefault="00872FF1" w:rsidP="00872FF1">
      <w:pPr>
        <w:ind w:left="360"/>
        <w:rPr>
          <w:b/>
          <w:bCs/>
          <w:sz w:val="22"/>
        </w:rPr>
      </w:pPr>
      <w:r>
        <w:rPr>
          <w:b/>
          <w:bCs/>
          <w:sz w:val="22"/>
        </w:rPr>
        <w:t>SIGNATURE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Pr="005B2332">
        <w:rPr>
          <w:b/>
          <w:bCs/>
          <w:sz w:val="22"/>
        </w:rPr>
        <w:t>SIGNATURE</w:t>
      </w:r>
    </w:p>
    <w:p w:rsidR="00872FF1" w:rsidRPr="005B2332" w:rsidRDefault="00872FF1" w:rsidP="00872FF1">
      <w:pPr>
        <w:ind w:left="360"/>
        <w:rPr>
          <w:b/>
          <w:bCs/>
          <w:sz w:val="22"/>
        </w:rPr>
      </w:pPr>
    </w:p>
    <w:p w:rsidR="00872FF1" w:rsidRDefault="00872FF1" w:rsidP="00872FF1">
      <w:pPr>
        <w:spacing w:line="360" w:lineRule="auto"/>
        <w:ind w:left="360"/>
        <w:rPr>
          <w:b/>
          <w:sz w:val="22"/>
          <w:szCs w:val="22"/>
        </w:rPr>
      </w:pPr>
      <w:r w:rsidRPr="005A1AF5">
        <w:t>Dr.S.Mercy</w:t>
      </w:r>
      <w:r>
        <w:t xml:space="preserve"> </w:t>
      </w:r>
      <w:r w:rsidRPr="005A1AF5">
        <w:t>Shalinie, M.E., Ph.D.,</w:t>
      </w:r>
      <w:r w:rsidRPr="005A1AF5">
        <w:tab/>
      </w:r>
      <w:r>
        <w:t xml:space="preserve">          </w:t>
      </w:r>
      <w:r w:rsidR="00F2611F">
        <w:t>Mr.</w:t>
      </w:r>
      <w:r w:rsidR="00F2611F" w:rsidRPr="00F2611F">
        <w:rPr>
          <w:sz w:val="22"/>
          <w:szCs w:val="22"/>
        </w:rPr>
        <w:t>K.NarasimaMallikarjunan</w:t>
      </w:r>
      <w:r w:rsidR="00F2611F">
        <w:rPr>
          <w:sz w:val="22"/>
          <w:szCs w:val="22"/>
        </w:rPr>
        <w:t>, M.E.,</w:t>
      </w:r>
    </w:p>
    <w:p w:rsidR="00872FF1" w:rsidRPr="005A1AF5" w:rsidRDefault="00872FF1" w:rsidP="00872FF1">
      <w:pPr>
        <w:spacing w:line="360" w:lineRule="auto"/>
        <w:ind w:left="360"/>
        <w:rPr>
          <w:b/>
          <w:bCs/>
          <w:sz w:val="20"/>
        </w:rPr>
      </w:pPr>
      <w:r w:rsidRPr="005A1AF5">
        <w:rPr>
          <w:b/>
          <w:bCs/>
          <w:sz w:val="20"/>
        </w:rPr>
        <w:t>HEAD OF THE DE</w:t>
      </w:r>
      <w:r>
        <w:rPr>
          <w:b/>
          <w:bCs/>
          <w:sz w:val="20"/>
        </w:rPr>
        <w:t>PARTMENT</w:t>
      </w:r>
      <w:r>
        <w:rPr>
          <w:b/>
          <w:bCs/>
          <w:sz w:val="20"/>
        </w:rPr>
        <w:tab/>
      </w:r>
      <w:r w:rsidRPr="005A1AF5"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  <w:t xml:space="preserve">            </w:t>
      </w:r>
      <w:r w:rsidR="00F2611F">
        <w:rPr>
          <w:b/>
          <w:bCs/>
          <w:sz w:val="20"/>
        </w:rPr>
        <w:t>ASSISTANT PROFESSOR</w:t>
      </w:r>
      <w:bookmarkStart w:id="0" w:name="_GoBack"/>
      <w:bookmarkEnd w:id="0"/>
    </w:p>
    <w:p w:rsidR="00872FF1" w:rsidRPr="005A1AF5" w:rsidRDefault="00872FF1" w:rsidP="00872FF1">
      <w:pPr>
        <w:spacing w:line="360" w:lineRule="auto"/>
        <w:ind w:left="5880" w:hanging="5520"/>
        <w:rPr>
          <w:sz w:val="20"/>
        </w:rPr>
      </w:pPr>
      <w:r w:rsidRPr="005A1AF5">
        <w:rPr>
          <w:sz w:val="20"/>
        </w:rPr>
        <w:t xml:space="preserve">COMPUTER SCIENCE AND ENGINEERING      </w:t>
      </w:r>
      <w:r>
        <w:rPr>
          <w:sz w:val="20"/>
        </w:rPr>
        <w:t xml:space="preserve">        </w:t>
      </w:r>
      <w:r w:rsidRPr="005A1AF5">
        <w:rPr>
          <w:sz w:val="20"/>
        </w:rPr>
        <w:t>COMPUTER SCIENCE AND ENGINEERING</w:t>
      </w:r>
    </w:p>
    <w:p w:rsidR="00872FF1" w:rsidRPr="005A1AF5" w:rsidRDefault="00872FF1" w:rsidP="00872FF1">
      <w:pPr>
        <w:spacing w:line="360" w:lineRule="auto"/>
        <w:ind w:left="5400" w:hanging="5040"/>
        <w:rPr>
          <w:sz w:val="20"/>
        </w:rPr>
      </w:pPr>
      <w:r w:rsidRPr="005A1AF5">
        <w:rPr>
          <w:sz w:val="20"/>
        </w:rPr>
        <w:t>THIAGARAJAR COLLEGE OF ENGG.</w:t>
      </w:r>
      <w:r>
        <w:rPr>
          <w:sz w:val="20"/>
        </w:rPr>
        <w:t xml:space="preserve">                         </w:t>
      </w:r>
      <w:r w:rsidRPr="005A1AF5">
        <w:rPr>
          <w:sz w:val="20"/>
        </w:rPr>
        <w:t>THIAGARAJAR COLLEGE OF ENGG.</w:t>
      </w:r>
    </w:p>
    <w:p w:rsidR="00872FF1" w:rsidRPr="005A1AF5" w:rsidRDefault="00872FF1" w:rsidP="00872FF1">
      <w:pPr>
        <w:spacing w:line="360" w:lineRule="auto"/>
        <w:ind w:left="360"/>
        <w:rPr>
          <w:sz w:val="22"/>
        </w:rPr>
      </w:pPr>
      <w:r>
        <w:rPr>
          <w:sz w:val="20"/>
        </w:rPr>
        <w:t>MADURAI – 625 015</w:t>
      </w:r>
      <w:r>
        <w:rPr>
          <w:sz w:val="20"/>
        </w:rPr>
        <w:tab/>
      </w:r>
      <w:r>
        <w:rPr>
          <w:sz w:val="20"/>
        </w:rPr>
        <w:tab/>
        <w:t xml:space="preserve">                           </w:t>
      </w:r>
      <w:r w:rsidRPr="005A1AF5">
        <w:rPr>
          <w:sz w:val="20"/>
        </w:rPr>
        <w:t>MADURAI – 625 015</w:t>
      </w:r>
    </w:p>
    <w:p w:rsidR="00872FF1" w:rsidRDefault="00872FF1" w:rsidP="00872FF1">
      <w:pPr>
        <w:jc w:val="center"/>
      </w:pPr>
    </w:p>
    <w:p w:rsidR="00872FF1" w:rsidRDefault="00872FF1" w:rsidP="00872FF1">
      <w:pPr>
        <w:spacing w:line="360" w:lineRule="auto"/>
        <w:jc w:val="center"/>
      </w:pPr>
    </w:p>
    <w:p w:rsidR="00872FF1" w:rsidRDefault="00872FF1" w:rsidP="00872FF1">
      <w:pPr>
        <w:spacing w:line="360" w:lineRule="auto"/>
        <w:jc w:val="center"/>
      </w:pPr>
      <w:r>
        <w:t xml:space="preserve">Submitted for the VIVA VOCE Examination held at Thiagarajar College of </w:t>
      </w:r>
    </w:p>
    <w:p w:rsidR="00872FF1" w:rsidRDefault="00872FF1" w:rsidP="00872FF1">
      <w:pPr>
        <w:spacing w:line="360" w:lineRule="auto"/>
        <w:jc w:val="center"/>
      </w:pPr>
      <w:r>
        <w:t>Engineering on ………………</w:t>
      </w:r>
    </w:p>
    <w:p w:rsidR="00872FF1" w:rsidRDefault="00872FF1" w:rsidP="00872FF1">
      <w:pPr>
        <w:pStyle w:val="Heading7"/>
      </w:pPr>
    </w:p>
    <w:p w:rsidR="00872FF1" w:rsidRPr="005B2332" w:rsidRDefault="00872FF1" w:rsidP="00872FF1"/>
    <w:p w:rsidR="00872FF1" w:rsidRPr="009E7637" w:rsidRDefault="00872FF1" w:rsidP="00872FF1"/>
    <w:p w:rsidR="00872FF1" w:rsidRDefault="00872FF1" w:rsidP="00872FF1">
      <w:pPr>
        <w:rPr>
          <w:b/>
        </w:rPr>
      </w:pPr>
    </w:p>
    <w:p w:rsidR="00872FF1" w:rsidRPr="00D51D24" w:rsidRDefault="00872FF1" w:rsidP="00872FF1">
      <w:pPr>
        <w:rPr>
          <w:b/>
        </w:rPr>
      </w:pPr>
      <w:r>
        <w:rPr>
          <w:b/>
        </w:rPr>
        <w:t>INTERNAL EXAMINER</w:t>
      </w:r>
      <w:r>
        <w:rPr>
          <w:b/>
        </w:rPr>
        <w:tab/>
      </w:r>
      <w:r>
        <w:rPr>
          <w:b/>
        </w:rPr>
        <w:tab/>
        <w:t xml:space="preserve">                          EXTERNAL EXAMINER</w:t>
      </w:r>
    </w:p>
    <w:p w:rsidR="00872FF1" w:rsidRDefault="00872FF1" w:rsidP="00872FF1"/>
    <w:p w:rsidR="004F366D" w:rsidRDefault="00F2611F"/>
    <w:sectPr w:rsidR="004F366D" w:rsidSect="006D5B3E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3E" w:rsidRDefault="00F2611F">
    <w:pPr>
      <w:pStyle w:val="Footer"/>
      <w:jc w:val="center"/>
    </w:pPr>
  </w:p>
  <w:p w:rsidR="006D5B3E" w:rsidRDefault="00F2611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DE"/>
    <w:rsid w:val="001C7ADB"/>
    <w:rsid w:val="0034668A"/>
    <w:rsid w:val="00606BBA"/>
    <w:rsid w:val="007236DE"/>
    <w:rsid w:val="00872FF1"/>
    <w:rsid w:val="00E53007"/>
    <w:rsid w:val="00F2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72FF1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F1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872FF1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72FF1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F1"/>
    <w:rPr>
      <w:rFonts w:ascii="Cambria" w:eastAsia="Times New Roman" w:hAnsi="Cambria" w:cs="Times New Roman"/>
      <w:i/>
      <w:iCs/>
      <w:color w:val="243F60"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872FF1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872FF1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72FF1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odyText2">
    <w:name w:val="Body Text 2"/>
    <w:basedOn w:val="Normal"/>
    <w:link w:val="BodyText2Char"/>
    <w:rsid w:val="00872FF1"/>
    <w:pPr>
      <w:suppressAutoHyphens/>
      <w:spacing w:line="360" w:lineRule="auto"/>
      <w:jc w:val="center"/>
    </w:pPr>
    <w:rPr>
      <w:b/>
      <w:bCs/>
      <w:sz w:val="36"/>
      <w:lang w:eastAsia="ar-SA"/>
    </w:rPr>
  </w:style>
  <w:style w:type="character" w:customStyle="1" w:styleId="BodyText2Char">
    <w:name w:val="Body Text 2 Char"/>
    <w:basedOn w:val="DefaultParagraphFont"/>
    <w:link w:val="BodyText2"/>
    <w:rsid w:val="00872FF1"/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F1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72FF1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F1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872FF1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72FF1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F1"/>
    <w:rPr>
      <w:rFonts w:ascii="Cambria" w:eastAsia="Times New Roman" w:hAnsi="Cambria" w:cs="Times New Roman"/>
      <w:i/>
      <w:iCs/>
      <w:color w:val="243F60"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872FF1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872FF1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72FF1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odyText2">
    <w:name w:val="Body Text 2"/>
    <w:basedOn w:val="Normal"/>
    <w:link w:val="BodyText2Char"/>
    <w:rsid w:val="00872FF1"/>
    <w:pPr>
      <w:suppressAutoHyphens/>
      <w:spacing w:line="360" w:lineRule="auto"/>
      <w:jc w:val="center"/>
    </w:pPr>
    <w:rPr>
      <w:b/>
      <w:bCs/>
      <w:sz w:val="36"/>
      <w:lang w:eastAsia="ar-SA"/>
    </w:rPr>
  </w:style>
  <w:style w:type="character" w:customStyle="1" w:styleId="BodyText2Char">
    <w:name w:val="Body Text 2 Char"/>
    <w:basedOn w:val="DefaultParagraphFont"/>
    <w:link w:val="BodyText2"/>
    <w:rsid w:val="00872FF1"/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F1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1162</Characters>
  <Application>Microsoft Office Word</Application>
  <DocSecurity>0</DocSecurity>
  <Lines>9</Lines>
  <Paragraphs>2</Paragraphs>
  <ScaleCrop>false</ScaleCrop>
  <Company>The Bank of New York Mellon Corporation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Lebbai, Mohamed Mufazil Lebbai</dc:creator>
  <cp:lastModifiedBy>Mohamed Lebbai, Mohamed Mufazil Lebbai</cp:lastModifiedBy>
  <cp:revision>5</cp:revision>
  <dcterms:created xsi:type="dcterms:W3CDTF">2017-04-19T05:03:00Z</dcterms:created>
  <dcterms:modified xsi:type="dcterms:W3CDTF">2017-04-19T05:22:00Z</dcterms:modified>
</cp:coreProperties>
</file>