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B5C1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基于pytorch（cpu版本）伪造视频识别系统</w:t>
      </w:r>
    </w:p>
    <w:p w14:paraId="2C6E701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开发环境：pycharm，python语言3.8.9版本</w:t>
      </w:r>
    </w:p>
    <w:p w14:paraId="04415CB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功能需求：通过深度学习模型训练，得出一个伪造视频识别模型。运行时有一个交互界面，用户可以批量导入视频进行识别，识别后有一个输出窗口显示视频</w:t>
      </w:r>
      <w:bookmarkStart w:id="0" w:name="_GoBack"/>
      <w:bookmarkEnd w:id="0"/>
      <w:r>
        <w:rPr>
          <w:rFonts w:hint="eastAsia"/>
          <w:lang w:val="en-US" w:eastAsia="zh-CN"/>
        </w:rPr>
        <w:t>真伪情况。</w:t>
      </w:r>
    </w:p>
    <w:p w14:paraId="714C6A7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另：需注明训练用数据集和验证用数据集出处，需要一份本地训练模型的说明指南，内含如何在本地复现模型训练操作和验证操作。</w:t>
      </w:r>
    </w:p>
    <w:p w14:paraId="043C8B7F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最好能在4月21日前完成，最迟不要超过23号。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00D4E"/>
    <w:rsid w:val="628C2B67"/>
    <w:rsid w:val="73BC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207</Characters>
  <Lines>0</Lines>
  <Paragraphs>0</Paragraphs>
  <TotalTime>20</TotalTime>
  <ScaleCrop>false</ScaleCrop>
  <LinksUpToDate>false</LinksUpToDate>
  <CharactersWithSpaces>207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2025-04-10T03:55:00Z</dcterms:created>
  <dc:creator>26611</dc:creator>
  <cp:lastModifiedBy>明</cp:lastModifiedBy>
  <dcterms:modified xsi:type="dcterms:W3CDTF">2025-04-10T04:55:30Z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eyJoZGlkIjoiODViY2JkMjU3NGYzZTEwMzZmMGFkZWViYmNkYWU3NDIiLCJ1c2VySWQiOiI4NzIxMTIwMjYifQ==</vt:lpwstr>
  </property>
  <property fmtid="{D5CDD505-2E9C-101B-9397-08002B2CF9AE}" pid="4" name="ICV">
    <vt:lpwstr>6D3DE9973A294595827B51CCB32A8408_13</vt:lpwstr>
  </property>
</Properties>
</file>