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3djtpq9y7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Symbols in Regex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of the most common symbols in regular expressions: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gd048ws6ot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(Dot)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b w:val="1"/>
          <w:rtl w:val="0"/>
        </w:rPr>
        <w:t xml:space="preserve">any single character</w:t>
      </w:r>
      <w:r w:rsidDel="00000000" w:rsidR="00000000" w:rsidRPr="00000000">
        <w:rPr>
          <w:rtl w:val="0"/>
        </w:rPr>
        <w:t xml:space="preserve"> except newlines.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a.b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0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a@b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0A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</w:t>
      </w:r>
      <w:r w:rsidDel="00000000" w:rsidR="00000000" w:rsidRPr="00000000">
        <w:rPr>
          <w:rtl w:val="0"/>
        </w:rPr>
        <w:t xml:space="preserve"> (because there's no character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mlnh4s22xn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\d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(Digit)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  <w:r w:rsidDel="00000000" w:rsidR="00000000" w:rsidRPr="00000000">
        <w:rPr>
          <w:rtl w:val="0"/>
        </w:rPr>
        <w:t xml:space="preserve"> matches any </w:t>
      </w:r>
      <w:r w:rsidDel="00000000" w:rsidR="00000000" w:rsidRPr="00000000">
        <w:rPr>
          <w:b w:val="1"/>
          <w:rtl w:val="0"/>
        </w:rPr>
        <w:t xml:space="preserve">digit</w:t>
      </w:r>
      <w:r w:rsidDel="00000000" w:rsidR="00000000" w:rsidRPr="00000000">
        <w:rPr>
          <w:rtl w:val="0"/>
        </w:rPr>
        <w:t xml:space="preserve"> (0-9).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</w:p>
    <w:p w:rsidR="00000000" w:rsidDel="00000000" w:rsidP="00000000" w:rsidRDefault="00000000" w:rsidRPr="00000000" w14:paraId="0000001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11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01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13">
      <w:pPr>
        <w:numPr>
          <w:ilvl w:val="2"/>
          <w:numId w:val="2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, or any non-digit character.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ugk0vidu3s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\w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(Word Character)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\w</w:t>
      </w:r>
      <w:r w:rsidDel="00000000" w:rsidR="00000000" w:rsidRPr="00000000">
        <w:rPr>
          <w:rtl w:val="0"/>
        </w:rPr>
        <w:t xml:space="preserve"> matches any </w:t>
      </w:r>
      <w:r w:rsidDel="00000000" w:rsidR="00000000" w:rsidRPr="00000000">
        <w:rPr>
          <w:b w:val="1"/>
          <w:rtl w:val="0"/>
        </w:rPr>
        <w:t xml:space="preserve">alphanumeric character</w:t>
      </w:r>
      <w:r w:rsidDel="00000000" w:rsidR="00000000" w:rsidRPr="00000000">
        <w:rPr>
          <w:rtl w:val="0"/>
        </w:rPr>
        <w:t xml:space="preserve"> (letters and numbers) and the underscore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\w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, spaces,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8dq1srm6u0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\s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(Whitespace)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\s</w:t>
      </w:r>
      <w:r w:rsidDel="00000000" w:rsidR="00000000" w:rsidRPr="00000000">
        <w:rPr>
          <w:rtl w:val="0"/>
        </w:rPr>
        <w:t xml:space="preserve"> matches any </w:t>
      </w:r>
      <w:r w:rsidDel="00000000" w:rsidR="00000000" w:rsidRPr="00000000">
        <w:rPr>
          <w:b w:val="1"/>
          <w:rtl w:val="0"/>
        </w:rPr>
        <w:t xml:space="preserve">whitespace</w:t>
      </w:r>
      <w:r w:rsidDel="00000000" w:rsidR="00000000" w:rsidRPr="00000000">
        <w:rPr>
          <w:rtl w:val="0"/>
        </w:rPr>
        <w:t xml:space="preserve"> character (like spaces, tabs, and newlines).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\s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2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space between words, or a tab character.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Letters or numbers.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9k336j4g3p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^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(Caret)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caret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matches the </w:t>
      </w:r>
      <w:r w:rsidDel="00000000" w:rsidR="00000000" w:rsidRPr="00000000">
        <w:rPr>
          <w:b w:val="1"/>
          <w:rtl w:val="0"/>
        </w:rPr>
        <w:t xml:space="preserve">start of a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^a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a123</w:t>
      </w:r>
      <w:r w:rsidDel="00000000" w:rsidR="00000000" w:rsidRPr="00000000">
        <w:rPr>
          <w:rtl w:val="0"/>
        </w:rPr>
        <w:t xml:space="preserve"> (anything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banana</w:t>
      </w:r>
      <w:r w:rsidDel="00000000" w:rsidR="00000000" w:rsidRPr="00000000">
        <w:rPr>
          <w:rtl w:val="0"/>
        </w:rPr>
        <w:t xml:space="preserve"> (doesn't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dfddxct2ob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$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(Dollar Sign)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dollar sign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matches the </w:t>
      </w:r>
      <w:r w:rsidDel="00000000" w:rsidR="00000000" w:rsidRPr="00000000">
        <w:rPr>
          <w:b w:val="1"/>
          <w:rtl w:val="0"/>
        </w:rPr>
        <w:t xml:space="preserve">end of a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a$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</w:t>
      </w:r>
      <w:r w:rsidDel="00000000" w:rsidR="00000000" w:rsidRPr="00000000">
        <w:rPr>
          <w:rtl w:val="0"/>
        </w:rPr>
        <w:t xml:space="preserve"> (because it ends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(because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doesn’t end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xar0wslrj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Quantifiers (Repetition)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95k3nips55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*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(Asterisk)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b w:val="1"/>
          <w:rtl w:val="0"/>
        </w:rPr>
        <w:t xml:space="preserve">zero or more</w:t>
      </w:r>
      <w:r w:rsidDel="00000000" w:rsidR="00000000" w:rsidRPr="00000000">
        <w:rPr>
          <w:rtl w:val="0"/>
        </w:rPr>
        <w:t xml:space="preserve"> occurrences of the preceding character.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a*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3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``,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aaa</w:t>
      </w:r>
      <w:r w:rsidDel="00000000" w:rsidR="00000000" w:rsidRPr="00000000">
        <w:rPr>
          <w:rtl w:val="0"/>
        </w:rPr>
        <w:t xml:space="preserve">, ... (zero 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s).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41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(because there's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iiu8gvr26x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(Plus)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b w:val="1"/>
          <w:rtl w:val="0"/>
        </w:rPr>
        <w:t xml:space="preserve">one or more</w:t>
      </w:r>
      <w:r w:rsidDel="00000000" w:rsidR="00000000" w:rsidRPr="00000000">
        <w:rPr>
          <w:rtl w:val="0"/>
        </w:rPr>
        <w:t xml:space="preserve"> occurrences of the preceding character.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aaa</w:t>
      </w:r>
      <w:r w:rsidDel="00000000" w:rsidR="00000000" w:rsidRPr="00000000">
        <w:rPr>
          <w:rtl w:val="0"/>
        </w:rPr>
        <w:t xml:space="preserve">, ...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`` (empty string, because at least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is needed).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80z3baywaj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?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(Question Mark)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makes the preceding character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. It matches zero or one occurrence.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colou?r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5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colour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53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colouur</w:t>
      </w:r>
      <w:r w:rsidDel="00000000" w:rsidR="00000000" w:rsidRPr="00000000">
        <w:rPr>
          <w:rtl w:val="0"/>
        </w:rPr>
        <w:t xml:space="preserve"> (extra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is not allowed).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keoqrs556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Character Classes and Groups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cyuav0zsm7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[]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(Character Set)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defines a </w:t>
      </w:r>
      <w:r w:rsidDel="00000000" w:rsidR="00000000" w:rsidRPr="00000000">
        <w:rPr>
          <w:b w:val="1"/>
          <w:rtl w:val="0"/>
        </w:rPr>
        <w:t xml:space="preserve">set of characters</w:t>
      </w:r>
      <w:r w:rsidDel="00000000" w:rsidR="00000000" w:rsidRPr="00000000">
        <w:rPr>
          <w:rtl w:val="0"/>
        </w:rPr>
        <w:t xml:space="preserve"> to match. It matches any single character inside the brackets.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[aeiou]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vowel: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utpren2q13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(Grouping)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is used for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. It allows you to apply quantifiers to a set of characters as a unit.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(abc)+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match: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abcabc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abcabcabc</w:t>
      </w:r>
      <w:r w:rsidDel="00000000" w:rsidR="00000000" w:rsidRPr="00000000">
        <w:rPr>
          <w:rtl w:val="0"/>
        </w:rPr>
        <w:t xml:space="preserve">, ...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won’t match: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</w:t>
      </w:r>
      <w:r w:rsidDel="00000000" w:rsidR="00000000" w:rsidRPr="00000000">
        <w:rPr>
          <w:rtl w:val="0"/>
        </w:rPr>
        <w:t xml:space="preserve"> (the whole 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is required).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1.Match a 3-digit number: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^\d{3}$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Match a name with alphabets and spaces: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^[a-zA-Z\s]+$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Match a CNIC number: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^\d{5}-\d{7}-\d{1}$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2klpgd8vd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 Validating a Phone Number (XXX-XXX-XXXX)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match a phone number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123-456-7890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^\d{3}-\d{3}-\d{4}$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an IP Address (IPv4)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Valid: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192.168.0.1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255.255.255.255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^(\d{1,3}\.){3}\d{1,3}$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Explanation: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 – start of the string.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(\d{1,3}\.) – match 1 to 3 digits followed by a dot (.). This part is repeated 3 times.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{3} – repeat the previous pattern exactly 3 times.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\d{1,3} – match 1 to 3 digits (the last group).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 – end of the string.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Matching Hexadecimal Color Codes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To match a hexadecimal color code like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#A3C1F7: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d23ge7m6bg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Matching a Decimal Number (Positive or Negative)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match any decimal number, including positive and negative numbers: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12.34, -5.67, +0.99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^[+-]?\d+\.\d+$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Practice problem.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Match a 4-digit year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Match a credit card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1234-5678-9876-5432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Match a date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31/12/2023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Matching Time (HH:MM:SS) (12:45:30)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yjb8uy0j5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Match a Date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MM-DD-YYYY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Format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1b6a53e4ys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validate a date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MM-DD-YYYY</w:t>
      </w:r>
      <w:r w:rsidDel="00000000" w:rsidR="00000000" w:rsidRPr="00000000">
        <w:rPr>
          <w:rtl w:val="0"/>
        </w:rPr>
        <w:t xml:space="preserve"> format: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month should be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day should be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year should be exactly 4 digits.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xd8meyuo0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4r85kgc9p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Regular Expression: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^(0[1-9]|1[0-2])-(0[1-9]|[12][0-9]|3[01])-\d{4}$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jo0ocecl8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– start of the string.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(0[1-9]|1[0-2])</w:t>
      </w:r>
      <w:r w:rsidDel="00000000" w:rsidR="00000000" w:rsidRPr="00000000">
        <w:rPr>
          <w:rtl w:val="0"/>
        </w:rPr>
        <w:t xml:space="preserve"> – matches a month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– matches the hyphen separator.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(0[1-9]|[12][0-9]|3[01])</w:t>
      </w:r>
      <w:r w:rsidDel="00000000" w:rsidR="00000000" w:rsidRPr="00000000">
        <w:rPr>
          <w:rtl w:val="0"/>
        </w:rPr>
        <w:t xml:space="preserve"> – matches a day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– matches the hyphen separator.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\d{4}</w:t>
      </w:r>
      <w:r w:rsidDel="00000000" w:rsidR="00000000" w:rsidRPr="00000000">
        <w:rPr>
          <w:rtl w:val="0"/>
        </w:rPr>
        <w:t xml:space="preserve"> – matches exactly 4 digits for the year.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– end of the string.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a URL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match a simple URL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https://example.com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^https?://[a-zA-Z0-9.-]+\.[a-zA-Z]{2,}$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– start of the string.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https?</w:t>
      </w:r>
      <w:r w:rsidDel="00000000" w:rsidR="00000000" w:rsidRPr="00000000">
        <w:rPr>
          <w:rtl w:val="0"/>
        </w:rPr>
        <w:t xml:space="preserve"> –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</w:t>
      </w:r>
      <w:r w:rsidDel="00000000" w:rsidR="00000000" w:rsidRPr="00000000">
        <w:rPr>
          <w:rtl w:val="0"/>
        </w:rPr>
        <w:t xml:space="preserve"> (the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s?</w:t>
      </w:r>
      <w:r w:rsidDel="00000000" w:rsidR="00000000" w:rsidRPr="00000000">
        <w:rPr>
          <w:rtl w:val="0"/>
        </w:rPr>
        <w:t xml:space="preserve"> means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is optional).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 – literal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[a-zA-Z0-9.-]+</w:t>
      </w:r>
      <w:r w:rsidDel="00000000" w:rsidR="00000000" w:rsidRPr="00000000">
        <w:rPr>
          <w:rtl w:val="0"/>
        </w:rPr>
        <w:t xml:space="preserve"> – matches the domain name (letters, digits, hyphens, and dots).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\.</w:t>
      </w:r>
      <w:r w:rsidDel="00000000" w:rsidR="00000000" w:rsidRPr="00000000">
        <w:rPr>
          <w:rtl w:val="0"/>
        </w:rPr>
        <w:t xml:space="preserve"> – literal dot.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[a-zA-Z]{2,}</w:t>
      </w:r>
      <w:r w:rsidDel="00000000" w:rsidR="00000000" w:rsidRPr="00000000">
        <w:rPr>
          <w:rtl w:val="0"/>
        </w:rPr>
        <w:t xml:space="preserve"> – matches the top-level domain (at least two letters).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– end of the string.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an Email. username@example.com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^[a-zA-Z0-9._%+-]+@[a-zA-Z0-9.-]+\.[a-zA-Z]{2,}$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^[a-zA-Z0-9._%+-]+</w:t>
      </w:r>
      <w:r w:rsidDel="00000000" w:rsidR="00000000" w:rsidRPr="00000000">
        <w:rPr>
          <w:rtl w:val="0"/>
        </w:rPr>
        <w:t xml:space="preserve">: Start of string, then one or more alphanumeric characters, dots, underscores, and some other special symbols.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symbol is required.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[a-zA-Z0-9.-]+</w:t>
      </w:r>
      <w:r w:rsidDel="00000000" w:rsidR="00000000" w:rsidRPr="00000000">
        <w:rPr>
          <w:rtl w:val="0"/>
        </w:rPr>
        <w:t xml:space="preserve">: Domain part with letters, numbers, and dots.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\.[a-zA-Z]{2,}$</w:t>
      </w:r>
      <w:r w:rsidDel="00000000" w:rsidR="00000000" w:rsidRPr="00000000">
        <w:rPr>
          <w:rtl w:val="0"/>
        </w:rPr>
        <w:t xml:space="preserve">: A dot followed by 2 or more letters (top-level domain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.org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