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2C8" w:rsidRPr="001E02C8" w:rsidRDefault="001E02C8" w:rsidP="001E02C8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Maximum Munch (Longest Match) and Two</w:t>
      </w:r>
      <w:r w:rsidRPr="001E02C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noBreakHyphen/>
        <w:t>Input Buffer Scheme in Lexical Analysis</w:t>
      </w:r>
    </w:p>
    <w:p w:rsidR="001E02C8" w:rsidRPr="001E02C8" w:rsidRDefault="001E02C8" w:rsidP="001E02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02C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.75pt" o:hralign="center" o:hrstd="t" o:hr="t" fillcolor="#a0a0a0" stroked="f"/>
        </w:pict>
      </w:r>
    </w:p>
    <w:p w:rsidR="001E02C8" w:rsidRPr="001E02C8" w:rsidRDefault="001E02C8" w:rsidP="001E02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1. Maximum Munch / Longest Match Rule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Definition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  <w:t xml:space="preserve">The lexical </w:t>
      </w:r>
      <w:proofErr w:type="spellStart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analyzer</w:t>
      </w:r>
      <w:proofErr w:type="spellEnd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always selects the 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longest possible prefix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of the remaining input that matches any valid token pattern.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Purpose</w:t>
      </w:r>
    </w:p>
    <w:p w:rsidR="001E02C8" w:rsidRPr="001E02C8" w:rsidRDefault="001E02C8" w:rsidP="001E02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Resolves ambiguities when multiple tokens share a common prefix.</w:t>
      </w:r>
    </w:p>
    <w:p w:rsidR="001E02C8" w:rsidRPr="001E02C8" w:rsidRDefault="001E02C8" w:rsidP="001E02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Ensures deterministic, language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independent tokenization.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Examples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5478"/>
        <w:gridCol w:w="4488"/>
      </w:tblGrid>
      <w:tr w:rsidR="001E02C8" w:rsidRPr="001E02C8" w:rsidTr="001E02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Longest match tokenization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Alternative (shorter)</w:t>
            </w:r>
          </w:p>
        </w:tc>
      </w:tr>
      <w:tr w:rsidR="001E02C8" w:rsidRPr="001E02C8" w:rsidTr="001E02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-&gt;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-&gt;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(single operator)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-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+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&gt;</w:t>
            </w:r>
          </w:p>
        </w:tc>
      </w:tr>
      <w:tr w:rsidR="001E02C8" w:rsidRPr="001E02C8" w:rsidTr="001E02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==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(equality)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=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+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=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(invalid)</w:t>
            </w:r>
          </w:p>
        </w:tc>
      </w:tr>
      <w:tr w:rsidR="001E02C8" w:rsidRPr="001E02C8" w:rsidTr="001E02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&gt;&gt;=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&gt;&gt;=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(shift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noBreakHyphen/>
              <w:t>assign)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&gt;&gt;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+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=</w:t>
            </w:r>
          </w:p>
        </w:tc>
      </w:tr>
      <w:tr w:rsidR="001E02C8" w:rsidRPr="001E02C8" w:rsidTr="001E02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a--&gt;b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a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,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--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,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&gt;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,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02C8" w:rsidRPr="001E02C8" w:rsidRDefault="001E02C8" w:rsidP="001E02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</w:pP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a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,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-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,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&gt;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, </w:t>
            </w:r>
            <w:r w:rsidRPr="001E02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GB"/>
              </w:rPr>
              <w:t>b</w:t>
            </w:r>
            <w:r w:rsidRPr="001E02C8">
              <w:rPr>
                <w:rFonts w:ascii="Segoe UI" w:eastAsia="Times New Roman" w:hAnsi="Segoe UI" w:cs="Segoe UI"/>
                <w:sz w:val="23"/>
                <w:szCs w:val="23"/>
                <w:lang w:eastAsia="en-GB"/>
              </w:rPr>
              <w:t> (different parse)</w:t>
            </w:r>
          </w:p>
        </w:tc>
      </w:tr>
    </w:tbl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Exceptions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  <w:t>Some languages (e.g., R, Scala) override maximal munch with 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priority rules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(assignment before comparison). These are handled after the longest match is found, by comparing token types.</w:t>
      </w:r>
    </w:p>
    <w:p w:rsidR="001E02C8" w:rsidRPr="001E02C8" w:rsidRDefault="001E02C8" w:rsidP="001E02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02C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.75pt" o:hralign="center" o:hrstd="t" o:hr="t" fillcolor="#a0a0a0" stroked="f"/>
        </w:pict>
      </w:r>
    </w:p>
    <w:p w:rsidR="001E02C8" w:rsidRDefault="001E02C8" w:rsidP="001E02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</w:p>
    <w:p w:rsidR="001E02C8" w:rsidRDefault="001E02C8" w:rsidP="001E02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</w:p>
    <w:p w:rsidR="001E02C8" w:rsidRPr="001E02C8" w:rsidRDefault="001E02C8" w:rsidP="001E02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lastRenderedPageBreak/>
        <w:t>2. Two</w:t>
      </w:r>
      <w:r w:rsidRPr="001E02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noBreakHyphen/>
        <w:t>Input Buffer Scheme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Problem</w:t>
      </w:r>
    </w:p>
    <w:p w:rsidR="001E02C8" w:rsidRPr="001E02C8" w:rsidRDefault="001E02C8" w:rsidP="001E02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proofErr w:type="spellStart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Lexer</w:t>
      </w:r>
      <w:proofErr w:type="spellEnd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reads input character by character.</w:t>
      </w:r>
    </w:p>
    <w:p w:rsidR="001E02C8" w:rsidRPr="001E02C8" w:rsidRDefault="001E02C8" w:rsidP="001E02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Naïve </w:t>
      </w:r>
      <w:proofErr w:type="spellStart"/>
      <w:proofErr w:type="gramStart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getchar</w:t>
      </w:r>
      <w:proofErr w:type="spellEnd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(</w:t>
      </w:r>
      <w:proofErr w:type="gramEnd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)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per character causes heavy system call overhead.</w:t>
      </w:r>
    </w:p>
    <w:p w:rsidR="001E02C8" w:rsidRPr="001E02C8" w:rsidRDefault="001E02C8" w:rsidP="001E02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proofErr w:type="spellStart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Lookahead</w:t>
      </w:r>
      <w:proofErr w:type="spellEnd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may require peeking ahead many characters; backtracking is common with maximal munch.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Classic Solution (Dragon Book / Lex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style)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  <w:t>Use 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two fixed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size buffers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(e.g., 4096 bytes each) loaded from the input file.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  <w:t>Maintain two pointers:</w:t>
      </w:r>
    </w:p>
    <w:p w:rsidR="001E02C8" w:rsidRPr="001E02C8" w:rsidRDefault="001E02C8" w:rsidP="001E02C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proofErr w:type="spellStart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lexemeBegin</w:t>
      </w:r>
      <w:proofErr w:type="spellEnd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points to the start of the current token.</w:t>
      </w:r>
    </w:p>
    <w:p w:rsidR="001E02C8" w:rsidRPr="001E02C8" w:rsidRDefault="001E02C8" w:rsidP="001E02C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forward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scans ahead to find the end of the token.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Buffer Structure</w:t>
      </w:r>
    </w:p>
    <w:p w:rsidR="001E02C8" w:rsidRPr="001E02C8" w:rsidRDefault="001E02C8" w:rsidP="001E02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1E02C8">
        <w:rPr>
          <w:rFonts w:ascii="Consolas" w:eastAsia="Times New Roman" w:hAnsi="Consolas" w:cs="Segoe UI"/>
          <w:color w:val="0F1115"/>
          <w:sz w:val="18"/>
          <w:szCs w:val="18"/>
          <w:lang w:eastAsia="en-GB"/>
        </w:rPr>
        <w:t>text</w:t>
      </w:r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Buffer 0: [ ... data ... | </w:t>
      </w:r>
      <w:proofErr w:type="gramStart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sentinel ]</w:t>
      </w:r>
      <w:proofErr w:type="gramEnd"/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Buffer 1: [ ... data ... | </w:t>
      </w:r>
      <w:proofErr w:type="gramStart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sentinel ]</w:t>
      </w:r>
      <w:proofErr w:type="gramEnd"/>
    </w:p>
    <w:p w:rsidR="001E02C8" w:rsidRPr="001E02C8" w:rsidRDefault="001E02C8" w:rsidP="001E02C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Each buffer ends with a 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sentinel character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(usually EOF =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-1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).</w:t>
      </w:r>
    </w:p>
    <w:p w:rsidR="001E02C8" w:rsidRPr="001E02C8" w:rsidRDefault="001E02C8" w:rsidP="001E02C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When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forward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hits the sentinel:</w:t>
      </w:r>
    </w:p>
    <w:p w:rsidR="001E02C8" w:rsidRPr="001E02C8" w:rsidRDefault="001E02C8" w:rsidP="001E02C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If EOF → tokenization complete.</w:t>
      </w:r>
    </w:p>
    <w:p w:rsidR="001E02C8" w:rsidRPr="001E02C8" w:rsidRDefault="001E02C8" w:rsidP="001E02C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Else → load the next buffer, reset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forward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to its start.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Advantages</w:t>
      </w:r>
    </w:p>
    <w:p w:rsidR="001E02C8" w:rsidRPr="001E02C8" w:rsidRDefault="001E02C8" w:rsidP="001E02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Minimises system calls (reads large chunks).</w:t>
      </w:r>
    </w:p>
    <w:p w:rsidR="001E02C8" w:rsidRPr="001E02C8" w:rsidRDefault="001E02C8" w:rsidP="001E02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Enables efficient </w:t>
      </w:r>
      <w:proofErr w:type="spellStart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lookahead</w:t>
      </w:r>
      <w:proofErr w:type="spellEnd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and backtracking.</w:t>
      </w:r>
    </w:p>
    <w:p w:rsidR="001E02C8" w:rsidRPr="001E02C8" w:rsidRDefault="001E02C8" w:rsidP="001E02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Sentinel eliminates per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character EOF checks.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Backtracking Support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  <w:t xml:space="preserve">If no token matches the scanned prefix, the </w:t>
      </w:r>
      <w:proofErr w:type="spellStart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lexer</w:t>
      </w:r>
      <w:proofErr w:type="spellEnd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backs up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by resetting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forward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to </w:t>
      </w:r>
      <w:proofErr w:type="spellStart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lexemeBegin</w:t>
      </w:r>
      <w:proofErr w:type="spellEnd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 xml:space="preserve"> + 1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(or to the last accepting state) and retries with a shorter match.</w:t>
      </w:r>
    </w:p>
    <w:p w:rsidR="001E02C8" w:rsidRPr="001E02C8" w:rsidRDefault="001E02C8" w:rsidP="001E02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02C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.75pt" o:hralign="center" o:hrstd="t" o:hr="t" fillcolor="#a0a0a0" stroked="f"/>
        </w:pict>
      </w:r>
    </w:p>
    <w:p w:rsidR="001E02C8" w:rsidRPr="001E02C8" w:rsidRDefault="001E02C8" w:rsidP="001E02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3. Integrating Maximal Munch with Two</w:t>
      </w:r>
      <w:r w:rsidRPr="001E02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noBreakHyphen/>
        <w:t>Buffer Scheme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Step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by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step Process</w:t>
      </w:r>
    </w:p>
    <w:p w:rsidR="001E02C8" w:rsidRPr="001E02C8" w:rsidRDefault="001E02C8" w:rsidP="001E02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lastRenderedPageBreak/>
        <w:t>Set </w:t>
      </w:r>
      <w:proofErr w:type="spellStart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lexemeBegin</w:t>
      </w:r>
      <w:proofErr w:type="spellEnd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 xml:space="preserve"> = forward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(start of new token).</w:t>
      </w:r>
    </w:p>
    <w:p w:rsidR="001E02C8" w:rsidRPr="001E02C8" w:rsidRDefault="001E02C8" w:rsidP="001E02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Advance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forward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while the current prefix matches some token pattern (DFA simulation).</w:t>
      </w:r>
    </w:p>
    <w:p w:rsidR="001E02C8" w:rsidRPr="001E02C8" w:rsidRDefault="001E02C8" w:rsidP="001E02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When no further transition exists, 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backtrack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to the last accepting state.</w:t>
      </w:r>
    </w:p>
    <w:p w:rsidR="001E02C8" w:rsidRPr="001E02C8" w:rsidRDefault="001E02C8" w:rsidP="001E02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Emit the corresponding token.</w:t>
      </w:r>
    </w:p>
    <w:p w:rsidR="001E02C8" w:rsidRPr="001E02C8" w:rsidRDefault="001E02C8" w:rsidP="001E02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Set </w:t>
      </w:r>
      <w:proofErr w:type="spellStart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lexemeBegin</w:t>
      </w:r>
      <w:proofErr w:type="spellEnd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 xml:space="preserve"> = forward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(now pointing after the accepted token).</w:t>
      </w:r>
    </w:p>
    <w:p w:rsidR="001E02C8" w:rsidRPr="001E02C8" w:rsidRDefault="001E02C8" w:rsidP="001E02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Repeat.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Example – Input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&gt;&gt;=</w:t>
      </w:r>
    </w:p>
    <w:p w:rsidR="001E02C8" w:rsidRPr="001E02C8" w:rsidRDefault="001E02C8" w:rsidP="001E02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GB"/>
        </w:rPr>
      </w:pPr>
      <w:r w:rsidRPr="001E02C8">
        <w:rPr>
          <w:rFonts w:ascii="Consolas" w:eastAsia="Times New Roman" w:hAnsi="Consolas" w:cs="Segoe UI"/>
          <w:color w:val="0F1115"/>
          <w:sz w:val="18"/>
          <w:szCs w:val="18"/>
          <w:lang w:eastAsia="en-GB"/>
        </w:rPr>
        <w:t>text</w:t>
      </w:r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Buffer: [ '&gt;', '&gt;', '=', </w:t>
      </w:r>
      <w:proofErr w:type="gramStart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... ]</w:t>
      </w:r>
      <w:proofErr w:type="gramEnd"/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1. </w:t>
      </w:r>
      <w:proofErr w:type="spellStart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lexemeBegin</w:t>
      </w:r>
      <w:proofErr w:type="spellEnd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= 0, forward = 0.</w:t>
      </w:r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2. forward → 1: "&gt;</w:t>
      </w:r>
      <w:proofErr w:type="gramStart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"  (</w:t>
      </w:r>
      <w:proofErr w:type="gramEnd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accept &gt;)</w:t>
      </w:r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3. forward → 2: "&gt;&gt;" (accept &gt;&gt;)</w:t>
      </w:r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4. forward → 3: "&gt;&gt;=" (accept &gt;&gt;=)</w:t>
      </w:r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5. forward → 4: no transition → backtrack to last accept (state for "&gt;&gt;=").</w:t>
      </w:r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6. Emit token `&gt;&gt;=`.</w:t>
      </w:r>
    </w:p>
    <w:p w:rsidR="001E02C8" w:rsidRPr="001E02C8" w:rsidRDefault="001E02C8" w:rsidP="001E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</w:pPr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7. </w:t>
      </w:r>
      <w:proofErr w:type="spellStart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>lexemeBegin</w:t>
      </w:r>
      <w:proofErr w:type="spellEnd"/>
      <w:r w:rsidRPr="001E02C8">
        <w:rPr>
          <w:rFonts w:ascii="Consolas" w:eastAsia="Times New Roman" w:hAnsi="Consolas" w:cs="Courier New"/>
          <w:color w:val="0F1115"/>
          <w:sz w:val="20"/>
          <w:szCs w:val="20"/>
          <w:lang w:eastAsia="en-GB"/>
        </w:rPr>
        <w:t xml:space="preserve"> = forward = 3 (after '=')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All pointer operations stay inside the buffer; sentinel ensures safe buffer boundary handling.</w:t>
      </w:r>
    </w:p>
    <w:p w:rsidR="001E02C8" w:rsidRPr="001E02C8" w:rsidRDefault="001E02C8" w:rsidP="001E02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02C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.75pt" o:hralign="center" o:hrstd="t" o:hr="t" fillcolor="#a0a0a0" stroked="f"/>
        </w:pict>
      </w:r>
    </w:p>
    <w:p w:rsidR="001E02C8" w:rsidRPr="001E02C8" w:rsidRDefault="001E02C8" w:rsidP="001E02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4. Limitations and Edge Cases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Maximal Munch Pitfalls</w:t>
      </w:r>
    </w:p>
    <w:p w:rsidR="001E02C8" w:rsidRPr="001E02C8" w:rsidRDefault="001E02C8" w:rsidP="001E02C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Fortran DO loop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: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DO 5 I = 1,25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vs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DO 5 I = 1.25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 maximal munch would read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1.25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as a single number, missing the loop structure.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  <w:t>→ Requires context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noBreakHyphen/>
        <w:t>sensitive lexical disambiguation.</w:t>
      </w:r>
    </w:p>
    <w:p w:rsidR="001E02C8" w:rsidRPr="001E02C8" w:rsidRDefault="001E02C8" w:rsidP="001E02C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C++ templates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: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vector&lt;vector&lt;</w:t>
      </w:r>
      <w:proofErr w:type="spellStart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int</w:t>
      </w:r>
      <w:proofErr w:type="spellEnd"/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&gt;&gt;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–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&gt;&gt;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tokenized as shift operator, but since C++11, special rule treats nested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&gt;&gt;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as two closing brackets.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  <w:t>→ Maximal munch alone fails; parser must reinterpret.</w:t>
      </w:r>
    </w:p>
    <w:p w:rsidR="001E02C8" w:rsidRPr="001E02C8" w:rsidRDefault="001E02C8" w:rsidP="001E02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Two</w:t>
      </w: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noBreakHyphen/>
        <w:t>Buffer Limitations</w:t>
      </w:r>
    </w:p>
    <w:p w:rsidR="001E02C8" w:rsidRPr="001E02C8" w:rsidRDefault="001E02C8" w:rsidP="001E02C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 xml:space="preserve">Unbounded </w:t>
      </w:r>
      <w:proofErr w:type="spellStart"/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lookahead</w:t>
      </w:r>
      <w:proofErr w:type="spellEnd"/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: Some tokens (e.g., hex float with 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p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) may require reading arbitrarily many characters before decision.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br/>
        <w:t>→ Handled by continuing forward until delimiter or error; buffers refilled as needed.</w:t>
      </w:r>
    </w:p>
    <w:p w:rsidR="001E02C8" w:rsidRPr="001E02C8" w:rsidRDefault="001E02C8" w:rsidP="001E02C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1E02C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Sentinel choice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: Must not conflict with legitimate input characters; EOF (</w:t>
      </w:r>
      <w:r w:rsidRPr="001E02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-1</w:t>
      </w:r>
      <w:r w:rsidRPr="001E02C8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) is safe.</w:t>
      </w:r>
    </w:p>
    <w:p w:rsidR="00B87B84" w:rsidRDefault="001E02C8">
      <w:bookmarkStart w:id="0" w:name="_GoBack"/>
      <w:bookmarkEnd w:id="0"/>
    </w:p>
    <w:sectPr w:rsidR="00B8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5EA6"/>
    <w:multiLevelType w:val="multilevel"/>
    <w:tmpl w:val="8CFA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62978"/>
    <w:multiLevelType w:val="multilevel"/>
    <w:tmpl w:val="385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B2572"/>
    <w:multiLevelType w:val="multilevel"/>
    <w:tmpl w:val="70DE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B63B7"/>
    <w:multiLevelType w:val="multilevel"/>
    <w:tmpl w:val="632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557D9"/>
    <w:multiLevelType w:val="multilevel"/>
    <w:tmpl w:val="E38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B5B4D"/>
    <w:multiLevelType w:val="multilevel"/>
    <w:tmpl w:val="E1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41652"/>
    <w:multiLevelType w:val="multilevel"/>
    <w:tmpl w:val="F3C4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54CF2"/>
    <w:multiLevelType w:val="multilevel"/>
    <w:tmpl w:val="5E8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2C8"/>
    <w:rsid w:val="000B5C7C"/>
    <w:rsid w:val="001E02C8"/>
    <w:rsid w:val="00B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9D0E"/>
  <w15:chartTrackingRefBased/>
  <w15:docId w15:val="{EF7422E8-D615-4577-A456-CAB08BF70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0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E0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02C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E02C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ds-markdown-paragraph">
    <w:name w:val="ds-markdown-paragraph"/>
    <w:basedOn w:val="Normal"/>
    <w:rsid w:val="001E0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E02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02C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E02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2C8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3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2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7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430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Zufiqar Ali</dc:creator>
  <cp:keywords/>
  <dc:description/>
  <cp:lastModifiedBy>Zufiqar Ali</cp:lastModifiedBy>
  <cp:revision>2</cp:revision>
  <dcterms:created xsi:type="dcterms:W3CDTF">2026-02-13T09:29:00Z</dcterms:created>
  <dcterms:modified xsi:type="dcterms:W3CDTF">2026-02-13T09:31:00Z</dcterms:modified>
</cp:coreProperties>
</file>