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7498" w14:textId="352AC51E" w:rsidR="00164041" w:rsidRDefault="00164041">
      <w:r>
        <w:t>Lab 5 Exercise</w:t>
      </w:r>
    </w:p>
    <w:p w14:paraId="4FBCD2A5" w14:textId="77777777" w:rsidR="00164041" w:rsidRDefault="00164041"/>
    <w:p w14:paraId="3A55E5B1" w14:textId="7B7D4F29" w:rsidR="00164041" w:rsidRPr="00164041" w:rsidRDefault="00164041" w:rsidP="00164041">
      <w:pPr>
        <w:ind w:left="-720" w:right="-720"/>
        <w:jc w:val="both"/>
        <w:rPr>
          <w:b/>
          <w:bCs/>
          <w:color w:val="1A1A1A"/>
        </w:rPr>
      </w:pPr>
      <w:r w:rsidRPr="00FF649B">
        <w:rPr>
          <w:rStyle w:val="Strong"/>
          <w:color w:val="1A1A1A"/>
        </w:rPr>
        <w:t xml:space="preserve">Task-1: </w:t>
      </w:r>
      <w:r w:rsidRPr="00164041">
        <w:rPr>
          <w:rFonts w:ascii="Times New Roman" w:hAnsi="Times New Roman" w:cs="Times New Roman"/>
          <w:color w:val="000000"/>
          <w:shd w:val="clear" w:color="auto" w:fill="FFFFFF"/>
        </w:rPr>
        <w:t>Insert the element at the end of list and display the list in reverse direction using Recursion Approach?</w:t>
      </w:r>
    </w:p>
    <w:p w14:paraId="51D35860" w14:textId="1A7078C9" w:rsidR="00164041" w:rsidRPr="00164041" w:rsidRDefault="00164041" w:rsidP="00164041">
      <w:pPr>
        <w:pStyle w:val="NormalWeb"/>
        <w:shd w:val="clear" w:color="auto" w:fill="FFFFFF"/>
        <w:spacing w:before="0" w:beforeAutospacing="0" w:after="0" w:afterAutospacing="0"/>
        <w:ind w:left="-630"/>
        <w:jc w:val="both"/>
        <w:textAlignment w:val="baseline"/>
        <w:rPr>
          <w:rStyle w:val="Strong"/>
          <w:rFonts w:eastAsiaTheme="majorEastAsia"/>
          <w:b w:val="0"/>
          <w:bCs w:val="0"/>
          <w:color w:val="1A1A1A"/>
        </w:rPr>
      </w:pPr>
      <w:r w:rsidRPr="00FF649B">
        <w:rPr>
          <w:rStyle w:val="Strong"/>
          <w:rFonts w:eastAsiaTheme="majorEastAsia"/>
          <w:color w:val="1A1A1A"/>
        </w:rPr>
        <w:t>Task-2:</w:t>
      </w:r>
      <w:r w:rsidRPr="009B3B8E">
        <w:t xml:space="preserve"> </w:t>
      </w:r>
      <w:r w:rsidRPr="00164041">
        <w:rPr>
          <w:rStyle w:val="Strong"/>
          <w:rFonts w:eastAsiaTheme="majorEastAsia"/>
          <w:b w:val="0"/>
          <w:bCs w:val="0"/>
          <w:color w:val="1A1A1A"/>
        </w:rPr>
        <w:t>Assume you are developing a program to simulate a game where players take turns to</w:t>
      </w:r>
      <w:r>
        <w:rPr>
          <w:rStyle w:val="Strong"/>
          <w:rFonts w:eastAsiaTheme="majorEastAsia"/>
          <w:b w:val="0"/>
          <w:bCs w:val="0"/>
          <w:color w:val="1A1A1A"/>
        </w:rPr>
        <w:t xml:space="preserve"> </w:t>
      </w:r>
      <w:r w:rsidRPr="00164041">
        <w:rPr>
          <w:rStyle w:val="Strong"/>
          <w:rFonts w:eastAsiaTheme="majorEastAsia"/>
          <w:b w:val="0"/>
          <w:bCs w:val="0"/>
          <w:color w:val="1A1A1A"/>
        </w:rPr>
        <w:t>guess a number between 1 and 100. The program generates a random number between 1 and 100 at the start of the game, and the player who guesses the correct number wins the game. If a player guesses incorrectly, the program tells them whether their guess was too high or too low, and the turn passes to the next player. Solve it using Direct Recursion?</w:t>
      </w:r>
    </w:p>
    <w:p w14:paraId="33F23491" w14:textId="77777777" w:rsidR="00164041" w:rsidRDefault="00164041" w:rsidP="00164041">
      <w:pPr>
        <w:pStyle w:val="NormalWeb"/>
        <w:shd w:val="clear" w:color="auto" w:fill="FFFFFF"/>
        <w:spacing w:before="0" w:beforeAutospacing="0" w:after="0" w:afterAutospacing="0"/>
        <w:ind w:left="-630"/>
        <w:jc w:val="both"/>
        <w:textAlignment w:val="baseline"/>
        <w:rPr>
          <w:rStyle w:val="Strong"/>
          <w:rFonts w:eastAsiaTheme="majorEastAsia"/>
          <w:color w:val="1A1A1A"/>
        </w:rPr>
      </w:pPr>
    </w:p>
    <w:p w14:paraId="42547263" w14:textId="77777777" w:rsidR="00164041" w:rsidRDefault="00164041" w:rsidP="00164041">
      <w:pPr>
        <w:pStyle w:val="NormalWeb"/>
        <w:shd w:val="clear" w:color="auto" w:fill="FFFFFF"/>
        <w:spacing w:before="0" w:beforeAutospacing="0" w:after="0" w:afterAutospacing="0"/>
        <w:ind w:left="-630"/>
        <w:jc w:val="both"/>
        <w:textAlignment w:val="baseline"/>
        <w:rPr>
          <w:rStyle w:val="Strong"/>
          <w:rFonts w:eastAsiaTheme="majorEastAsia"/>
          <w:b w:val="0"/>
          <w:bCs w:val="0"/>
          <w:color w:val="1A1A1A"/>
        </w:rPr>
      </w:pPr>
      <w:r>
        <w:rPr>
          <w:rStyle w:val="Strong"/>
          <w:rFonts w:eastAsiaTheme="majorEastAsia"/>
          <w:color w:val="1A1A1A"/>
        </w:rPr>
        <w:t>Task-3</w:t>
      </w:r>
      <w:r>
        <w:rPr>
          <w:rStyle w:val="Strong"/>
          <w:rFonts w:eastAsiaTheme="majorEastAsia"/>
          <w:color w:val="1A1A1A"/>
        </w:rPr>
        <w:t>:</w:t>
      </w:r>
      <w:r w:rsidRPr="001D22DD">
        <w:t xml:space="preserve"> </w:t>
      </w:r>
      <w:r w:rsidRPr="00164041">
        <w:rPr>
          <w:rStyle w:val="Strong"/>
          <w:rFonts w:eastAsiaTheme="majorEastAsia"/>
          <w:b w:val="0"/>
          <w:bCs w:val="0"/>
          <w:color w:val="1A1A1A"/>
        </w:rPr>
        <w:t>Write a C++ function to find the length of a singly linked list using tail recursion?</w:t>
      </w:r>
    </w:p>
    <w:p w14:paraId="083921B4"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p>
    <w:p w14:paraId="5A9E8DB8"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164041">
        <w:rPr>
          <w:b/>
          <w:bCs/>
          <w:color w:val="000000"/>
          <w:shd w:val="clear" w:color="auto" w:fill="FFFFFF"/>
        </w:rPr>
        <w:t>Task #4</w:t>
      </w:r>
      <w:r>
        <w:rPr>
          <w:color w:val="000000"/>
          <w:shd w:val="clear" w:color="auto" w:fill="FFFFFF"/>
        </w:rPr>
        <w:t xml:space="preserve"> </w:t>
      </w:r>
      <w:r w:rsidRPr="009513DF">
        <w:rPr>
          <w:color w:val="000000"/>
          <w:shd w:val="clear" w:color="auto" w:fill="FFFFFF"/>
        </w:rPr>
        <w:t>Create a C++ program to search for a value in a singly linked list, using non-tail recursion</w:t>
      </w:r>
      <w:r>
        <w:rPr>
          <w:color w:val="000000"/>
          <w:shd w:val="clear" w:color="auto" w:fill="FFFFFF"/>
        </w:rPr>
        <w:t>?</w:t>
      </w:r>
    </w:p>
    <w:p w14:paraId="61850FF5"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p>
    <w:p w14:paraId="0573E7A1"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164041">
        <w:rPr>
          <w:b/>
          <w:bCs/>
          <w:color w:val="000000"/>
          <w:shd w:val="clear" w:color="auto" w:fill="FFFFFF"/>
        </w:rPr>
        <w:t>Task #6</w:t>
      </w:r>
      <w:r>
        <w:rPr>
          <w:color w:val="000000"/>
          <w:shd w:val="clear" w:color="auto" w:fill="FFFFFF"/>
        </w:rPr>
        <w:t xml:space="preserve"> I</w:t>
      </w:r>
      <w:r w:rsidRPr="009513DF">
        <w:rPr>
          <w:color w:val="000000"/>
          <w:shd w:val="clear" w:color="auto" w:fill="FFFFFF"/>
        </w:rPr>
        <w:t>magine you are working on a scientific application that involves processing a multi-dimensional array. You need to implement a function to calculate the sum of all elements in the array, which may contain nested arrays (creating a multi-dimensional structure using a jagged array).</w:t>
      </w:r>
    </w:p>
    <w:p w14:paraId="1F36B503"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p>
    <w:p w14:paraId="3A8BAE29" w14:textId="77777777" w:rsid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9513DF">
        <w:rPr>
          <w:color w:val="000000"/>
          <w:shd w:val="clear" w:color="auto" w:fill="FFFFFF"/>
        </w:rPr>
        <w:t xml:space="preserve">Write a C++ function int </w:t>
      </w:r>
      <w:proofErr w:type="spellStart"/>
      <w:proofErr w:type="gramStart"/>
      <w:r w:rsidRPr="009513DF">
        <w:rPr>
          <w:color w:val="000000"/>
          <w:shd w:val="clear" w:color="auto" w:fill="FFFFFF"/>
        </w:rPr>
        <w:t>recursiveArraySum</w:t>
      </w:r>
      <w:proofErr w:type="spellEnd"/>
      <w:r w:rsidRPr="009513DF">
        <w:rPr>
          <w:color w:val="000000"/>
          <w:shd w:val="clear" w:color="auto" w:fill="FFFFFF"/>
        </w:rPr>
        <w:t>(</w:t>
      </w:r>
      <w:proofErr w:type="gramEnd"/>
      <w:r w:rsidRPr="009513DF">
        <w:rPr>
          <w:color w:val="000000"/>
          <w:shd w:val="clear" w:color="auto" w:fill="FFFFFF"/>
        </w:rPr>
        <w:t xml:space="preserve">int* </w:t>
      </w:r>
      <w:proofErr w:type="spellStart"/>
      <w:r w:rsidRPr="009513DF">
        <w:rPr>
          <w:color w:val="000000"/>
          <w:shd w:val="clear" w:color="auto" w:fill="FFFFFF"/>
        </w:rPr>
        <w:t>arr</w:t>
      </w:r>
      <w:proofErr w:type="spellEnd"/>
      <w:r w:rsidRPr="009513DF">
        <w:rPr>
          <w:color w:val="000000"/>
          <w:shd w:val="clear" w:color="auto" w:fill="FFFFFF"/>
        </w:rPr>
        <w:t>[], int sizes[], int dim) that calculates the sum of all elements in a multi-dimensional array represented by a jagged array. The function should work for arrays containing nested arrays, and sizes is an array that contains the sizes of each dimension, and dim is the current dimension being processed.</w:t>
      </w:r>
    </w:p>
    <w:p w14:paraId="2AF396F4" w14:textId="77777777" w:rsidR="00164041" w:rsidRDefault="00164041" w:rsidP="00164041">
      <w:pPr>
        <w:pStyle w:val="NormalWeb"/>
        <w:shd w:val="clear" w:color="auto" w:fill="FFFFFF"/>
        <w:spacing w:before="0" w:beforeAutospacing="0" w:after="0" w:afterAutospacing="0"/>
        <w:ind w:left="-630"/>
        <w:jc w:val="both"/>
        <w:textAlignment w:val="baseline"/>
        <w:rPr>
          <w:b/>
        </w:rPr>
      </w:pPr>
    </w:p>
    <w:p w14:paraId="42C2132F" w14:textId="67D67FD9" w:rsidR="00164041" w:rsidRDefault="00164041" w:rsidP="00164041">
      <w:pPr>
        <w:pStyle w:val="NormalWeb"/>
        <w:shd w:val="clear" w:color="auto" w:fill="FFFFFF"/>
        <w:spacing w:before="0" w:beforeAutospacing="0" w:after="0" w:afterAutospacing="0"/>
        <w:ind w:left="-630"/>
        <w:jc w:val="both"/>
        <w:textAlignment w:val="baseline"/>
        <w:rPr>
          <w:bCs/>
        </w:rPr>
      </w:pPr>
      <w:r>
        <w:rPr>
          <w:b/>
        </w:rPr>
        <w:t xml:space="preserve">Task # </w:t>
      </w:r>
      <w:proofErr w:type="gramStart"/>
      <w:r>
        <w:rPr>
          <w:b/>
        </w:rPr>
        <w:t>7</w:t>
      </w:r>
      <w:r>
        <w:rPr>
          <w:b/>
        </w:rPr>
        <w:t xml:space="preserve"> :</w:t>
      </w:r>
      <w:proofErr w:type="gramEnd"/>
      <w:r>
        <w:rPr>
          <w:b/>
        </w:rPr>
        <w:t xml:space="preserve"> I</w:t>
      </w:r>
      <w:r w:rsidRPr="002412DB">
        <w:rPr>
          <w:bCs/>
        </w:rPr>
        <w:t>magine you are given a grid representing a maze, where '0's represent obstacles</w:t>
      </w:r>
      <w:r>
        <w:rPr>
          <w:bCs/>
        </w:rPr>
        <w:t>(red highlighted)</w:t>
      </w:r>
      <w:r w:rsidRPr="002412DB">
        <w:rPr>
          <w:bCs/>
        </w:rPr>
        <w:t xml:space="preserve"> or walls, and '1's represent open paths or empty cells. You have two arrays at your disposal: an empty Solution array and a maze represented by the following grid:</w:t>
      </w:r>
    </w:p>
    <w:p w14:paraId="45395B37" w14:textId="77777777" w:rsidR="00164041" w:rsidRDefault="00164041" w:rsidP="00164041">
      <w:pPr>
        <w:pStyle w:val="NormalWeb"/>
        <w:shd w:val="clear" w:color="auto" w:fill="FFFFFF"/>
        <w:spacing w:before="0" w:beforeAutospacing="0" w:after="0" w:afterAutospacing="0"/>
        <w:ind w:left="-630"/>
        <w:textAlignment w:val="baseline"/>
        <w:rPr>
          <w:bCs/>
        </w:rPr>
      </w:pPr>
    </w:p>
    <w:tbl>
      <w:tblPr>
        <w:tblStyle w:val="GridTable1Light-Accent3"/>
        <w:tblpPr w:leftFromText="180" w:rightFromText="180" w:vertAnchor="text" w:horzAnchor="page" w:tblpX="3661"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
        <w:gridCol w:w="471"/>
        <w:gridCol w:w="471"/>
        <w:gridCol w:w="471"/>
        <w:gridCol w:w="471"/>
      </w:tblGrid>
      <w:tr w:rsidR="00164041" w14:paraId="1714FAAC" w14:textId="77777777" w:rsidTr="00164041">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471" w:type="dxa"/>
            <w:tcBorders>
              <w:bottom w:val="none" w:sz="0" w:space="0" w:color="auto"/>
            </w:tcBorders>
            <w:shd w:val="clear" w:color="auto" w:fill="auto"/>
          </w:tcPr>
          <w:p w14:paraId="669FF55C" w14:textId="77777777" w:rsidR="00164041" w:rsidRDefault="00164041" w:rsidP="00164041">
            <w:pPr>
              <w:jc w:val="both"/>
              <w:rPr>
                <w:bCs w:val="0"/>
              </w:rPr>
            </w:pPr>
          </w:p>
        </w:tc>
        <w:tc>
          <w:tcPr>
            <w:tcW w:w="471" w:type="dxa"/>
            <w:tcBorders>
              <w:bottom w:val="none" w:sz="0" w:space="0" w:color="auto"/>
            </w:tcBorders>
            <w:shd w:val="clear" w:color="auto" w:fill="FF0000"/>
          </w:tcPr>
          <w:p w14:paraId="2194C7DB"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c>
          <w:tcPr>
            <w:tcW w:w="471" w:type="dxa"/>
            <w:tcBorders>
              <w:bottom w:val="none" w:sz="0" w:space="0" w:color="auto"/>
            </w:tcBorders>
          </w:tcPr>
          <w:p w14:paraId="63C3D294"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c>
          <w:tcPr>
            <w:tcW w:w="471" w:type="dxa"/>
            <w:tcBorders>
              <w:bottom w:val="none" w:sz="0" w:space="0" w:color="auto"/>
            </w:tcBorders>
            <w:shd w:val="clear" w:color="auto" w:fill="FF0000"/>
          </w:tcPr>
          <w:p w14:paraId="6A72768B"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c>
          <w:tcPr>
            <w:tcW w:w="471" w:type="dxa"/>
            <w:tcBorders>
              <w:bottom w:val="none" w:sz="0" w:space="0" w:color="auto"/>
            </w:tcBorders>
          </w:tcPr>
          <w:p w14:paraId="443A9939" w14:textId="77777777" w:rsidR="00164041" w:rsidRDefault="00164041" w:rsidP="00164041">
            <w:pPr>
              <w:jc w:val="both"/>
              <w:cnfStyle w:val="100000000000" w:firstRow="1" w:lastRow="0" w:firstColumn="0" w:lastColumn="0" w:oddVBand="0" w:evenVBand="0" w:oddHBand="0" w:evenHBand="0" w:firstRowFirstColumn="0" w:firstRowLastColumn="0" w:lastRowFirstColumn="0" w:lastRowLastColumn="0"/>
              <w:rPr>
                <w:bCs w:val="0"/>
              </w:rPr>
            </w:pPr>
          </w:p>
        </w:tc>
      </w:tr>
      <w:tr w:rsidR="00164041" w14:paraId="6394693C" w14:textId="77777777" w:rsidTr="00164041">
        <w:trPr>
          <w:trHeight w:val="223"/>
        </w:trPr>
        <w:tc>
          <w:tcPr>
            <w:cnfStyle w:val="001000000000" w:firstRow="0" w:lastRow="0" w:firstColumn="1" w:lastColumn="0" w:oddVBand="0" w:evenVBand="0" w:oddHBand="0" w:evenHBand="0" w:firstRowFirstColumn="0" w:firstRowLastColumn="0" w:lastRowFirstColumn="0" w:lastRowLastColumn="0"/>
            <w:tcW w:w="471" w:type="dxa"/>
          </w:tcPr>
          <w:p w14:paraId="1AE15F98" w14:textId="77777777" w:rsidR="00164041" w:rsidRDefault="00164041" w:rsidP="00164041">
            <w:pPr>
              <w:jc w:val="both"/>
              <w:rPr>
                <w:bCs w:val="0"/>
              </w:rPr>
            </w:pPr>
          </w:p>
        </w:tc>
        <w:tc>
          <w:tcPr>
            <w:tcW w:w="471" w:type="dxa"/>
          </w:tcPr>
          <w:p w14:paraId="531D0C28"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1C682E61"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63C7FC87"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0A2FB737"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r w:rsidR="00164041" w14:paraId="65BD6907" w14:textId="77777777" w:rsidTr="00164041">
        <w:trPr>
          <w:trHeight w:val="216"/>
        </w:trPr>
        <w:tc>
          <w:tcPr>
            <w:cnfStyle w:val="001000000000" w:firstRow="0" w:lastRow="0" w:firstColumn="1" w:lastColumn="0" w:oddVBand="0" w:evenVBand="0" w:oddHBand="0" w:evenHBand="0" w:firstRowFirstColumn="0" w:firstRowLastColumn="0" w:lastRowFirstColumn="0" w:lastRowLastColumn="0"/>
            <w:tcW w:w="471" w:type="dxa"/>
            <w:shd w:val="clear" w:color="auto" w:fill="FF0000"/>
          </w:tcPr>
          <w:p w14:paraId="4F95FBBC" w14:textId="77777777" w:rsidR="00164041" w:rsidRDefault="00164041" w:rsidP="00164041">
            <w:pPr>
              <w:jc w:val="both"/>
              <w:rPr>
                <w:bCs w:val="0"/>
              </w:rPr>
            </w:pPr>
          </w:p>
        </w:tc>
        <w:tc>
          <w:tcPr>
            <w:tcW w:w="471" w:type="dxa"/>
          </w:tcPr>
          <w:p w14:paraId="47E74C70"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0000"/>
          </w:tcPr>
          <w:p w14:paraId="0F6C492B"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483FC05A"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50C30C58"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r w:rsidR="00164041" w14:paraId="03172FD9" w14:textId="77777777" w:rsidTr="00164041">
        <w:trPr>
          <w:trHeight w:val="216"/>
        </w:trPr>
        <w:tc>
          <w:tcPr>
            <w:cnfStyle w:val="001000000000" w:firstRow="0" w:lastRow="0" w:firstColumn="1" w:lastColumn="0" w:oddVBand="0" w:evenVBand="0" w:oddHBand="0" w:evenHBand="0" w:firstRowFirstColumn="0" w:firstRowLastColumn="0" w:lastRowFirstColumn="0" w:lastRowLastColumn="0"/>
            <w:tcW w:w="471" w:type="dxa"/>
          </w:tcPr>
          <w:p w14:paraId="2E732250" w14:textId="77777777" w:rsidR="00164041" w:rsidRDefault="00164041" w:rsidP="00164041">
            <w:pPr>
              <w:jc w:val="both"/>
              <w:rPr>
                <w:bCs w:val="0"/>
              </w:rPr>
            </w:pPr>
          </w:p>
        </w:tc>
        <w:tc>
          <w:tcPr>
            <w:tcW w:w="471" w:type="dxa"/>
            <w:shd w:val="clear" w:color="auto" w:fill="FF0000"/>
          </w:tcPr>
          <w:p w14:paraId="11F818B4"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0000"/>
          </w:tcPr>
          <w:p w14:paraId="75D8695C"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0A4EE290"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0F5676C5"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r w:rsidR="00164041" w14:paraId="10DCD9B3" w14:textId="77777777" w:rsidTr="00164041">
        <w:trPr>
          <w:trHeight w:val="216"/>
        </w:trPr>
        <w:tc>
          <w:tcPr>
            <w:cnfStyle w:val="001000000000" w:firstRow="0" w:lastRow="0" w:firstColumn="1" w:lastColumn="0" w:oddVBand="0" w:evenVBand="0" w:oddHBand="0" w:evenHBand="0" w:firstRowFirstColumn="0" w:firstRowLastColumn="0" w:lastRowFirstColumn="0" w:lastRowLastColumn="0"/>
            <w:tcW w:w="471" w:type="dxa"/>
          </w:tcPr>
          <w:p w14:paraId="2B9347DD" w14:textId="77777777" w:rsidR="00164041" w:rsidRDefault="00164041" w:rsidP="00164041">
            <w:pPr>
              <w:jc w:val="both"/>
              <w:rPr>
                <w:bCs w:val="0"/>
              </w:rPr>
            </w:pPr>
          </w:p>
        </w:tc>
        <w:tc>
          <w:tcPr>
            <w:tcW w:w="471" w:type="dxa"/>
            <w:shd w:val="clear" w:color="auto" w:fill="FFFFFF" w:themeFill="background1"/>
          </w:tcPr>
          <w:p w14:paraId="4C38AD52"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FFFF" w:themeFill="background1"/>
          </w:tcPr>
          <w:p w14:paraId="355E10EF"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shd w:val="clear" w:color="auto" w:fill="FF0000"/>
          </w:tcPr>
          <w:p w14:paraId="74BC7B1C"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c>
          <w:tcPr>
            <w:tcW w:w="471" w:type="dxa"/>
          </w:tcPr>
          <w:p w14:paraId="7DCBDCA6" w14:textId="77777777" w:rsidR="00164041" w:rsidRDefault="00164041" w:rsidP="00164041">
            <w:pPr>
              <w:jc w:val="both"/>
              <w:cnfStyle w:val="000000000000" w:firstRow="0" w:lastRow="0" w:firstColumn="0" w:lastColumn="0" w:oddVBand="0" w:evenVBand="0" w:oddHBand="0" w:evenHBand="0" w:firstRowFirstColumn="0" w:firstRowLastColumn="0" w:lastRowFirstColumn="0" w:lastRowLastColumn="0"/>
              <w:rPr>
                <w:bCs/>
              </w:rPr>
            </w:pPr>
          </w:p>
        </w:tc>
      </w:tr>
    </w:tbl>
    <w:p w14:paraId="2843B14F" w14:textId="77777777" w:rsidR="00164041" w:rsidRDefault="00164041" w:rsidP="00164041">
      <w:pPr>
        <w:pStyle w:val="NormalWeb"/>
        <w:shd w:val="clear" w:color="auto" w:fill="FFFFFF"/>
        <w:spacing w:before="0" w:beforeAutospacing="0" w:after="0" w:afterAutospacing="0"/>
        <w:ind w:left="-630"/>
        <w:textAlignment w:val="baseline"/>
        <w:rPr>
          <w:bCs/>
        </w:rPr>
      </w:pPr>
    </w:p>
    <w:p w14:paraId="55536E1F" w14:textId="77777777" w:rsidR="00164041" w:rsidRDefault="00164041" w:rsidP="00164041">
      <w:pPr>
        <w:pStyle w:val="NormalWeb"/>
        <w:shd w:val="clear" w:color="auto" w:fill="FFFFFF"/>
        <w:spacing w:before="0" w:beforeAutospacing="0" w:after="0" w:afterAutospacing="0"/>
        <w:ind w:left="-630"/>
        <w:textAlignment w:val="baseline"/>
        <w:rPr>
          <w:bCs/>
        </w:rPr>
      </w:pPr>
    </w:p>
    <w:p w14:paraId="30A167C4" w14:textId="77777777" w:rsidR="00164041" w:rsidRDefault="00164041" w:rsidP="00164041">
      <w:pPr>
        <w:pStyle w:val="NormalWeb"/>
        <w:shd w:val="clear" w:color="auto" w:fill="FFFFFF"/>
        <w:spacing w:before="0" w:beforeAutospacing="0" w:after="0" w:afterAutospacing="0"/>
        <w:ind w:left="-630"/>
        <w:textAlignment w:val="baseline"/>
        <w:rPr>
          <w:bCs/>
        </w:rPr>
      </w:pPr>
    </w:p>
    <w:p w14:paraId="6E8ECC71" w14:textId="77777777" w:rsidR="00164041" w:rsidRDefault="00164041" w:rsidP="00164041">
      <w:pPr>
        <w:pStyle w:val="NormalWeb"/>
        <w:shd w:val="clear" w:color="auto" w:fill="FFFFFF"/>
        <w:spacing w:before="0" w:beforeAutospacing="0" w:after="0" w:afterAutospacing="0"/>
        <w:ind w:left="-630"/>
        <w:textAlignment w:val="baseline"/>
        <w:rPr>
          <w:bCs/>
        </w:rPr>
      </w:pPr>
    </w:p>
    <w:p w14:paraId="530E26AC" w14:textId="77777777" w:rsidR="00164041" w:rsidRDefault="00164041" w:rsidP="00164041">
      <w:pPr>
        <w:pStyle w:val="NormalWeb"/>
        <w:shd w:val="clear" w:color="auto" w:fill="FFFFFF"/>
        <w:spacing w:before="0" w:beforeAutospacing="0" w:after="0" w:afterAutospacing="0"/>
        <w:ind w:left="-630"/>
        <w:textAlignment w:val="baseline"/>
        <w:rPr>
          <w:bCs/>
        </w:rPr>
      </w:pPr>
    </w:p>
    <w:p w14:paraId="482A99D2" w14:textId="7745FD2A" w:rsidR="00164041" w:rsidRDefault="00164041" w:rsidP="00164041">
      <w:pPr>
        <w:pStyle w:val="NormalWeb"/>
        <w:shd w:val="clear" w:color="auto" w:fill="FFFFFF"/>
        <w:spacing w:before="0" w:beforeAutospacing="0" w:after="0" w:afterAutospacing="0"/>
        <w:ind w:left="-630"/>
        <w:jc w:val="both"/>
        <w:textAlignment w:val="baseline"/>
        <w:rPr>
          <w:bCs/>
        </w:rPr>
      </w:pPr>
      <w:r w:rsidRPr="00BD00F5">
        <w:rPr>
          <w:bCs/>
        </w:rPr>
        <w:t>Your task is to guide a lion through this maze from the starting point at (0, 0) to reach a piece of meat located at the destination point (4, 4). The lion is also not allowed to move diagonally. The lion can only move through open paths ('1's) while avoiding obstacles ('0's).</w:t>
      </w:r>
    </w:p>
    <w:p w14:paraId="513D547B" w14:textId="77777777" w:rsidR="00164041" w:rsidRDefault="00164041" w:rsidP="00164041">
      <w:pPr>
        <w:pStyle w:val="NormalWeb"/>
        <w:shd w:val="clear" w:color="auto" w:fill="FFFFFF"/>
        <w:spacing w:before="0" w:beforeAutospacing="0" w:after="0" w:afterAutospacing="0"/>
        <w:ind w:left="-630"/>
        <w:jc w:val="both"/>
        <w:textAlignment w:val="baseline"/>
        <w:rPr>
          <w:bCs/>
        </w:rPr>
      </w:pPr>
    </w:p>
    <w:p w14:paraId="042657B9" w14:textId="77777777" w:rsidR="00164041" w:rsidRDefault="00164041" w:rsidP="00164041">
      <w:pPr>
        <w:pStyle w:val="NormalWeb"/>
        <w:shd w:val="clear" w:color="auto" w:fill="FFFFFF"/>
        <w:spacing w:before="0" w:beforeAutospacing="0" w:after="0" w:afterAutospacing="0"/>
        <w:ind w:left="-630"/>
        <w:jc w:val="both"/>
        <w:textAlignment w:val="baseline"/>
        <w:rPr>
          <w:bCs/>
        </w:rPr>
      </w:pPr>
      <w:r w:rsidRPr="00BD00F5">
        <w:rPr>
          <w:bCs/>
        </w:rPr>
        <w:t>Please provide a C++ code that uses a backtracking algorithm to navigate the maze and move the lion to the meat. Additionally, display the contents of the Solution array after the lion has reached the meat.</w:t>
      </w:r>
    </w:p>
    <w:p w14:paraId="691D7883" w14:textId="77777777" w:rsidR="00572C51" w:rsidRDefault="00572C51" w:rsidP="00572C51">
      <w:pPr>
        <w:pStyle w:val="NormalWeb"/>
        <w:shd w:val="clear" w:color="auto" w:fill="FFFFFF"/>
        <w:spacing w:before="0" w:beforeAutospacing="0" w:after="0" w:afterAutospacing="0"/>
        <w:ind w:left="-630"/>
        <w:jc w:val="both"/>
        <w:textAlignment w:val="baseline"/>
        <w:rPr>
          <w:b/>
          <w:u w:val="single"/>
        </w:rPr>
      </w:pPr>
    </w:p>
    <w:p w14:paraId="3C7A8D46" w14:textId="17B07FA4" w:rsidR="00164041" w:rsidRPr="00572C51" w:rsidRDefault="00164041" w:rsidP="00572C51">
      <w:pPr>
        <w:pStyle w:val="NormalWeb"/>
        <w:shd w:val="clear" w:color="auto" w:fill="FFFFFF"/>
        <w:spacing w:before="0" w:beforeAutospacing="0" w:after="0" w:afterAutospacing="0"/>
        <w:ind w:left="-630"/>
        <w:jc w:val="both"/>
        <w:textAlignment w:val="baseline"/>
        <w:rPr>
          <w:b/>
          <w:u w:val="single"/>
        </w:rPr>
      </w:pPr>
      <w:r w:rsidRPr="00EF3E05">
        <w:rPr>
          <w:b/>
          <w:u w:val="single"/>
        </w:rPr>
        <w:t>Task # 8</w:t>
      </w:r>
      <w:r>
        <w:rPr>
          <w:b/>
          <w:u w:val="single"/>
        </w:rPr>
        <w:t>:</w:t>
      </w:r>
      <w:r w:rsidR="00572C51">
        <w:rPr>
          <w:b/>
          <w:u w:val="single"/>
        </w:rPr>
        <w:t xml:space="preserve"> </w:t>
      </w:r>
      <w:r w:rsidRPr="00FA1FB8">
        <w:rPr>
          <w:bCs/>
        </w:rPr>
        <w:t>Imagine a 4x4 grid where a person is on a mission to collect as many flags as possible. Each cell of the grid represents a potential location for placing a flag. However, there are constraints:</w:t>
      </w:r>
    </w:p>
    <w:p w14:paraId="6F5F89D5" w14:textId="77777777" w:rsidR="00164041" w:rsidRDefault="00164041" w:rsidP="00164041">
      <w:pPr>
        <w:pStyle w:val="NormalWeb"/>
        <w:shd w:val="clear" w:color="auto" w:fill="FFFFFF"/>
        <w:spacing w:before="0" w:beforeAutospacing="0" w:after="0" w:afterAutospacing="0"/>
        <w:ind w:left="-630"/>
        <w:jc w:val="both"/>
        <w:textAlignment w:val="baseline"/>
        <w:rPr>
          <w:bCs/>
        </w:rPr>
      </w:pPr>
      <w:r w:rsidRPr="00FA1FB8">
        <w:rPr>
          <w:bCs/>
        </w:rPr>
        <w:t>Only one flag can be placed in each row or column.</w:t>
      </w:r>
    </w:p>
    <w:p w14:paraId="6B6FEA76" w14:textId="77777777" w:rsidR="00164041" w:rsidRDefault="00164041" w:rsidP="00164041">
      <w:pPr>
        <w:pStyle w:val="NormalWeb"/>
        <w:shd w:val="clear" w:color="auto" w:fill="FFFFFF"/>
        <w:spacing w:before="0" w:beforeAutospacing="0" w:after="0" w:afterAutospacing="0"/>
        <w:ind w:left="-630"/>
        <w:jc w:val="both"/>
        <w:textAlignment w:val="baseline"/>
        <w:rPr>
          <w:bCs/>
        </w:rPr>
      </w:pPr>
      <w:r w:rsidRPr="00FA1FB8">
        <w:rPr>
          <w:bCs/>
        </w:rPr>
        <w:t>Additionally, no two flags can ever be placed on the same diagonal (i.e., no two flags can threaten each other diagonally).</w:t>
      </w:r>
    </w:p>
    <w:p w14:paraId="3BB64E40" w14:textId="564D3826" w:rsidR="00164041" w:rsidRPr="00164041" w:rsidRDefault="00164041" w:rsidP="00164041">
      <w:pPr>
        <w:pStyle w:val="NormalWeb"/>
        <w:shd w:val="clear" w:color="auto" w:fill="FFFFFF"/>
        <w:spacing w:before="0" w:beforeAutospacing="0" w:after="0" w:afterAutospacing="0"/>
        <w:ind w:left="-630"/>
        <w:jc w:val="both"/>
        <w:textAlignment w:val="baseline"/>
        <w:rPr>
          <w:color w:val="000000"/>
          <w:shd w:val="clear" w:color="auto" w:fill="FFFFFF"/>
        </w:rPr>
      </w:pPr>
      <w:r w:rsidRPr="00FA1FB8">
        <w:rPr>
          <w:bCs/>
        </w:rPr>
        <w:t>Your goal is to design a backtracking algorithm in C++ to help this person maximize the number of flags collected while adhering to these constraints. After implementing the algorithm, provide the code and report the maximum number of flags that can be placed on the 4x4 grid.</w:t>
      </w:r>
    </w:p>
    <w:p w14:paraId="57A264C0" w14:textId="77777777" w:rsidR="00164041" w:rsidRPr="00164041" w:rsidRDefault="00164041" w:rsidP="00164041">
      <w:pPr>
        <w:pStyle w:val="NormalWeb"/>
        <w:shd w:val="clear" w:color="auto" w:fill="FFFFFF"/>
        <w:spacing w:before="0" w:beforeAutospacing="0" w:after="0" w:afterAutospacing="0"/>
        <w:ind w:left="-630"/>
        <w:textAlignment w:val="baseline"/>
        <w:rPr>
          <w:rFonts w:eastAsiaTheme="majorEastAsia"/>
          <w:color w:val="1A1A1A"/>
        </w:rPr>
      </w:pPr>
    </w:p>
    <w:p w14:paraId="69AC0B58" w14:textId="77777777" w:rsidR="00164041" w:rsidRPr="00164041" w:rsidRDefault="00164041" w:rsidP="00164041">
      <w:pPr>
        <w:pStyle w:val="NormalWeb"/>
        <w:shd w:val="clear" w:color="auto" w:fill="FFFFFF"/>
        <w:spacing w:before="0" w:beforeAutospacing="0" w:after="0" w:afterAutospacing="0"/>
        <w:ind w:left="-630"/>
        <w:textAlignment w:val="baseline"/>
        <w:rPr>
          <w:rFonts w:eastAsiaTheme="majorEastAsia"/>
          <w:color w:val="1A1A1A"/>
        </w:rPr>
      </w:pPr>
    </w:p>
    <w:sectPr w:rsidR="00164041" w:rsidRPr="0016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16EDD"/>
    <w:multiLevelType w:val="hybridMultilevel"/>
    <w:tmpl w:val="4EC43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22368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41"/>
    <w:rsid w:val="00050015"/>
    <w:rsid w:val="000D2E4B"/>
    <w:rsid w:val="00164041"/>
    <w:rsid w:val="00572C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2A4B"/>
  <w15:chartTrackingRefBased/>
  <w15:docId w15:val="{7BAA95B5-087D-4D6B-9EB1-A150FEFA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041"/>
    <w:rPr>
      <w:rFonts w:eastAsiaTheme="majorEastAsia" w:cstheme="majorBidi"/>
      <w:color w:val="272727" w:themeColor="text1" w:themeTint="D8"/>
    </w:rPr>
  </w:style>
  <w:style w:type="paragraph" w:styleId="Title">
    <w:name w:val="Title"/>
    <w:basedOn w:val="Normal"/>
    <w:next w:val="Normal"/>
    <w:link w:val="TitleChar"/>
    <w:uiPriority w:val="10"/>
    <w:qFormat/>
    <w:rsid w:val="00164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041"/>
    <w:pPr>
      <w:spacing w:before="160"/>
      <w:jc w:val="center"/>
    </w:pPr>
    <w:rPr>
      <w:i/>
      <w:iCs/>
      <w:color w:val="404040" w:themeColor="text1" w:themeTint="BF"/>
    </w:rPr>
  </w:style>
  <w:style w:type="character" w:customStyle="1" w:styleId="QuoteChar">
    <w:name w:val="Quote Char"/>
    <w:basedOn w:val="DefaultParagraphFont"/>
    <w:link w:val="Quote"/>
    <w:uiPriority w:val="29"/>
    <w:rsid w:val="00164041"/>
    <w:rPr>
      <w:i/>
      <w:iCs/>
      <w:color w:val="404040" w:themeColor="text1" w:themeTint="BF"/>
    </w:rPr>
  </w:style>
  <w:style w:type="paragraph" w:styleId="ListParagraph">
    <w:name w:val="List Paragraph"/>
    <w:basedOn w:val="Normal"/>
    <w:uiPriority w:val="34"/>
    <w:qFormat/>
    <w:rsid w:val="00164041"/>
    <w:pPr>
      <w:ind w:left="720"/>
      <w:contextualSpacing/>
    </w:pPr>
  </w:style>
  <w:style w:type="character" w:styleId="IntenseEmphasis">
    <w:name w:val="Intense Emphasis"/>
    <w:basedOn w:val="DefaultParagraphFont"/>
    <w:uiPriority w:val="21"/>
    <w:qFormat/>
    <w:rsid w:val="00164041"/>
    <w:rPr>
      <w:i/>
      <w:iCs/>
      <w:color w:val="0F4761" w:themeColor="accent1" w:themeShade="BF"/>
    </w:rPr>
  </w:style>
  <w:style w:type="paragraph" w:styleId="IntenseQuote">
    <w:name w:val="Intense Quote"/>
    <w:basedOn w:val="Normal"/>
    <w:next w:val="Normal"/>
    <w:link w:val="IntenseQuoteChar"/>
    <w:uiPriority w:val="30"/>
    <w:qFormat/>
    <w:rsid w:val="0016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041"/>
    <w:rPr>
      <w:i/>
      <w:iCs/>
      <w:color w:val="0F4761" w:themeColor="accent1" w:themeShade="BF"/>
    </w:rPr>
  </w:style>
  <w:style w:type="character" w:styleId="IntenseReference">
    <w:name w:val="Intense Reference"/>
    <w:basedOn w:val="DefaultParagraphFont"/>
    <w:uiPriority w:val="32"/>
    <w:qFormat/>
    <w:rsid w:val="00164041"/>
    <w:rPr>
      <w:b/>
      <w:bCs/>
      <w:smallCaps/>
      <w:color w:val="0F4761" w:themeColor="accent1" w:themeShade="BF"/>
      <w:spacing w:val="5"/>
    </w:rPr>
  </w:style>
  <w:style w:type="character" w:styleId="Strong">
    <w:name w:val="Strong"/>
    <w:uiPriority w:val="22"/>
    <w:qFormat/>
    <w:rsid w:val="00164041"/>
    <w:rPr>
      <w:b/>
      <w:bCs/>
    </w:rPr>
  </w:style>
  <w:style w:type="paragraph" w:styleId="NormalWeb">
    <w:name w:val="Normal (Web)"/>
    <w:basedOn w:val="Normal"/>
    <w:uiPriority w:val="99"/>
    <w:unhideWhenUsed/>
    <w:rsid w:val="00164041"/>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GridTable1Light-Accent3">
    <w:name w:val="Grid Table 1 Light Accent 3"/>
    <w:basedOn w:val="TableNormal"/>
    <w:uiPriority w:val="46"/>
    <w:rsid w:val="00164041"/>
    <w:pPr>
      <w:spacing w:after="0" w:line="240" w:lineRule="auto"/>
    </w:pPr>
    <w:rPr>
      <w:kern w:val="0"/>
      <w:sz w:val="22"/>
      <w:szCs w:val="22"/>
      <w:lang w:val="en-US"/>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52F70AF22494F98CB03459E812E75" ma:contentTypeVersion="4" ma:contentTypeDescription="Create a new document." ma:contentTypeScope="" ma:versionID="9a7170d0fd8473e6c91e1a1cd48c1484">
  <xsd:schema xmlns:xsd="http://www.w3.org/2001/XMLSchema" xmlns:xs="http://www.w3.org/2001/XMLSchema" xmlns:p="http://schemas.microsoft.com/office/2006/metadata/properties" xmlns:ns3="42684bca-2959-4103-98cd-447dff4bf9ab" targetNamespace="http://schemas.microsoft.com/office/2006/metadata/properties" ma:root="true" ma:fieldsID="ccae6eeb97ec8ba8610c83f99e5d3bae" ns3:_="">
    <xsd:import namespace="42684bca-2959-4103-98cd-447dff4bf9a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84bca-2959-4103-98cd-447dff4bf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FC9CC-CB58-42F7-A533-4F115CF44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84bca-2959-4103-98cd-447dff4bf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FE394E-0343-49D3-BFC9-2E0575784EAF}">
  <ds:schemaRefs>
    <ds:schemaRef ds:uri="http://schemas.microsoft.com/sharepoint/v3/contenttype/forms"/>
  </ds:schemaRefs>
</ds:datastoreItem>
</file>

<file path=customXml/itemProps3.xml><?xml version="1.0" encoding="utf-8"?>
<ds:datastoreItem xmlns:ds="http://schemas.openxmlformats.org/officeDocument/2006/customXml" ds:itemID="{85C2DFFB-31C2-4315-ABD9-2BBA2383F482}">
  <ds:schemaRef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terms/"/>
    <ds:schemaRef ds:uri="http://purl.org/dc/elements/1.1/"/>
    <ds:schemaRef ds:uri="http://www.w3.org/XML/1998/namespace"/>
    <ds:schemaRef ds:uri="http://schemas.microsoft.com/office/infopath/2007/PartnerControls"/>
    <ds:schemaRef ds:uri="42684bca-2959-4103-98cd-447dff4bf9ab"/>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Sahifque Rehman</dc:creator>
  <cp:keywords/>
  <dc:description/>
  <cp:lastModifiedBy>Sahifque Rehman</cp:lastModifiedBy>
  <cp:revision>2</cp:revision>
  <dcterms:created xsi:type="dcterms:W3CDTF">2024-09-12T05:58:00Z</dcterms:created>
  <dcterms:modified xsi:type="dcterms:W3CDTF">2024-09-12T05:58:00Z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0x01010006A52F70AF22494F98CB03459E812E75</vt:lpwstr>
  </property>
</Properties>
</file>