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9602" w14:textId="4E2538F3" w:rsidR="009D6CC5" w:rsidRDefault="00D25686" w:rsidP="00D25686">
      <w:pPr>
        <w:jc w:val="center"/>
      </w:pPr>
      <w:r>
        <w:t>Instructions to use Student Access Data Entry Automation</w:t>
      </w:r>
    </w:p>
    <w:p w14:paraId="681BEE07" w14:textId="401854D6" w:rsidR="00D25686" w:rsidRDefault="00D25686" w:rsidP="00D25686">
      <w:pPr>
        <w:rPr>
          <w:b/>
          <w:bCs/>
          <w:u w:val="single"/>
        </w:rPr>
      </w:pPr>
      <w:r w:rsidRPr="00D25686">
        <w:rPr>
          <w:noProof/>
        </w:rPr>
        <w:drawing>
          <wp:anchor distT="0" distB="0" distL="114300" distR="114300" simplePos="0" relativeHeight="251658240" behindDoc="1" locked="0" layoutInCell="1" allowOverlap="1" wp14:anchorId="50458DF5" wp14:editId="6B2DEAE6">
            <wp:simplePos x="0" y="0"/>
            <wp:positionH relativeFrom="column">
              <wp:posOffset>2778553</wp:posOffset>
            </wp:positionH>
            <wp:positionV relativeFrom="paragraph">
              <wp:posOffset>5096</wp:posOffset>
            </wp:positionV>
            <wp:extent cx="3762375" cy="1785620"/>
            <wp:effectExtent l="0" t="0" r="9525" b="5080"/>
            <wp:wrapTight wrapText="bothSides">
              <wp:wrapPolygon edited="0">
                <wp:start x="0" y="0"/>
                <wp:lineTo x="0" y="21431"/>
                <wp:lineTo x="21545" y="21431"/>
                <wp:lineTo x="21545" y="0"/>
                <wp:lineTo x="0" y="0"/>
              </wp:wrapPolygon>
            </wp:wrapTight>
            <wp:docPr id="8285546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4633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Setup</w:t>
      </w:r>
    </w:p>
    <w:p w14:paraId="05E51F3E" w14:textId="3D7FE458" w:rsidR="00D25686" w:rsidRDefault="00D25686" w:rsidP="00D25686">
      <w:pPr>
        <w:pStyle w:val="ListParagraph"/>
        <w:numPr>
          <w:ilvl w:val="0"/>
          <w:numId w:val="1"/>
        </w:numPr>
      </w:pPr>
      <w:r>
        <w:t>Download Pycharm community edition</w:t>
      </w:r>
    </w:p>
    <w:p w14:paraId="5B2DFF63" w14:textId="72B92EBB" w:rsidR="00D25686" w:rsidRDefault="00D25686" w:rsidP="00D25686">
      <w:pPr>
        <w:pStyle w:val="ListParagraph"/>
        <w:numPr>
          <w:ilvl w:val="0"/>
          <w:numId w:val="1"/>
        </w:numPr>
      </w:pPr>
      <w:r>
        <w:t>Using the terminal in pycharm enter the following commands:</w:t>
      </w:r>
      <w:r w:rsidRPr="00D25686">
        <w:t xml:space="preserve"> </w:t>
      </w:r>
    </w:p>
    <w:p w14:paraId="1FF3A9C2" w14:textId="5AF34BB7" w:rsidR="00D25686" w:rsidRDefault="00D25686" w:rsidP="00D25686">
      <w:pPr>
        <w:pStyle w:val="ListParagraph"/>
        <w:numPr>
          <w:ilvl w:val="1"/>
          <w:numId w:val="1"/>
        </w:numPr>
      </w:pPr>
      <w:r>
        <w:t>Pip install pdf miner.six</w:t>
      </w:r>
    </w:p>
    <w:p w14:paraId="34774126" w14:textId="1266AB7E" w:rsidR="00D25686" w:rsidRDefault="00D25686" w:rsidP="00D25686">
      <w:pPr>
        <w:pStyle w:val="ListParagraph"/>
        <w:numPr>
          <w:ilvl w:val="1"/>
          <w:numId w:val="1"/>
        </w:numPr>
      </w:pPr>
      <w:r>
        <w:t>Pip install openpyxl</w:t>
      </w:r>
    </w:p>
    <w:p w14:paraId="30343EB7" w14:textId="3FBAEB7A" w:rsidR="008F1C43" w:rsidRDefault="008F1C43" w:rsidP="00D25686">
      <w:pPr>
        <w:pStyle w:val="ListParagraph"/>
        <w:numPr>
          <w:ilvl w:val="1"/>
          <w:numId w:val="1"/>
        </w:numPr>
      </w:pPr>
      <w:r>
        <w:t>Pip install selenium</w:t>
      </w:r>
    </w:p>
    <w:p w14:paraId="31945D0A" w14:textId="1CF204D1" w:rsidR="00D25686" w:rsidRPr="00D25686" w:rsidRDefault="00D25686" w:rsidP="00D25686"/>
    <w:sectPr w:rsidR="00D25686" w:rsidRPr="00D2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43E1B"/>
    <w:multiLevelType w:val="hybridMultilevel"/>
    <w:tmpl w:val="93767A12"/>
    <w:lvl w:ilvl="0" w:tplc="5A3AC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86"/>
    <w:rsid w:val="003776BE"/>
    <w:rsid w:val="005C0F6A"/>
    <w:rsid w:val="006B1A9B"/>
    <w:rsid w:val="00752856"/>
    <w:rsid w:val="008F1C43"/>
    <w:rsid w:val="009D6CC5"/>
    <w:rsid w:val="00AB6C78"/>
    <w:rsid w:val="00D25686"/>
    <w:rsid w:val="00EB0C28"/>
    <w:rsid w:val="00FD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350A"/>
  <w15:chartTrackingRefBased/>
  <w15:docId w15:val="{D06D4C3C-4886-41C8-A90A-E18DF7C1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Normal"/>
    <w:link w:val="APAHeading1Char"/>
    <w:qFormat/>
    <w:rsid w:val="005C0F6A"/>
    <w:pPr>
      <w:spacing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PAHeading1Char">
    <w:name w:val="APA Heading 1 Char"/>
    <w:basedOn w:val="DefaultParagraphFont"/>
    <w:link w:val="APAHeading1"/>
    <w:rsid w:val="005C0F6A"/>
    <w:rPr>
      <w:rFonts w:ascii="Times New Roman" w:hAnsi="Times New Roman" w:cs="Times New Roman"/>
      <w:b/>
      <w:sz w:val="24"/>
      <w:szCs w:val="24"/>
    </w:rPr>
  </w:style>
  <w:style w:type="paragraph" w:customStyle="1" w:styleId="tags">
    <w:name w:val="tags"/>
    <w:basedOn w:val="Heading2"/>
    <w:link w:val="tagsChar"/>
    <w:autoRedefine/>
    <w:qFormat/>
    <w:rsid w:val="00AB6C78"/>
    <w:pPr>
      <w:spacing w:before="0" w:line="240" w:lineRule="auto"/>
    </w:pPr>
    <w:rPr>
      <w:rFonts w:ascii="Calibri" w:hAnsi="Calibri" w:cs="Calibri"/>
      <w:color w:val="FF0000"/>
      <w:sz w:val="22"/>
      <w:szCs w:val="22"/>
    </w:rPr>
  </w:style>
  <w:style w:type="character" w:customStyle="1" w:styleId="tagsChar">
    <w:name w:val="tags Char"/>
    <w:basedOn w:val="Heading2Char"/>
    <w:link w:val="tags"/>
    <w:rsid w:val="00AB6C78"/>
    <w:rPr>
      <w:rFonts w:ascii="Calibri" w:eastAsiaTheme="majorEastAsia" w:hAnsi="Calibri" w:cs="Calibri"/>
      <w:color w:val="FF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Reynoso Perez</dc:creator>
  <cp:keywords/>
  <dc:description/>
  <cp:lastModifiedBy>David Reynoso Perez</cp:lastModifiedBy>
  <cp:revision>3</cp:revision>
  <dcterms:created xsi:type="dcterms:W3CDTF">2023-08-25T13:53:00Z</dcterms:created>
  <dcterms:modified xsi:type="dcterms:W3CDTF">2023-08-28T12:09:00Z</dcterms:modified>
</cp:coreProperties>
</file>