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A5CD636" w:rsidR="00705D42" w:rsidRPr="000B05B1" w:rsidRDefault="00E65BF1" w:rsidP="004609FD">
            <w:pPr>
              <w:suppressAutoHyphens/>
              <w:spacing w:after="0" w:line="240" w:lineRule="auto"/>
              <w:contextualSpacing/>
              <w:jc w:val="center"/>
              <w:rPr>
                <w:rFonts w:eastAsia="Times New Roman" w:cstheme="minorHAnsi"/>
                <w:b/>
                <w:bCs/>
              </w:rPr>
            </w:pPr>
            <w:r>
              <w:rPr>
                <w:rFonts w:eastAsia="Times New Roman" w:cstheme="minorHAnsi"/>
                <w:b/>
                <w:bCs/>
              </w:rPr>
              <w:t>7/21/20234</w:t>
            </w:r>
          </w:p>
        </w:tc>
        <w:tc>
          <w:tcPr>
            <w:tcW w:w="2338" w:type="dxa"/>
            <w:tcMar>
              <w:left w:w="115" w:type="dxa"/>
              <w:right w:w="115" w:type="dxa"/>
            </w:tcMar>
          </w:tcPr>
          <w:p w14:paraId="3389EEA3" w14:textId="33A7CDBF" w:rsidR="00705D42" w:rsidRPr="000B05B1" w:rsidRDefault="00E65BF1" w:rsidP="004609FD">
            <w:pPr>
              <w:suppressAutoHyphens/>
              <w:spacing w:after="0" w:line="240" w:lineRule="auto"/>
              <w:contextualSpacing/>
              <w:jc w:val="center"/>
              <w:rPr>
                <w:rFonts w:eastAsia="Times New Roman" w:cstheme="minorHAnsi"/>
                <w:b/>
                <w:bCs/>
              </w:rPr>
            </w:pPr>
            <w:r>
              <w:rPr>
                <w:rFonts w:eastAsia="Times New Roman" w:cstheme="minorHAnsi"/>
                <w:b/>
                <w:bCs/>
              </w:rPr>
              <w:t>Shannon Musgrave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3C65D11" w:rsidR="531DB269" w:rsidRDefault="00E65BF1" w:rsidP="000B05B1">
      <w:pPr>
        <w:suppressAutoHyphens/>
        <w:spacing w:after="0" w:line="240" w:lineRule="auto"/>
        <w:contextualSpacing/>
        <w:rPr>
          <w:rFonts w:cstheme="minorHAnsi"/>
          <w:color w:val="000000" w:themeColor="text1"/>
        </w:rPr>
      </w:pPr>
      <w:r>
        <w:rPr>
          <w:rFonts w:cstheme="minorHAnsi"/>
          <w:color w:val="000000" w:themeColor="text1"/>
        </w:rPr>
        <w:t>Shannon Musgrave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7799373B" w14:textId="291333D6" w:rsidR="00CA4358" w:rsidRDefault="00E65BF1" w:rsidP="00E65BF1">
      <w:pPr>
        <w:suppressAutoHyphens/>
        <w:spacing w:after="0" w:line="240" w:lineRule="auto"/>
        <w:ind w:firstLine="360"/>
        <w:contextualSpacing/>
        <w:rPr>
          <w:rFonts w:cstheme="minorHAnsi"/>
          <w:color w:val="000000" w:themeColor="text1"/>
        </w:rPr>
      </w:pPr>
      <w:r>
        <w:rPr>
          <w:rFonts w:cstheme="minorHAnsi"/>
          <w:color w:val="000000" w:themeColor="text1"/>
        </w:rPr>
        <w:t xml:space="preserve">Secure communications </w:t>
      </w:r>
      <w:r w:rsidR="00CA4358">
        <w:rPr>
          <w:rFonts w:cstheme="minorHAnsi"/>
          <w:color w:val="000000" w:themeColor="text1"/>
        </w:rPr>
        <w:t>are</w:t>
      </w:r>
      <w:r>
        <w:rPr>
          <w:rFonts w:cstheme="minorHAnsi"/>
          <w:color w:val="000000" w:themeColor="text1"/>
        </w:rPr>
        <w:t xml:space="preserve"> of the utmost importance to Artemis Financial Services. Being a financial organization will mean that Artemis will handle sensitive financial information such </w:t>
      </w:r>
      <w:r w:rsidR="0019721B">
        <w:rPr>
          <w:rFonts w:cstheme="minorHAnsi"/>
          <w:color w:val="000000" w:themeColor="text1"/>
        </w:rPr>
        <w:t>as</w:t>
      </w:r>
      <w:r>
        <w:rPr>
          <w:rFonts w:cstheme="minorHAnsi"/>
          <w:color w:val="000000" w:themeColor="text1"/>
        </w:rPr>
        <w:t xml:space="preserve"> social security numbers, driver’s </w:t>
      </w:r>
      <w:r w:rsidR="009C1019">
        <w:rPr>
          <w:rFonts w:cstheme="minorHAnsi"/>
          <w:color w:val="000000" w:themeColor="text1"/>
        </w:rPr>
        <w:t>licenses</w:t>
      </w:r>
      <w:r>
        <w:rPr>
          <w:rFonts w:cstheme="minorHAnsi"/>
          <w:color w:val="000000" w:themeColor="text1"/>
        </w:rPr>
        <w:t xml:space="preserve">, and banking account numbers. </w:t>
      </w:r>
      <w:r w:rsidR="00CA4358">
        <w:rPr>
          <w:rFonts w:cstheme="minorHAnsi"/>
          <w:color w:val="000000" w:themeColor="text1"/>
        </w:rPr>
        <w:t>This requires the web application to authenticate, authorize, and encrypt user’s sessions and data.</w:t>
      </w:r>
    </w:p>
    <w:p w14:paraId="4AD0F97C" w14:textId="2CAC306C" w:rsidR="003A2F8A" w:rsidRDefault="00CA4358" w:rsidP="00E65BF1">
      <w:pPr>
        <w:suppressAutoHyphens/>
        <w:spacing w:after="0" w:line="240" w:lineRule="auto"/>
        <w:ind w:firstLine="360"/>
        <w:contextualSpacing/>
        <w:rPr>
          <w:rFonts w:cstheme="minorHAnsi"/>
          <w:color w:val="000000" w:themeColor="text1"/>
        </w:rPr>
      </w:pPr>
      <w:r>
        <w:rPr>
          <w:rFonts w:cstheme="minorHAnsi"/>
          <w:color w:val="000000" w:themeColor="text1"/>
        </w:rPr>
        <w:t xml:space="preserve">Although Global Rain works on international projects, there is no information as to whether this specific client, Artemis Financial, does any international work. </w:t>
      </w:r>
      <w:r w:rsidR="005F4E06">
        <w:rPr>
          <w:rFonts w:cstheme="minorHAnsi"/>
          <w:color w:val="000000" w:themeColor="text1"/>
        </w:rPr>
        <w:t xml:space="preserve">Since it also works in investment, it </w:t>
      </w:r>
      <w:r w:rsidR="00210DC5">
        <w:rPr>
          <w:rFonts w:cstheme="minorHAnsi"/>
          <w:color w:val="000000" w:themeColor="text1"/>
        </w:rPr>
        <w:t>is</w:t>
      </w:r>
      <w:r w:rsidR="005F4E06">
        <w:rPr>
          <w:rFonts w:cstheme="minorHAnsi"/>
          <w:color w:val="000000" w:themeColor="text1"/>
        </w:rPr>
        <w:t xml:space="preserve"> likely that some international work would be </w:t>
      </w:r>
      <w:r w:rsidR="007C16A7">
        <w:rPr>
          <w:rFonts w:cstheme="minorHAnsi"/>
          <w:color w:val="000000" w:themeColor="text1"/>
        </w:rPr>
        <w:t>done,</w:t>
      </w:r>
      <w:r w:rsidR="00210DC5">
        <w:rPr>
          <w:rFonts w:cstheme="minorHAnsi"/>
          <w:color w:val="000000" w:themeColor="text1"/>
        </w:rPr>
        <w:t xml:space="preserve"> and the developers of </w:t>
      </w:r>
      <w:r w:rsidR="007C16A7">
        <w:rPr>
          <w:rFonts w:cstheme="minorHAnsi"/>
          <w:color w:val="000000" w:themeColor="text1"/>
        </w:rPr>
        <w:t>the system must be aware of cybersecurity rules in any jurisdiction that the company operates in.</w:t>
      </w:r>
    </w:p>
    <w:p w14:paraId="1609C684" w14:textId="09B6221C" w:rsidR="005F4E06" w:rsidRDefault="005F4E06" w:rsidP="30DC95EF">
      <w:pPr>
        <w:suppressAutoHyphens/>
        <w:spacing w:after="0" w:line="240" w:lineRule="auto"/>
        <w:ind w:firstLine="360"/>
        <w:contextualSpacing/>
        <w:rPr>
          <w:shd w:val="clear" w:color="auto" w:fill="FFFFFF"/>
        </w:rPr>
      </w:pPr>
      <w:r w:rsidRPr="30DC95EF">
        <w:rPr>
          <w:color w:val="000000" w:themeColor="text1"/>
        </w:rPr>
        <w:t>There are many governmental laws on financial transactions created to protect customers from fraudulent activities and crime</w:t>
      </w:r>
      <w:r w:rsidRPr="30DC95EF">
        <w:t>. These laws are different depending on the jurisdictio</w:t>
      </w:r>
      <w:r w:rsidR="00AA04CE">
        <w:t>n</w:t>
      </w:r>
      <w:r w:rsidRPr="30DC95EF">
        <w:t>. Although states can have different laws</w:t>
      </w:r>
      <w:r w:rsidR="007733E9" w:rsidRPr="30DC95EF">
        <w:t>,</w:t>
      </w:r>
      <w:r w:rsidRPr="30DC95EF">
        <w:t xml:space="preserve"> most generall</w:t>
      </w:r>
      <w:r w:rsidR="007733E9" w:rsidRPr="30DC95EF">
        <w:t>y</w:t>
      </w:r>
      <w:r w:rsidRPr="30DC95EF">
        <w:t>, companies must comply with federal laws such as the FFIEC (Federal Financial Institutions Examination Council) which is “an</w:t>
      </w:r>
      <w:r w:rsidRPr="30DC95EF">
        <w:rPr>
          <w:shd w:val="clear" w:color="auto" w:fill="FFFFFF"/>
        </w:rPr>
        <w:t> interagency body that aims to prescribe uniform principles of best practices for financial institutions</w:t>
      </w:r>
      <w:r w:rsidR="007733E9" w:rsidRPr="30DC95EF">
        <w:rPr>
          <w:shd w:val="clear" w:color="auto" w:fill="FFFFFF"/>
        </w:rPr>
        <w:t xml:space="preserve"> (Top 9 Cybersecurity Regulations for Financial Services | </w:t>
      </w:r>
      <w:proofErr w:type="spellStart"/>
      <w:r w:rsidR="007733E9" w:rsidRPr="30DC95EF">
        <w:rPr>
          <w:shd w:val="clear" w:color="auto" w:fill="FFFFFF"/>
        </w:rPr>
        <w:t>UpGuard</w:t>
      </w:r>
      <w:proofErr w:type="spellEnd"/>
      <w:r w:rsidR="007733E9" w:rsidRPr="30DC95EF">
        <w:rPr>
          <w:shd w:val="clear" w:color="auto" w:fill="FFFFFF"/>
        </w:rPr>
        <w:t>, n.d.)</w:t>
      </w:r>
      <w:r w:rsidRPr="30DC95EF">
        <w:rPr>
          <w:shd w:val="clear" w:color="auto" w:fill="FFFFFF"/>
        </w:rPr>
        <w:t>. Likewise, outside of the US, there are regulations governing financial transactions, the European Union, for example has the EU-GDPR (European General Data Protection Regulation) which “</w:t>
      </w:r>
      <w:r w:rsidR="007733E9" w:rsidRPr="30DC95EF">
        <w:rPr>
          <w:shd w:val="clear" w:color="auto" w:fill="FFFFFF"/>
        </w:rPr>
        <w:t xml:space="preserve">is a security framework by the European Union designed to protect its citizens from personal data compromise (Top 9 Cybersecurity Regulations for Financial Services | </w:t>
      </w:r>
      <w:proofErr w:type="spellStart"/>
      <w:r w:rsidR="007733E9" w:rsidRPr="30DC95EF">
        <w:rPr>
          <w:shd w:val="clear" w:color="auto" w:fill="FFFFFF"/>
        </w:rPr>
        <w:t>UpGuard</w:t>
      </w:r>
      <w:proofErr w:type="spellEnd"/>
      <w:r w:rsidR="007733E9" w:rsidRPr="30DC95EF">
        <w:rPr>
          <w:shd w:val="clear" w:color="auto" w:fill="FFFFFF"/>
        </w:rPr>
        <w:t>, n.d.).</w:t>
      </w:r>
    </w:p>
    <w:p w14:paraId="6F8C35E4" w14:textId="06432D80" w:rsidR="007733E9" w:rsidRDefault="007733E9" w:rsidP="00E65BF1">
      <w:pPr>
        <w:suppressAutoHyphens/>
        <w:spacing w:after="0" w:line="240" w:lineRule="auto"/>
        <w:ind w:firstLine="360"/>
        <w:contextualSpacing/>
        <w:rPr>
          <w:rFonts w:cstheme="minorHAnsi"/>
          <w:shd w:val="clear" w:color="auto" w:fill="FFFFFF"/>
        </w:rPr>
      </w:pPr>
      <w:r>
        <w:rPr>
          <w:rFonts w:cstheme="minorHAnsi"/>
          <w:shd w:val="clear" w:color="auto" w:fill="FFFFFF"/>
        </w:rPr>
        <w:t xml:space="preserve">There are many types of external threats against a web application. The most dangerous are zero-day threats. Zero-day threats are threats that have not been used in attacks before therefore their first attack is on the “zero day”. These attacks are dangerous because cybersecurity professionals have not had time to detect and develop patches to stop these attacks from happening. Once an attack has been detected and studied, a patch can be </w:t>
      </w:r>
      <w:r w:rsidR="00503978">
        <w:rPr>
          <w:rFonts w:cstheme="minorHAnsi"/>
          <w:shd w:val="clear" w:color="auto" w:fill="FFFFFF"/>
        </w:rPr>
        <w:t>created,</w:t>
      </w:r>
      <w:r>
        <w:rPr>
          <w:rFonts w:cstheme="minorHAnsi"/>
          <w:shd w:val="clear" w:color="auto" w:fill="FFFFFF"/>
        </w:rPr>
        <w:t xml:space="preserve"> and the threat is only</w:t>
      </w:r>
      <w:r w:rsidR="00503978">
        <w:rPr>
          <w:rFonts w:cstheme="minorHAnsi"/>
          <w:shd w:val="clear" w:color="auto" w:fill="FFFFFF"/>
        </w:rPr>
        <w:t xml:space="preserve"> then</w:t>
      </w:r>
      <w:r>
        <w:rPr>
          <w:rFonts w:cstheme="minorHAnsi"/>
          <w:shd w:val="clear" w:color="auto" w:fill="FFFFFF"/>
        </w:rPr>
        <w:t xml:space="preserve"> viable against unpatched </w:t>
      </w:r>
      <w:r w:rsidR="000C0453">
        <w:rPr>
          <w:rFonts w:cstheme="minorHAnsi"/>
          <w:shd w:val="clear" w:color="auto" w:fill="FFFFFF"/>
        </w:rPr>
        <w:t>systems</w:t>
      </w:r>
      <w:r>
        <w:rPr>
          <w:rFonts w:cstheme="minorHAnsi"/>
          <w:shd w:val="clear" w:color="auto" w:fill="FFFFFF"/>
        </w:rPr>
        <w:t xml:space="preserve">. </w:t>
      </w:r>
      <w:r w:rsidR="000C0453">
        <w:rPr>
          <w:rFonts w:cstheme="minorHAnsi"/>
          <w:shd w:val="clear" w:color="auto" w:fill="FFFFFF"/>
        </w:rPr>
        <w:t>Some</w:t>
      </w:r>
      <w:r>
        <w:rPr>
          <w:rFonts w:cstheme="minorHAnsi"/>
          <w:shd w:val="clear" w:color="auto" w:fill="FFFFFF"/>
        </w:rPr>
        <w:t xml:space="preserve"> types of threats can be </w:t>
      </w:r>
      <w:r w:rsidR="000C0453">
        <w:rPr>
          <w:rFonts w:cstheme="minorHAnsi"/>
          <w:shd w:val="clear" w:color="auto" w:fill="FFFFFF"/>
        </w:rPr>
        <w:t xml:space="preserve">very </w:t>
      </w:r>
      <w:r>
        <w:rPr>
          <w:rFonts w:cstheme="minorHAnsi"/>
          <w:shd w:val="clear" w:color="auto" w:fill="FFFFFF"/>
        </w:rPr>
        <w:t xml:space="preserve">technical such </w:t>
      </w:r>
      <w:r w:rsidR="0058246D">
        <w:rPr>
          <w:rFonts w:cstheme="minorHAnsi"/>
          <w:shd w:val="clear" w:color="auto" w:fill="FFFFFF"/>
        </w:rPr>
        <w:t>as</w:t>
      </w:r>
      <w:r>
        <w:rPr>
          <w:rFonts w:cstheme="minorHAnsi"/>
          <w:shd w:val="clear" w:color="auto" w:fill="FFFFFF"/>
        </w:rPr>
        <w:t xml:space="preserve"> viruses, worms, </w:t>
      </w:r>
      <w:r w:rsidR="00503978">
        <w:rPr>
          <w:rFonts w:cstheme="minorHAnsi"/>
          <w:shd w:val="clear" w:color="auto" w:fill="FFFFFF"/>
        </w:rPr>
        <w:t xml:space="preserve">and </w:t>
      </w:r>
      <w:r>
        <w:rPr>
          <w:rFonts w:cstheme="minorHAnsi"/>
          <w:shd w:val="clear" w:color="auto" w:fill="FFFFFF"/>
        </w:rPr>
        <w:t xml:space="preserve">trojans. </w:t>
      </w:r>
      <w:r w:rsidR="000C0453">
        <w:rPr>
          <w:rFonts w:cstheme="minorHAnsi"/>
          <w:shd w:val="clear" w:color="auto" w:fill="FFFFFF"/>
        </w:rPr>
        <w:t>Others</w:t>
      </w:r>
      <w:r>
        <w:rPr>
          <w:rFonts w:cstheme="minorHAnsi"/>
          <w:shd w:val="clear" w:color="auto" w:fill="FFFFFF"/>
        </w:rPr>
        <w:t xml:space="preserve"> can also be less technical</w:t>
      </w:r>
      <w:r w:rsidR="000C0453">
        <w:rPr>
          <w:rFonts w:cstheme="minorHAnsi"/>
          <w:shd w:val="clear" w:color="auto" w:fill="FFFFFF"/>
        </w:rPr>
        <w:t xml:space="preserve"> such as,</w:t>
      </w:r>
      <w:r>
        <w:rPr>
          <w:rFonts w:cstheme="minorHAnsi"/>
          <w:shd w:val="clear" w:color="auto" w:fill="FFFFFF"/>
        </w:rPr>
        <w:t xml:space="preserve"> eavesdropping, phishing, and </w:t>
      </w:r>
      <w:r w:rsidR="0058246D">
        <w:rPr>
          <w:rFonts w:cstheme="minorHAnsi"/>
          <w:shd w:val="clear" w:color="auto" w:fill="FFFFFF"/>
        </w:rPr>
        <w:t>social engineering.</w:t>
      </w:r>
      <w:r>
        <w:rPr>
          <w:rFonts w:cstheme="minorHAnsi"/>
          <w:shd w:val="clear" w:color="auto" w:fill="FFFFFF"/>
        </w:rPr>
        <w:t xml:space="preserve"> </w:t>
      </w:r>
    </w:p>
    <w:p w14:paraId="4389485C" w14:textId="6DF145EE" w:rsidR="0058246D" w:rsidRDefault="0011203E" w:rsidP="00E65BF1">
      <w:pPr>
        <w:suppressAutoHyphens/>
        <w:spacing w:after="0" w:line="240" w:lineRule="auto"/>
        <w:ind w:firstLine="360"/>
        <w:contextualSpacing/>
        <w:rPr>
          <w:rFonts w:cstheme="minorHAnsi"/>
          <w:shd w:val="clear" w:color="auto" w:fill="FFFFFF"/>
        </w:rPr>
      </w:pPr>
      <w:r>
        <w:rPr>
          <w:rFonts w:cstheme="minorHAnsi"/>
          <w:shd w:val="clear" w:color="auto" w:fill="FFFFFF"/>
        </w:rPr>
        <w:t>The modernization</w:t>
      </w:r>
      <w:r w:rsidR="0058246D">
        <w:rPr>
          <w:rFonts w:cstheme="minorHAnsi"/>
          <w:shd w:val="clear" w:color="auto" w:fill="FFFFFF"/>
        </w:rPr>
        <w:t xml:space="preserve"> of the web application</w:t>
      </w:r>
      <w:r>
        <w:rPr>
          <w:rFonts w:cstheme="minorHAnsi"/>
          <w:shd w:val="clear" w:color="auto" w:fill="FFFFFF"/>
        </w:rPr>
        <w:t>s</w:t>
      </w:r>
      <w:r w:rsidR="0058246D">
        <w:rPr>
          <w:rFonts w:cstheme="minorHAnsi"/>
          <w:shd w:val="clear" w:color="auto" w:fill="FFFFFF"/>
        </w:rPr>
        <w:t xml:space="preserve"> is essential in providing a secure session for Artemis’s customers. For example, HTTPS communication must be used so that plain text is not transmitted over the open web. The web application must also enforce the principle of least privilege and use modern authorization and authentication principles to enforce this. The best example of this modernization would be the required use of multi-factor authentication. </w:t>
      </w:r>
      <w:r w:rsidR="005D43AC">
        <w:rPr>
          <w:rFonts w:cstheme="minorHAnsi"/>
          <w:shd w:val="clear" w:color="auto" w:fill="FFFFFF"/>
        </w:rPr>
        <w:t>Regarding</w:t>
      </w:r>
      <w:r w:rsidR="0058246D">
        <w:rPr>
          <w:rFonts w:cstheme="minorHAnsi"/>
          <w:shd w:val="clear" w:color="auto" w:fill="FFFFFF"/>
        </w:rPr>
        <w:t xml:space="preserve"> open-source libraries, a policy should be </w:t>
      </w:r>
      <w:r w:rsidR="00540209">
        <w:rPr>
          <w:rFonts w:cstheme="minorHAnsi"/>
          <w:shd w:val="clear" w:color="auto" w:fill="FFFFFF"/>
        </w:rPr>
        <w:t>implemented</w:t>
      </w:r>
      <w:r w:rsidR="0058246D">
        <w:rPr>
          <w:rFonts w:cstheme="minorHAnsi"/>
          <w:shd w:val="clear" w:color="auto" w:fill="FFFFFF"/>
        </w:rPr>
        <w:t xml:space="preserve"> that requires all libraries to be routinely checked for vulnerabilities and patched as needed. The </w:t>
      </w:r>
      <w:r w:rsidR="005D43AC">
        <w:rPr>
          <w:rFonts w:cstheme="minorHAnsi"/>
          <w:shd w:val="clear" w:color="auto" w:fill="FFFFFF"/>
        </w:rPr>
        <w:t>source code</w:t>
      </w:r>
      <w:r w:rsidR="0058246D">
        <w:rPr>
          <w:rFonts w:cstheme="minorHAnsi"/>
          <w:shd w:val="clear" w:color="auto" w:fill="FFFFFF"/>
        </w:rPr>
        <w:t xml:space="preserve"> written for this specific application </w:t>
      </w:r>
      <w:r w:rsidR="005D43AC">
        <w:rPr>
          <w:rFonts w:cstheme="minorHAnsi"/>
          <w:shd w:val="clear" w:color="auto" w:fill="FFFFFF"/>
        </w:rPr>
        <w:t xml:space="preserve">may be sound, but ignoring any external libraries can result in an undefended attack </w:t>
      </w:r>
      <w:r w:rsidR="00E50DBA">
        <w:rPr>
          <w:rFonts w:cstheme="minorHAnsi"/>
          <w:shd w:val="clear" w:color="auto" w:fill="FFFFFF"/>
        </w:rPr>
        <w:t>vector</w:t>
      </w:r>
      <w:r w:rsidR="005D43AC">
        <w:rPr>
          <w:rFonts w:cstheme="minorHAnsi"/>
          <w:shd w:val="clear" w:color="auto" w:fill="FFFFFF"/>
        </w:rPr>
        <w:t>.</w:t>
      </w:r>
      <w:r w:rsidR="00B37DC6">
        <w:rPr>
          <w:rFonts w:cstheme="minorHAnsi"/>
          <w:shd w:val="clear" w:color="auto" w:fill="FFFFFF"/>
        </w:rPr>
        <w:t xml:space="preserve"> Other examples of modernization include </w:t>
      </w:r>
      <w:r w:rsidR="00C77ACC">
        <w:rPr>
          <w:rFonts w:cstheme="minorHAnsi"/>
          <w:shd w:val="clear" w:color="auto" w:fill="FFFFFF"/>
        </w:rPr>
        <w:t xml:space="preserve">using </w:t>
      </w:r>
      <w:r w:rsidR="00C77ACC">
        <w:rPr>
          <w:rFonts w:cstheme="minorHAnsi"/>
          <w:shd w:val="clear" w:color="auto" w:fill="FFFFFF"/>
        </w:rPr>
        <w:lastRenderedPageBreak/>
        <w:t>stronger encryption schemes, as computers continue to get faster, schemes that were secure years ago are now breakable</w:t>
      </w:r>
      <w:r w:rsidR="00B252FE">
        <w:rPr>
          <w:rFonts w:cstheme="minorHAnsi"/>
          <w:shd w:val="clear" w:color="auto" w:fill="FFFFFF"/>
        </w:rPr>
        <w:t xml:space="preserve"> and should be abandoned.</w:t>
      </w:r>
    </w:p>
    <w:p w14:paraId="7E5605F2" w14:textId="77777777" w:rsidR="007733E9" w:rsidRPr="005F4E06" w:rsidRDefault="007733E9" w:rsidP="00E65BF1">
      <w:pPr>
        <w:suppressAutoHyphens/>
        <w:spacing w:after="0" w:line="240" w:lineRule="auto"/>
        <w:ind w:firstLine="360"/>
        <w:contextualSpacing/>
        <w:rPr>
          <w:rFonts w:cstheme="minorHAnsi"/>
          <w:color w:val="000000" w:themeColor="text1"/>
        </w:rPr>
      </w:pPr>
    </w:p>
    <w:p w14:paraId="036C614F" w14:textId="77777777" w:rsidR="00E65BF1" w:rsidRDefault="00E65BF1"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305EEE13"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r w:rsidR="00F80C69" w:rsidRPr="000B05B1">
        <w:rPr>
          <w:rFonts w:cstheme="minorHAnsi"/>
          <w:color w:val="000000" w:themeColor="text1"/>
        </w:rPr>
        <w:t>Financials’</w:t>
      </w:r>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5B15525F" w:rsidR="003A2F8A" w:rsidRDefault="00112FC7" w:rsidP="000B05B1">
      <w:pPr>
        <w:suppressAutoHyphens/>
        <w:spacing w:after="0" w:line="240" w:lineRule="auto"/>
        <w:contextualSpacing/>
        <w:rPr>
          <w:rFonts w:cstheme="minorHAnsi"/>
          <w:color w:val="000000" w:themeColor="text1"/>
        </w:rPr>
      </w:pPr>
      <w:r>
        <w:rPr>
          <w:rFonts w:cstheme="minorHAnsi"/>
          <w:color w:val="000000" w:themeColor="text1"/>
        </w:rPr>
        <w:t xml:space="preserve">Input Validation – Validation of all client inputs is essential. All data coming from clients should be considered untrusted data. </w:t>
      </w:r>
    </w:p>
    <w:p w14:paraId="69150783" w14:textId="3EACB669" w:rsidR="00112FC7" w:rsidRDefault="00112FC7" w:rsidP="000B05B1">
      <w:pPr>
        <w:suppressAutoHyphens/>
        <w:spacing w:after="0" w:line="240" w:lineRule="auto"/>
        <w:contextualSpacing/>
        <w:rPr>
          <w:rFonts w:cstheme="minorHAnsi"/>
          <w:color w:val="000000" w:themeColor="text1"/>
        </w:rPr>
      </w:pPr>
      <w:r>
        <w:rPr>
          <w:rFonts w:cstheme="minorHAnsi"/>
          <w:color w:val="000000" w:themeColor="text1"/>
        </w:rPr>
        <w:t xml:space="preserve">APIs – Application programming interfaces should be secure to remove the likelihood that improper calls could be made. Examples of this include handling all documented exceptions and passing proper arguments to API functions. For instance, checking </w:t>
      </w:r>
      <w:r w:rsidR="00B252FE">
        <w:rPr>
          <w:rFonts w:cstheme="minorHAnsi"/>
          <w:color w:val="000000" w:themeColor="text1"/>
        </w:rPr>
        <w:t xml:space="preserve">the </w:t>
      </w:r>
      <w:r>
        <w:rPr>
          <w:rFonts w:cstheme="minorHAnsi"/>
          <w:color w:val="000000" w:themeColor="text1"/>
        </w:rPr>
        <w:t xml:space="preserve">string length is a good practice to ensure </w:t>
      </w:r>
      <w:r w:rsidR="006B35D3">
        <w:rPr>
          <w:rFonts w:cstheme="minorHAnsi"/>
          <w:color w:val="000000" w:themeColor="text1"/>
        </w:rPr>
        <w:t>a buffer overflow is not initiated.</w:t>
      </w:r>
    </w:p>
    <w:p w14:paraId="4FC3572E" w14:textId="23A4BEF5" w:rsidR="006B35D3" w:rsidRDefault="006B35D3" w:rsidP="000B05B1">
      <w:pPr>
        <w:suppressAutoHyphens/>
        <w:spacing w:after="0" w:line="240" w:lineRule="auto"/>
        <w:contextualSpacing/>
        <w:rPr>
          <w:rFonts w:cstheme="minorHAnsi"/>
          <w:color w:val="000000" w:themeColor="text1"/>
        </w:rPr>
      </w:pPr>
      <w:r>
        <w:rPr>
          <w:rFonts w:cstheme="minorHAnsi"/>
          <w:color w:val="000000" w:themeColor="text1"/>
        </w:rPr>
        <w:t>Cryptography – There are two avenues of cryptography in this application. First, user passwords should be salted and hashed before being stored in the database. If the database was ever downloaded by a threat actor, the one-way hash</w:t>
      </w:r>
      <w:r w:rsidR="008D18C1">
        <w:rPr>
          <w:rFonts w:cstheme="minorHAnsi"/>
          <w:color w:val="000000" w:themeColor="text1"/>
        </w:rPr>
        <w:t>ed passwords</w:t>
      </w:r>
      <w:r>
        <w:rPr>
          <w:rFonts w:cstheme="minorHAnsi"/>
          <w:color w:val="000000" w:themeColor="text1"/>
        </w:rPr>
        <w:t xml:space="preserve"> would not be beneficial. Secondly, HTTPS is required to keep plain text communications from being broadcast over the internet. </w:t>
      </w:r>
    </w:p>
    <w:p w14:paraId="2BB94017" w14:textId="7B3A8859" w:rsidR="000A439E" w:rsidRDefault="001761F5" w:rsidP="000B05B1">
      <w:pPr>
        <w:suppressAutoHyphens/>
        <w:spacing w:after="0" w:line="240" w:lineRule="auto"/>
        <w:contextualSpacing/>
        <w:rPr>
          <w:rFonts w:cstheme="minorHAnsi"/>
          <w:color w:val="000000" w:themeColor="text1"/>
        </w:rPr>
      </w:pPr>
      <w:r>
        <w:rPr>
          <w:rFonts w:cstheme="minorHAnsi"/>
          <w:color w:val="000000" w:themeColor="text1"/>
        </w:rPr>
        <w:t xml:space="preserve">Code Quality </w:t>
      </w:r>
      <w:r w:rsidR="00C34FD2">
        <w:rPr>
          <w:rFonts w:cstheme="minorHAnsi"/>
          <w:color w:val="000000" w:themeColor="text1"/>
        </w:rPr>
        <w:t>–</w:t>
      </w:r>
      <w:r>
        <w:rPr>
          <w:rFonts w:cstheme="minorHAnsi"/>
          <w:color w:val="000000" w:themeColor="text1"/>
        </w:rPr>
        <w:t xml:space="preserve"> </w:t>
      </w:r>
      <w:r w:rsidR="00C34FD2">
        <w:rPr>
          <w:rFonts w:cstheme="minorHAnsi"/>
          <w:color w:val="000000" w:themeColor="text1"/>
        </w:rPr>
        <w:t xml:space="preserve">Code should be written using best coding practices. </w:t>
      </w:r>
      <w:r w:rsidR="001716A4">
        <w:rPr>
          <w:rFonts w:cstheme="minorHAnsi"/>
          <w:color w:val="000000" w:themeColor="text1"/>
        </w:rPr>
        <w:t>Reducing bugs will remove attack possibilities</w:t>
      </w:r>
      <w:r w:rsidR="002A250F">
        <w:rPr>
          <w:rFonts w:cstheme="minorHAnsi"/>
          <w:color w:val="000000" w:themeColor="text1"/>
        </w:rPr>
        <w:t xml:space="preserve"> because it removes exploitations. Issues such as string length, bounds checking </w:t>
      </w:r>
      <w:r w:rsidR="00EE7EA6">
        <w:rPr>
          <w:rFonts w:cstheme="minorHAnsi"/>
          <w:color w:val="000000" w:themeColor="text1"/>
        </w:rPr>
        <w:t xml:space="preserve">on arrays, </w:t>
      </w:r>
      <w:r w:rsidR="002B6530">
        <w:rPr>
          <w:rFonts w:cstheme="minorHAnsi"/>
          <w:color w:val="000000" w:themeColor="text1"/>
        </w:rPr>
        <w:t xml:space="preserve">and </w:t>
      </w:r>
      <w:r w:rsidR="00413229">
        <w:rPr>
          <w:rFonts w:cstheme="minorHAnsi"/>
          <w:color w:val="000000" w:themeColor="text1"/>
        </w:rPr>
        <w:t xml:space="preserve">enforcing </w:t>
      </w:r>
      <w:r w:rsidR="00DF51E1">
        <w:rPr>
          <w:rFonts w:cstheme="minorHAnsi"/>
          <w:color w:val="000000" w:themeColor="text1"/>
        </w:rPr>
        <w:t>rules on data mutation should be implemented to reduce the chances of vulnerabilities.</w:t>
      </w:r>
    </w:p>
    <w:p w14:paraId="0BBDE4D8" w14:textId="77777777" w:rsidR="006B35D3" w:rsidRDefault="006B35D3" w:rsidP="000B05B1">
      <w:pPr>
        <w:suppressAutoHyphens/>
        <w:spacing w:after="0" w:line="240" w:lineRule="auto"/>
        <w:contextualSpacing/>
        <w:rPr>
          <w:rFonts w:cstheme="minorHAnsi"/>
          <w:color w:val="000000" w:themeColor="text1"/>
        </w:rPr>
      </w:pPr>
    </w:p>
    <w:p w14:paraId="0AB369EC" w14:textId="77777777" w:rsidR="00112FC7" w:rsidRDefault="00112FC7"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0D60A7CC" w:rsidR="531DB269" w:rsidRDefault="009470B4" w:rsidP="009470B4">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CRUD class does not perform </w:t>
      </w:r>
      <w:r w:rsidR="008C45E1">
        <w:rPr>
          <w:rFonts w:cstheme="minorHAnsi"/>
          <w:color w:val="000000" w:themeColor="text1"/>
        </w:rPr>
        <w:t>validation or rules on fields data.</w:t>
      </w:r>
    </w:p>
    <w:p w14:paraId="5A6471E2" w14:textId="796A6C7C" w:rsidR="008C45E1" w:rsidRDefault="0039730E" w:rsidP="009470B4">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CRUD</w:t>
      </w:r>
      <w:r w:rsidR="002A48E5">
        <w:rPr>
          <w:rFonts w:cstheme="minorHAnsi"/>
          <w:color w:val="000000" w:themeColor="text1"/>
        </w:rPr>
        <w:t xml:space="preserve"> </w:t>
      </w:r>
      <w:r>
        <w:rPr>
          <w:rFonts w:cstheme="minorHAnsi"/>
          <w:color w:val="000000" w:themeColor="text1"/>
        </w:rPr>
        <w:t xml:space="preserve">Controller does not validate </w:t>
      </w:r>
      <w:r w:rsidR="002A48E5">
        <w:rPr>
          <w:rFonts w:cstheme="minorHAnsi"/>
          <w:color w:val="000000" w:themeColor="text1"/>
        </w:rPr>
        <w:t>the “</w:t>
      </w:r>
      <w:proofErr w:type="spellStart"/>
      <w:r w:rsidR="002A48E5">
        <w:rPr>
          <w:rFonts w:cstheme="minorHAnsi"/>
          <w:color w:val="000000" w:themeColor="text1"/>
        </w:rPr>
        <w:t>business_name</w:t>
      </w:r>
      <w:proofErr w:type="spellEnd"/>
      <w:r w:rsidR="002A48E5">
        <w:rPr>
          <w:rFonts w:cstheme="minorHAnsi"/>
          <w:color w:val="000000" w:themeColor="text1"/>
        </w:rPr>
        <w:t>” variable.</w:t>
      </w:r>
    </w:p>
    <w:p w14:paraId="0677AFCD" w14:textId="2F62CD79" w:rsidR="00F94C35" w:rsidRDefault="00CC48FA" w:rsidP="008B3CF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Customer class does not </w:t>
      </w:r>
      <w:r w:rsidR="00F94C35">
        <w:rPr>
          <w:rFonts w:cstheme="minorHAnsi"/>
          <w:color w:val="000000" w:themeColor="text1"/>
        </w:rPr>
        <w:t>validate parameters.</w:t>
      </w:r>
    </w:p>
    <w:p w14:paraId="0B8301E1" w14:textId="22919806" w:rsidR="00FB3D21" w:rsidRDefault="00FB3D21" w:rsidP="009470B4">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Doc</w:t>
      </w:r>
      <w:r w:rsidR="0069582E">
        <w:rPr>
          <w:rFonts w:cstheme="minorHAnsi"/>
          <w:color w:val="000000" w:themeColor="text1"/>
        </w:rPr>
        <w:t xml:space="preserve"> d</w:t>
      </w:r>
      <w:r>
        <w:rPr>
          <w:rFonts w:cstheme="minorHAnsi"/>
          <w:color w:val="000000" w:themeColor="text1"/>
        </w:rPr>
        <w:t xml:space="preserve">ata uses </w:t>
      </w:r>
      <w:r w:rsidR="008F2858">
        <w:rPr>
          <w:rFonts w:cstheme="minorHAnsi"/>
          <w:color w:val="000000" w:themeColor="text1"/>
        </w:rPr>
        <w:t>the same</w:t>
      </w:r>
      <w:r>
        <w:rPr>
          <w:rFonts w:cstheme="minorHAnsi"/>
          <w:color w:val="000000" w:themeColor="text1"/>
        </w:rPr>
        <w:t xml:space="preserve"> user and password.</w:t>
      </w:r>
    </w:p>
    <w:p w14:paraId="3496CA41" w14:textId="2797FAF4" w:rsidR="00FB3D21" w:rsidRDefault="00224E2B" w:rsidP="009470B4">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Greeting class does not validate </w:t>
      </w:r>
      <w:r w:rsidR="00837D98">
        <w:rPr>
          <w:rFonts w:cstheme="minorHAnsi"/>
          <w:color w:val="000000" w:themeColor="text1"/>
        </w:rPr>
        <w:t>id and content variables.</w:t>
      </w:r>
    </w:p>
    <w:p w14:paraId="21C26BB6" w14:textId="423F4284" w:rsidR="00837D98" w:rsidRDefault="001A2948" w:rsidP="009470B4">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Greeting controller class passes in an atomic long </w:t>
      </w:r>
      <w:r w:rsidR="001E28DC">
        <w:rPr>
          <w:rFonts w:cstheme="minorHAnsi"/>
          <w:color w:val="000000" w:themeColor="text1"/>
        </w:rPr>
        <w:t>variable into the greeting constructor which only takes a long</w:t>
      </w:r>
      <w:r w:rsidR="008F2858">
        <w:rPr>
          <w:rFonts w:cstheme="minorHAnsi"/>
          <w:color w:val="000000" w:themeColor="text1"/>
        </w:rPr>
        <w:t xml:space="preserve"> parameter</w:t>
      </w:r>
      <w:r w:rsidR="00E313EF">
        <w:rPr>
          <w:rFonts w:cstheme="minorHAnsi"/>
          <w:color w:val="000000" w:themeColor="text1"/>
        </w:rPr>
        <w:t>, since a long is smaller, information could be lost</w:t>
      </w:r>
      <w:r w:rsidR="001E28DC">
        <w:rPr>
          <w:rFonts w:cstheme="minorHAnsi"/>
          <w:color w:val="000000" w:themeColor="text1"/>
        </w:rPr>
        <w:t>.</w:t>
      </w:r>
    </w:p>
    <w:p w14:paraId="2416D883" w14:textId="394AEFD0" w:rsidR="0014368D" w:rsidRDefault="00507065" w:rsidP="00DE5FA2">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Greeting controller class does not validate </w:t>
      </w:r>
      <w:r w:rsidR="0014368D">
        <w:rPr>
          <w:rFonts w:cstheme="minorHAnsi"/>
          <w:color w:val="000000" w:themeColor="text1"/>
        </w:rPr>
        <w:t>name variable.</w:t>
      </w:r>
    </w:p>
    <w:p w14:paraId="2E8EB525" w14:textId="1F2F9AFA" w:rsidR="000A63E5" w:rsidRDefault="000A63E5" w:rsidP="009470B4">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Add HTTPS redirection.</w:t>
      </w:r>
    </w:p>
    <w:p w14:paraId="2CBEC3B5" w14:textId="5C4CB1A6" w:rsidR="006F5A61" w:rsidRDefault="006F5A61" w:rsidP="009470B4">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Add Authentication and Authorization.</w:t>
      </w:r>
    </w:p>
    <w:p w14:paraId="504D385E" w14:textId="3F1168B3" w:rsidR="00F72397" w:rsidRPr="009470B4" w:rsidRDefault="00076F63" w:rsidP="009470B4">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@RequestMapping maps to all h</w:t>
      </w:r>
      <w:r w:rsidR="00A43AE4">
        <w:rPr>
          <w:rFonts w:cstheme="minorHAnsi"/>
          <w:color w:val="000000" w:themeColor="text1"/>
        </w:rPr>
        <w:t>ttp methods and should be modified to a POST.</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65937DB0"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r w:rsidR="00F80C69" w:rsidRPr="000B05B1">
        <w:rPr>
          <w:rFonts w:cstheme="minorHAnsi"/>
          <w:color w:val="000000" w:themeColor="text1"/>
        </w:rPr>
        <w:t>Financials’</w:t>
      </w:r>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lastRenderedPageBreak/>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5E2DC81B" w14:textId="77777777" w:rsidR="00C8108C" w:rsidRPr="000B05B1" w:rsidRDefault="00C8108C" w:rsidP="00C8108C">
      <w:pPr>
        <w:pStyle w:val="ListParagraph"/>
        <w:suppressAutoHyphens/>
        <w:spacing w:after="0" w:line="240" w:lineRule="auto"/>
        <w:rPr>
          <w:rFonts w:cstheme="minorHAnsi"/>
          <w:color w:val="000000" w:themeColor="text1"/>
        </w:rPr>
      </w:pPr>
    </w:p>
    <w:p w14:paraId="0B92788E" w14:textId="43893CD6" w:rsidR="003A2F8A" w:rsidRPr="00C8108C" w:rsidRDefault="00F75E38" w:rsidP="000B05B1">
      <w:pPr>
        <w:suppressAutoHyphens/>
        <w:spacing w:after="0" w:line="240" w:lineRule="auto"/>
        <w:contextualSpacing/>
        <w:rPr>
          <w:rFonts w:cstheme="minorHAnsi"/>
          <w:color w:val="000000" w:themeColor="text1"/>
        </w:rPr>
      </w:pPr>
      <w:r w:rsidRPr="00C8108C">
        <w:rPr>
          <w:rFonts w:cstheme="minorHAnsi"/>
          <w:b/>
          <w:bCs/>
          <w:color w:val="000000" w:themeColor="text1"/>
        </w:rPr>
        <w:t>bcprov-jdk15on-1.46.jar</w:t>
      </w:r>
      <w:r w:rsidR="008E7B8B" w:rsidRPr="00C8108C">
        <w:rPr>
          <w:rFonts w:cstheme="minorHAnsi"/>
          <w:b/>
          <w:bCs/>
          <w:color w:val="000000" w:themeColor="text1"/>
        </w:rPr>
        <w:t xml:space="preserve"> </w:t>
      </w:r>
      <w:r w:rsidR="008E7B8B" w:rsidRPr="00C8108C">
        <w:rPr>
          <w:rFonts w:cstheme="minorHAnsi"/>
          <w:color w:val="000000" w:themeColor="text1"/>
        </w:rPr>
        <w:t>Install newer update.</w:t>
      </w:r>
    </w:p>
    <w:p w14:paraId="0D6FC29A" w14:textId="67BB3ADB" w:rsidR="00812EF3" w:rsidRDefault="00812EF3" w:rsidP="000B05B1">
      <w:pPr>
        <w:suppressAutoHyphens/>
        <w:spacing w:after="0" w:line="240" w:lineRule="auto"/>
        <w:contextualSpacing/>
        <w:rPr>
          <w:rFonts w:cstheme="minorHAnsi"/>
          <w:color w:val="000000" w:themeColor="text1"/>
        </w:rPr>
      </w:pPr>
      <w:r>
        <w:rPr>
          <w:rFonts w:cstheme="minorHAnsi"/>
          <w:color w:val="000000" w:themeColor="text1"/>
        </w:rPr>
        <w:tab/>
      </w:r>
      <w:r w:rsidR="001D2FB8" w:rsidRPr="001D2FB8">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p w14:paraId="6EAE6ED0" w14:textId="4FE12DEE" w:rsidR="00F75E38" w:rsidRDefault="009E411C" w:rsidP="00F75E38">
      <w:pPr>
        <w:pStyle w:val="ListParagraph"/>
        <w:numPr>
          <w:ilvl w:val="0"/>
          <w:numId w:val="27"/>
        </w:numPr>
        <w:suppressAutoHyphens/>
        <w:spacing w:after="0" w:line="240" w:lineRule="auto"/>
        <w:rPr>
          <w:rFonts w:cstheme="minorHAnsi"/>
          <w:color w:val="000000" w:themeColor="text1"/>
        </w:rPr>
      </w:pPr>
      <w:r w:rsidRPr="009E411C">
        <w:rPr>
          <w:rFonts w:cstheme="minorHAnsi"/>
          <w:color w:val="000000" w:themeColor="text1"/>
        </w:rPr>
        <w:t>CVE-2024-34447</w:t>
      </w:r>
      <w:r w:rsidR="001016FA">
        <w:rPr>
          <w:rFonts w:cstheme="minorHAnsi"/>
          <w:color w:val="000000" w:themeColor="text1"/>
        </w:rPr>
        <w:t xml:space="preserve">  </w:t>
      </w:r>
    </w:p>
    <w:p w14:paraId="205601F5" w14:textId="62B213F6" w:rsidR="00BA24A6" w:rsidRDefault="00BA24A6" w:rsidP="00F75E38">
      <w:pPr>
        <w:pStyle w:val="ListParagraph"/>
        <w:numPr>
          <w:ilvl w:val="0"/>
          <w:numId w:val="27"/>
        </w:numPr>
        <w:suppressAutoHyphens/>
        <w:spacing w:after="0" w:line="240" w:lineRule="auto"/>
        <w:rPr>
          <w:rFonts w:cstheme="minorHAnsi"/>
          <w:color w:val="000000" w:themeColor="text1"/>
        </w:rPr>
      </w:pPr>
      <w:r w:rsidRPr="00BA24A6">
        <w:rPr>
          <w:rFonts w:cstheme="minorHAnsi"/>
          <w:color w:val="000000" w:themeColor="text1"/>
        </w:rPr>
        <w:t>CVE-2016-1000338</w:t>
      </w:r>
      <w:r w:rsidR="00AE4A2C">
        <w:rPr>
          <w:rFonts w:cstheme="minorHAnsi"/>
          <w:color w:val="000000" w:themeColor="text1"/>
        </w:rPr>
        <w:t xml:space="preserve">  </w:t>
      </w:r>
    </w:p>
    <w:p w14:paraId="6BE4540C" w14:textId="64B4AA7E" w:rsidR="00BA24A6" w:rsidRDefault="00BA1824" w:rsidP="00F75E38">
      <w:pPr>
        <w:pStyle w:val="ListParagraph"/>
        <w:numPr>
          <w:ilvl w:val="0"/>
          <w:numId w:val="27"/>
        </w:numPr>
        <w:suppressAutoHyphens/>
        <w:spacing w:after="0" w:line="240" w:lineRule="auto"/>
        <w:rPr>
          <w:rFonts w:cstheme="minorHAnsi"/>
          <w:color w:val="000000" w:themeColor="text1"/>
        </w:rPr>
      </w:pPr>
      <w:r w:rsidRPr="00BA1824">
        <w:rPr>
          <w:rFonts w:cstheme="minorHAnsi"/>
          <w:color w:val="000000" w:themeColor="text1"/>
        </w:rPr>
        <w:t>CVE-2016-</w:t>
      </w:r>
    </w:p>
    <w:p w14:paraId="78B77FA1" w14:textId="01FD93B8" w:rsidR="00BA1824" w:rsidRDefault="00BA1824" w:rsidP="00F75E38">
      <w:pPr>
        <w:pStyle w:val="ListParagraph"/>
        <w:numPr>
          <w:ilvl w:val="0"/>
          <w:numId w:val="27"/>
        </w:numPr>
        <w:suppressAutoHyphens/>
        <w:spacing w:after="0" w:line="240" w:lineRule="auto"/>
        <w:rPr>
          <w:rFonts w:cstheme="minorHAnsi"/>
          <w:color w:val="000000" w:themeColor="text1"/>
        </w:rPr>
      </w:pPr>
      <w:r w:rsidRPr="00BA1824">
        <w:rPr>
          <w:rFonts w:cstheme="minorHAnsi"/>
          <w:color w:val="000000" w:themeColor="text1"/>
        </w:rPr>
        <w:t>CVE-2016-1000343</w:t>
      </w:r>
      <w:r w:rsidR="00AE4A2C">
        <w:rPr>
          <w:rFonts w:cstheme="minorHAnsi"/>
          <w:color w:val="000000" w:themeColor="text1"/>
        </w:rPr>
        <w:t xml:space="preserve">  </w:t>
      </w:r>
    </w:p>
    <w:p w14:paraId="300D2418" w14:textId="055DDE67" w:rsidR="00BA1824" w:rsidRDefault="00BA1824" w:rsidP="00F75E38">
      <w:pPr>
        <w:pStyle w:val="ListParagraph"/>
        <w:numPr>
          <w:ilvl w:val="0"/>
          <w:numId w:val="27"/>
        </w:numPr>
        <w:suppressAutoHyphens/>
        <w:spacing w:after="0" w:line="240" w:lineRule="auto"/>
        <w:rPr>
          <w:rFonts w:cstheme="minorHAnsi"/>
          <w:color w:val="000000" w:themeColor="text1"/>
        </w:rPr>
      </w:pPr>
      <w:r w:rsidRPr="00BA1824">
        <w:rPr>
          <w:rFonts w:cstheme="minorHAnsi"/>
          <w:color w:val="000000" w:themeColor="text1"/>
        </w:rPr>
        <w:t>CVE-2024-29857</w:t>
      </w:r>
      <w:r w:rsidR="00AE4A2C">
        <w:rPr>
          <w:rFonts w:cstheme="minorHAnsi"/>
          <w:color w:val="000000" w:themeColor="text1"/>
        </w:rPr>
        <w:t xml:space="preserve">  </w:t>
      </w:r>
    </w:p>
    <w:p w14:paraId="02CE6F88" w14:textId="7D29D04F" w:rsidR="00BA1824" w:rsidRDefault="000F3DBD" w:rsidP="00F75E38">
      <w:pPr>
        <w:pStyle w:val="ListParagraph"/>
        <w:numPr>
          <w:ilvl w:val="0"/>
          <w:numId w:val="27"/>
        </w:numPr>
        <w:suppressAutoHyphens/>
        <w:spacing w:after="0" w:line="240" w:lineRule="auto"/>
        <w:rPr>
          <w:rFonts w:cstheme="minorHAnsi"/>
          <w:color w:val="000000" w:themeColor="text1"/>
        </w:rPr>
      </w:pPr>
      <w:r w:rsidRPr="000F3DBD">
        <w:rPr>
          <w:rFonts w:cstheme="minorHAnsi"/>
          <w:color w:val="000000" w:themeColor="text1"/>
        </w:rPr>
        <w:t>CVE-2016-1000344</w:t>
      </w:r>
      <w:r w:rsidR="00364009">
        <w:rPr>
          <w:rFonts w:cstheme="minorHAnsi"/>
          <w:color w:val="000000" w:themeColor="text1"/>
        </w:rPr>
        <w:t xml:space="preserve">  </w:t>
      </w:r>
    </w:p>
    <w:p w14:paraId="0090ED93" w14:textId="18AB410B" w:rsidR="000F3DBD" w:rsidRDefault="000F3DBD" w:rsidP="00F75E38">
      <w:pPr>
        <w:pStyle w:val="ListParagraph"/>
        <w:numPr>
          <w:ilvl w:val="0"/>
          <w:numId w:val="27"/>
        </w:numPr>
        <w:suppressAutoHyphens/>
        <w:spacing w:after="0" w:line="240" w:lineRule="auto"/>
        <w:rPr>
          <w:rFonts w:cstheme="minorHAnsi"/>
          <w:color w:val="000000" w:themeColor="text1"/>
        </w:rPr>
      </w:pPr>
      <w:r w:rsidRPr="000F3DBD">
        <w:rPr>
          <w:rFonts w:cstheme="minorHAnsi"/>
          <w:color w:val="000000" w:themeColor="text1"/>
        </w:rPr>
        <w:t>CVE-2016-1000352</w:t>
      </w:r>
      <w:r w:rsidR="00364009">
        <w:rPr>
          <w:rFonts w:cstheme="minorHAnsi"/>
          <w:color w:val="000000" w:themeColor="text1"/>
        </w:rPr>
        <w:t xml:space="preserve">  </w:t>
      </w:r>
    </w:p>
    <w:p w14:paraId="66142695" w14:textId="7CEAF438" w:rsidR="000F3DBD" w:rsidRDefault="000F3DBD" w:rsidP="00F75E38">
      <w:pPr>
        <w:pStyle w:val="ListParagraph"/>
        <w:numPr>
          <w:ilvl w:val="0"/>
          <w:numId w:val="27"/>
        </w:numPr>
        <w:suppressAutoHyphens/>
        <w:spacing w:after="0" w:line="240" w:lineRule="auto"/>
        <w:rPr>
          <w:rFonts w:cstheme="minorHAnsi"/>
          <w:color w:val="000000" w:themeColor="text1"/>
        </w:rPr>
      </w:pPr>
      <w:r w:rsidRPr="000F3DBD">
        <w:rPr>
          <w:rFonts w:cstheme="minorHAnsi"/>
          <w:color w:val="000000" w:themeColor="text1"/>
        </w:rPr>
        <w:t>CVE-2024-30171</w:t>
      </w:r>
      <w:r w:rsidR="00364009">
        <w:rPr>
          <w:rFonts w:cstheme="minorHAnsi"/>
          <w:color w:val="000000" w:themeColor="text1"/>
        </w:rPr>
        <w:t xml:space="preserve"> </w:t>
      </w:r>
    </w:p>
    <w:p w14:paraId="0EBEBA0D" w14:textId="5CA81582" w:rsidR="000F3DBD" w:rsidRDefault="000F3DBD" w:rsidP="00F75E38">
      <w:pPr>
        <w:pStyle w:val="ListParagraph"/>
        <w:numPr>
          <w:ilvl w:val="0"/>
          <w:numId w:val="27"/>
        </w:numPr>
        <w:suppressAutoHyphens/>
        <w:spacing w:after="0" w:line="240" w:lineRule="auto"/>
        <w:rPr>
          <w:rFonts w:cstheme="minorHAnsi"/>
          <w:color w:val="000000" w:themeColor="text1"/>
        </w:rPr>
      </w:pPr>
      <w:r w:rsidRPr="000F3DBD">
        <w:rPr>
          <w:rFonts w:cstheme="minorHAnsi"/>
          <w:color w:val="000000" w:themeColor="text1"/>
        </w:rPr>
        <w:t>CVE-2016-1000341</w:t>
      </w:r>
      <w:r w:rsidR="00364009">
        <w:rPr>
          <w:rFonts w:cstheme="minorHAnsi"/>
          <w:color w:val="000000" w:themeColor="text1"/>
        </w:rPr>
        <w:t xml:space="preserve"> </w:t>
      </w:r>
    </w:p>
    <w:p w14:paraId="11AB66D0" w14:textId="5A3D37AD" w:rsidR="00061B57" w:rsidRDefault="00061B57" w:rsidP="00F75E38">
      <w:pPr>
        <w:pStyle w:val="ListParagraph"/>
        <w:numPr>
          <w:ilvl w:val="0"/>
          <w:numId w:val="27"/>
        </w:numPr>
        <w:suppressAutoHyphens/>
        <w:spacing w:after="0" w:line="240" w:lineRule="auto"/>
        <w:rPr>
          <w:rFonts w:cstheme="minorHAnsi"/>
          <w:color w:val="000000" w:themeColor="text1"/>
        </w:rPr>
      </w:pPr>
      <w:r w:rsidRPr="00061B57">
        <w:rPr>
          <w:rFonts w:cstheme="minorHAnsi"/>
          <w:color w:val="000000" w:themeColor="text1"/>
        </w:rPr>
        <w:t>CVE-2016-1000345</w:t>
      </w:r>
      <w:r w:rsidR="00364009">
        <w:rPr>
          <w:rFonts w:cstheme="minorHAnsi"/>
          <w:color w:val="000000" w:themeColor="text1"/>
        </w:rPr>
        <w:t xml:space="preserve"> </w:t>
      </w:r>
    </w:p>
    <w:p w14:paraId="722CF205" w14:textId="798DBC97" w:rsidR="00061B57" w:rsidRDefault="00061B57" w:rsidP="00F75E38">
      <w:pPr>
        <w:pStyle w:val="ListParagraph"/>
        <w:numPr>
          <w:ilvl w:val="0"/>
          <w:numId w:val="27"/>
        </w:numPr>
        <w:suppressAutoHyphens/>
        <w:spacing w:after="0" w:line="240" w:lineRule="auto"/>
        <w:rPr>
          <w:rFonts w:cstheme="minorHAnsi"/>
          <w:color w:val="000000" w:themeColor="text1"/>
        </w:rPr>
      </w:pPr>
      <w:r w:rsidRPr="00061B57">
        <w:rPr>
          <w:rFonts w:cstheme="minorHAnsi"/>
          <w:color w:val="000000" w:themeColor="text1"/>
        </w:rPr>
        <w:t>CVE-2017-13098</w:t>
      </w:r>
      <w:r w:rsidR="00F61956">
        <w:rPr>
          <w:rFonts w:cstheme="minorHAnsi"/>
          <w:color w:val="000000" w:themeColor="text1"/>
        </w:rPr>
        <w:t xml:space="preserve"> </w:t>
      </w:r>
    </w:p>
    <w:p w14:paraId="1B867336" w14:textId="14E4A001" w:rsidR="00061B57" w:rsidRDefault="00061B57" w:rsidP="00F75E38">
      <w:pPr>
        <w:pStyle w:val="ListParagraph"/>
        <w:numPr>
          <w:ilvl w:val="0"/>
          <w:numId w:val="27"/>
        </w:numPr>
        <w:suppressAutoHyphens/>
        <w:spacing w:after="0" w:line="240" w:lineRule="auto"/>
        <w:rPr>
          <w:rFonts w:cstheme="minorHAnsi"/>
          <w:color w:val="000000" w:themeColor="text1"/>
        </w:rPr>
      </w:pPr>
      <w:r w:rsidRPr="00061B57">
        <w:rPr>
          <w:rFonts w:cstheme="minorHAnsi"/>
          <w:color w:val="000000" w:themeColor="text1"/>
        </w:rPr>
        <w:t>CVE-2020-15522</w:t>
      </w:r>
      <w:r w:rsidR="00F61956">
        <w:rPr>
          <w:rFonts w:cstheme="minorHAnsi"/>
          <w:color w:val="000000" w:themeColor="text1"/>
        </w:rPr>
        <w:t xml:space="preserve"> </w:t>
      </w:r>
    </w:p>
    <w:p w14:paraId="4B64AE20" w14:textId="2A9151E4" w:rsidR="00061B57" w:rsidRDefault="00061B57" w:rsidP="00F75E38">
      <w:pPr>
        <w:pStyle w:val="ListParagraph"/>
        <w:numPr>
          <w:ilvl w:val="0"/>
          <w:numId w:val="27"/>
        </w:numPr>
        <w:suppressAutoHyphens/>
        <w:spacing w:after="0" w:line="240" w:lineRule="auto"/>
        <w:rPr>
          <w:rFonts w:cstheme="minorHAnsi"/>
          <w:color w:val="000000" w:themeColor="text1"/>
        </w:rPr>
      </w:pPr>
      <w:r w:rsidRPr="00061B57">
        <w:rPr>
          <w:rFonts w:cstheme="minorHAnsi"/>
          <w:color w:val="000000" w:themeColor="text1"/>
        </w:rPr>
        <w:t>CVE-2020-0187</w:t>
      </w:r>
      <w:r w:rsidR="00F61956">
        <w:rPr>
          <w:rFonts w:cstheme="minorHAnsi"/>
          <w:color w:val="000000" w:themeColor="text1"/>
        </w:rPr>
        <w:t xml:space="preserve"> </w:t>
      </w:r>
    </w:p>
    <w:p w14:paraId="2A838CCB" w14:textId="515C3BDA" w:rsidR="00061B57" w:rsidRDefault="0000414A" w:rsidP="00F75E38">
      <w:pPr>
        <w:pStyle w:val="ListParagraph"/>
        <w:numPr>
          <w:ilvl w:val="0"/>
          <w:numId w:val="27"/>
        </w:numPr>
        <w:suppressAutoHyphens/>
        <w:spacing w:after="0" w:line="240" w:lineRule="auto"/>
        <w:rPr>
          <w:rFonts w:cstheme="minorHAnsi"/>
          <w:color w:val="000000" w:themeColor="text1"/>
        </w:rPr>
      </w:pPr>
      <w:r w:rsidRPr="0000414A">
        <w:rPr>
          <w:rFonts w:cstheme="minorHAnsi"/>
          <w:color w:val="000000" w:themeColor="text1"/>
        </w:rPr>
        <w:t>CVE-2023-33202</w:t>
      </w:r>
      <w:r w:rsidR="00F61956">
        <w:rPr>
          <w:rFonts w:cstheme="minorHAnsi"/>
          <w:color w:val="000000" w:themeColor="text1"/>
        </w:rPr>
        <w:t xml:space="preserve"> </w:t>
      </w:r>
    </w:p>
    <w:p w14:paraId="2C2CD980" w14:textId="15738FDE" w:rsidR="0000414A" w:rsidRDefault="0000414A" w:rsidP="00F75E38">
      <w:pPr>
        <w:pStyle w:val="ListParagraph"/>
        <w:numPr>
          <w:ilvl w:val="0"/>
          <w:numId w:val="27"/>
        </w:numPr>
        <w:suppressAutoHyphens/>
        <w:spacing w:after="0" w:line="240" w:lineRule="auto"/>
        <w:rPr>
          <w:rFonts w:cstheme="minorHAnsi"/>
          <w:color w:val="000000" w:themeColor="text1"/>
        </w:rPr>
      </w:pPr>
      <w:r w:rsidRPr="0000414A">
        <w:rPr>
          <w:rFonts w:cstheme="minorHAnsi"/>
          <w:color w:val="000000" w:themeColor="text1"/>
        </w:rPr>
        <w:t>CVE-2020-26939</w:t>
      </w:r>
      <w:r w:rsidR="007B3926">
        <w:rPr>
          <w:rFonts w:cstheme="minorHAnsi"/>
          <w:color w:val="000000" w:themeColor="text1"/>
        </w:rPr>
        <w:t xml:space="preserve"> </w:t>
      </w:r>
    </w:p>
    <w:p w14:paraId="015A60E0" w14:textId="23D8BF71" w:rsidR="0000414A" w:rsidRDefault="0000414A" w:rsidP="00F75E38">
      <w:pPr>
        <w:pStyle w:val="ListParagraph"/>
        <w:numPr>
          <w:ilvl w:val="0"/>
          <w:numId w:val="27"/>
        </w:numPr>
        <w:suppressAutoHyphens/>
        <w:spacing w:after="0" w:line="240" w:lineRule="auto"/>
        <w:rPr>
          <w:rFonts w:cstheme="minorHAnsi"/>
          <w:color w:val="000000" w:themeColor="text1"/>
        </w:rPr>
      </w:pPr>
      <w:r w:rsidRPr="0000414A">
        <w:rPr>
          <w:rFonts w:cstheme="minorHAnsi"/>
          <w:color w:val="000000" w:themeColor="text1"/>
        </w:rPr>
        <w:t>CVE-2023-33201</w:t>
      </w:r>
    </w:p>
    <w:p w14:paraId="0B96DEDE" w14:textId="6756ACA5" w:rsidR="0000414A" w:rsidRDefault="0000414A" w:rsidP="00F75E38">
      <w:pPr>
        <w:pStyle w:val="ListParagraph"/>
        <w:numPr>
          <w:ilvl w:val="0"/>
          <w:numId w:val="27"/>
        </w:numPr>
        <w:suppressAutoHyphens/>
        <w:spacing w:after="0" w:line="240" w:lineRule="auto"/>
        <w:rPr>
          <w:rFonts w:cstheme="minorHAnsi"/>
          <w:color w:val="000000" w:themeColor="text1"/>
        </w:rPr>
      </w:pPr>
      <w:r w:rsidRPr="0000414A">
        <w:rPr>
          <w:rFonts w:cstheme="minorHAnsi"/>
          <w:color w:val="000000" w:themeColor="text1"/>
        </w:rPr>
        <w:t>CVE-2016-1000339</w:t>
      </w:r>
    </w:p>
    <w:p w14:paraId="0543BCED" w14:textId="071BAACB" w:rsidR="0000414A" w:rsidRDefault="00593AAA" w:rsidP="00F75E38">
      <w:pPr>
        <w:pStyle w:val="ListParagraph"/>
        <w:numPr>
          <w:ilvl w:val="0"/>
          <w:numId w:val="27"/>
        </w:numPr>
        <w:suppressAutoHyphens/>
        <w:spacing w:after="0" w:line="240" w:lineRule="auto"/>
        <w:rPr>
          <w:rFonts w:cstheme="minorHAnsi"/>
          <w:color w:val="000000" w:themeColor="text1"/>
        </w:rPr>
      </w:pPr>
      <w:r w:rsidRPr="00593AAA">
        <w:rPr>
          <w:rFonts w:cstheme="minorHAnsi"/>
          <w:color w:val="000000" w:themeColor="text1"/>
        </w:rPr>
        <w:t>CVE-2015-7940</w:t>
      </w:r>
    </w:p>
    <w:p w14:paraId="38C4CBAC" w14:textId="042C1BCA" w:rsidR="00593AAA" w:rsidRDefault="00593AAA" w:rsidP="00F75E38">
      <w:pPr>
        <w:pStyle w:val="ListParagraph"/>
        <w:numPr>
          <w:ilvl w:val="0"/>
          <w:numId w:val="27"/>
        </w:numPr>
        <w:suppressAutoHyphens/>
        <w:spacing w:after="0" w:line="240" w:lineRule="auto"/>
        <w:rPr>
          <w:rFonts w:cstheme="minorHAnsi"/>
          <w:color w:val="000000" w:themeColor="text1"/>
        </w:rPr>
      </w:pPr>
      <w:r w:rsidRPr="00593AAA">
        <w:rPr>
          <w:rFonts w:cstheme="minorHAnsi"/>
          <w:color w:val="000000" w:themeColor="text1"/>
        </w:rPr>
        <w:t>CVE-2018-5382</w:t>
      </w:r>
    </w:p>
    <w:p w14:paraId="566C319E" w14:textId="5E8D9502" w:rsidR="00593AAA" w:rsidRDefault="00593AAA" w:rsidP="00F75E38">
      <w:pPr>
        <w:pStyle w:val="ListParagraph"/>
        <w:numPr>
          <w:ilvl w:val="0"/>
          <w:numId w:val="27"/>
        </w:numPr>
        <w:suppressAutoHyphens/>
        <w:spacing w:after="0" w:line="240" w:lineRule="auto"/>
        <w:rPr>
          <w:rFonts w:cstheme="minorHAnsi"/>
          <w:color w:val="000000" w:themeColor="text1"/>
        </w:rPr>
      </w:pPr>
      <w:r w:rsidRPr="00593AAA">
        <w:rPr>
          <w:rFonts w:cstheme="minorHAnsi"/>
          <w:color w:val="000000" w:themeColor="text1"/>
        </w:rPr>
        <w:t>CVE-2013-1624</w:t>
      </w:r>
    </w:p>
    <w:p w14:paraId="542DDB06" w14:textId="3F42BBBD" w:rsidR="00593AAA" w:rsidRDefault="00593AAA" w:rsidP="00F75E38">
      <w:pPr>
        <w:pStyle w:val="ListParagraph"/>
        <w:numPr>
          <w:ilvl w:val="0"/>
          <w:numId w:val="27"/>
        </w:numPr>
        <w:suppressAutoHyphens/>
        <w:spacing w:after="0" w:line="240" w:lineRule="auto"/>
        <w:rPr>
          <w:rFonts w:cstheme="minorHAnsi"/>
          <w:color w:val="000000" w:themeColor="text1"/>
        </w:rPr>
      </w:pPr>
      <w:r w:rsidRPr="00593AAA">
        <w:rPr>
          <w:rFonts w:cstheme="minorHAnsi"/>
          <w:color w:val="000000" w:themeColor="text1"/>
        </w:rPr>
        <w:t>CVE-2016-1000346</w:t>
      </w:r>
    </w:p>
    <w:p w14:paraId="071CD130" w14:textId="5AAFC6FD" w:rsidR="00593AAA" w:rsidRDefault="00362323" w:rsidP="00F75E38">
      <w:pPr>
        <w:pStyle w:val="ListParagraph"/>
        <w:numPr>
          <w:ilvl w:val="0"/>
          <w:numId w:val="27"/>
        </w:numPr>
        <w:suppressAutoHyphens/>
        <w:spacing w:after="0" w:line="240" w:lineRule="auto"/>
        <w:rPr>
          <w:rFonts w:cstheme="minorHAnsi"/>
          <w:color w:val="000000" w:themeColor="text1"/>
        </w:rPr>
      </w:pPr>
      <w:r w:rsidRPr="00362323">
        <w:rPr>
          <w:rFonts w:cstheme="minorHAnsi"/>
          <w:color w:val="000000" w:themeColor="text1"/>
        </w:rPr>
        <w:t>CVE-2015-6644</w:t>
      </w:r>
    </w:p>
    <w:p w14:paraId="554B0270" w14:textId="77777777" w:rsidR="00705143" w:rsidRDefault="00705143" w:rsidP="00705143">
      <w:pPr>
        <w:pStyle w:val="ListParagraph"/>
        <w:suppressAutoHyphens/>
        <w:spacing w:after="0" w:line="240" w:lineRule="auto"/>
        <w:rPr>
          <w:rFonts w:cstheme="minorHAnsi"/>
          <w:color w:val="000000" w:themeColor="text1"/>
        </w:rPr>
      </w:pPr>
    </w:p>
    <w:p w14:paraId="3BBF41C3" w14:textId="4B8D6435" w:rsidR="00362323" w:rsidRPr="00C8108C" w:rsidRDefault="00DB4347" w:rsidP="00362323">
      <w:pPr>
        <w:suppressAutoHyphens/>
        <w:spacing w:after="0" w:line="240" w:lineRule="auto"/>
        <w:contextualSpacing/>
        <w:rPr>
          <w:rFonts w:cstheme="minorHAnsi"/>
          <w:color w:val="000000" w:themeColor="text1"/>
        </w:rPr>
      </w:pPr>
      <w:r w:rsidRPr="00C8108C">
        <w:rPr>
          <w:rFonts w:cstheme="minorHAnsi"/>
          <w:b/>
          <w:bCs/>
          <w:color w:val="000000" w:themeColor="text1"/>
        </w:rPr>
        <w:t>hibernate-validator-6.0.18.Final.jar</w:t>
      </w:r>
      <w:r w:rsidR="008E7B8B" w:rsidRPr="00C8108C">
        <w:rPr>
          <w:rFonts w:cstheme="minorHAnsi"/>
          <w:b/>
          <w:bCs/>
          <w:color w:val="000000" w:themeColor="text1"/>
        </w:rPr>
        <w:t xml:space="preserve"> </w:t>
      </w:r>
      <w:r w:rsidR="008E7B8B" w:rsidRPr="00C8108C">
        <w:rPr>
          <w:rFonts w:cstheme="minorHAnsi"/>
          <w:color w:val="000000" w:themeColor="text1"/>
        </w:rPr>
        <w:t>Install newer update.</w:t>
      </w:r>
    </w:p>
    <w:p w14:paraId="58628037" w14:textId="31CBD5C3" w:rsidR="00CE4C79" w:rsidRDefault="00CE4C79" w:rsidP="00362323">
      <w:pPr>
        <w:suppressAutoHyphens/>
        <w:spacing w:after="0" w:line="240" w:lineRule="auto"/>
        <w:rPr>
          <w:rFonts w:cstheme="minorHAnsi"/>
          <w:color w:val="000000" w:themeColor="text1"/>
        </w:rPr>
      </w:pPr>
      <w:r>
        <w:rPr>
          <w:rFonts w:cstheme="minorHAnsi"/>
          <w:color w:val="000000" w:themeColor="text1"/>
        </w:rPr>
        <w:tab/>
      </w:r>
      <w:proofErr w:type="spellStart"/>
      <w:r w:rsidRPr="00CE4C79">
        <w:rPr>
          <w:rFonts w:cstheme="minorHAnsi"/>
          <w:color w:val="000000" w:themeColor="text1"/>
        </w:rPr>
        <w:t>Hibernate's</w:t>
      </w:r>
      <w:proofErr w:type="spellEnd"/>
      <w:r w:rsidRPr="00CE4C79">
        <w:rPr>
          <w:rFonts w:cstheme="minorHAnsi"/>
          <w:color w:val="000000" w:themeColor="text1"/>
        </w:rPr>
        <w:t xml:space="preserve"> Bean Validation (JSR-380) reference implementation.</w:t>
      </w:r>
    </w:p>
    <w:p w14:paraId="1DA7AAF7" w14:textId="558680B7" w:rsidR="00DB4347" w:rsidRDefault="00DB4347" w:rsidP="00DB4347">
      <w:pPr>
        <w:pStyle w:val="ListParagraph"/>
        <w:numPr>
          <w:ilvl w:val="0"/>
          <w:numId w:val="28"/>
        </w:numPr>
        <w:suppressAutoHyphens/>
        <w:spacing w:after="0" w:line="240" w:lineRule="auto"/>
        <w:rPr>
          <w:rFonts w:cstheme="minorHAnsi"/>
          <w:color w:val="000000" w:themeColor="text1"/>
        </w:rPr>
      </w:pPr>
      <w:r w:rsidRPr="00DB4347">
        <w:rPr>
          <w:rFonts w:cstheme="minorHAnsi"/>
          <w:color w:val="000000" w:themeColor="text1"/>
        </w:rPr>
        <w:t>CVE-2020-10693</w:t>
      </w:r>
    </w:p>
    <w:p w14:paraId="04907FF0" w14:textId="77777777" w:rsidR="00A53949" w:rsidRPr="00A53949" w:rsidRDefault="00A53949" w:rsidP="00A53949">
      <w:pPr>
        <w:suppressAutoHyphens/>
        <w:spacing w:after="0" w:line="240" w:lineRule="auto"/>
        <w:rPr>
          <w:rFonts w:cstheme="minorHAnsi"/>
          <w:color w:val="000000" w:themeColor="text1"/>
        </w:rPr>
      </w:pPr>
    </w:p>
    <w:p w14:paraId="65C8EE81" w14:textId="56543C87" w:rsidR="00DB4347" w:rsidRPr="00C8108C" w:rsidRDefault="00CD22EA" w:rsidP="00CD22EA">
      <w:pPr>
        <w:suppressAutoHyphens/>
        <w:spacing w:after="0" w:line="240" w:lineRule="auto"/>
        <w:contextualSpacing/>
        <w:rPr>
          <w:rFonts w:cstheme="minorHAnsi"/>
          <w:color w:val="000000" w:themeColor="text1"/>
        </w:rPr>
      </w:pPr>
      <w:r w:rsidRPr="00C8108C">
        <w:rPr>
          <w:rFonts w:cstheme="minorHAnsi"/>
          <w:b/>
          <w:bCs/>
          <w:color w:val="000000" w:themeColor="text1"/>
        </w:rPr>
        <w:t>jackson-databind-2.10.2.jar</w:t>
      </w:r>
      <w:r w:rsidR="008E7B8B" w:rsidRPr="00C8108C">
        <w:rPr>
          <w:rFonts w:cstheme="minorHAnsi"/>
          <w:b/>
          <w:bCs/>
          <w:color w:val="000000" w:themeColor="text1"/>
        </w:rPr>
        <w:t xml:space="preserve"> </w:t>
      </w:r>
      <w:r w:rsidR="008E7B8B" w:rsidRPr="00C8108C">
        <w:rPr>
          <w:rFonts w:cstheme="minorHAnsi"/>
          <w:color w:val="000000" w:themeColor="text1"/>
        </w:rPr>
        <w:t>Install newer update.</w:t>
      </w:r>
    </w:p>
    <w:p w14:paraId="6EB96287" w14:textId="429D669B" w:rsidR="00CE4C79" w:rsidRDefault="00CE4C79" w:rsidP="00CD22EA">
      <w:pPr>
        <w:suppressAutoHyphens/>
        <w:spacing w:after="0" w:line="240" w:lineRule="auto"/>
        <w:rPr>
          <w:rFonts w:cstheme="minorHAnsi"/>
          <w:color w:val="000000" w:themeColor="text1"/>
        </w:rPr>
      </w:pPr>
      <w:r>
        <w:rPr>
          <w:rFonts w:cstheme="minorHAnsi"/>
          <w:color w:val="000000" w:themeColor="text1"/>
        </w:rPr>
        <w:tab/>
      </w:r>
      <w:r w:rsidR="00A552CA" w:rsidRPr="00A552CA">
        <w:rPr>
          <w:rFonts w:cstheme="minorHAnsi"/>
          <w:color w:val="000000" w:themeColor="text1"/>
        </w:rPr>
        <w:t>General data-binding functionality for Jackson: works on core streaming API</w:t>
      </w:r>
    </w:p>
    <w:p w14:paraId="29A9D9E1" w14:textId="38B8415E" w:rsidR="00CD22EA" w:rsidRDefault="00A53949" w:rsidP="00A53949">
      <w:pPr>
        <w:pStyle w:val="ListParagraph"/>
        <w:numPr>
          <w:ilvl w:val="0"/>
          <w:numId w:val="29"/>
        </w:numPr>
        <w:suppressAutoHyphens/>
        <w:spacing w:after="0" w:line="240" w:lineRule="auto"/>
        <w:rPr>
          <w:rFonts w:cstheme="minorHAnsi"/>
          <w:color w:val="000000" w:themeColor="text1"/>
        </w:rPr>
      </w:pPr>
      <w:r w:rsidRPr="00A53949">
        <w:rPr>
          <w:rFonts w:cstheme="minorHAnsi"/>
          <w:color w:val="000000" w:themeColor="text1"/>
        </w:rPr>
        <w:t>CVE-2020-25649</w:t>
      </w:r>
    </w:p>
    <w:p w14:paraId="004C180C" w14:textId="70CBDA0B" w:rsidR="00A53949" w:rsidRDefault="00E54F9F" w:rsidP="00A53949">
      <w:pPr>
        <w:pStyle w:val="ListParagraph"/>
        <w:numPr>
          <w:ilvl w:val="0"/>
          <w:numId w:val="29"/>
        </w:numPr>
        <w:suppressAutoHyphens/>
        <w:spacing w:after="0" w:line="240" w:lineRule="auto"/>
        <w:rPr>
          <w:rFonts w:cstheme="minorHAnsi"/>
          <w:color w:val="000000" w:themeColor="text1"/>
        </w:rPr>
      </w:pPr>
      <w:r w:rsidRPr="00E54F9F">
        <w:rPr>
          <w:rFonts w:cstheme="minorHAnsi"/>
          <w:color w:val="000000" w:themeColor="text1"/>
        </w:rPr>
        <w:t>CVE-2020-36518</w:t>
      </w:r>
    </w:p>
    <w:p w14:paraId="50110509" w14:textId="623ECE9D" w:rsidR="00E54F9F" w:rsidRDefault="00E54F9F" w:rsidP="00A53949">
      <w:pPr>
        <w:pStyle w:val="ListParagraph"/>
        <w:numPr>
          <w:ilvl w:val="0"/>
          <w:numId w:val="29"/>
        </w:numPr>
        <w:suppressAutoHyphens/>
        <w:spacing w:after="0" w:line="240" w:lineRule="auto"/>
        <w:rPr>
          <w:rFonts w:cstheme="minorHAnsi"/>
          <w:color w:val="000000" w:themeColor="text1"/>
        </w:rPr>
      </w:pPr>
      <w:r w:rsidRPr="00E54F9F">
        <w:rPr>
          <w:rFonts w:cstheme="minorHAnsi"/>
          <w:color w:val="000000" w:themeColor="text1"/>
        </w:rPr>
        <w:t>CVE-2021-46877</w:t>
      </w:r>
    </w:p>
    <w:p w14:paraId="15F60868" w14:textId="21782A53" w:rsidR="00E54F9F" w:rsidRDefault="00E54F9F" w:rsidP="00A53949">
      <w:pPr>
        <w:pStyle w:val="ListParagraph"/>
        <w:numPr>
          <w:ilvl w:val="0"/>
          <w:numId w:val="29"/>
        </w:numPr>
        <w:suppressAutoHyphens/>
        <w:spacing w:after="0" w:line="240" w:lineRule="auto"/>
        <w:rPr>
          <w:rFonts w:cstheme="minorHAnsi"/>
          <w:color w:val="000000" w:themeColor="text1"/>
        </w:rPr>
      </w:pPr>
      <w:r w:rsidRPr="00E54F9F">
        <w:rPr>
          <w:rFonts w:cstheme="minorHAnsi"/>
          <w:color w:val="000000" w:themeColor="text1"/>
        </w:rPr>
        <w:t>CVE-2022-42003</w:t>
      </w:r>
    </w:p>
    <w:p w14:paraId="6C2479DF" w14:textId="41208CBD" w:rsidR="00E54F9F" w:rsidRDefault="00E54F9F" w:rsidP="00A53949">
      <w:pPr>
        <w:pStyle w:val="ListParagraph"/>
        <w:numPr>
          <w:ilvl w:val="0"/>
          <w:numId w:val="29"/>
        </w:numPr>
        <w:suppressAutoHyphens/>
        <w:spacing w:after="0" w:line="240" w:lineRule="auto"/>
        <w:rPr>
          <w:rFonts w:cstheme="minorHAnsi"/>
          <w:color w:val="000000" w:themeColor="text1"/>
        </w:rPr>
      </w:pPr>
      <w:r w:rsidRPr="00E54F9F">
        <w:rPr>
          <w:rFonts w:cstheme="minorHAnsi"/>
          <w:color w:val="000000" w:themeColor="text1"/>
        </w:rPr>
        <w:t>CVE-2022-42004</w:t>
      </w:r>
    </w:p>
    <w:p w14:paraId="3405627C" w14:textId="28D7E705" w:rsidR="00E54F9F" w:rsidRDefault="00E54F9F" w:rsidP="00A53949">
      <w:pPr>
        <w:pStyle w:val="ListParagraph"/>
        <w:numPr>
          <w:ilvl w:val="0"/>
          <w:numId w:val="29"/>
        </w:numPr>
        <w:suppressAutoHyphens/>
        <w:spacing w:after="0" w:line="240" w:lineRule="auto"/>
        <w:rPr>
          <w:rFonts w:cstheme="minorHAnsi"/>
          <w:color w:val="000000" w:themeColor="text1"/>
        </w:rPr>
      </w:pPr>
      <w:r w:rsidRPr="00E54F9F">
        <w:rPr>
          <w:rFonts w:cstheme="minorHAnsi"/>
          <w:color w:val="000000" w:themeColor="text1"/>
        </w:rPr>
        <w:t>CVE-2023-35116</w:t>
      </w:r>
    </w:p>
    <w:p w14:paraId="42BF5F82" w14:textId="77777777" w:rsidR="00E54F9F" w:rsidRDefault="00E54F9F" w:rsidP="00E54F9F">
      <w:pPr>
        <w:suppressAutoHyphens/>
        <w:spacing w:after="0" w:line="240" w:lineRule="auto"/>
        <w:rPr>
          <w:rFonts w:cstheme="minorHAnsi"/>
          <w:color w:val="000000" w:themeColor="text1"/>
        </w:rPr>
      </w:pPr>
    </w:p>
    <w:p w14:paraId="6B61BE66" w14:textId="266ECA8A" w:rsidR="00E54F9F" w:rsidRPr="00C8108C" w:rsidRDefault="003B5FDB" w:rsidP="00E54F9F">
      <w:pPr>
        <w:suppressAutoHyphens/>
        <w:spacing w:after="0" w:line="240" w:lineRule="auto"/>
        <w:contextualSpacing/>
        <w:rPr>
          <w:rFonts w:cstheme="minorHAnsi"/>
          <w:color w:val="000000" w:themeColor="text1"/>
        </w:rPr>
      </w:pPr>
      <w:r w:rsidRPr="00C8108C">
        <w:rPr>
          <w:rFonts w:cstheme="minorHAnsi"/>
          <w:b/>
          <w:bCs/>
          <w:color w:val="000000" w:themeColor="text1"/>
        </w:rPr>
        <w:t>log4j-api-2.12.1.jar</w:t>
      </w:r>
      <w:r w:rsidR="008E7B8B" w:rsidRPr="00C8108C">
        <w:rPr>
          <w:rFonts w:cstheme="minorHAnsi"/>
          <w:color w:val="000000" w:themeColor="text1"/>
        </w:rPr>
        <w:t xml:space="preserve"> Install newer update.</w:t>
      </w:r>
    </w:p>
    <w:p w14:paraId="5F946BEE" w14:textId="0901BCDA" w:rsidR="00A552CA" w:rsidRDefault="00A552CA" w:rsidP="00E54F9F">
      <w:pPr>
        <w:suppressAutoHyphens/>
        <w:spacing w:after="0" w:line="240" w:lineRule="auto"/>
        <w:rPr>
          <w:rFonts w:cstheme="minorHAnsi"/>
          <w:color w:val="000000" w:themeColor="text1"/>
        </w:rPr>
      </w:pPr>
      <w:r>
        <w:rPr>
          <w:rFonts w:cstheme="minorHAnsi"/>
          <w:color w:val="000000" w:themeColor="text1"/>
        </w:rPr>
        <w:tab/>
      </w:r>
      <w:r w:rsidRPr="00A552CA">
        <w:rPr>
          <w:rFonts w:cstheme="minorHAnsi"/>
          <w:color w:val="000000" w:themeColor="text1"/>
        </w:rPr>
        <w:t>The Apache Log4j API</w:t>
      </w:r>
    </w:p>
    <w:p w14:paraId="20BC064F" w14:textId="35C3A3F1" w:rsidR="003B5FDB" w:rsidRDefault="003B5FDB" w:rsidP="003B5FDB">
      <w:pPr>
        <w:pStyle w:val="ListParagraph"/>
        <w:numPr>
          <w:ilvl w:val="0"/>
          <w:numId w:val="30"/>
        </w:numPr>
        <w:suppressAutoHyphens/>
        <w:spacing w:after="0" w:line="240" w:lineRule="auto"/>
        <w:rPr>
          <w:rFonts w:cstheme="minorHAnsi"/>
          <w:color w:val="000000" w:themeColor="text1"/>
        </w:rPr>
      </w:pPr>
      <w:r w:rsidRPr="003B5FDB">
        <w:rPr>
          <w:rFonts w:cstheme="minorHAnsi"/>
          <w:color w:val="000000" w:themeColor="text1"/>
        </w:rPr>
        <w:t>CVE-2020-9488</w:t>
      </w:r>
    </w:p>
    <w:p w14:paraId="4CDA3694" w14:textId="77777777" w:rsidR="003B5FDB" w:rsidRDefault="003B5FDB" w:rsidP="003B5FDB">
      <w:pPr>
        <w:suppressAutoHyphens/>
        <w:spacing w:after="0" w:line="240" w:lineRule="auto"/>
        <w:rPr>
          <w:rFonts w:cstheme="minorHAnsi"/>
          <w:color w:val="000000" w:themeColor="text1"/>
        </w:rPr>
      </w:pPr>
    </w:p>
    <w:p w14:paraId="0EB9AE95" w14:textId="40DBBF0E" w:rsidR="003B5FDB" w:rsidRDefault="006E5BC0" w:rsidP="003B5FDB">
      <w:pPr>
        <w:suppressAutoHyphens/>
        <w:spacing w:after="0" w:line="240" w:lineRule="auto"/>
        <w:contextualSpacing/>
        <w:rPr>
          <w:rFonts w:cstheme="minorHAnsi"/>
          <w:color w:val="000000" w:themeColor="text1"/>
        </w:rPr>
      </w:pPr>
      <w:r w:rsidRPr="00C8108C">
        <w:rPr>
          <w:rFonts w:cstheme="minorHAnsi"/>
          <w:b/>
          <w:bCs/>
          <w:color w:val="000000" w:themeColor="text1"/>
        </w:rPr>
        <w:lastRenderedPageBreak/>
        <w:t>logback-core-1.2.3.jar</w:t>
      </w:r>
      <w:r w:rsidR="008E7B8B">
        <w:rPr>
          <w:rFonts w:cstheme="minorHAnsi"/>
          <w:color w:val="000000" w:themeColor="text1"/>
        </w:rPr>
        <w:t xml:space="preserve"> Install newer update.</w:t>
      </w:r>
    </w:p>
    <w:p w14:paraId="101688E2" w14:textId="7CA3F01A" w:rsidR="00A552CA" w:rsidRDefault="00A552CA" w:rsidP="003B5FDB">
      <w:pPr>
        <w:suppressAutoHyphens/>
        <w:spacing w:after="0" w:line="240" w:lineRule="auto"/>
        <w:rPr>
          <w:rFonts w:cstheme="minorHAnsi"/>
          <w:color w:val="000000" w:themeColor="text1"/>
        </w:rPr>
      </w:pPr>
      <w:r>
        <w:rPr>
          <w:rFonts w:cstheme="minorHAnsi"/>
          <w:color w:val="000000" w:themeColor="text1"/>
        </w:rPr>
        <w:tab/>
      </w:r>
      <w:proofErr w:type="spellStart"/>
      <w:r w:rsidRPr="00A552CA">
        <w:rPr>
          <w:rFonts w:cstheme="minorHAnsi"/>
          <w:color w:val="000000" w:themeColor="text1"/>
        </w:rPr>
        <w:t>logback</w:t>
      </w:r>
      <w:proofErr w:type="spellEnd"/>
      <w:r w:rsidRPr="00A552CA">
        <w:rPr>
          <w:rFonts w:cstheme="minorHAnsi"/>
          <w:color w:val="000000" w:themeColor="text1"/>
        </w:rPr>
        <w:t>-core module</w:t>
      </w:r>
    </w:p>
    <w:p w14:paraId="686FA58A" w14:textId="5AE9384A" w:rsidR="006E5BC0" w:rsidRDefault="006E5BC0" w:rsidP="006E5BC0">
      <w:pPr>
        <w:pStyle w:val="ListParagraph"/>
        <w:numPr>
          <w:ilvl w:val="0"/>
          <w:numId w:val="31"/>
        </w:numPr>
        <w:suppressAutoHyphens/>
        <w:spacing w:after="0" w:line="240" w:lineRule="auto"/>
        <w:rPr>
          <w:rFonts w:cstheme="minorHAnsi"/>
          <w:color w:val="000000" w:themeColor="text1"/>
        </w:rPr>
      </w:pPr>
      <w:r w:rsidRPr="006E5BC0">
        <w:rPr>
          <w:rFonts w:cstheme="minorHAnsi"/>
          <w:color w:val="000000" w:themeColor="text1"/>
        </w:rPr>
        <w:t>CVE-2023-6378</w:t>
      </w:r>
    </w:p>
    <w:p w14:paraId="5B2E6D81" w14:textId="231A2760" w:rsidR="006E5BC0" w:rsidRDefault="006E5BC0" w:rsidP="006E5BC0">
      <w:pPr>
        <w:pStyle w:val="ListParagraph"/>
        <w:numPr>
          <w:ilvl w:val="0"/>
          <w:numId w:val="31"/>
        </w:numPr>
        <w:suppressAutoHyphens/>
        <w:spacing w:after="0" w:line="240" w:lineRule="auto"/>
        <w:rPr>
          <w:rFonts w:cstheme="minorHAnsi"/>
          <w:color w:val="000000" w:themeColor="text1"/>
        </w:rPr>
      </w:pPr>
      <w:r w:rsidRPr="006E5BC0">
        <w:rPr>
          <w:rFonts w:cstheme="minorHAnsi"/>
          <w:color w:val="000000" w:themeColor="text1"/>
        </w:rPr>
        <w:t>CVE-2021-42550</w:t>
      </w:r>
    </w:p>
    <w:p w14:paraId="2EB37141" w14:textId="77777777" w:rsidR="006E5BC0" w:rsidRDefault="006E5BC0" w:rsidP="006E5BC0">
      <w:pPr>
        <w:suppressAutoHyphens/>
        <w:spacing w:after="0" w:line="240" w:lineRule="auto"/>
        <w:rPr>
          <w:rFonts w:cstheme="minorHAnsi"/>
          <w:color w:val="000000" w:themeColor="text1"/>
        </w:rPr>
      </w:pPr>
    </w:p>
    <w:p w14:paraId="60F5CB90" w14:textId="1ECFF8AF" w:rsidR="006E5BC0" w:rsidRDefault="001F7E81" w:rsidP="006E5BC0">
      <w:pPr>
        <w:suppressAutoHyphens/>
        <w:spacing w:after="0" w:line="240" w:lineRule="auto"/>
        <w:contextualSpacing/>
        <w:rPr>
          <w:rFonts w:cstheme="minorHAnsi"/>
          <w:color w:val="000000" w:themeColor="text1"/>
        </w:rPr>
      </w:pPr>
      <w:r w:rsidRPr="00C8108C">
        <w:rPr>
          <w:rFonts w:cstheme="minorHAnsi"/>
          <w:b/>
          <w:bCs/>
          <w:color w:val="000000" w:themeColor="text1"/>
        </w:rPr>
        <w:t>snakeyaml-1.25.jar</w:t>
      </w:r>
      <w:r w:rsidR="008E7B8B">
        <w:rPr>
          <w:rFonts w:cstheme="minorHAnsi"/>
          <w:color w:val="000000" w:themeColor="text1"/>
        </w:rPr>
        <w:t xml:space="preserve"> Install newer update.</w:t>
      </w:r>
    </w:p>
    <w:p w14:paraId="3BF3E252" w14:textId="6F5856F0" w:rsidR="00A552CA" w:rsidRDefault="00A552CA" w:rsidP="006E5BC0">
      <w:pPr>
        <w:suppressAutoHyphens/>
        <w:spacing w:after="0" w:line="240" w:lineRule="auto"/>
        <w:rPr>
          <w:rFonts w:cstheme="minorHAnsi"/>
          <w:color w:val="000000" w:themeColor="text1"/>
        </w:rPr>
      </w:pPr>
      <w:r>
        <w:rPr>
          <w:rFonts w:cstheme="minorHAnsi"/>
          <w:color w:val="000000" w:themeColor="text1"/>
        </w:rPr>
        <w:tab/>
      </w:r>
      <w:r w:rsidR="00F1362A" w:rsidRPr="00F1362A">
        <w:rPr>
          <w:rFonts w:cstheme="minorHAnsi"/>
          <w:color w:val="000000" w:themeColor="text1"/>
        </w:rPr>
        <w:t>YAML 1.1 parser and emitter for Java</w:t>
      </w:r>
    </w:p>
    <w:p w14:paraId="3917A160" w14:textId="066A2CF6" w:rsidR="001F7E81" w:rsidRDefault="001F7E81" w:rsidP="001F7E81">
      <w:pPr>
        <w:pStyle w:val="ListParagraph"/>
        <w:numPr>
          <w:ilvl w:val="0"/>
          <w:numId w:val="32"/>
        </w:numPr>
        <w:suppressAutoHyphens/>
        <w:spacing w:after="0" w:line="240" w:lineRule="auto"/>
        <w:rPr>
          <w:rFonts w:cstheme="minorHAnsi"/>
          <w:color w:val="000000" w:themeColor="text1"/>
        </w:rPr>
      </w:pPr>
      <w:r w:rsidRPr="001F7E81">
        <w:rPr>
          <w:rFonts w:cstheme="minorHAnsi"/>
          <w:color w:val="000000" w:themeColor="text1"/>
        </w:rPr>
        <w:t>CVE-2022-1471</w:t>
      </w:r>
    </w:p>
    <w:p w14:paraId="6B93D705" w14:textId="3011B4DF" w:rsidR="001F7E81" w:rsidRDefault="001F7E81" w:rsidP="001F7E81">
      <w:pPr>
        <w:pStyle w:val="ListParagraph"/>
        <w:numPr>
          <w:ilvl w:val="0"/>
          <w:numId w:val="32"/>
        </w:numPr>
        <w:suppressAutoHyphens/>
        <w:spacing w:after="0" w:line="240" w:lineRule="auto"/>
        <w:rPr>
          <w:rFonts w:cstheme="minorHAnsi"/>
          <w:color w:val="000000" w:themeColor="text1"/>
        </w:rPr>
      </w:pPr>
      <w:r w:rsidRPr="001F7E81">
        <w:rPr>
          <w:rFonts w:cstheme="minorHAnsi"/>
          <w:color w:val="000000" w:themeColor="text1"/>
        </w:rPr>
        <w:t>CVE-2017-18640</w:t>
      </w:r>
    </w:p>
    <w:p w14:paraId="70D6934B" w14:textId="5FB5DBD9" w:rsidR="001F7E81" w:rsidRDefault="001F7E81" w:rsidP="001F7E81">
      <w:pPr>
        <w:pStyle w:val="ListParagraph"/>
        <w:numPr>
          <w:ilvl w:val="0"/>
          <w:numId w:val="32"/>
        </w:numPr>
        <w:suppressAutoHyphens/>
        <w:spacing w:after="0" w:line="240" w:lineRule="auto"/>
        <w:rPr>
          <w:rFonts w:cstheme="minorHAnsi"/>
          <w:color w:val="000000" w:themeColor="text1"/>
        </w:rPr>
      </w:pPr>
      <w:r w:rsidRPr="001F7E81">
        <w:rPr>
          <w:rFonts w:cstheme="minorHAnsi"/>
          <w:color w:val="000000" w:themeColor="text1"/>
        </w:rPr>
        <w:t>CVE-2022-25857</w:t>
      </w:r>
    </w:p>
    <w:p w14:paraId="08F018E7" w14:textId="36F1B645" w:rsidR="001F7E81" w:rsidRDefault="004049A1" w:rsidP="001F7E81">
      <w:pPr>
        <w:pStyle w:val="ListParagraph"/>
        <w:numPr>
          <w:ilvl w:val="0"/>
          <w:numId w:val="32"/>
        </w:numPr>
        <w:suppressAutoHyphens/>
        <w:spacing w:after="0" w:line="240" w:lineRule="auto"/>
        <w:rPr>
          <w:rFonts w:cstheme="minorHAnsi"/>
          <w:color w:val="000000" w:themeColor="text1"/>
        </w:rPr>
      </w:pPr>
      <w:r w:rsidRPr="004049A1">
        <w:rPr>
          <w:rFonts w:cstheme="minorHAnsi"/>
          <w:color w:val="000000" w:themeColor="text1"/>
        </w:rPr>
        <w:t>CVE-2022-38749</w:t>
      </w:r>
    </w:p>
    <w:p w14:paraId="45F01FCC" w14:textId="1AC56C5E" w:rsidR="004049A1" w:rsidRDefault="004049A1" w:rsidP="001F7E81">
      <w:pPr>
        <w:pStyle w:val="ListParagraph"/>
        <w:numPr>
          <w:ilvl w:val="0"/>
          <w:numId w:val="32"/>
        </w:numPr>
        <w:suppressAutoHyphens/>
        <w:spacing w:after="0" w:line="240" w:lineRule="auto"/>
        <w:rPr>
          <w:rFonts w:cstheme="minorHAnsi"/>
          <w:color w:val="000000" w:themeColor="text1"/>
        </w:rPr>
      </w:pPr>
      <w:r w:rsidRPr="004049A1">
        <w:rPr>
          <w:rFonts w:cstheme="minorHAnsi"/>
          <w:color w:val="000000" w:themeColor="text1"/>
        </w:rPr>
        <w:t>CVE-2022-38751</w:t>
      </w:r>
    </w:p>
    <w:p w14:paraId="4964E66C" w14:textId="566CF2E1" w:rsidR="004049A1" w:rsidRDefault="004049A1" w:rsidP="001F7E81">
      <w:pPr>
        <w:pStyle w:val="ListParagraph"/>
        <w:numPr>
          <w:ilvl w:val="0"/>
          <w:numId w:val="32"/>
        </w:numPr>
        <w:suppressAutoHyphens/>
        <w:spacing w:after="0" w:line="240" w:lineRule="auto"/>
        <w:rPr>
          <w:rFonts w:cstheme="minorHAnsi"/>
          <w:color w:val="000000" w:themeColor="text1"/>
        </w:rPr>
      </w:pPr>
      <w:r w:rsidRPr="004049A1">
        <w:rPr>
          <w:rFonts w:cstheme="minorHAnsi"/>
          <w:color w:val="000000" w:themeColor="text1"/>
        </w:rPr>
        <w:t>CVE-2022-38752</w:t>
      </w:r>
    </w:p>
    <w:p w14:paraId="3F207369" w14:textId="2FDBC33F" w:rsidR="004049A1" w:rsidRDefault="004049A1" w:rsidP="001F7E81">
      <w:pPr>
        <w:pStyle w:val="ListParagraph"/>
        <w:numPr>
          <w:ilvl w:val="0"/>
          <w:numId w:val="32"/>
        </w:numPr>
        <w:suppressAutoHyphens/>
        <w:spacing w:after="0" w:line="240" w:lineRule="auto"/>
        <w:rPr>
          <w:rFonts w:cstheme="minorHAnsi"/>
          <w:color w:val="000000" w:themeColor="text1"/>
        </w:rPr>
      </w:pPr>
      <w:r w:rsidRPr="004049A1">
        <w:rPr>
          <w:rFonts w:cstheme="minorHAnsi"/>
          <w:color w:val="000000" w:themeColor="text1"/>
        </w:rPr>
        <w:t>CVE-2022-41854</w:t>
      </w:r>
    </w:p>
    <w:p w14:paraId="0F08E208" w14:textId="18A66A39" w:rsidR="004049A1" w:rsidRDefault="004049A1" w:rsidP="001F7E81">
      <w:pPr>
        <w:pStyle w:val="ListParagraph"/>
        <w:numPr>
          <w:ilvl w:val="0"/>
          <w:numId w:val="32"/>
        </w:numPr>
        <w:suppressAutoHyphens/>
        <w:spacing w:after="0" w:line="240" w:lineRule="auto"/>
        <w:rPr>
          <w:rFonts w:cstheme="minorHAnsi"/>
          <w:color w:val="000000" w:themeColor="text1"/>
        </w:rPr>
      </w:pPr>
      <w:r w:rsidRPr="004049A1">
        <w:rPr>
          <w:rFonts w:cstheme="minorHAnsi"/>
          <w:color w:val="000000" w:themeColor="text1"/>
        </w:rPr>
        <w:t>CVE-2022-38750</w:t>
      </w:r>
    </w:p>
    <w:p w14:paraId="0E6F443D" w14:textId="77777777" w:rsidR="004049A1" w:rsidRDefault="004049A1" w:rsidP="004049A1">
      <w:pPr>
        <w:suppressAutoHyphens/>
        <w:spacing w:after="0" w:line="240" w:lineRule="auto"/>
        <w:rPr>
          <w:rFonts w:cstheme="minorHAnsi"/>
          <w:color w:val="000000" w:themeColor="text1"/>
        </w:rPr>
      </w:pPr>
    </w:p>
    <w:p w14:paraId="1A12B236" w14:textId="2B6C7A91" w:rsidR="004049A1" w:rsidRDefault="00072D0B" w:rsidP="004049A1">
      <w:pPr>
        <w:suppressAutoHyphens/>
        <w:spacing w:after="0" w:line="240" w:lineRule="auto"/>
        <w:contextualSpacing/>
        <w:rPr>
          <w:rFonts w:cstheme="minorHAnsi"/>
          <w:color w:val="000000" w:themeColor="text1"/>
        </w:rPr>
      </w:pPr>
      <w:r w:rsidRPr="00C8108C">
        <w:rPr>
          <w:rFonts w:cstheme="minorHAnsi"/>
          <w:b/>
          <w:bCs/>
          <w:color w:val="000000" w:themeColor="text1"/>
        </w:rPr>
        <w:t>spring-boot-2.2.4.RELEASE.jar</w:t>
      </w:r>
      <w:r w:rsidR="008E7B8B">
        <w:rPr>
          <w:rFonts w:cstheme="minorHAnsi"/>
          <w:color w:val="000000" w:themeColor="text1"/>
        </w:rPr>
        <w:t xml:space="preserve"> Install newer update.</w:t>
      </w:r>
    </w:p>
    <w:p w14:paraId="7A508E7F" w14:textId="07A10AA4" w:rsidR="00F1362A" w:rsidRDefault="00F1362A" w:rsidP="004049A1">
      <w:pPr>
        <w:suppressAutoHyphens/>
        <w:spacing w:after="0" w:line="240" w:lineRule="auto"/>
        <w:rPr>
          <w:rFonts w:cstheme="minorHAnsi"/>
          <w:color w:val="000000" w:themeColor="text1"/>
        </w:rPr>
      </w:pPr>
      <w:r>
        <w:rPr>
          <w:rFonts w:cstheme="minorHAnsi"/>
          <w:color w:val="000000" w:themeColor="text1"/>
        </w:rPr>
        <w:tab/>
      </w:r>
      <w:r w:rsidRPr="00F1362A">
        <w:rPr>
          <w:rFonts w:cstheme="minorHAnsi"/>
          <w:color w:val="000000" w:themeColor="text1"/>
        </w:rPr>
        <w:t>Spring Boot</w:t>
      </w:r>
    </w:p>
    <w:p w14:paraId="6F6E8413" w14:textId="3151DD37" w:rsidR="00072D0B" w:rsidRDefault="00072D0B" w:rsidP="00072D0B">
      <w:pPr>
        <w:pStyle w:val="ListParagraph"/>
        <w:numPr>
          <w:ilvl w:val="0"/>
          <w:numId w:val="33"/>
        </w:numPr>
        <w:suppressAutoHyphens/>
        <w:spacing w:after="0" w:line="240" w:lineRule="auto"/>
        <w:rPr>
          <w:rFonts w:cstheme="minorHAnsi"/>
          <w:color w:val="000000" w:themeColor="text1"/>
        </w:rPr>
      </w:pPr>
      <w:r w:rsidRPr="00072D0B">
        <w:rPr>
          <w:rFonts w:cstheme="minorHAnsi"/>
          <w:color w:val="000000" w:themeColor="text1"/>
        </w:rPr>
        <w:t>CVE-2023-20873</w:t>
      </w:r>
    </w:p>
    <w:p w14:paraId="1D5C24BC" w14:textId="3D8238FF" w:rsidR="00072D0B" w:rsidRDefault="00072D0B" w:rsidP="00072D0B">
      <w:pPr>
        <w:pStyle w:val="ListParagraph"/>
        <w:numPr>
          <w:ilvl w:val="0"/>
          <w:numId w:val="33"/>
        </w:numPr>
        <w:suppressAutoHyphens/>
        <w:spacing w:after="0" w:line="240" w:lineRule="auto"/>
        <w:rPr>
          <w:rFonts w:cstheme="minorHAnsi"/>
          <w:color w:val="000000" w:themeColor="text1"/>
        </w:rPr>
      </w:pPr>
      <w:r w:rsidRPr="00072D0B">
        <w:rPr>
          <w:rFonts w:cstheme="minorHAnsi"/>
          <w:color w:val="000000" w:themeColor="text1"/>
        </w:rPr>
        <w:t>CVE-2022-27772</w:t>
      </w:r>
    </w:p>
    <w:p w14:paraId="06FA7B9E" w14:textId="7FE9DD7F" w:rsidR="00072D0B" w:rsidRDefault="00072D0B" w:rsidP="00072D0B">
      <w:pPr>
        <w:pStyle w:val="ListParagraph"/>
        <w:numPr>
          <w:ilvl w:val="0"/>
          <w:numId w:val="33"/>
        </w:numPr>
        <w:suppressAutoHyphens/>
        <w:spacing w:after="0" w:line="240" w:lineRule="auto"/>
        <w:rPr>
          <w:rFonts w:cstheme="minorHAnsi"/>
          <w:color w:val="000000" w:themeColor="text1"/>
        </w:rPr>
      </w:pPr>
      <w:r w:rsidRPr="00072D0B">
        <w:rPr>
          <w:rFonts w:cstheme="minorHAnsi"/>
          <w:color w:val="000000" w:themeColor="text1"/>
        </w:rPr>
        <w:t>CVE-2023-20883</w:t>
      </w:r>
    </w:p>
    <w:p w14:paraId="30FC250C" w14:textId="77777777" w:rsidR="00072D0B" w:rsidRDefault="00072D0B" w:rsidP="00320287">
      <w:pPr>
        <w:suppressAutoHyphens/>
        <w:spacing w:after="0" w:line="240" w:lineRule="auto"/>
        <w:rPr>
          <w:rFonts w:cstheme="minorHAnsi"/>
          <w:color w:val="000000" w:themeColor="text1"/>
        </w:rPr>
      </w:pPr>
    </w:p>
    <w:p w14:paraId="0ABCC3F9" w14:textId="6B09358E" w:rsidR="00320287" w:rsidRDefault="00320287" w:rsidP="00320287">
      <w:pPr>
        <w:suppressAutoHyphens/>
        <w:spacing w:after="0" w:line="240" w:lineRule="auto"/>
        <w:contextualSpacing/>
        <w:rPr>
          <w:rFonts w:cstheme="minorHAnsi"/>
          <w:color w:val="000000" w:themeColor="text1"/>
        </w:rPr>
      </w:pPr>
      <w:r w:rsidRPr="00C8108C">
        <w:rPr>
          <w:rFonts w:cstheme="minorHAnsi"/>
          <w:b/>
          <w:bCs/>
          <w:color w:val="000000" w:themeColor="text1"/>
        </w:rPr>
        <w:t>spring-boot-starter-web-2.2.4.RELEASE.jar</w:t>
      </w:r>
      <w:r w:rsidR="008E7B8B">
        <w:rPr>
          <w:rFonts w:cstheme="minorHAnsi"/>
          <w:color w:val="000000" w:themeColor="text1"/>
        </w:rPr>
        <w:t xml:space="preserve"> Install newer update.</w:t>
      </w:r>
    </w:p>
    <w:p w14:paraId="00E5CFDE" w14:textId="56FAE4FA" w:rsidR="00F1362A" w:rsidRDefault="00F1362A" w:rsidP="00F1362A">
      <w:pPr>
        <w:suppressAutoHyphens/>
        <w:spacing w:after="0" w:line="240" w:lineRule="auto"/>
        <w:rPr>
          <w:rFonts w:cstheme="minorHAnsi"/>
          <w:color w:val="000000" w:themeColor="text1"/>
        </w:rPr>
      </w:pPr>
      <w:r>
        <w:rPr>
          <w:rFonts w:cstheme="minorHAnsi"/>
          <w:color w:val="000000" w:themeColor="text1"/>
        </w:rPr>
        <w:tab/>
      </w:r>
      <w:r w:rsidRPr="00F1362A">
        <w:rPr>
          <w:rFonts w:cstheme="minorHAnsi"/>
          <w:color w:val="000000" w:themeColor="text1"/>
        </w:rPr>
        <w:t>Starter for building web, including RESTful, applications using Spring</w:t>
      </w:r>
      <w:r w:rsidR="00CE061E">
        <w:rPr>
          <w:rFonts w:cstheme="minorHAnsi"/>
          <w:color w:val="000000" w:themeColor="text1"/>
        </w:rPr>
        <w:t xml:space="preserve"> </w:t>
      </w:r>
      <w:r w:rsidRPr="00F1362A">
        <w:rPr>
          <w:rFonts w:cstheme="minorHAnsi"/>
          <w:color w:val="000000" w:themeColor="text1"/>
        </w:rPr>
        <w:t>MVC. Uses Tomcat as the default embedded container</w:t>
      </w:r>
    </w:p>
    <w:p w14:paraId="18B72F87" w14:textId="102B263D" w:rsidR="00320287" w:rsidRDefault="00320287" w:rsidP="00320287">
      <w:pPr>
        <w:pStyle w:val="ListParagraph"/>
        <w:numPr>
          <w:ilvl w:val="0"/>
          <w:numId w:val="34"/>
        </w:numPr>
        <w:suppressAutoHyphens/>
        <w:spacing w:after="0" w:line="240" w:lineRule="auto"/>
        <w:rPr>
          <w:rFonts w:cstheme="minorHAnsi"/>
          <w:color w:val="000000" w:themeColor="text1"/>
        </w:rPr>
      </w:pPr>
      <w:r w:rsidRPr="00320287">
        <w:rPr>
          <w:rFonts w:cstheme="minorHAnsi"/>
          <w:color w:val="000000" w:themeColor="text1"/>
        </w:rPr>
        <w:t>CVE-2023-20873</w:t>
      </w:r>
    </w:p>
    <w:p w14:paraId="786A68A1" w14:textId="65F918E3" w:rsidR="00320287" w:rsidRDefault="00B25330" w:rsidP="00320287">
      <w:pPr>
        <w:pStyle w:val="ListParagraph"/>
        <w:numPr>
          <w:ilvl w:val="0"/>
          <w:numId w:val="34"/>
        </w:numPr>
        <w:suppressAutoHyphens/>
        <w:spacing w:after="0" w:line="240" w:lineRule="auto"/>
        <w:rPr>
          <w:rFonts w:cstheme="minorHAnsi"/>
          <w:color w:val="000000" w:themeColor="text1"/>
        </w:rPr>
      </w:pPr>
      <w:r w:rsidRPr="00B25330">
        <w:rPr>
          <w:rFonts w:cstheme="minorHAnsi"/>
          <w:color w:val="000000" w:themeColor="text1"/>
        </w:rPr>
        <w:t>CVE-2022-27772</w:t>
      </w:r>
    </w:p>
    <w:p w14:paraId="51EE6285" w14:textId="737EE355" w:rsidR="00B25330" w:rsidRDefault="00B25330" w:rsidP="00320287">
      <w:pPr>
        <w:pStyle w:val="ListParagraph"/>
        <w:numPr>
          <w:ilvl w:val="0"/>
          <w:numId w:val="34"/>
        </w:numPr>
        <w:suppressAutoHyphens/>
        <w:spacing w:after="0" w:line="240" w:lineRule="auto"/>
        <w:rPr>
          <w:rFonts w:cstheme="minorHAnsi"/>
          <w:color w:val="000000" w:themeColor="text1"/>
        </w:rPr>
      </w:pPr>
      <w:r w:rsidRPr="00B25330">
        <w:rPr>
          <w:rFonts w:cstheme="minorHAnsi"/>
          <w:color w:val="000000" w:themeColor="text1"/>
        </w:rPr>
        <w:t>CVE-2023-20883</w:t>
      </w:r>
    </w:p>
    <w:p w14:paraId="7E5B7F33" w14:textId="77777777" w:rsidR="00B25330" w:rsidRDefault="00B25330" w:rsidP="00B25330">
      <w:pPr>
        <w:suppressAutoHyphens/>
        <w:spacing w:after="0" w:line="240" w:lineRule="auto"/>
        <w:rPr>
          <w:rFonts w:cstheme="minorHAnsi"/>
          <w:color w:val="000000" w:themeColor="text1"/>
        </w:rPr>
      </w:pPr>
    </w:p>
    <w:p w14:paraId="72A64B09" w14:textId="3F54E163" w:rsidR="00B25330" w:rsidRDefault="00B25330" w:rsidP="00B25330">
      <w:pPr>
        <w:suppressAutoHyphens/>
        <w:spacing w:after="0" w:line="240" w:lineRule="auto"/>
        <w:contextualSpacing/>
        <w:rPr>
          <w:rFonts w:cstheme="minorHAnsi"/>
          <w:color w:val="000000" w:themeColor="text1"/>
        </w:rPr>
      </w:pPr>
      <w:r w:rsidRPr="00C8108C">
        <w:rPr>
          <w:rFonts w:cstheme="minorHAnsi"/>
          <w:b/>
          <w:bCs/>
          <w:color w:val="000000" w:themeColor="text1"/>
        </w:rPr>
        <w:t>spring-core-5.2.3.RELEASE.jar</w:t>
      </w:r>
      <w:r w:rsidR="008E7B8B">
        <w:rPr>
          <w:rFonts w:cstheme="minorHAnsi"/>
          <w:color w:val="000000" w:themeColor="text1"/>
        </w:rPr>
        <w:t xml:space="preserve"> Install newer update.</w:t>
      </w:r>
    </w:p>
    <w:p w14:paraId="562A6B6E" w14:textId="6C53BCEA" w:rsidR="00F1362A" w:rsidRDefault="00F1362A" w:rsidP="00B25330">
      <w:pPr>
        <w:suppressAutoHyphens/>
        <w:spacing w:after="0" w:line="240" w:lineRule="auto"/>
        <w:rPr>
          <w:rFonts w:cstheme="minorHAnsi"/>
          <w:color w:val="000000" w:themeColor="text1"/>
        </w:rPr>
      </w:pPr>
      <w:r>
        <w:rPr>
          <w:rFonts w:cstheme="minorHAnsi"/>
          <w:color w:val="000000" w:themeColor="text1"/>
        </w:rPr>
        <w:tab/>
      </w:r>
      <w:r w:rsidR="00554C1A" w:rsidRPr="00554C1A">
        <w:rPr>
          <w:rFonts w:cstheme="minorHAnsi"/>
          <w:color w:val="000000" w:themeColor="text1"/>
        </w:rPr>
        <w:t>Spring Core</w:t>
      </w:r>
    </w:p>
    <w:p w14:paraId="3EE90DDD" w14:textId="4E9AB1EB" w:rsidR="00B25330" w:rsidRDefault="00B25330" w:rsidP="00B25330">
      <w:pPr>
        <w:pStyle w:val="ListParagraph"/>
        <w:numPr>
          <w:ilvl w:val="0"/>
          <w:numId w:val="35"/>
        </w:numPr>
        <w:suppressAutoHyphens/>
        <w:spacing w:after="0" w:line="240" w:lineRule="auto"/>
        <w:rPr>
          <w:rFonts w:cstheme="minorHAnsi"/>
          <w:color w:val="000000" w:themeColor="text1"/>
        </w:rPr>
      </w:pPr>
      <w:r w:rsidRPr="00B25330">
        <w:rPr>
          <w:rFonts w:cstheme="minorHAnsi"/>
          <w:color w:val="000000" w:themeColor="text1"/>
        </w:rPr>
        <w:t>CVE-2022-22965</w:t>
      </w:r>
    </w:p>
    <w:p w14:paraId="19338739" w14:textId="52794C1D" w:rsidR="00B25330" w:rsidRDefault="00C85F97" w:rsidP="00B25330">
      <w:pPr>
        <w:pStyle w:val="ListParagraph"/>
        <w:numPr>
          <w:ilvl w:val="0"/>
          <w:numId w:val="35"/>
        </w:numPr>
        <w:suppressAutoHyphens/>
        <w:spacing w:after="0" w:line="240" w:lineRule="auto"/>
        <w:rPr>
          <w:rFonts w:cstheme="minorHAnsi"/>
          <w:color w:val="000000" w:themeColor="text1"/>
        </w:rPr>
      </w:pPr>
      <w:r w:rsidRPr="00C85F97">
        <w:rPr>
          <w:rFonts w:cstheme="minorHAnsi"/>
          <w:color w:val="000000" w:themeColor="text1"/>
        </w:rPr>
        <w:t>CVE-2021-22118</w:t>
      </w:r>
    </w:p>
    <w:p w14:paraId="7EA67B7C" w14:textId="4F907850" w:rsidR="00C85F97" w:rsidRDefault="00C85F97" w:rsidP="00B25330">
      <w:pPr>
        <w:pStyle w:val="ListParagraph"/>
        <w:numPr>
          <w:ilvl w:val="0"/>
          <w:numId w:val="35"/>
        </w:numPr>
        <w:suppressAutoHyphens/>
        <w:spacing w:after="0" w:line="240" w:lineRule="auto"/>
        <w:rPr>
          <w:rFonts w:cstheme="minorHAnsi"/>
          <w:color w:val="000000" w:themeColor="text1"/>
        </w:rPr>
      </w:pPr>
      <w:r w:rsidRPr="00C85F97">
        <w:rPr>
          <w:rFonts w:cstheme="minorHAnsi"/>
          <w:color w:val="000000" w:themeColor="text1"/>
        </w:rPr>
        <w:t>CVE-2020-5421</w:t>
      </w:r>
    </w:p>
    <w:p w14:paraId="1BBE0BE0" w14:textId="1CE0CEE4" w:rsidR="00C85F97" w:rsidRDefault="00C85F97" w:rsidP="00B25330">
      <w:pPr>
        <w:pStyle w:val="ListParagraph"/>
        <w:numPr>
          <w:ilvl w:val="0"/>
          <w:numId w:val="35"/>
        </w:numPr>
        <w:suppressAutoHyphens/>
        <w:spacing w:after="0" w:line="240" w:lineRule="auto"/>
        <w:rPr>
          <w:rFonts w:cstheme="minorHAnsi"/>
          <w:color w:val="000000" w:themeColor="text1"/>
        </w:rPr>
      </w:pPr>
      <w:r w:rsidRPr="00C85F97">
        <w:rPr>
          <w:rFonts w:cstheme="minorHAnsi"/>
          <w:color w:val="000000" w:themeColor="text1"/>
        </w:rPr>
        <w:t>CVE-2022-22950</w:t>
      </w:r>
    </w:p>
    <w:p w14:paraId="4A2BBDA8" w14:textId="61139F95" w:rsidR="00C85F97" w:rsidRDefault="00C85F97" w:rsidP="00B25330">
      <w:pPr>
        <w:pStyle w:val="ListParagraph"/>
        <w:numPr>
          <w:ilvl w:val="0"/>
          <w:numId w:val="35"/>
        </w:numPr>
        <w:suppressAutoHyphens/>
        <w:spacing w:after="0" w:line="240" w:lineRule="auto"/>
        <w:rPr>
          <w:rFonts w:cstheme="minorHAnsi"/>
          <w:color w:val="000000" w:themeColor="text1"/>
        </w:rPr>
      </w:pPr>
      <w:r w:rsidRPr="00C85F97">
        <w:rPr>
          <w:rFonts w:cstheme="minorHAnsi"/>
          <w:color w:val="000000" w:themeColor="text1"/>
        </w:rPr>
        <w:t>CVE-2022-22971</w:t>
      </w:r>
    </w:p>
    <w:p w14:paraId="08E4A411" w14:textId="4DEF3E96" w:rsidR="00C85F97" w:rsidRDefault="00C85F97" w:rsidP="00B25330">
      <w:pPr>
        <w:pStyle w:val="ListParagraph"/>
        <w:numPr>
          <w:ilvl w:val="0"/>
          <w:numId w:val="35"/>
        </w:numPr>
        <w:suppressAutoHyphens/>
        <w:spacing w:after="0" w:line="240" w:lineRule="auto"/>
        <w:rPr>
          <w:rFonts w:cstheme="minorHAnsi"/>
          <w:color w:val="000000" w:themeColor="text1"/>
        </w:rPr>
      </w:pPr>
      <w:r w:rsidRPr="00C85F97">
        <w:rPr>
          <w:rFonts w:cstheme="minorHAnsi"/>
          <w:color w:val="000000" w:themeColor="text1"/>
        </w:rPr>
        <w:t>CVE-2023-20861</w:t>
      </w:r>
    </w:p>
    <w:p w14:paraId="48E521F9" w14:textId="4D287601" w:rsidR="00C85F97" w:rsidRDefault="00C85F97" w:rsidP="00B25330">
      <w:pPr>
        <w:pStyle w:val="ListParagraph"/>
        <w:numPr>
          <w:ilvl w:val="0"/>
          <w:numId w:val="35"/>
        </w:numPr>
        <w:suppressAutoHyphens/>
        <w:spacing w:after="0" w:line="240" w:lineRule="auto"/>
        <w:rPr>
          <w:rFonts w:cstheme="minorHAnsi"/>
          <w:color w:val="000000" w:themeColor="text1"/>
        </w:rPr>
      </w:pPr>
      <w:r w:rsidRPr="00C85F97">
        <w:rPr>
          <w:rFonts w:cstheme="minorHAnsi"/>
          <w:color w:val="000000" w:themeColor="text1"/>
        </w:rPr>
        <w:t>CVE-2023-20863</w:t>
      </w:r>
    </w:p>
    <w:p w14:paraId="5D370576" w14:textId="137ED5DD" w:rsidR="00C85F97" w:rsidRDefault="00556966" w:rsidP="00B25330">
      <w:pPr>
        <w:pStyle w:val="ListParagraph"/>
        <w:numPr>
          <w:ilvl w:val="0"/>
          <w:numId w:val="35"/>
        </w:numPr>
        <w:suppressAutoHyphens/>
        <w:spacing w:after="0" w:line="240" w:lineRule="auto"/>
        <w:rPr>
          <w:rFonts w:cstheme="minorHAnsi"/>
          <w:color w:val="000000" w:themeColor="text1"/>
        </w:rPr>
      </w:pPr>
      <w:r w:rsidRPr="00556966">
        <w:rPr>
          <w:rFonts w:cstheme="minorHAnsi"/>
          <w:color w:val="000000" w:themeColor="text1"/>
        </w:rPr>
        <w:t>CVE-2022-22968</w:t>
      </w:r>
    </w:p>
    <w:p w14:paraId="245D9801" w14:textId="432EA6B6" w:rsidR="00556966" w:rsidRDefault="00556966" w:rsidP="00B25330">
      <w:pPr>
        <w:pStyle w:val="ListParagraph"/>
        <w:numPr>
          <w:ilvl w:val="0"/>
          <w:numId w:val="35"/>
        </w:numPr>
        <w:suppressAutoHyphens/>
        <w:spacing w:after="0" w:line="240" w:lineRule="auto"/>
        <w:rPr>
          <w:rFonts w:cstheme="minorHAnsi"/>
          <w:color w:val="000000" w:themeColor="text1"/>
        </w:rPr>
      </w:pPr>
      <w:r w:rsidRPr="00556966">
        <w:rPr>
          <w:rFonts w:cstheme="minorHAnsi"/>
          <w:color w:val="000000" w:themeColor="text1"/>
        </w:rPr>
        <w:t>CVE-2022-22970</w:t>
      </w:r>
    </w:p>
    <w:p w14:paraId="7570B9FC" w14:textId="13A8B1F0" w:rsidR="00556966" w:rsidRDefault="00556966" w:rsidP="00B25330">
      <w:pPr>
        <w:pStyle w:val="ListParagraph"/>
        <w:numPr>
          <w:ilvl w:val="0"/>
          <w:numId w:val="35"/>
        </w:numPr>
        <w:suppressAutoHyphens/>
        <w:spacing w:after="0" w:line="240" w:lineRule="auto"/>
        <w:rPr>
          <w:rFonts w:cstheme="minorHAnsi"/>
          <w:color w:val="000000" w:themeColor="text1"/>
        </w:rPr>
      </w:pPr>
      <w:r w:rsidRPr="00556966">
        <w:rPr>
          <w:rFonts w:cstheme="minorHAnsi"/>
          <w:color w:val="000000" w:themeColor="text1"/>
        </w:rPr>
        <w:t>CVE-2021-22060</w:t>
      </w:r>
    </w:p>
    <w:p w14:paraId="33CE1F43" w14:textId="05E810C2" w:rsidR="00556966" w:rsidRDefault="00556966" w:rsidP="00B25330">
      <w:pPr>
        <w:pStyle w:val="ListParagraph"/>
        <w:numPr>
          <w:ilvl w:val="0"/>
          <w:numId w:val="35"/>
        </w:numPr>
        <w:suppressAutoHyphens/>
        <w:spacing w:after="0" w:line="240" w:lineRule="auto"/>
        <w:rPr>
          <w:rFonts w:cstheme="minorHAnsi"/>
          <w:color w:val="000000" w:themeColor="text1"/>
        </w:rPr>
      </w:pPr>
      <w:r w:rsidRPr="00556966">
        <w:rPr>
          <w:rFonts w:cstheme="minorHAnsi"/>
          <w:color w:val="000000" w:themeColor="text1"/>
        </w:rPr>
        <w:t>CVE-2021-22096</w:t>
      </w:r>
    </w:p>
    <w:p w14:paraId="0C0CA554" w14:textId="77777777" w:rsidR="00556966" w:rsidRDefault="00556966" w:rsidP="00556966">
      <w:pPr>
        <w:suppressAutoHyphens/>
        <w:spacing w:after="0" w:line="240" w:lineRule="auto"/>
        <w:rPr>
          <w:rFonts w:cstheme="minorHAnsi"/>
          <w:color w:val="000000" w:themeColor="text1"/>
        </w:rPr>
      </w:pPr>
    </w:p>
    <w:p w14:paraId="48D83F58" w14:textId="02966A00" w:rsidR="00556966" w:rsidRDefault="00556966" w:rsidP="00556966">
      <w:pPr>
        <w:suppressAutoHyphens/>
        <w:spacing w:after="0" w:line="240" w:lineRule="auto"/>
        <w:contextualSpacing/>
        <w:rPr>
          <w:rFonts w:cstheme="minorHAnsi"/>
          <w:color w:val="000000" w:themeColor="text1"/>
        </w:rPr>
      </w:pPr>
      <w:r w:rsidRPr="00C8108C">
        <w:rPr>
          <w:rFonts w:cstheme="minorHAnsi"/>
          <w:b/>
          <w:bCs/>
          <w:color w:val="000000" w:themeColor="text1"/>
        </w:rPr>
        <w:t>spring-web-5.2.3.RELEASE.jar</w:t>
      </w:r>
      <w:r w:rsidR="008E7B8B">
        <w:rPr>
          <w:rFonts w:cstheme="minorHAnsi"/>
          <w:color w:val="000000" w:themeColor="text1"/>
        </w:rPr>
        <w:t xml:space="preserve"> Install newer update.</w:t>
      </w:r>
    </w:p>
    <w:p w14:paraId="7C01118B" w14:textId="2E5FA169" w:rsidR="00554C1A" w:rsidRDefault="00554C1A" w:rsidP="00556966">
      <w:pPr>
        <w:suppressAutoHyphens/>
        <w:spacing w:after="0" w:line="240" w:lineRule="auto"/>
        <w:rPr>
          <w:rFonts w:cstheme="minorHAnsi"/>
          <w:color w:val="000000" w:themeColor="text1"/>
        </w:rPr>
      </w:pPr>
      <w:r>
        <w:rPr>
          <w:rFonts w:cstheme="minorHAnsi"/>
          <w:color w:val="000000" w:themeColor="text1"/>
        </w:rPr>
        <w:tab/>
      </w:r>
      <w:r w:rsidRPr="00554C1A">
        <w:rPr>
          <w:rFonts w:cstheme="minorHAnsi"/>
          <w:color w:val="000000" w:themeColor="text1"/>
        </w:rPr>
        <w:t>Spring Web</w:t>
      </w:r>
    </w:p>
    <w:p w14:paraId="7F88209D" w14:textId="76159E25" w:rsidR="00556966" w:rsidRDefault="00FA638E" w:rsidP="00556966">
      <w:pPr>
        <w:pStyle w:val="ListParagraph"/>
        <w:numPr>
          <w:ilvl w:val="0"/>
          <w:numId w:val="36"/>
        </w:numPr>
        <w:suppressAutoHyphens/>
        <w:spacing w:after="0" w:line="240" w:lineRule="auto"/>
        <w:rPr>
          <w:rFonts w:cstheme="minorHAnsi"/>
          <w:color w:val="000000" w:themeColor="text1"/>
        </w:rPr>
      </w:pPr>
      <w:r w:rsidRPr="00FA638E">
        <w:rPr>
          <w:rFonts w:cstheme="minorHAnsi"/>
          <w:color w:val="000000" w:themeColor="text1"/>
        </w:rPr>
        <w:t>CVE-2016-1000027</w:t>
      </w:r>
    </w:p>
    <w:p w14:paraId="3F5701CC" w14:textId="774D3AC1" w:rsidR="00FA638E" w:rsidRDefault="00FA638E" w:rsidP="00556966">
      <w:pPr>
        <w:pStyle w:val="ListParagraph"/>
        <w:numPr>
          <w:ilvl w:val="0"/>
          <w:numId w:val="36"/>
        </w:numPr>
        <w:suppressAutoHyphens/>
        <w:spacing w:after="0" w:line="240" w:lineRule="auto"/>
        <w:rPr>
          <w:rFonts w:cstheme="minorHAnsi"/>
          <w:color w:val="000000" w:themeColor="text1"/>
        </w:rPr>
      </w:pPr>
      <w:r w:rsidRPr="00FA638E">
        <w:rPr>
          <w:rFonts w:cstheme="minorHAnsi"/>
          <w:color w:val="000000" w:themeColor="text1"/>
        </w:rPr>
        <w:t>CVE-2022-22965</w:t>
      </w:r>
    </w:p>
    <w:p w14:paraId="28F28E0A" w14:textId="164CA205" w:rsidR="00FA638E" w:rsidRDefault="00FA638E" w:rsidP="00556966">
      <w:pPr>
        <w:pStyle w:val="ListParagraph"/>
        <w:numPr>
          <w:ilvl w:val="0"/>
          <w:numId w:val="36"/>
        </w:numPr>
        <w:suppressAutoHyphens/>
        <w:spacing w:after="0" w:line="240" w:lineRule="auto"/>
        <w:rPr>
          <w:rFonts w:cstheme="minorHAnsi"/>
          <w:color w:val="000000" w:themeColor="text1"/>
        </w:rPr>
      </w:pPr>
      <w:r w:rsidRPr="00FA638E">
        <w:rPr>
          <w:rFonts w:cstheme="minorHAnsi"/>
          <w:color w:val="000000" w:themeColor="text1"/>
        </w:rPr>
        <w:lastRenderedPageBreak/>
        <w:t>CVE-2024-22243</w:t>
      </w:r>
    </w:p>
    <w:p w14:paraId="64E2DB9D" w14:textId="670BBDA7" w:rsidR="00FA638E" w:rsidRDefault="00FA638E" w:rsidP="00556966">
      <w:pPr>
        <w:pStyle w:val="ListParagraph"/>
        <w:numPr>
          <w:ilvl w:val="0"/>
          <w:numId w:val="36"/>
        </w:numPr>
        <w:suppressAutoHyphens/>
        <w:spacing w:after="0" w:line="240" w:lineRule="auto"/>
        <w:rPr>
          <w:rFonts w:cstheme="minorHAnsi"/>
          <w:color w:val="000000" w:themeColor="text1"/>
        </w:rPr>
      </w:pPr>
      <w:r w:rsidRPr="00FA638E">
        <w:rPr>
          <w:rFonts w:cstheme="minorHAnsi"/>
          <w:color w:val="000000" w:themeColor="text1"/>
        </w:rPr>
        <w:t>CVE-2024-22262</w:t>
      </w:r>
    </w:p>
    <w:p w14:paraId="31949BD7" w14:textId="7627BA40" w:rsidR="00FA638E" w:rsidRDefault="00FA638E" w:rsidP="00556966">
      <w:pPr>
        <w:pStyle w:val="ListParagraph"/>
        <w:numPr>
          <w:ilvl w:val="0"/>
          <w:numId w:val="36"/>
        </w:numPr>
        <w:suppressAutoHyphens/>
        <w:spacing w:after="0" w:line="240" w:lineRule="auto"/>
        <w:rPr>
          <w:rFonts w:cstheme="minorHAnsi"/>
          <w:color w:val="000000" w:themeColor="text1"/>
        </w:rPr>
      </w:pPr>
      <w:r w:rsidRPr="00FA638E">
        <w:rPr>
          <w:rFonts w:cstheme="minorHAnsi"/>
          <w:color w:val="000000" w:themeColor="text1"/>
        </w:rPr>
        <w:t>CVE-2021-22118</w:t>
      </w:r>
    </w:p>
    <w:p w14:paraId="31C962AF" w14:textId="0162A9AB" w:rsidR="00FA638E" w:rsidRDefault="00B514F5" w:rsidP="00556966">
      <w:pPr>
        <w:pStyle w:val="ListParagraph"/>
        <w:numPr>
          <w:ilvl w:val="0"/>
          <w:numId w:val="36"/>
        </w:numPr>
        <w:suppressAutoHyphens/>
        <w:spacing w:after="0" w:line="240" w:lineRule="auto"/>
        <w:rPr>
          <w:rFonts w:cstheme="minorHAnsi"/>
          <w:color w:val="000000" w:themeColor="text1"/>
        </w:rPr>
      </w:pPr>
      <w:r w:rsidRPr="00B514F5">
        <w:rPr>
          <w:rFonts w:cstheme="minorHAnsi"/>
          <w:color w:val="000000" w:themeColor="text1"/>
        </w:rPr>
        <w:t>CVE-2020-5421</w:t>
      </w:r>
    </w:p>
    <w:p w14:paraId="0F475015" w14:textId="3227F826" w:rsidR="00B514F5" w:rsidRDefault="00B514F5" w:rsidP="00556966">
      <w:pPr>
        <w:pStyle w:val="ListParagraph"/>
        <w:numPr>
          <w:ilvl w:val="0"/>
          <w:numId w:val="36"/>
        </w:numPr>
        <w:suppressAutoHyphens/>
        <w:spacing w:after="0" w:line="240" w:lineRule="auto"/>
        <w:rPr>
          <w:rFonts w:cstheme="minorHAnsi"/>
          <w:color w:val="000000" w:themeColor="text1"/>
        </w:rPr>
      </w:pPr>
      <w:r w:rsidRPr="00B514F5">
        <w:rPr>
          <w:rFonts w:cstheme="minorHAnsi"/>
          <w:color w:val="000000" w:themeColor="text1"/>
        </w:rPr>
        <w:t>CVE-2022-22950</w:t>
      </w:r>
    </w:p>
    <w:p w14:paraId="1DE69824" w14:textId="2BA9144A" w:rsidR="00B514F5" w:rsidRDefault="00B514F5" w:rsidP="00556966">
      <w:pPr>
        <w:pStyle w:val="ListParagraph"/>
        <w:numPr>
          <w:ilvl w:val="0"/>
          <w:numId w:val="36"/>
        </w:numPr>
        <w:suppressAutoHyphens/>
        <w:spacing w:after="0" w:line="240" w:lineRule="auto"/>
        <w:rPr>
          <w:rFonts w:cstheme="minorHAnsi"/>
          <w:color w:val="000000" w:themeColor="text1"/>
        </w:rPr>
      </w:pPr>
      <w:r w:rsidRPr="00B514F5">
        <w:rPr>
          <w:rFonts w:cstheme="minorHAnsi"/>
          <w:color w:val="000000" w:themeColor="text1"/>
        </w:rPr>
        <w:t>CVE-2022-22971</w:t>
      </w:r>
    </w:p>
    <w:p w14:paraId="068C9F91" w14:textId="03D3BD26" w:rsidR="00B514F5" w:rsidRDefault="00B514F5" w:rsidP="00556966">
      <w:pPr>
        <w:pStyle w:val="ListParagraph"/>
        <w:numPr>
          <w:ilvl w:val="0"/>
          <w:numId w:val="36"/>
        </w:numPr>
        <w:suppressAutoHyphens/>
        <w:spacing w:after="0" w:line="240" w:lineRule="auto"/>
        <w:rPr>
          <w:rFonts w:cstheme="minorHAnsi"/>
          <w:color w:val="000000" w:themeColor="text1"/>
        </w:rPr>
      </w:pPr>
      <w:r w:rsidRPr="00B514F5">
        <w:rPr>
          <w:rFonts w:cstheme="minorHAnsi"/>
          <w:color w:val="000000" w:themeColor="text1"/>
        </w:rPr>
        <w:t>CVE-2023-20861</w:t>
      </w:r>
    </w:p>
    <w:p w14:paraId="050DB4FE" w14:textId="223BCB7F" w:rsidR="00B514F5" w:rsidRDefault="00B514F5" w:rsidP="00556966">
      <w:pPr>
        <w:pStyle w:val="ListParagraph"/>
        <w:numPr>
          <w:ilvl w:val="0"/>
          <w:numId w:val="36"/>
        </w:numPr>
        <w:suppressAutoHyphens/>
        <w:spacing w:after="0" w:line="240" w:lineRule="auto"/>
        <w:rPr>
          <w:rFonts w:cstheme="minorHAnsi"/>
          <w:color w:val="000000" w:themeColor="text1"/>
        </w:rPr>
      </w:pPr>
      <w:r w:rsidRPr="00B514F5">
        <w:rPr>
          <w:rFonts w:cstheme="minorHAnsi"/>
          <w:color w:val="000000" w:themeColor="text1"/>
        </w:rPr>
        <w:t>CVE-2023-20863</w:t>
      </w:r>
    </w:p>
    <w:p w14:paraId="26332B3A" w14:textId="16EE4E26" w:rsidR="00B514F5" w:rsidRDefault="00B514F5" w:rsidP="00556966">
      <w:pPr>
        <w:pStyle w:val="ListParagraph"/>
        <w:numPr>
          <w:ilvl w:val="0"/>
          <w:numId w:val="36"/>
        </w:numPr>
        <w:suppressAutoHyphens/>
        <w:spacing w:after="0" w:line="240" w:lineRule="auto"/>
        <w:rPr>
          <w:rFonts w:cstheme="minorHAnsi"/>
          <w:color w:val="000000" w:themeColor="text1"/>
        </w:rPr>
      </w:pPr>
      <w:r w:rsidRPr="00B514F5">
        <w:rPr>
          <w:rFonts w:cstheme="minorHAnsi"/>
          <w:color w:val="000000" w:themeColor="text1"/>
        </w:rPr>
        <w:t>CVE-2022-22968</w:t>
      </w:r>
    </w:p>
    <w:p w14:paraId="64ACA0ED" w14:textId="04F5AF04" w:rsidR="00DE385A" w:rsidRDefault="00DE385A" w:rsidP="00556966">
      <w:pPr>
        <w:pStyle w:val="ListParagraph"/>
        <w:numPr>
          <w:ilvl w:val="0"/>
          <w:numId w:val="36"/>
        </w:numPr>
        <w:suppressAutoHyphens/>
        <w:spacing w:after="0" w:line="240" w:lineRule="auto"/>
        <w:rPr>
          <w:rFonts w:cstheme="minorHAnsi"/>
          <w:color w:val="000000" w:themeColor="text1"/>
        </w:rPr>
      </w:pPr>
      <w:r w:rsidRPr="00DE385A">
        <w:rPr>
          <w:rFonts w:cstheme="minorHAnsi"/>
          <w:color w:val="000000" w:themeColor="text1"/>
        </w:rPr>
        <w:t>CVE-2022-22970</w:t>
      </w:r>
    </w:p>
    <w:p w14:paraId="27B2BA05" w14:textId="77131741" w:rsidR="00DE385A" w:rsidRDefault="00DE385A" w:rsidP="00556966">
      <w:pPr>
        <w:pStyle w:val="ListParagraph"/>
        <w:numPr>
          <w:ilvl w:val="0"/>
          <w:numId w:val="36"/>
        </w:numPr>
        <w:suppressAutoHyphens/>
        <w:spacing w:after="0" w:line="240" w:lineRule="auto"/>
        <w:rPr>
          <w:rFonts w:cstheme="minorHAnsi"/>
          <w:color w:val="000000" w:themeColor="text1"/>
        </w:rPr>
      </w:pPr>
      <w:r w:rsidRPr="00DE385A">
        <w:rPr>
          <w:rFonts w:cstheme="minorHAnsi"/>
          <w:color w:val="000000" w:themeColor="text1"/>
        </w:rPr>
        <w:t>CVE-2021-22060</w:t>
      </w:r>
    </w:p>
    <w:p w14:paraId="11553D06" w14:textId="40BBB596" w:rsidR="00DE385A" w:rsidRDefault="00DE385A" w:rsidP="00556966">
      <w:pPr>
        <w:pStyle w:val="ListParagraph"/>
        <w:numPr>
          <w:ilvl w:val="0"/>
          <w:numId w:val="36"/>
        </w:numPr>
        <w:suppressAutoHyphens/>
        <w:spacing w:after="0" w:line="240" w:lineRule="auto"/>
        <w:rPr>
          <w:rFonts w:cstheme="minorHAnsi"/>
          <w:color w:val="000000" w:themeColor="text1"/>
        </w:rPr>
      </w:pPr>
      <w:r w:rsidRPr="00DE385A">
        <w:rPr>
          <w:rFonts w:cstheme="minorHAnsi"/>
          <w:color w:val="000000" w:themeColor="text1"/>
        </w:rPr>
        <w:t>CVE-2021-22096</w:t>
      </w:r>
    </w:p>
    <w:p w14:paraId="277A9A49" w14:textId="77777777" w:rsidR="00DE385A" w:rsidRDefault="00DE385A" w:rsidP="00DE385A">
      <w:pPr>
        <w:suppressAutoHyphens/>
        <w:spacing w:after="0" w:line="240" w:lineRule="auto"/>
        <w:rPr>
          <w:rFonts w:cstheme="minorHAnsi"/>
          <w:color w:val="000000" w:themeColor="text1"/>
        </w:rPr>
      </w:pPr>
    </w:p>
    <w:p w14:paraId="11765863" w14:textId="65B83A09" w:rsidR="00DE385A" w:rsidRDefault="00DE385A" w:rsidP="00DE385A">
      <w:pPr>
        <w:suppressAutoHyphens/>
        <w:spacing w:after="0" w:line="240" w:lineRule="auto"/>
        <w:contextualSpacing/>
        <w:rPr>
          <w:rFonts w:cstheme="minorHAnsi"/>
          <w:color w:val="000000" w:themeColor="text1"/>
        </w:rPr>
      </w:pPr>
      <w:r w:rsidRPr="00C8108C">
        <w:rPr>
          <w:rFonts w:cstheme="minorHAnsi"/>
          <w:b/>
          <w:bCs/>
          <w:color w:val="000000" w:themeColor="text1"/>
        </w:rPr>
        <w:t>spring-webmvc-5.2.3.RELEASE.jar</w:t>
      </w:r>
      <w:r w:rsidR="008E7B8B">
        <w:rPr>
          <w:rFonts w:cstheme="minorHAnsi"/>
          <w:color w:val="000000" w:themeColor="text1"/>
        </w:rPr>
        <w:t xml:space="preserve"> Install newer update.</w:t>
      </w:r>
    </w:p>
    <w:p w14:paraId="50C3C515" w14:textId="2AFF3B16" w:rsidR="00554C1A" w:rsidRDefault="00554C1A" w:rsidP="00DE385A">
      <w:pPr>
        <w:suppressAutoHyphens/>
        <w:spacing w:after="0" w:line="240" w:lineRule="auto"/>
        <w:rPr>
          <w:rFonts w:cstheme="minorHAnsi"/>
          <w:color w:val="000000" w:themeColor="text1"/>
        </w:rPr>
      </w:pPr>
      <w:r>
        <w:rPr>
          <w:rFonts w:cstheme="minorHAnsi"/>
          <w:color w:val="000000" w:themeColor="text1"/>
        </w:rPr>
        <w:tab/>
      </w:r>
      <w:r w:rsidRPr="00554C1A">
        <w:rPr>
          <w:rFonts w:cstheme="minorHAnsi"/>
          <w:color w:val="000000" w:themeColor="text1"/>
        </w:rPr>
        <w:t>Spring Web MVC</w:t>
      </w:r>
    </w:p>
    <w:p w14:paraId="247A4DDC" w14:textId="025A25E2" w:rsidR="00DE385A" w:rsidRDefault="002E0251" w:rsidP="00DE385A">
      <w:pPr>
        <w:pStyle w:val="ListParagraph"/>
        <w:numPr>
          <w:ilvl w:val="0"/>
          <w:numId w:val="37"/>
        </w:numPr>
        <w:suppressAutoHyphens/>
        <w:spacing w:after="0" w:line="240" w:lineRule="auto"/>
        <w:rPr>
          <w:rFonts w:cstheme="minorHAnsi"/>
          <w:color w:val="000000" w:themeColor="text1"/>
        </w:rPr>
      </w:pPr>
      <w:r w:rsidRPr="002E0251">
        <w:rPr>
          <w:rFonts w:cstheme="minorHAnsi"/>
          <w:color w:val="000000" w:themeColor="text1"/>
        </w:rPr>
        <w:t>CVE-2022-22965</w:t>
      </w:r>
    </w:p>
    <w:p w14:paraId="63BA6FD0" w14:textId="0E0CB217" w:rsidR="002E0251" w:rsidRDefault="002E0251" w:rsidP="00DE385A">
      <w:pPr>
        <w:pStyle w:val="ListParagraph"/>
        <w:numPr>
          <w:ilvl w:val="0"/>
          <w:numId w:val="37"/>
        </w:numPr>
        <w:suppressAutoHyphens/>
        <w:spacing w:after="0" w:line="240" w:lineRule="auto"/>
        <w:rPr>
          <w:rFonts w:cstheme="minorHAnsi"/>
          <w:color w:val="000000" w:themeColor="text1"/>
        </w:rPr>
      </w:pPr>
      <w:r w:rsidRPr="002E0251">
        <w:rPr>
          <w:rFonts w:cstheme="minorHAnsi"/>
          <w:color w:val="000000" w:themeColor="text1"/>
        </w:rPr>
        <w:t>CVE-2021-22118</w:t>
      </w:r>
    </w:p>
    <w:p w14:paraId="0D795291" w14:textId="5FEA3028" w:rsidR="002E0251" w:rsidRDefault="002E0251" w:rsidP="00DE385A">
      <w:pPr>
        <w:pStyle w:val="ListParagraph"/>
        <w:numPr>
          <w:ilvl w:val="0"/>
          <w:numId w:val="37"/>
        </w:numPr>
        <w:suppressAutoHyphens/>
        <w:spacing w:after="0" w:line="240" w:lineRule="auto"/>
        <w:rPr>
          <w:rFonts w:cstheme="minorHAnsi"/>
          <w:color w:val="000000" w:themeColor="text1"/>
        </w:rPr>
      </w:pPr>
      <w:r w:rsidRPr="002E0251">
        <w:rPr>
          <w:rFonts w:cstheme="minorHAnsi"/>
          <w:color w:val="000000" w:themeColor="text1"/>
        </w:rPr>
        <w:t>CVE-2020-5421</w:t>
      </w:r>
    </w:p>
    <w:p w14:paraId="441C161C" w14:textId="2D6E773E" w:rsidR="002E0251" w:rsidRDefault="002E0251" w:rsidP="00DE385A">
      <w:pPr>
        <w:pStyle w:val="ListParagraph"/>
        <w:numPr>
          <w:ilvl w:val="0"/>
          <w:numId w:val="37"/>
        </w:numPr>
        <w:suppressAutoHyphens/>
        <w:spacing w:after="0" w:line="240" w:lineRule="auto"/>
        <w:rPr>
          <w:rFonts w:cstheme="minorHAnsi"/>
          <w:color w:val="000000" w:themeColor="text1"/>
        </w:rPr>
      </w:pPr>
      <w:r w:rsidRPr="002E0251">
        <w:rPr>
          <w:rFonts w:cstheme="minorHAnsi"/>
          <w:color w:val="000000" w:themeColor="text1"/>
        </w:rPr>
        <w:t>CVE-2022-22950</w:t>
      </w:r>
    </w:p>
    <w:p w14:paraId="2E9F183D" w14:textId="5115E844" w:rsidR="002E0251" w:rsidRDefault="002E0251" w:rsidP="00DE385A">
      <w:pPr>
        <w:pStyle w:val="ListParagraph"/>
        <w:numPr>
          <w:ilvl w:val="0"/>
          <w:numId w:val="37"/>
        </w:numPr>
        <w:suppressAutoHyphens/>
        <w:spacing w:after="0" w:line="240" w:lineRule="auto"/>
        <w:rPr>
          <w:rFonts w:cstheme="minorHAnsi"/>
          <w:color w:val="000000" w:themeColor="text1"/>
        </w:rPr>
      </w:pPr>
      <w:r w:rsidRPr="002E0251">
        <w:rPr>
          <w:rFonts w:cstheme="minorHAnsi"/>
          <w:color w:val="000000" w:themeColor="text1"/>
        </w:rPr>
        <w:t>CVE-2022-22971</w:t>
      </w:r>
    </w:p>
    <w:p w14:paraId="4DAB0254" w14:textId="7D93C15A" w:rsidR="002E0251" w:rsidRDefault="009E0E0F" w:rsidP="00DE385A">
      <w:pPr>
        <w:pStyle w:val="ListParagraph"/>
        <w:numPr>
          <w:ilvl w:val="0"/>
          <w:numId w:val="37"/>
        </w:numPr>
        <w:suppressAutoHyphens/>
        <w:spacing w:after="0" w:line="240" w:lineRule="auto"/>
        <w:rPr>
          <w:rFonts w:cstheme="minorHAnsi"/>
          <w:color w:val="000000" w:themeColor="text1"/>
        </w:rPr>
      </w:pPr>
      <w:r w:rsidRPr="009E0E0F">
        <w:rPr>
          <w:rFonts w:cstheme="minorHAnsi"/>
          <w:color w:val="000000" w:themeColor="text1"/>
        </w:rPr>
        <w:t>CVE-2023-20861</w:t>
      </w:r>
    </w:p>
    <w:p w14:paraId="0E824C11" w14:textId="1E44C0B2" w:rsidR="009E0E0F" w:rsidRDefault="009E0E0F" w:rsidP="00DE385A">
      <w:pPr>
        <w:pStyle w:val="ListParagraph"/>
        <w:numPr>
          <w:ilvl w:val="0"/>
          <w:numId w:val="37"/>
        </w:numPr>
        <w:suppressAutoHyphens/>
        <w:spacing w:after="0" w:line="240" w:lineRule="auto"/>
        <w:rPr>
          <w:rFonts w:cstheme="minorHAnsi"/>
          <w:color w:val="000000" w:themeColor="text1"/>
        </w:rPr>
      </w:pPr>
      <w:r w:rsidRPr="009E0E0F">
        <w:rPr>
          <w:rFonts w:cstheme="minorHAnsi"/>
          <w:color w:val="000000" w:themeColor="text1"/>
        </w:rPr>
        <w:t>CVE-2023-20863</w:t>
      </w:r>
    </w:p>
    <w:p w14:paraId="18E199A8" w14:textId="58806AE7" w:rsidR="009E0E0F" w:rsidRDefault="009E0E0F" w:rsidP="00DE385A">
      <w:pPr>
        <w:pStyle w:val="ListParagraph"/>
        <w:numPr>
          <w:ilvl w:val="0"/>
          <w:numId w:val="37"/>
        </w:numPr>
        <w:suppressAutoHyphens/>
        <w:spacing w:after="0" w:line="240" w:lineRule="auto"/>
        <w:rPr>
          <w:rFonts w:cstheme="minorHAnsi"/>
          <w:color w:val="000000" w:themeColor="text1"/>
        </w:rPr>
      </w:pPr>
      <w:r w:rsidRPr="009E0E0F">
        <w:rPr>
          <w:rFonts w:cstheme="minorHAnsi"/>
          <w:color w:val="000000" w:themeColor="text1"/>
        </w:rPr>
        <w:t>CVE-2022-22968</w:t>
      </w:r>
    </w:p>
    <w:p w14:paraId="6A214263" w14:textId="295A76D0" w:rsidR="009E0E0F" w:rsidRDefault="009E0E0F" w:rsidP="00DE385A">
      <w:pPr>
        <w:pStyle w:val="ListParagraph"/>
        <w:numPr>
          <w:ilvl w:val="0"/>
          <w:numId w:val="37"/>
        </w:numPr>
        <w:suppressAutoHyphens/>
        <w:spacing w:after="0" w:line="240" w:lineRule="auto"/>
        <w:rPr>
          <w:rFonts w:cstheme="minorHAnsi"/>
          <w:color w:val="000000" w:themeColor="text1"/>
        </w:rPr>
      </w:pPr>
      <w:r w:rsidRPr="009E0E0F">
        <w:rPr>
          <w:rFonts w:cstheme="minorHAnsi"/>
          <w:color w:val="000000" w:themeColor="text1"/>
        </w:rPr>
        <w:t>CVE-2022-22970</w:t>
      </w:r>
    </w:p>
    <w:p w14:paraId="661D2182" w14:textId="02883EF7" w:rsidR="009E0E0F" w:rsidRDefault="009E0E0F" w:rsidP="00DE385A">
      <w:pPr>
        <w:pStyle w:val="ListParagraph"/>
        <w:numPr>
          <w:ilvl w:val="0"/>
          <w:numId w:val="37"/>
        </w:numPr>
        <w:suppressAutoHyphens/>
        <w:spacing w:after="0" w:line="240" w:lineRule="auto"/>
        <w:rPr>
          <w:rFonts w:cstheme="minorHAnsi"/>
          <w:color w:val="000000" w:themeColor="text1"/>
        </w:rPr>
      </w:pPr>
      <w:r w:rsidRPr="009E0E0F">
        <w:rPr>
          <w:rFonts w:cstheme="minorHAnsi"/>
          <w:color w:val="000000" w:themeColor="text1"/>
        </w:rPr>
        <w:t>CVE-2021-22060</w:t>
      </w:r>
    </w:p>
    <w:p w14:paraId="302441EA" w14:textId="080FAA34" w:rsidR="009E0E0F" w:rsidRDefault="009E0E0F" w:rsidP="00DE385A">
      <w:pPr>
        <w:pStyle w:val="ListParagraph"/>
        <w:numPr>
          <w:ilvl w:val="0"/>
          <w:numId w:val="37"/>
        </w:numPr>
        <w:suppressAutoHyphens/>
        <w:spacing w:after="0" w:line="240" w:lineRule="auto"/>
        <w:rPr>
          <w:rFonts w:cstheme="minorHAnsi"/>
          <w:color w:val="000000" w:themeColor="text1"/>
        </w:rPr>
      </w:pPr>
      <w:r w:rsidRPr="009E0E0F">
        <w:rPr>
          <w:rFonts w:cstheme="minorHAnsi"/>
          <w:color w:val="000000" w:themeColor="text1"/>
        </w:rPr>
        <w:t>CVE-2021-22096</w:t>
      </w:r>
    </w:p>
    <w:p w14:paraId="2C9AF814" w14:textId="77777777" w:rsidR="009E0E0F" w:rsidRDefault="009E0E0F" w:rsidP="009E0E0F">
      <w:pPr>
        <w:suppressAutoHyphens/>
        <w:spacing w:after="0" w:line="240" w:lineRule="auto"/>
        <w:rPr>
          <w:rFonts w:cstheme="minorHAnsi"/>
          <w:color w:val="000000" w:themeColor="text1"/>
        </w:rPr>
      </w:pPr>
    </w:p>
    <w:p w14:paraId="6E238413" w14:textId="338255BA" w:rsidR="009E0E0F" w:rsidRDefault="00D41B8A" w:rsidP="009E0E0F">
      <w:pPr>
        <w:suppressAutoHyphens/>
        <w:spacing w:after="0" w:line="240" w:lineRule="auto"/>
        <w:contextualSpacing/>
        <w:rPr>
          <w:rFonts w:cstheme="minorHAnsi"/>
          <w:color w:val="000000" w:themeColor="text1"/>
        </w:rPr>
      </w:pPr>
      <w:r w:rsidRPr="00C8108C">
        <w:rPr>
          <w:rFonts w:cstheme="minorHAnsi"/>
          <w:b/>
          <w:bCs/>
          <w:color w:val="000000" w:themeColor="text1"/>
        </w:rPr>
        <w:t>tomcat-embed-core-9.0.30.jar</w:t>
      </w:r>
      <w:r w:rsidR="008E7B8B">
        <w:rPr>
          <w:rFonts w:cstheme="minorHAnsi"/>
          <w:color w:val="000000" w:themeColor="text1"/>
        </w:rPr>
        <w:t xml:space="preserve"> Install newer update.</w:t>
      </w:r>
    </w:p>
    <w:p w14:paraId="0431129A" w14:textId="68472B80" w:rsidR="00554C1A" w:rsidRDefault="00554C1A" w:rsidP="009E0E0F">
      <w:pPr>
        <w:suppressAutoHyphens/>
        <w:spacing w:after="0" w:line="240" w:lineRule="auto"/>
        <w:rPr>
          <w:rFonts w:cstheme="minorHAnsi"/>
          <w:color w:val="000000" w:themeColor="text1"/>
        </w:rPr>
      </w:pPr>
      <w:r>
        <w:rPr>
          <w:rFonts w:cstheme="minorHAnsi"/>
          <w:color w:val="000000" w:themeColor="text1"/>
        </w:rPr>
        <w:tab/>
      </w:r>
      <w:r w:rsidR="00661385" w:rsidRPr="00661385">
        <w:rPr>
          <w:rFonts w:cstheme="minorHAnsi"/>
          <w:color w:val="000000" w:themeColor="text1"/>
        </w:rPr>
        <w:t>Core Tomcat implementation</w:t>
      </w:r>
    </w:p>
    <w:p w14:paraId="17F9CB8C" w14:textId="23F3F2DC" w:rsidR="00D41B8A" w:rsidRDefault="00D41B8A" w:rsidP="00D41B8A">
      <w:pPr>
        <w:pStyle w:val="ListParagraph"/>
        <w:numPr>
          <w:ilvl w:val="0"/>
          <w:numId w:val="38"/>
        </w:numPr>
        <w:suppressAutoHyphens/>
        <w:spacing w:after="0" w:line="240" w:lineRule="auto"/>
        <w:rPr>
          <w:rFonts w:cstheme="minorHAnsi"/>
          <w:color w:val="000000" w:themeColor="text1"/>
        </w:rPr>
      </w:pPr>
      <w:r w:rsidRPr="00D41B8A">
        <w:rPr>
          <w:rFonts w:cstheme="minorHAnsi"/>
          <w:color w:val="000000" w:themeColor="text1"/>
        </w:rPr>
        <w:t>CVE-2020-1938</w:t>
      </w:r>
    </w:p>
    <w:p w14:paraId="26FCFC90" w14:textId="2006FE4A" w:rsidR="00D41B8A" w:rsidRDefault="00D41B8A" w:rsidP="00D41B8A">
      <w:pPr>
        <w:pStyle w:val="ListParagraph"/>
        <w:numPr>
          <w:ilvl w:val="0"/>
          <w:numId w:val="38"/>
        </w:numPr>
        <w:suppressAutoHyphens/>
        <w:spacing w:after="0" w:line="240" w:lineRule="auto"/>
        <w:rPr>
          <w:rFonts w:cstheme="minorHAnsi"/>
          <w:color w:val="000000" w:themeColor="text1"/>
        </w:rPr>
      </w:pPr>
      <w:r w:rsidRPr="00D41B8A">
        <w:rPr>
          <w:rFonts w:cstheme="minorHAnsi"/>
          <w:color w:val="000000" w:themeColor="text1"/>
        </w:rPr>
        <w:t>CVE-2020-11996</w:t>
      </w:r>
    </w:p>
    <w:p w14:paraId="4C2E860D" w14:textId="4C6A3BC7" w:rsidR="00D41B8A" w:rsidRDefault="00D41B8A" w:rsidP="00D41B8A">
      <w:pPr>
        <w:pStyle w:val="ListParagraph"/>
        <w:numPr>
          <w:ilvl w:val="0"/>
          <w:numId w:val="38"/>
        </w:numPr>
        <w:suppressAutoHyphens/>
        <w:spacing w:after="0" w:line="240" w:lineRule="auto"/>
        <w:rPr>
          <w:rFonts w:cstheme="minorHAnsi"/>
          <w:color w:val="000000" w:themeColor="text1"/>
        </w:rPr>
      </w:pPr>
      <w:r w:rsidRPr="00D41B8A">
        <w:rPr>
          <w:rFonts w:cstheme="minorHAnsi"/>
          <w:color w:val="000000" w:themeColor="text1"/>
        </w:rPr>
        <w:t>CVE-2020-13934</w:t>
      </w:r>
    </w:p>
    <w:p w14:paraId="22ED67C6" w14:textId="3130C0A7" w:rsidR="00D41B8A" w:rsidRDefault="00561D95" w:rsidP="00D41B8A">
      <w:pPr>
        <w:pStyle w:val="ListParagraph"/>
        <w:numPr>
          <w:ilvl w:val="0"/>
          <w:numId w:val="38"/>
        </w:numPr>
        <w:suppressAutoHyphens/>
        <w:spacing w:after="0" w:line="240" w:lineRule="auto"/>
        <w:rPr>
          <w:rFonts w:cstheme="minorHAnsi"/>
          <w:color w:val="000000" w:themeColor="text1"/>
        </w:rPr>
      </w:pPr>
      <w:r w:rsidRPr="00561D95">
        <w:rPr>
          <w:rFonts w:cstheme="minorHAnsi"/>
          <w:color w:val="000000" w:themeColor="text1"/>
        </w:rPr>
        <w:t>CVE-2020-13935</w:t>
      </w:r>
    </w:p>
    <w:p w14:paraId="74040E94" w14:textId="6AFCAEE5" w:rsidR="00561D95" w:rsidRDefault="00561D95" w:rsidP="00D41B8A">
      <w:pPr>
        <w:pStyle w:val="ListParagraph"/>
        <w:numPr>
          <w:ilvl w:val="0"/>
          <w:numId w:val="38"/>
        </w:numPr>
        <w:suppressAutoHyphens/>
        <w:spacing w:after="0" w:line="240" w:lineRule="auto"/>
        <w:rPr>
          <w:rFonts w:cstheme="minorHAnsi"/>
          <w:color w:val="000000" w:themeColor="text1"/>
        </w:rPr>
      </w:pPr>
      <w:r w:rsidRPr="00561D95">
        <w:rPr>
          <w:rFonts w:cstheme="minorHAnsi"/>
          <w:color w:val="000000" w:themeColor="text1"/>
        </w:rPr>
        <w:t>CVE-2020-17527</w:t>
      </w:r>
    </w:p>
    <w:p w14:paraId="6963F3CA" w14:textId="6902518E" w:rsidR="00561D95" w:rsidRDefault="00561D95" w:rsidP="00D41B8A">
      <w:pPr>
        <w:pStyle w:val="ListParagraph"/>
        <w:numPr>
          <w:ilvl w:val="0"/>
          <w:numId w:val="38"/>
        </w:numPr>
        <w:suppressAutoHyphens/>
        <w:spacing w:after="0" w:line="240" w:lineRule="auto"/>
        <w:rPr>
          <w:rFonts w:cstheme="minorHAnsi"/>
          <w:color w:val="000000" w:themeColor="text1"/>
        </w:rPr>
      </w:pPr>
      <w:r w:rsidRPr="00561D95">
        <w:rPr>
          <w:rFonts w:cstheme="minorHAnsi"/>
          <w:color w:val="000000" w:themeColor="text1"/>
        </w:rPr>
        <w:t>CVE-2021-25122</w:t>
      </w:r>
    </w:p>
    <w:p w14:paraId="24B91BB4" w14:textId="74213C96" w:rsidR="00561D95" w:rsidRDefault="00561D95" w:rsidP="00D41B8A">
      <w:pPr>
        <w:pStyle w:val="ListParagraph"/>
        <w:numPr>
          <w:ilvl w:val="0"/>
          <w:numId w:val="38"/>
        </w:numPr>
        <w:suppressAutoHyphens/>
        <w:spacing w:after="0" w:line="240" w:lineRule="auto"/>
        <w:rPr>
          <w:rFonts w:cstheme="minorHAnsi"/>
          <w:color w:val="000000" w:themeColor="text1"/>
        </w:rPr>
      </w:pPr>
      <w:r w:rsidRPr="00561D95">
        <w:rPr>
          <w:rFonts w:cstheme="minorHAnsi"/>
          <w:color w:val="000000" w:themeColor="text1"/>
        </w:rPr>
        <w:t>CVE-2021-41079</w:t>
      </w:r>
    </w:p>
    <w:p w14:paraId="37992041" w14:textId="0196DEB0" w:rsidR="00561D95" w:rsidRDefault="00561D95" w:rsidP="00D41B8A">
      <w:pPr>
        <w:pStyle w:val="ListParagraph"/>
        <w:numPr>
          <w:ilvl w:val="0"/>
          <w:numId w:val="38"/>
        </w:numPr>
        <w:suppressAutoHyphens/>
        <w:spacing w:after="0" w:line="240" w:lineRule="auto"/>
        <w:rPr>
          <w:rFonts w:cstheme="minorHAnsi"/>
          <w:color w:val="000000" w:themeColor="text1"/>
        </w:rPr>
      </w:pPr>
      <w:r w:rsidRPr="00561D95">
        <w:rPr>
          <w:rFonts w:cstheme="minorHAnsi"/>
          <w:color w:val="000000" w:themeColor="text1"/>
        </w:rPr>
        <w:t>CVE-2022-29885</w:t>
      </w:r>
    </w:p>
    <w:p w14:paraId="08050E7D" w14:textId="4A0DF8DA" w:rsidR="00561D95" w:rsidRDefault="00753777" w:rsidP="00D41B8A">
      <w:pPr>
        <w:pStyle w:val="ListParagraph"/>
        <w:numPr>
          <w:ilvl w:val="0"/>
          <w:numId w:val="38"/>
        </w:numPr>
        <w:suppressAutoHyphens/>
        <w:spacing w:after="0" w:line="240" w:lineRule="auto"/>
        <w:rPr>
          <w:rFonts w:cstheme="minorHAnsi"/>
          <w:color w:val="000000" w:themeColor="text1"/>
        </w:rPr>
      </w:pPr>
      <w:r w:rsidRPr="00753777">
        <w:rPr>
          <w:rFonts w:cstheme="minorHAnsi"/>
          <w:color w:val="000000" w:themeColor="text1"/>
        </w:rPr>
        <w:t>CVE-2022-42252</w:t>
      </w:r>
    </w:p>
    <w:p w14:paraId="38C9FAED" w14:textId="31B10A0D" w:rsidR="00753777" w:rsidRDefault="00753777" w:rsidP="00D41B8A">
      <w:pPr>
        <w:pStyle w:val="ListParagraph"/>
        <w:numPr>
          <w:ilvl w:val="0"/>
          <w:numId w:val="38"/>
        </w:numPr>
        <w:suppressAutoHyphens/>
        <w:spacing w:after="0" w:line="240" w:lineRule="auto"/>
        <w:rPr>
          <w:rFonts w:cstheme="minorHAnsi"/>
          <w:color w:val="000000" w:themeColor="text1"/>
        </w:rPr>
      </w:pPr>
      <w:r w:rsidRPr="00753777">
        <w:rPr>
          <w:rFonts w:cstheme="minorHAnsi"/>
          <w:color w:val="000000" w:themeColor="text1"/>
        </w:rPr>
        <w:t>CVE-2023-44487</w:t>
      </w:r>
    </w:p>
    <w:p w14:paraId="4C9B451C" w14:textId="66257B59" w:rsidR="00753777" w:rsidRDefault="00753777" w:rsidP="00D41B8A">
      <w:pPr>
        <w:pStyle w:val="ListParagraph"/>
        <w:numPr>
          <w:ilvl w:val="0"/>
          <w:numId w:val="38"/>
        </w:numPr>
        <w:suppressAutoHyphens/>
        <w:spacing w:after="0" w:line="240" w:lineRule="auto"/>
        <w:rPr>
          <w:rFonts w:cstheme="minorHAnsi"/>
          <w:color w:val="000000" w:themeColor="text1"/>
        </w:rPr>
      </w:pPr>
      <w:r w:rsidRPr="00753777">
        <w:rPr>
          <w:rFonts w:cstheme="minorHAnsi"/>
          <w:color w:val="000000" w:themeColor="text1"/>
        </w:rPr>
        <w:t>CVE-2023-46589</w:t>
      </w:r>
    </w:p>
    <w:p w14:paraId="5ADCA9DC" w14:textId="1F6F573B" w:rsidR="00753777" w:rsidRDefault="00753777" w:rsidP="00D41B8A">
      <w:pPr>
        <w:pStyle w:val="ListParagraph"/>
        <w:numPr>
          <w:ilvl w:val="0"/>
          <w:numId w:val="38"/>
        </w:numPr>
        <w:suppressAutoHyphens/>
        <w:spacing w:after="0" w:line="240" w:lineRule="auto"/>
        <w:rPr>
          <w:rFonts w:cstheme="minorHAnsi"/>
          <w:color w:val="000000" w:themeColor="text1"/>
        </w:rPr>
      </w:pPr>
      <w:r w:rsidRPr="00753777">
        <w:rPr>
          <w:rFonts w:cstheme="minorHAnsi"/>
          <w:color w:val="000000" w:themeColor="text1"/>
        </w:rPr>
        <w:t>CVE-2020-9484</w:t>
      </w:r>
    </w:p>
    <w:p w14:paraId="689BD94C" w14:textId="0FE67BAB" w:rsidR="00753777" w:rsidRDefault="00753777" w:rsidP="00D41B8A">
      <w:pPr>
        <w:pStyle w:val="ListParagraph"/>
        <w:numPr>
          <w:ilvl w:val="0"/>
          <w:numId w:val="38"/>
        </w:numPr>
        <w:suppressAutoHyphens/>
        <w:spacing w:after="0" w:line="240" w:lineRule="auto"/>
        <w:rPr>
          <w:rFonts w:cstheme="minorHAnsi"/>
          <w:color w:val="000000" w:themeColor="text1"/>
        </w:rPr>
      </w:pPr>
      <w:r w:rsidRPr="00753777">
        <w:rPr>
          <w:rFonts w:cstheme="minorHAnsi"/>
          <w:color w:val="000000" w:themeColor="text1"/>
        </w:rPr>
        <w:t>CVE-2021-25329</w:t>
      </w:r>
    </w:p>
    <w:p w14:paraId="14DF19F6" w14:textId="4A93C638" w:rsidR="00753777" w:rsidRDefault="00066FF3" w:rsidP="00D41B8A">
      <w:pPr>
        <w:pStyle w:val="ListParagraph"/>
        <w:numPr>
          <w:ilvl w:val="0"/>
          <w:numId w:val="38"/>
        </w:numPr>
        <w:suppressAutoHyphens/>
        <w:spacing w:after="0" w:line="240" w:lineRule="auto"/>
        <w:rPr>
          <w:rFonts w:cstheme="minorHAnsi"/>
          <w:color w:val="000000" w:themeColor="text1"/>
        </w:rPr>
      </w:pPr>
      <w:r w:rsidRPr="00066FF3">
        <w:rPr>
          <w:rFonts w:cstheme="minorHAnsi"/>
          <w:color w:val="000000" w:themeColor="text1"/>
        </w:rPr>
        <w:t>CVE-2021-30640</w:t>
      </w:r>
    </w:p>
    <w:p w14:paraId="7D7B32FB" w14:textId="07D2BC57" w:rsidR="00066FF3" w:rsidRDefault="00066FF3" w:rsidP="00D41B8A">
      <w:pPr>
        <w:pStyle w:val="ListParagraph"/>
        <w:numPr>
          <w:ilvl w:val="0"/>
          <w:numId w:val="38"/>
        </w:numPr>
        <w:suppressAutoHyphens/>
        <w:spacing w:after="0" w:line="240" w:lineRule="auto"/>
        <w:rPr>
          <w:rFonts w:cstheme="minorHAnsi"/>
          <w:color w:val="000000" w:themeColor="text1"/>
        </w:rPr>
      </w:pPr>
      <w:r w:rsidRPr="00066FF3">
        <w:rPr>
          <w:rFonts w:cstheme="minorHAnsi"/>
          <w:color w:val="000000" w:themeColor="text1"/>
        </w:rPr>
        <w:t>CVE-2022-34305</w:t>
      </w:r>
    </w:p>
    <w:p w14:paraId="42C1DBEA" w14:textId="6F0B9A28" w:rsidR="00066FF3" w:rsidRDefault="00066FF3" w:rsidP="00D41B8A">
      <w:pPr>
        <w:pStyle w:val="ListParagraph"/>
        <w:numPr>
          <w:ilvl w:val="0"/>
          <w:numId w:val="38"/>
        </w:numPr>
        <w:suppressAutoHyphens/>
        <w:spacing w:after="0" w:line="240" w:lineRule="auto"/>
        <w:rPr>
          <w:rFonts w:cstheme="minorHAnsi"/>
          <w:color w:val="000000" w:themeColor="text1"/>
        </w:rPr>
      </w:pPr>
      <w:r w:rsidRPr="00066FF3">
        <w:rPr>
          <w:rFonts w:cstheme="minorHAnsi"/>
          <w:color w:val="000000" w:themeColor="text1"/>
        </w:rPr>
        <w:t>CVE-2023-41080</w:t>
      </w:r>
    </w:p>
    <w:p w14:paraId="679744CE" w14:textId="1D8504FA" w:rsidR="00066FF3" w:rsidRDefault="00066FF3" w:rsidP="00D41B8A">
      <w:pPr>
        <w:pStyle w:val="ListParagraph"/>
        <w:numPr>
          <w:ilvl w:val="0"/>
          <w:numId w:val="38"/>
        </w:numPr>
        <w:suppressAutoHyphens/>
        <w:spacing w:after="0" w:line="240" w:lineRule="auto"/>
        <w:rPr>
          <w:rFonts w:cstheme="minorHAnsi"/>
          <w:color w:val="000000" w:themeColor="text1"/>
        </w:rPr>
      </w:pPr>
      <w:r w:rsidRPr="00066FF3">
        <w:rPr>
          <w:rFonts w:cstheme="minorHAnsi"/>
          <w:color w:val="000000" w:themeColor="text1"/>
        </w:rPr>
        <w:t>CVE-2021-24122</w:t>
      </w:r>
    </w:p>
    <w:p w14:paraId="2202F84B" w14:textId="0065F58B" w:rsidR="00066FF3" w:rsidRDefault="00066FF3" w:rsidP="00D41B8A">
      <w:pPr>
        <w:pStyle w:val="ListParagraph"/>
        <w:numPr>
          <w:ilvl w:val="0"/>
          <w:numId w:val="38"/>
        </w:numPr>
        <w:suppressAutoHyphens/>
        <w:spacing w:after="0" w:line="240" w:lineRule="auto"/>
        <w:rPr>
          <w:rFonts w:cstheme="minorHAnsi"/>
          <w:color w:val="000000" w:themeColor="text1"/>
        </w:rPr>
      </w:pPr>
      <w:r w:rsidRPr="00066FF3">
        <w:rPr>
          <w:rFonts w:cstheme="minorHAnsi"/>
          <w:color w:val="000000" w:themeColor="text1"/>
        </w:rPr>
        <w:t>CVE-2021-33037</w:t>
      </w:r>
    </w:p>
    <w:p w14:paraId="5097F2CB" w14:textId="25288BC1" w:rsidR="00066FF3" w:rsidRDefault="00A811FD" w:rsidP="00D41B8A">
      <w:pPr>
        <w:pStyle w:val="ListParagraph"/>
        <w:numPr>
          <w:ilvl w:val="0"/>
          <w:numId w:val="38"/>
        </w:numPr>
        <w:suppressAutoHyphens/>
        <w:spacing w:after="0" w:line="240" w:lineRule="auto"/>
        <w:rPr>
          <w:rFonts w:cstheme="minorHAnsi"/>
          <w:color w:val="000000" w:themeColor="text1"/>
        </w:rPr>
      </w:pPr>
      <w:r w:rsidRPr="00A811FD">
        <w:rPr>
          <w:rFonts w:cstheme="minorHAnsi"/>
          <w:color w:val="000000" w:themeColor="text1"/>
        </w:rPr>
        <w:lastRenderedPageBreak/>
        <w:t>CVE-2023-42795</w:t>
      </w:r>
    </w:p>
    <w:p w14:paraId="7BDB5112" w14:textId="5B440648" w:rsidR="00A811FD" w:rsidRDefault="00A811FD" w:rsidP="00D41B8A">
      <w:pPr>
        <w:pStyle w:val="ListParagraph"/>
        <w:numPr>
          <w:ilvl w:val="0"/>
          <w:numId w:val="38"/>
        </w:numPr>
        <w:suppressAutoHyphens/>
        <w:spacing w:after="0" w:line="240" w:lineRule="auto"/>
        <w:rPr>
          <w:rFonts w:cstheme="minorHAnsi"/>
          <w:color w:val="000000" w:themeColor="text1"/>
        </w:rPr>
      </w:pPr>
      <w:r w:rsidRPr="00A811FD">
        <w:rPr>
          <w:rFonts w:cstheme="minorHAnsi"/>
          <w:color w:val="000000" w:themeColor="text1"/>
        </w:rPr>
        <w:t>CVE-2023-45648</w:t>
      </w:r>
    </w:p>
    <w:p w14:paraId="5452A173" w14:textId="6301E71B" w:rsidR="00A811FD" w:rsidRDefault="00A811FD" w:rsidP="00D41B8A">
      <w:pPr>
        <w:pStyle w:val="ListParagraph"/>
        <w:numPr>
          <w:ilvl w:val="0"/>
          <w:numId w:val="38"/>
        </w:numPr>
        <w:suppressAutoHyphens/>
        <w:spacing w:after="0" w:line="240" w:lineRule="auto"/>
        <w:rPr>
          <w:rFonts w:cstheme="minorHAnsi"/>
          <w:color w:val="000000" w:themeColor="text1"/>
        </w:rPr>
      </w:pPr>
      <w:r w:rsidRPr="00A811FD">
        <w:rPr>
          <w:rFonts w:cstheme="minorHAnsi"/>
          <w:color w:val="000000" w:themeColor="text1"/>
        </w:rPr>
        <w:t>CVE-2024-21733</w:t>
      </w:r>
    </w:p>
    <w:p w14:paraId="2D7E033D" w14:textId="256A2FB7" w:rsidR="00A811FD" w:rsidRDefault="00A811FD" w:rsidP="00D41B8A">
      <w:pPr>
        <w:pStyle w:val="ListParagraph"/>
        <w:numPr>
          <w:ilvl w:val="0"/>
          <w:numId w:val="38"/>
        </w:numPr>
        <w:suppressAutoHyphens/>
        <w:spacing w:after="0" w:line="240" w:lineRule="auto"/>
        <w:rPr>
          <w:rFonts w:cstheme="minorHAnsi"/>
          <w:color w:val="000000" w:themeColor="text1"/>
        </w:rPr>
      </w:pPr>
      <w:r w:rsidRPr="00A811FD">
        <w:rPr>
          <w:rFonts w:cstheme="minorHAnsi"/>
          <w:color w:val="000000" w:themeColor="text1"/>
        </w:rPr>
        <w:t>CVE-2019-17569</w:t>
      </w:r>
    </w:p>
    <w:p w14:paraId="47F71E8F" w14:textId="2A309547" w:rsidR="00A811FD" w:rsidRDefault="00A811FD" w:rsidP="00D41B8A">
      <w:pPr>
        <w:pStyle w:val="ListParagraph"/>
        <w:numPr>
          <w:ilvl w:val="0"/>
          <w:numId w:val="38"/>
        </w:numPr>
        <w:suppressAutoHyphens/>
        <w:spacing w:after="0" w:line="240" w:lineRule="auto"/>
        <w:rPr>
          <w:rFonts w:cstheme="minorHAnsi"/>
          <w:color w:val="000000" w:themeColor="text1"/>
        </w:rPr>
      </w:pPr>
      <w:r w:rsidRPr="00A811FD">
        <w:rPr>
          <w:rFonts w:cstheme="minorHAnsi"/>
          <w:color w:val="000000" w:themeColor="text1"/>
        </w:rPr>
        <w:t>CVE-2020-1935</w:t>
      </w:r>
    </w:p>
    <w:p w14:paraId="162B3801" w14:textId="732E5CAC" w:rsidR="00A811FD" w:rsidRDefault="000E2907" w:rsidP="00D41B8A">
      <w:pPr>
        <w:pStyle w:val="ListParagraph"/>
        <w:numPr>
          <w:ilvl w:val="0"/>
          <w:numId w:val="38"/>
        </w:numPr>
        <w:suppressAutoHyphens/>
        <w:spacing w:after="0" w:line="240" w:lineRule="auto"/>
        <w:rPr>
          <w:rFonts w:cstheme="minorHAnsi"/>
          <w:color w:val="000000" w:themeColor="text1"/>
        </w:rPr>
      </w:pPr>
      <w:r w:rsidRPr="000E2907">
        <w:rPr>
          <w:rFonts w:cstheme="minorHAnsi"/>
          <w:color w:val="000000" w:themeColor="text1"/>
        </w:rPr>
        <w:t>CVE-2020-13943</w:t>
      </w:r>
    </w:p>
    <w:p w14:paraId="06B41E89" w14:textId="4405FF10" w:rsidR="000E2907" w:rsidRDefault="000E2907" w:rsidP="00D41B8A">
      <w:pPr>
        <w:pStyle w:val="ListParagraph"/>
        <w:numPr>
          <w:ilvl w:val="0"/>
          <w:numId w:val="38"/>
        </w:numPr>
        <w:suppressAutoHyphens/>
        <w:spacing w:after="0" w:line="240" w:lineRule="auto"/>
        <w:rPr>
          <w:rFonts w:cstheme="minorHAnsi"/>
          <w:color w:val="000000" w:themeColor="text1"/>
        </w:rPr>
      </w:pPr>
      <w:r w:rsidRPr="000E2907">
        <w:rPr>
          <w:rFonts w:cstheme="minorHAnsi"/>
          <w:color w:val="000000" w:themeColor="text1"/>
        </w:rPr>
        <w:t>CVE-2023-28708</w:t>
      </w:r>
    </w:p>
    <w:p w14:paraId="4A18F14E" w14:textId="39807FE4" w:rsidR="000E2907" w:rsidRDefault="000E2907" w:rsidP="00D41B8A">
      <w:pPr>
        <w:pStyle w:val="ListParagraph"/>
        <w:numPr>
          <w:ilvl w:val="0"/>
          <w:numId w:val="38"/>
        </w:numPr>
        <w:suppressAutoHyphens/>
        <w:spacing w:after="0" w:line="240" w:lineRule="auto"/>
        <w:rPr>
          <w:rFonts w:cstheme="minorHAnsi"/>
          <w:color w:val="000000" w:themeColor="text1"/>
        </w:rPr>
      </w:pPr>
      <w:r w:rsidRPr="000E2907">
        <w:rPr>
          <w:rFonts w:cstheme="minorHAnsi"/>
          <w:color w:val="000000" w:themeColor="text1"/>
        </w:rPr>
        <w:t>CVE-2021-43980</w:t>
      </w:r>
    </w:p>
    <w:p w14:paraId="3A06A1F7" w14:textId="77777777" w:rsidR="000E2907" w:rsidRDefault="000E2907" w:rsidP="000E2907">
      <w:pPr>
        <w:suppressAutoHyphens/>
        <w:spacing w:after="0" w:line="240" w:lineRule="auto"/>
        <w:rPr>
          <w:rFonts w:cstheme="minorHAnsi"/>
          <w:color w:val="000000" w:themeColor="text1"/>
        </w:rPr>
      </w:pPr>
    </w:p>
    <w:p w14:paraId="07FC1F87" w14:textId="3D67ED6D" w:rsidR="000E2907" w:rsidRDefault="000E2907" w:rsidP="000E2907">
      <w:pPr>
        <w:suppressAutoHyphens/>
        <w:spacing w:after="0" w:line="240" w:lineRule="auto"/>
        <w:contextualSpacing/>
        <w:rPr>
          <w:rFonts w:cstheme="minorHAnsi"/>
          <w:color w:val="000000" w:themeColor="text1"/>
        </w:rPr>
      </w:pPr>
      <w:r w:rsidRPr="00C8108C">
        <w:rPr>
          <w:rFonts w:cstheme="minorHAnsi"/>
          <w:b/>
          <w:bCs/>
          <w:color w:val="000000" w:themeColor="text1"/>
        </w:rPr>
        <w:t>tomcat-embed-websocket-9.0.30.</w:t>
      </w:r>
      <w:r w:rsidRPr="000E2907">
        <w:rPr>
          <w:rFonts w:cstheme="minorHAnsi"/>
          <w:color w:val="000000" w:themeColor="text1"/>
        </w:rPr>
        <w:t>jar</w:t>
      </w:r>
      <w:r w:rsidR="008E7B8B">
        <w:rPr>
          <w:rFonts w:cstheme="minorHAnsi"/>
          <w:color w:val="000000" w:themeColor="text1"/>
        </w:rPr>
        <w:t xml:space="preserve"> Install newer update.</w:t>
      </w:r>
    </w:p>
    <w:p w14:paraId="63AB7175" w14:textId="0FDBDD2E" w:rsidR="00661385" w:rsidRDefault="00661385" w:rsidP="000E2907">
      <w:pPr>
        <w:suppressAutoHyphens/>
        <w:spacing w:after="0" w:line="240" w:lineRule="auto"/>
        <w:rPr>
          <w:rFonts w:cstheme="minorHAnsi"/>
          <w:color w:val="000000" w:themeColor="text1"/>
        </w:rPr>
      </w:pPr>
      <w:r>
        <w:rPr>
          <w:rFonts w:cstheme="minorHAnsi"/>
          <w:color w:val="000000" w:themeColor="text1"/>
        </w:rPr>
        <w:tab/>
      </w:r>
      <w:r w:rsidRPr="00661385">
        <w:rPr>
          <w:rFonts w:cstheme="minorHAnsi"/>
          <w:color w:val="000000" w:themeColor="text1"/>
        </w:rPr>
        <w:t>Core Tomcat implementation</w:t>
      </w:r>
    </w:p>
    <w:p w14:paraId="0505980F" w14:textId="56271427" w:rsidR="000E2907" w:rsidRDefault="003A7BCB" w:rsidP="000E2907">
      <w:pPr>
        <w:pStyle w:val="ListParagraph"/>
        <w:numPr>
          <w:ilvl w:val="0"/>
          <w:numId w:val="39"/>
        </w:numPr>
        <w:suppressAutoHyphens/>
        <w:spacing w:after="0" w:line="240" w:lineRule="auto"/>
        <w:rPr>
          <w:rFonts w:cstheme="minorHAnsi"/>
          <w:color w:val="000000" w:themeColor="text1"/>
        </w:rPr>
      </w:pPr>
      <w:r w:rsidRPr="003A7BCB">
        <w:rPr>
          <w:rFonts w:cstheme="minorHAnsi"/>
          <w:color w:val="000000" w:themeColor="text1"/>
        </w:rPr>
        <w:t>CVE-2020-1938</w:t>
      </w:r>
    </w:p>
    <w:p w14:paraId="229C720E" w14:textId="61E9559B" w:rsidR="003A7BCB" w:rsidRDefault="003A7BCB" w:rsidP="000E2907">
      <w:pPr>
        <w:pStyle w:val="ListParagraph"/>
        <w:numPr>
          <w:ilvl w:val="0"/>
          <w:numId w:val="39"/>
        </w:numPr>
        <w:suppressAutoHyphens/>
        <w:spacing w:after="0" w:line="240" w:lineRule="auto"/>
        <w:rPr>
          <w:rFonts w:cstheme="minorHAnsi"/>
          <w:color w:val="000000" w:themeColor="text1"/>
        </w:rPr>
      </w:pPr>
      <w:r w:rsidRPr="003A7BCB">
        <w:rPr>
          <w:rFonts w:cstheme="minorHAnsi"/>
          <w:color w:val="000000" w:themeColor="text1"/>
        </w:rPr>
        <w:t>CVE-2020-8022</w:t>
      </w:r>
    </w:p>
    <w:p w14:paraId="6572F26D" w14:textId="74523846" w:rsidR="003A7BCB" w:rsidRDefault="003A7BCB" w:rsidP="000E2907">
      <w:pPr>
        <w:pStyle w:val="ListParagraph"/>
        <w:numPr>
          <w:ilvl w:val="0"/>
          <w:numId w:val="39"/>
        </w:numPr>
        <w:suppressAutoHyphens/>
        <w:spacing w:after="0" w:line="240" w:lineRule="auto"/>
        <w:rPr>
          <w:rFonts w:cstheme="minorHAnsi"/>
          <w:color w:val="000000" w:themeColor="text1"/>
        </w:rPr>
      </w:pPr>
      <w:r w:rsidRPr="003A7BCB">
        <w:rPr>
          <w:rFonts w:cstheme="minorHAnsi"/>
          <w:color w:val="000000" w:themeColor="text1"/>
        </w:rPr>
        <w:t>CVE-2020-11996</w:t>
      </w:r>
    </w:p>
    <w:p w14:paraId="3FE7D09A" w14:textId="1A1CA7D4" w:rsidR="003A7BCB" w:rsidRDefault="003A7BCB" w:rsidP="000E2907">
      <w:pPr>
        <w:pStyle w:val="ListParagraph"/>
        <w:numPr>
          <w:ilvl w:val="0"/>
          <w:numId w:val="39"/>
        </w:numPr>
        <w:suppressAutoHyphens/>
        <w:spacing w:after="0" w:line="240" w:lineRule="auto"/>
        <w:rPr>
          <w:rFonts w:cstheme="minorHAnsi"/>
          <w:color w:val="000000" w:themeColor="text1"/>
        </w:rPr>
      </w:pPr>
      <w:r w:rsidRPr="003A7BCB">
        <w:rPr>
          <w:rFonts w:cstheme="minorHAnsi"/>
          <w:color w:val="000000" w:themeColor="text1"/>
        </w:rPr>
        <w:t>CVE-2020-13934</w:t>
      </w:r>
    </w:p>
    <w:p w14:paraId="570391DF" w14:textId="40E1C32C" w:rsidR="003A7BCB" w:rsidRDefault="003A7BCB" w:rsidP="000E2907">
      <w:pPr>
        <w:pStyle w:val="ListParagraph"/>
        <w:numPr>
          <w:ilvl w:val="0"/>
          <w:numId w:val="39"/>
        </w:numPr>
        <w:suppressAutoHyphens/>
        <w:spacing w:after="0" w:line="240" w:lineRule="auto"/>
        <w:rPr>
          <w:rFonts w:cstheme="minorHAnsi"/>
          <w:color w:val="000000" w:themeColor="text1"/>
        </w:rPr>
      </w:pPr>
      <w:r w:rsidRPr="003A7BCB">
        <w:rPr>
          <w:rFonts w:cstheme="minorHAnsi"/>
          <w:color w:val="000000" w:themeColor="text1"/>
        </w:rPr>
        <w:t>CVE-2020-13935</w:t>
      </w:r>
    </w:p>
    <w:p w14:paraId="707D9839" w14:textId="665CC4F4" w:rsidR="003A7BCB" w:rsidRDefault="00456485" w:rsidP="000E2907">
      <w:pPr>
        <w:pStyle w:val="ListParagraph"/>
        <w:numPr>
          <w:ilvl w:val="0"/>
          <w:numId w:val="39"/>
        </w:numPr>
        <w:suppressAutoHyphens/>
        <w:spacing w:after="0" w:line="240" w:lineRule="auto"/>
        <w:rPr>
          <w:rFonts w:cstheme="minorHAnsi"/>
          <w:color w:val="000000" w:themeColor="text1"/>
        </w:rPr>
      </w:pPr>
      <w:r w:rsidRPr="00456485">
        <w:rPr>
          <w:rFonts w:cstheme="minorHAnsi"/>
          <w:color w:val="000000" w:themeColor="text1"/>
        </w:rPr>
        <w:t>CVE-2020-17527</w:t>
      </w:r>
    </w:p>
    <w:p w14:paraId="6D803681" w14:textId="71EE3854" w:rsidR="00456485" w:rsidRDefault="00456485" w:rsidP="000E2907">
      <w:pPr>
        <w:pStyle w:val="ListParagraph"/>
        <w:numPr>
          <w:ilvl w:val="0"/>
          <w:numId w:val="39"/>
        </w:numPr>
        <w:suppressAutoHyphens/>
        <w:spacing w:after="0" w:line="240" w:lineRule="auto"/>
        <w:rPr>
          <w:rFonts w:cstheme="minorHAnsi"/>
          <w:color w:val="000000" w:themeColor="text1"/>
        </w:rPr>
      </w:pPr>
      <w:r w:rsidRPr="00456485">
        <w:rPr>
          <w:rFonts w:cstheme="minorHAnsi"/>
          <w:color w:val="000000" w:themeColor="text1"/>
        </w:rPr>
        <w:t>CVE-2021-25122</w:t>
      </w:r>
    </w:p>
    <w:p w14:paraId="570389AA" w14:textId="7F2C1506" w:rsidR="00456485" w:rsidRDefault="00456485" w:rsidP="000E2907">
      <w:pPr>
        <w:pStyle w:val="ListParagraph"/>
        <w:numPr>
          <w:ilvl w:val="0"/>
          <w:numId w:val="39"/>
        </w:numPr>
        <w:suppressAutoHyphens/>
        <w:spacing w:after="0" w:line="240" w:lineRule="auto"/>
        <w:rPr>
          <w:rFonts w:cstheme="minorHAnsi"/>
          <w:color w:val="000000" w:themeColor="text1"/>
        </w:rPr>
      </w:pPr>
      <w:r w:rsidRPr="00456485">
        <w:rPr>
          <w:rFonts w:cstheme="minorHAnsi"/>
          <w:color w:val="000000" w:themeColor="text1"/>
        </w:rPr>
        <w:t>CVE-2021-41079</w:t>
      </w:r>
    </w:p>
    <w:p w14:paraId="0EF0D1C9" w14:textId="0EFCA2A4" w:rsidR="00456485" w:rsidRDefault="00456485" w:rsidP="000E2907">
      <w:pPr>
        <w:pStyle w:val="ListParagraph"/>
        <w:numPr>
          <w:ilvl w:val="0"/>
          <w:numId w:val="39"/>
        </w:numPr>
        <w:suppressAutoHyphens/>
        <w:spacing w:after="0" w:line="240" w:lineRule="auto"/>
        <w:rPr>
          <w:rFonts w:cstheme="minorHAnsi"/>
          <w:color w:val="000000" w:themeColor="text1"/>
        </w:rPr>
      </w:pPr>
      <w:r w:rsidRPr="00456485">
        <w:rPr>
          <w:rFonts w:cstheme="minorHAnsi"/>
          <w:color w:val="000000" w:themeColor="text1"/>
        </w:rPr>
        <w:t>CVE-2022-29885</w:t>
      </w:r>
    </w:p>
    <w:p w14:paraId="27609904" w14:textId="48038431" w:rsidR="00456485" w:rsidRDefault="00456485" w:rsidP="000E2907">
      <w:pPr>
        <w:pStyle w:val="ListParagraph"/>
        <w:numPr>
          <w:ilvl w:val="0"/>
          <w:numId w:val="39"/>
        </w:numPr>
        <w:suppressAutoHyphens/>
        <w:spacing w:after="0" w:line="240" w:lineRule="auto"/>
        <w:rPr>
          <w:rFonts w:cstheme="minorHAnsi"/>
          <w:color w:val="000000" w:themeColor="text1"/>
        </w:rPr>
      </w:pPr>
      <w:r w:rsidRPr="00456485">
        <w:rPr>
          <w:rFonts w:cstheme="minorHAnsi"/>
          <w:color w:val="000000" w:themeColor="text1"/>
        </w:rPr>
        <w:t>CVE-2022-42252</w:t>
      </w:r>
    </w:p>
    <w:p w14:paraId="7E5F1628" w14:textId="2ADA300C" w:rsidR="00456485" w:rsidRDefault="00456485" w:rsidP="000E2907">
      <w:pPr>
        <w:pStyle w:val="ListParagraph"/>
        <w:numPr>
          <w:ilvl w:val="0"/>
          <w:numId w:val="39"/>
        </w:numPr>
        <w:suppressAutoHyphens/>
        <w:spacing w:after="0" w:line="240" w:lineRule="auto"/>
        <w:rPr>
          <w:rFonts w:cstheme="minorHAnsi"/>
          <w:color w:val="000000" w:themeColor="text1"/>
        </w:rPr>
      </w:pPr>
      <w:r w:rsidRPr="00456485">
        <w:rPr>
          <w:rFonts w:cstheme="minorHAnsi"/>
          <w:color w:val="000000" w:themeColor="text1"/>
        </w:rPr>
        <w:t>CVE-2023-44487</w:t>
      </w:r>
    </w:p>
    <w:p w14:paraId="229484B3" w14:textId="3889EF05" w:rsidR="00456485" w:rsidRDefault="00376740" w:rsidP="000E2907">
      <w:pPr>
        <w:pStyle w:val="ListParagraph"/>
        <w:numPr>
          <w:ilvl w:val="0"/>
          <w:numId w:val="39"/>
        </w:numPr>
        <w:suppressAutoHyphens/>
        <w:spacing w:after="0" w:line="240" w:lineRule="auto"/>
        <w:rPr>
          <w:rFonts w:cstheme="minorHAnsi"/>
          <w:color w:val="000000" w:themeColor="text1"/>
        </w:rPr>
      </w:pPr>
      <w:r w:rsidRPr="00376740">
        <w:rPr>
          <w:rFonts w:cstheme="minorHAnsi"/>
          <w:color w:val="000000" w:themeColor="text1"/>
        </w:rPr>
        <w:t>CVE-2023-46589</w:t>
      </w:r>
    </w:p>
    <w:p w14:paraId="7C9DD0F2" w14:textId="0B7EF7C3" w:rsidR="00376740" w:rsidRDefault="00376740" w:rsidP="000E2907">
      <w:pPr>
        <w:pStyle w:val="ListParagraph"/>
        <w:numPr>
          <w:ilvl w:val="0"/>
          <w:numId w:val="39"/>
        </w:numPr>
        <w:suppressAutoHyphens/>
        <w:spacing w:after="0" w:line="240" w:lineRule="auto"/>
        <w:rPr>
          <w:rFonts w:cstheme="minorHAnsi"/>
          <w:color w:val="000000" w:themeColor="text1"/>
        </w:rPr>
      </w:pPr>
      <w:r w:rsidRPr="00376740">
        <w:rPr>
          <w:rFonts w:cstheme="minorHAnsi"/>
          <w:color w:val="000000" w:themeColor="text1"/>
        </w:rPr>
        <w:t>CVE-2020-9484</w:t>
      </w:r>
    </w:p>
    <w:p w14:paraId="05892948" w14:textId="1C340B77" w:rsidR="00376740" w:rsidRDefault="00376740" w:rsidP="000E2907">
      <w:pPr>
        <w:pStyle w:val="ListParagraph"/>
        <w:numPr>
          <w:ilvl w:val="0"/>
          <w:numId w:val="39"/>
        </w:numPr>
        <w:suppressAutoHyphens/>
        <w:spacing w:after="0" w:line="240" w:lineRule="auto"/>
        <w:rPr>
          <w:rFonts w:cstheme="minorHAnsi"/>
          <w:color w:val="000000" w:themeColor="text1"/>
        </w:rPr>
      </w:pPr>
      <w:r w:rsidRPr="00376740">
        <w:rPr>
          <w:rFonts w:cstheme="minorHAnsi"/>
          <w:color w:val="000000" w:themeColor="text1"/>
        </w:rPr>
        <w:t>CVE-2021-25329</w:t>
      </w:r>
    </w:p>
    <w:p w14:paraId="46814B30" w14:textId="4A3CF8AA" w:rsidR="00376740" w:rsidRDefault="00376740" w:rsidP="000E2907">
      <w:pPr>
        <w:pStyle w:val="ListParagraph"/>
        <w:numPr>
          <w:ilvl w:val="0"/>
          <w:numId w:val="39"/>
        </w:numPr>
        <w:suppressAutoHyphens/>
        <w:spacing w:after="0" w:line="240" w:lineRule="auto"/>
        <w:rPr>
          <w:rFonts w:cstheme="minorHAnsi"/>
          <w:color w:val="000000" w:themeColor="text1"/>
        </w:rPr>
      </w:pPr>
      <w:r w:rsidRPr="00376740">
        <w:rPr>
          <w:rFonts w:cstheme="minorHAnsi"/>
          <w:color w:val="000000" w:themeColor="text1"/>
        </w:rPr>
        <w:t>CVE-2021-30640</w:t>
      </w:r>
    </w:p>
    <w:p w14:paraId="7BC3507C" w14:textId="38B57AEF" w:rsidR="00376740" w:rsidRDefault="00376740" w:rsidP="000E2907">
      <w:pPr>
        <w:pStyle w:val="ListParagraph"/>
        <w:numPr>
          <w:ilvl w:val="0"/>
          <w:numId w:val="39"/>
        </w:numPr>
        <w:suppressAutoHyphens/>
        <w:spacing w:after="0" w:line="240" w:lineRule="auto"/>
        <w:rPr>
          <w:rFonts w:cstheme="minorHAnsi"/>
          <w:color w:val="000000" w:themeColor="text1"/>
        </w:rPr>
      </w:pPr>
      <w:r w:rsidRPr="00376740">
        <w:rPr>
          <w:rFonts w:cstheme="minorHAnsi"/>
          <w:color w:val="000000" w:themeColor="text1"/>
        </w:rPr>
        <w:t>CVE-2022-34305</w:t>
      </w:r>
    </w:p>
    <w:p w14:paraId="6452A397" w14:textId="3FDAFD6D" w:rsidR="00376740" w:rsidRDefault="00376740" w:rsidP="000E2907">
      <w:pPr>
        <w:pStyle w:val="ListParagraph"/>
        <w:numPr>
          <w:ilvl w:val="0"/>
          <w:numId w:val="39"/>
        </w:numPr>
        <w:suppressAutoHyphens/>
        <w:spacing w:after="0" w:line="240" w:lineRule="auto"/>
        <w:rPr>
          <w:rFonts w:cstheme="minorHAnsi"/>
          <w:color w:val="000000" w:themeColor="text1"/>
        </w:rPr>
      </w:pPr>
      <w:r w:rsidRPr="00376740">
        <w:rPr>
          <w:rFonts w:cstheme="minorHAnsi"/>
          <w:color w:val="000000" w:themeColor="text1"/>
        </w:rPr>
        <w:t>CVE-2023-41080</w:t>
      </w:r>
    </w:p>
    <w:p w14:paraId="5BA4FB48" w14:textId="79DD8045" w:rsidR="00376740" w:rsidRDefault="00E82519" w:rsidP="000E2907">
      <w:pPr>
        <w:pStyle w:val="ListParagraph"/>
        <w:numPr>
          <w:ilvl w:val="0"/>
          <w:numId w:val="39"/>
        </w:numPr>
        <w:suppressAutoHyphens/>
        <w:spacing w:after="0" w:line="240" w:lineRule="auto"/>
        <w:rPr>
          <w:rFonts w:cstheme="minorHAnsi"/>
          <w:color w:val="000000" w:themeColor="text1"/>
        </w:rPr>
      </w:pPr>
      <w:r w:rsidRPr="00E82519">
        <w:rPr>
          <w:rFonts w:cstheme="minorHAnsi"/>
          <w:color w:val="000000" w:themeColor="text1"/>
        </w:rPr>
        <w:t>CVE-2021-24122</w:t>
      </w:r>
    </w:p>
    <w:p w14:paraId="000F8126" w14:textId="4C8CEBE4" w:rsidR="00E82519" w:rsidRDefault="00E82519" w:rsidP="000E2907">
      <w:pPr>
        <w:pStyle w:val="ListParagraph"/>
        <w:numPr>
          <w:ilvl w:val="0"/>
          <w:numId w:val="39"/>
        </w:numPr>
        <w:suppressAutoHyphens/>
        <w:spacing w:after="0" w:line="240" w:lineRule="auto"/>
        <w:rPr>
          <w:rFonts w:cstheme="minorHAnsi"/>
          <w:color w:val="000000" w:themeColor="text1"/>
        </w:rPr>
      </w:pPr>
      <w:r w:rsidRPr="00E82519">
        <w:rPr>
          <w:rFonts w:cstheme="minorHAnsi"/>
          <w:color w:val="000000" w:themeColor="text1"/>
        </w:rPr>
        <w:t>CVE-2021-33037</w:t>
      </w:r>
    </w:p>
    <w:p w14:paraId="71F02685" w14:textId="774C4C1A" w:rsidR="00E82519" w:rsidRDefault="00E82519" w:rsidP="000E2907">
      <w:pPr>
        <w:pStyle w:val="ListParagraph"/>
        <w:numPr>
          <w:ilvl w:val="0"/>
          <w:numId w:val="39"/>
        </w:numPr>
        <w:suppressAutoHyphens/>
        <w:spacing w:after="0" w:line="240" w:lineRule="auto"/>
        <w:rPr>
          <w:rFonts w:cstheme="minorHAnsi"/>
          <w:color w:val="000000" w:themeColor="text1"/>
        </w:rPr>
      </w:pPr>
      <w:r w:rsidRPr="00E82519">
        <w:rPr>
          <w:rFonts w:cstheme="minorHAnsi"/>
          <w:color w:val="000000" w:themeColor="text1"/>
        </w:rPr>
        <w:t>CVE-2023-42795</w:t>
      </w:r>
    </w:p>
    <w:p w14:paraId="242DFBC8" w14:textId="70B9E4B2" w:rsidR="00E82519" w:rsidRDefault="00E82519" w:rsidP="000E2907">
      <w:pPr>
        <w:pStyle w:val="ListParagraph"/>
        <w:numPr>
          <w:ilvl w:val="0"/>
          <w:numId w:val="39"/>
        </w:numPr>
        <w:suppressAutoHyphens/>
        <w:spacing w:after="0" w:line="240" w:lineRule="auto"/>
        <w:rPr>
          <w:rFonts w:cstheme="minorHAnsi"/>
          <w:color w:val="000000" w:themeColor="text1"/>
        </w:rPr>
      </w:pPr>
      <w:r w:rsidRPr="00E82519">
        <w:rPr>
          <w:rFonts w:cstheme="minorHAnsi"/>
          <w:color w:val="000000" w:themeColor="text1"/>
        </w:rPr>
        <w:t>CVE-2023-45648</w:t>
      </w:r>
    </w:p>
    <w:p w14:paraId="384D8C0D" w14:textId="79BF9CA2" w:rsidR="00E82519" w:rsidRDefault="00E82519" w:rsidP="000E2907">
      <w:pPr>
        <w:pStyle w:val="ListParagraph"/>
        <w:numPr>
          <w:ilvl w:val="0"/>
          <w:numId w:val="39"/>
        </w:numPr>
        <w:suppressAutoHyphens/>
        <w:spacing w:after="0" w:line="240" w:lineRule="auto"/>
        <w:rPr>
          <w:rFonts w:cstheme="minorHAnsi"/>
          <w:color w:val="000000" w:themeColor="text1"/>
        </w:rPr>
      </w:pPr>
      <w:r w:rsidRPr="00E82519">
        <w:rPr>
          <w:rFonts w:cstheme="minorHAnsi"/>
          <w:color w:val="000000" w:themeColor="text1"/>
        </w:rPr>
        <w:t>CVE-2024-21733</w:t>
      </w:r>
    </w:p>
    <w:p w14:paraId="70B01E0B" w14:textId="27F8E679" w:rsidR="00E82519" w:rsidRDefault="00E82519" w:rsidP="000E2907">
      <w:pPr>
        <w:pStyle w:val="ListParagraph"/>
        <w:numPr>
          <w:ilvl w:val="0"/>
          <w:numId w:val="39"/>
        </w:numPr>
        <w:suppressAutoHyphens/>
        <w:spacing w:after="0" w:line="240" w:lineRule="auto"/>
        <w:rPr>
          <w:rFonts w:cstheme="minorHAnsi"/>
          <w:color w:val="000000" w:themeColor="text1"/>
        </w:rPr>
      </w:pPr>
      <w:r w:rsidRPr="00E82519">
        <w:rPr>
          <w:rFonts w:cstheme="minorHAnsi"/>
          <w:color w:val="000000" w:themeColor="text1"/>
        </w:rPr>
        <w:t>CVE-2019-17569</w:t>
      </w:r>
    </w:p>
    <w:p w14:paraId="47F581D0" w14:textId="1F79FEF4" w:rsidR="00E82519" w:rsidRDefault="00202798" w:rsidP="000E2907">
      <w:pPr>
        <w:pStyle w:val="ListParagraph"/>
        <w:numPr>
          <w:ilvl w:val="0"/>
          <w:numId w:val="39"/>
        </w:numPr>
        <w:suppressAutoHyphens/>
        <w:spacing w:after="0" w:line="240" w:lineRule="auto"/>
        <w:rPr>
          <w:rFonts w:cstheme="minorHAnsi"/>
          <w:color w:val="000000" w:themeColor="text1"/>
        </w:rPr>
      </w:pPr>
      <w:r w:rsidRPr="00202798">
        <w:rPr>
          <w:rFonts w:cstheme="minorHAnsi"/>
          <w:color w:val="000000" w:themeColor="text1"/>
        </w:rPr>
        <w:t>CVE-2020-1935</w:t>
      </w:r>
    </w:p>
    <w:p w14:paraId="1596EFFD" w14:textId="6853559C" w:rsidR="00202798" w:rsidRDefault="00202798" w:rsidP="000E2907">
      <w:pPr>
        <w:pStyle w:val="ListParagraph"/>
        <w:numPr>
          <w:ilvl w:val="0"/>
          <w:numId w:val="39"/>
        </w:numPr>
        <w:suppressAutoHyphens/>
        <w:spacing w:after="0" w:line="240" w:lineRule="auto"/>
        <w:rPr>
          <w:rFonts w:cstheme="minorHAnsi"/>
          <w:color w:val="000000" w:themeColor="text1"/>
        </w:rPr>
      </w:pPr>
      <w:r w:rsidRPr="00202798">
        <w:rPr>
          <w:rFonts w:cstheme="minorHAnsi"/>
          <w:color w:val="000000" w:themeColor="text1"/>
        </w:rPr>
        <w:t>CVE-2020-13943</w:t>
      </w:r>
    </w:p>
    <w:p w14:paraId="32865EE0" w14:textId="74CFD939" w:rsidR="00202798" w:rsidRDefault="00202798" w:rsidP="000E2907">
      <w:pPr>
        <w:pStyle w:val="ListParagraph"/>
        <w:numPr>
          <w:ilvl w:val="0"/>
          <w:numId w:val="39"/>
        </w:numPr>
        <w:suppressAutoHyphens/>
        <w:spacing w:after="0" w:line="240" w:lineRule="auto"/>
        <w:rPr>
          <w:rFonts w:cstheme="minorHAnsi"/>
          <w:color w:val="000000" w:themeColor="text1"/>
        </w:rPr>
      </w:pPr>
      <w:r w:rsidRPr="00202798">
        <w:rPr>
          <w:rFonts w:cstheme="minorHAnsi"/>
          <w:color w:val="000000" w:themeColor="text1"/>
        </w:rPr>
        <w:t>CVE-2023-28708</w:t>
      </w:r>
    </w:p>
    <w:p w14:paraId="373E2FE0" w14:textId="19D59360" w:rsidR="00202798" w:rsidRDefault="00202798" w:rsidP="000E2907">
      <w:pPr>
        <w:pStyle w:val="ListParagraph"/>
        <w:numPr>
          <w:ilvl w:val="0"/>
          <w:numId w:val="39"/>
        </w:numPr>
        <w:suppressAutoHyphens/>
        <w:spacing w:after="0" w:line="240" w:lineRule="auto"/>
        <w:rPr>
          <w:rFonts w:cstheme="minorHAnsi"/>
          <w:color w:val="000000" w:themeColor="text1"/>
        </w:rPr>
      </w:pPr>
      <w:r w:rsidRPr="00202798">
        <w:rPr>
          <w:rFonts w:cstheme="minorHAnsi"/>
          <w:color w:val="000000" w:themeColor="text1"/>
        </w:rPr>
        <w:t>CVE-2021-43980</w:t>
      </w:r>
    </w:p>
    <w:p w14:paraId="69C7C78C" w14:textId="77777777" w:rsidR="00202798" w:rsidRPr="00202798" w:rsidRDefault="00202798" w:rsidP="00202798">
      <w:pPr>
        <w:suppressAutoHyphens/>
        <w:spacing w:after="0" w:line="240" w:lineRule="auto"/>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color w:val="000000" w:themeColor="text1"/>
        </w:rPr>
      </w:pPr>
    </w:p>
    <w:p w14:paraId="47662BA0" w14:textId="77777777" w:rsidR="00E119F6" w:rsidRDefault="00E119F6"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32A5D614"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r w:rsidR="00F80C69" w:rsidRPr="000B05B1">
        <w:rPr>
          <w:rFonts w:cstheme="minorHAnsi"/>
          <w:color w:val="000000" w:themeColor="text1"/>
        </w:rPr>
        <w:t>Financials’</w:t>
      </w:r>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39CE5722" w14:textId="2C65880C" w:rsidR="007733E9" w:rsidRDefault="005D3488" w:rsidP="00DC5AB3">
      <w:pPr>
        <w:suppressAutoHyphens/>
        <w:spacing w:after="0" w:line="240" w:lineRule="auto"/>
        <w:contextualSpacing/>
        <w:rPr>
          <w:rFonts w:cstheme="minorHAnsi"/>
          <w:color w:val="000000" w:themeColor="text1"/>
        </w:rPr>
      </w:pPr>
      <w:r>
        <w:rPr>
          <w:rFonts w:cstheme="minorHAnsi"/>
          <w:color w:val="000000" w:themeColor="text1"/>
        </w:rPr>
        <w:tab/>
      </w:r>
      <w:r w:rsidR="00462F63">
        <w:rPr>
          <w:rFonts w:cstheme="minorHAnsi"/>
          <w:color w:val="000000" w:themeColor="text1"/>
        </w:rPr>
        <w:t xml:space="preserve">The steps to mitigate the threats </w:t>
      </w:r>
      <w:r w:rsidR="00910F5F">
        <w:rPr>
          <w:rFonts w:cstheme="minorHAnsi"/>
          <w:color w:val="000000" w:themeColor="text1"/>
        </w:rPr>
        <w:t xml:space="preserve">in </w:t>
      </w:r>
      <w:r w:rsidR="00705143">
        <w:rPr>
          <w:rFonts w:cstheme="minorHAnsi"/>
          <w:color w:val="000000" w:themeColor="text1"/>
        </w:rPr>
        <w:t xml:space="preserve">the </w:t>
      </w:r>
      <w:r w:rsidR="00910F5F">
        <w:rPr>
          <w:rFonts w:cstheme="minorHAnsi"/>
          <w:color w:val="000000" w:themeColor="text1"/>
        </w:rPr>
        <w:t>Artemis Financials’ application is to begin by updating all 3</w:t>
      </w:r>
      <w:r w:rsidR="00910F5F" w:rsidRPr="00910F5F">
        <w:rPr>
          <w:rFonts w:cstheme="minorHAnsi"/>
          <w:color w:val="000000" w:themeColor="text1"/>
          <w:vertAlign w:val="superscript"/>
        </w:rPr>
        <w:t>rd</w:t>
      </w:r>
      <w:r w:rsidR="00910F5F">
        <w:rPr>
          <w:rFonts w:cstheme="minorHAnsi"/>
          <w:color w:val="000000" w:themeColor="text1"/>
        </w:rPr>
        <w:t xml:space="preserve"> party libraries</w:t>
      </w:r>
      <w:r w:rsidR="00DC5763">
        <w:rPr>
          <w:rFonts w:cstheme="minorHAnsi"/>
          <w:color w:val="000000" w:themeColor="text1"/>
        </w:rPr>
        <w:t xml:space="preserve"> to</w:t>
      </w:r>
      <w:r w:rsidR="00910F5F">
        <w:rPr>
          <w:rFonts w:cstheme="minorHAnsi"/>
          <w:color w:val="000000" w:themeColor="text1"/>
        </w:rPr>
        <w:t xml:space="preserve"> use the newest </w:t>
      </w:r>
      <w:r w:rsidR="00E83957">
        <w:rPr>
          <w:rFonts w:cstheme="minorHAnsi"/>
          <w:color w:val="000000" w:themeColor="text1"/>
        </w:rPr>
        <w:t xml:space="preserve">software </w:t>
      </w:r>
      <w:r w:rsidR="00D67782">
        <w:rPr>
          <w:rFonts w:cstheme="minorHAnsi"/>
          <w:color w:val="000000" w:themeColor="text1"/>
        </w:rPr>
        <w:t>versions.</w:t>
      </w:r>
      <w:r w:rsidR="00DC5763">
        <w:rPr>
          <w:rFonts w:cstheme="minorHAnsi"/>
          <w:color w:val="000000" w:themeColor="text1"/>
        </w:rPr>
        <w:t xml:space="preserve"> This will </w:t>
      </w:r>
      <w:r w:rsidR="009740FE">
        <w:rPr>
          <w:rFonts w:cstheme="minorHAnsi"/>
          <w:color w:val="000000" w:themeColor="text1"/>
        </w:rPr>
        <w:t xml:space="preserve">reduce the </w:t>
      </w:r>
      <w:r w:rsidR="00E83957">
        <w:rPr>
          <w:rFonts w:cstheme="minorHAnsi"/>
          <w:color w:val="000000" w:themeColor="text1"/>
        </w:rPr>
        <w:t>number</w:t>
      </w:r>
      <w:r w:rsidR="009740FE">
        <w:rPr>
          <w:rFonts w:cstheme="minorHAnsi"/>
          <w:color w:val="000000" w:themeColor="text1"/>
        </w:rPr>
        <w:t xml:space="preserve"> of vulnerabilities </w:t>
      </w:r>
      <w:r w:rsidR="009740FE">
        <w:rPr>
          <w:rFonts w:cstheme="minorHAnsi"/>
          <w:color w:val="000000" w:themeColor="text1"/>
        </w:rPr>
        <w:lastRenderedPageBreak/>
        <w:t xml:space="preserve">that need to be </w:t>
      </w:r>
      <w:r w:rsidR="00E83957">
        <w:rPr>
          <w:rFonts w:cstheme="minorHAnsi"/>
          <w:color w:val="000000" w:themeColor="text1"/>
        </w:rPr>
        <w:t>remediated</w:t>
      </w:r>
      <w:r w:rsidR="009740FE">
        <w:rPr>
          <w:rFonts w:cstheme="minorHAnsi"/>
          <w:color w:val="000000" w:themeColor="text1"/>
        </w:rPr>
        <w:t xml:space="preserve"> because many of the </w:t>
      </w:r>
      <w:r w:rsidR="00FC3CD3">
        <w:rPr>
          <w:rFonts w:cstheme="minorHAnsi"/>
          <w:color w:val="000000" w:themeColor="text1"/>
        </w:rPr>
        <w:t>vulnerabilities have been fixed in newer releases</w:t>
      </w:r>
      <w:r w:rsidR="00C43120">
        <w:rPr>
          <w:rFonts w:cstheme="minorHAnsi"/>
          <w:color w:val="000000" w:themeColor="text1"/>
        </w:rPr>
        <w:t xml:space="preserve">. </w:t>
      </w:r>
      <w:r w:rsidR="00B04875">
        <w:rPr>
          <w:rFonts w:cstheme="minorHAnsi"/>
          <w:color w:val="000000" w:themeColor="text1"/>
        </w:rPr>
        <w:t>Next</w:t>
      </w:r>
      <w:r w:rsidR="00791D0F">
        <w:rPr>
          <w:rFonts w:cstheme="minorHAnsi"/>
          <w:color w:val="000000" w:themeColor="text1"/>
        </w:rPr>
        <w:t xml:space="preserve">, </w:t>
      </w:r>
      <w:r w:rsidR="00B04875">
        <w:rPr>
          <w:rFonts w:cstheme="minorHAnsi"/>
          <w:color w:val="000000" w:themeColor="text1"/>
        </w:rPr>
        <w:t>all bullet points in the manual review must be evaluated</w:t>
      </w:r>
      <w:r w:rsidR="00D35673">
        <w:rPr>
          <w:rFonts w:cstheme="minorHAnsi"/>
          <w:color w:val="000000" w:themeColor="text1"/>
        </w:rPr>
        <w:t xml:space="preserve">. </w:t>
      </w:r>
      <w:r w:rsidR="00A96092">
        <w:rPr>
          <w:rFonts w:cstheme="minorHAnsi"/>
          <w:color w:val="000000" w:themeColor="text1"/>
        </w:rPr>
        <w:t xml:space="preserve">Adjustments to the code should be applied </w:t>
      </w:r>
      <w:r w:rsidR="00193877">
        <w:rPr>
          <w:rFonts w:cstheme="minorHAnsi"/>
          <w:color w:val="000000" w:themeColor="text1"/>
        </w:rPr>
        <w:t xml:space="preserve">using business rules and good coding practices to </w:t>
      </w:r>
      <w:r w:rsidR="00452883">
        <w:rPr>
          <w:rFonts w:cstheme="minorHAnsi"/>
          <w:color w:val="000000" w:themeColor="text1"/>
        </w:rPr>
        <w:t xml:space="preserve">improve code and </w:t>
      </w:r>
      <w:r w:rsidR="004E4387">
        <w:rPr>
          <w:rFonts w:cstheme="minorHAnsi"/>
          <w:color w:val="000000" w:themeColor="text1"/>
        </w:rPr>
        <w:t xml:space="preserve">remove </w:t>
      </w:r>
      <w:r w:rsidR="004E085D">
        <w:rPr>
          <w:rFonts w:cstheme="minorHAnsi"/>
          <w:color w:val="000000" w:themeColor="text1"/>
        </w:rPr>
        <w:t xml:space="preserve">exploitations such as buffer overflows and SQL injections. </w:t>
      </w:r>
      <w:r w:rsidR="003879D8">
        <w:rPr>
          <w:rFonts w:cstheme="minorHAnsi"/>
          <w:color w:val="000000" w:themeColor="text1"/>
        </w:rPr>
        <w:t xml:space="preserve">Finally, a second static </w:t>
      </w:r>
      <w:r w:rsidR="00F5614B">
        <w:rPr>
          <w:rFonts w:cstheme="minorHAnsi"/>
          <w:color w:val="000000" w:themeColor="text1"/>
        </w:rPr>
        <w:t xml:space="preserve">test should be </w:t>
      </w:r>
      <w:r w:rsidR="00D86E42">
        <w:rPr>
          <w:rFonts w:cstheme="minorHAnsi"/>
          <w:color w:val="000000" w:themeColor="text1"/>
        </w:rPr>
        <w:t>run</w:t>
      </w:r>
      <w:r w:rsidR="00F5614B">
        <w:rPr>
          <w:rFonts w:cstheme="minorHAnsi"/>
          <w:color w:val="000000" w:themeColor="text1"/>
        </w:rPr>
        <w:t xml:space="preserve"> to </w:t>
      </w:r>
      <w:r w:rsidR="004531DE">
        <w:rPr>
          <w:rFonts w:cstheme="minorHAnsi"/>
          <w:color w:val="000000" w:themeColor="text1"/>
        </w:rPr>
        <w:t>uncover any leftover vulnerabilities, this list should be prioritized for the most critical and likely failures</w:t>
      </w:r>
      <w:r w:rsidR="00EF223E">
        <w:rPr>
          <w:rFonts w:cstheme="minorHAnsi"/>
          <w:color w:val="000000" w:themeColor="text1"/>
        </w:rPr>
        <w:t xml:space="preserve">. Starting at the most critical, each vulnerability </w:t>
      </w:r>
      <w:r w:rsidR="00B61556">
        <w:rPr>
          <w:rFonts w:cstheme="minorHAnsi"/>
          <w:color w:val="000000" w:themeColor="text1"/>
        </w:rPr>
        <w:t xml:space="preserve">should be eliminated. </w:t>
      </w:r>
      <w:r w:rsidR="00C84D46">
        <w:rPr>
          <w:rFonts w:cstheme="minorHAnsi"/>
          <w:color w:val="000000" w:themeColor="text1"/>
        </w:rPr>
        <w:t xml:space="preserve">This can be a slow process since each vulnerability must be understood </w:t>
      </w:r>
      <w:r w:rsidR="00942776">
        <w:rPr>
          <w:rFonts w:cstheme="minorHAnsi"/>
          <w:color w:val="000000" w:themeColor="text1"/>
        </w:rPr>
        <w:t xml:space="preserve">and fixed or </w:t>
      </w:r>
      <w:r w:rsidR="00141891">
        <w:rPr>
          <w:rFonts w:cstheme="minorHAnsi"/>
          <w:color w:val="000000" w:themeColor="text1"/>
        </w:rPr>
        <w:t xml:space="preserve">reduced. </w:t>
      </w:r>
      <w:r w:rsidR="004D1575">
        <w:rPr>
          <w:rFonts w:cstheme="minorHAnsi"/>
          <w:color w:val="000000" w:themeColor="text1"/>
        </w:rPr>
        <w:t xml:space="preserve">For instance, if a library does not check the string length of a passed in parameter, a </w:t>
      </w:r>
      <w:r w:rsidR="00CE7BC4">
        <w:rPr>
          <w:rFonts w:cstheme="minorHAnsi"/>
          <w:color w:val="000000" w:themeColor="text1"/>
        </w:rPr>
        <w:t>fix can be</w:t>
      </w:r>
      <w:r w:rsidR="00185AE2">
        <w:rPr>
          <w:rFonts w:cstheme="minorHAnsi"/>
          <w:color w:val="000000" w:themeColor="text1"/>
        </w:rPr>
        <w:t xml:space="preserve"> </w:t>
      </w:r>
      <w:r w:rsidR="002F51B8">
        <w:rPr>
          <w:rFonts w:cstheme="minorHAnsi"/>
          <w:color w:val="000000" w:themeColor="text1"/>
        </w:rPr>
        <w:t>implemented</w:t>
      </w:r>
      <w:r w:rsidR="00CE7BC4">
        <w:rPr>
          <w:rFonts w:cstheme="minorHAnsi"/>
          <w:color w:val="000000" w:themeColor="text1"/>
        </w:rPr>
        <w:t xml:space="preserve"> to check the length of </w:t>
      </w:r>
      <w:r w:rsidR="00FA4763">
        <w:rPr>
          <w:rFonts w:cstheme="minorHAnsi"/>
          <w:color w:val="000000" w:themeColor="text1"/>
        </w:rPr>
        <w:t>all</w:t>
      </w:r>
      <w:r w:rsidR="00CE7BC4">
        <w:rPr>
          <w:rFonts w:cstheme="minorHAnsi"/>
          <w:color w:val="000000" w:themeColor="text1"/>
        </w:rPr>
        <w:t xml:space="preserve"> string</w:t>
      </w:r>
      <w:r w:rsidR="00FA4763">
        <w:rPr>
          <w:rFonts w:cstheme="minorHAnsi"/>
          <w:color w:val="000000" w:themeColor="text1"/>
        </w:rPr>
        <w:t>s</w:t>
      </w:r>
      <w:r w:rsidR="00CE7BC4">
        <w:rPr>
          <w:rFonts w:cstheme="minorHAnsi"/>
          <w:color w:val="000000" w:themeColor="text1"/>
        </w:rPr>
        <w:t xml:space="preserve"> before </w:t>
      </w:r>
      <w:r w:rsidR="00FA4763">
        <w:rPr>
          <w:rFonts w:cstheme="minorHAnsi"/>
          <w:color w:val="000000" w:themeColor="text1"/>
        </w:rPr>
        <w:t xml:space="preserve">being </w:t>
      </w:r>
      <w:r w:rsidR="00CE7BC4">
        <w:rPr>
          <w:rFonts w:cstheme="minorHAnsi"/>
          <w:color w:val="000000" w:themeColor="text1"/>
        </w:rPr>
        <w:t>pass</w:t>
      </w:r>
      <w:r w:rsidR="00FA4763">
        <w:rPr>
          <w:rFonts w:cstheme="minorHAnsi"/>
          <w:color w:val="000000" w:themeColor="text1"/>
        </w:rPr>
        <w:t>ed</w:t>
      </w:r>
      <w:r w:rsidR="002F51B8">
        <w:rPr>
          <w:rFonts w:cstheme="minorHAnsi"/>
          <w:color w:val="000000" w:themeColor="text1"/>
        </w:rPr>
        <w:t xml:space="preserve"> </w:t>
      </w:r>
      <w:r w:rsidR="00CE7BC4">
        <w:rPr>
          <w:rFonts w:cstheme="minorHAnsi"/>
          <w:color w:val="000000" w:themeColor="text1"/>
        </w:rPr>
        <w:t xml:space="preserve">in, therefore eliminating a vulnerability by </w:t>
      </w:r>
      <w:r w:rsidR="00723F6A">
        <w:rPr>
          <w:rFonts w:cstheme="minorHAnsi"/>
          <w:color w:val="000000" w:themeColor="text1"/>
        </w:rPr>
        <w:t>fixing the Artemis’s code base</w:t>
      </w:r>
      <w:r w:rsidR="004F2883">
        <w:rPr>
          <w:rFonts w:cstheme="minorHAnsi"/>
          <w:color w:val="000000" w:themeColor="text1"/>
        </w:rPr>
        <w:t>, not the libraries</w:t>
      </w:r>
      <w:r w:rsidR="00723F6A">
        <w:rPr>
          <w:rFonts w:cstheme="minorHAnsi"/>
          <w:color w:val="000000" w:themeColor="text1"/>
        </w:rPr>
        <w:t>.</w:t>
      </w:r>
      <w:r w:rsidR="00C84D46">
        <w:rPr>
          <w:rFonts w:cstheme="minorHAnsi"/>
          <w:color w:val="000000" w:themeColor="text1"/>
        </w:rPr>
        <w:t xml:space="preserve"> </w:t>
      </w:r>
    </w:p>
    <w:p w14:paraId="3A809C78" w14:textId="77777777" w:rsidR="007733E9" w:rsidRDefault="007733E9" w:rsidP="00DC5AB3">
      <w:pPr>
        <w:suppressAutoHyphens/>
        <w:spacing w:after="0" w:line="240" w:lineRule="auto"/>
        <w:contextualSpacing/>
        <w:rPr>
          <w:rFonts w:cstheme="minorHAnsi"/>
          <w:color w:val="000000" w:themeColor="text1"/>
        </w:rPr>
      </w:pPr>
    </w:p>
    <w:p w14:paraId="4CAB4CCD" w14:textId="77777777" w:rsidR="007733E9" w:rsidRDefault="007733E9" w:rsidP="00DC5AB3">
      <w:pPr>
        <w:suppressAutoHyphens/>
        <w:spacing w:after="0" w:line="240" w:lineRule="auto"/>
        <w:contextualSpacing/>
        <w:rPr>
          <w:rFonts w:cstheme="minorHAnsi"/>
          <w:color w:val="000000" w:themeColor="text1"/>
        </w:rPr>
      </w:pPr>
    </w:p>
    <w:p w14:paraId="4FB1FF0B" w14:textId="77777777" w:rsidR="007733E9" w:rsidRDefault="007733E9" w:rsidP="00DC5AB3">
      <w:pPr>
        <w:suppressAutoHyphens/>
        <w:spacing w:after="0" w:line="240" w:lineRule="auto"/>
        <w:contextualSpacing/>
        <w:rPr>
          <w:rFonts w:cstheme="minorHAnsi"/>
          <w:color w:val="000000" w:themeColor="text1"/>
        </w:rPr>
      </w:pPr>
    </w:p>
    <w:p w14:paraId="0118D542" w14:textId="77777777" w:rsidR="00D67358" w:rsidRDefault="00D67358" w:rsidP="00DC5AB3">
      <w:pPr>
        <w:suppressAutoHyphens/>
        <w:spacing w:after="0" w:line="240" w:lineRule="auto"/>
        <w:contextualSpacing/>
        <w:rPr>
          <w:rFonts w:cstheme="minorHAnsi"/>
          <w:color w:val="000000" w:themeColor="text1"/>
        </w:rPr>
      </w:pPr>
    </w:p>
    <w:p w14:paraId="6A82E00B" w14:textId="77777777" w:rsidR="00D67358" w:rsidRDefault="00D67358" w:rsidP="00DC5AB3">
      <w:pPr>
        <w:suppressAutoHyphens/>
        <w:spacing w:after="0" w:line="240" w:lineRule="auto"/>
        <w:contextualSpacing/>
        <w:rPr>
          <w:rFonts w:cstheme="minorHAnsi"/>
          <w:color w:val="000000" w:themeColor="text1"/>
        </w:rPr>
      </w:pPr>
    </w:p>
    <w:p w14:paraId="795F746D" w14:textId="77777777" w:rsidR="00D67358" w:rsidRDefault="00D67358" w:rsidP="00DC5AB3">
      <w:pPr>
        <w:suppressAutoHyphens/>
        <w:spacing w:after="0" w:line="240" w:lineRule="auto"/>
        <w:contextualSpacing/>
        <w:rPr>
          <w:rFonts w:cstheme="minorHAnsi"/>
          <w:color w:val="000000" w:themeColor="text1"/>
        </w:rPr>
      </w:pPr>
    </w:p>
    <w:p w14:paraId="1E4CD323" w14:textId="77777777" w:rsidR="00D67358" w:rsidRDefault="00D67358" w:rsidP="00DC5AB3">
      <w:pPr>
        <w:suppressAutoHyphens/>
        <w:spacing w:after="0" w:line="240" w:lineRule="auto"/>
        <w:contextualSpacing/>
        <w:rPr>
          <w:rFonts w:cstheme="minorHAnsi"/>
          <w:color w:val="000000" w:themeColor="text1"/>
        </w:rPr>
      </w:pPr>
    </w:p>
    <w:p w14:paraId="0DB6EF46" w14:textId="77777777" w:rsidR="00D67358" w:rsidRDefault="00D67358" w:rsidP="00DC5AB3">
      <w:pPr>
        <w:suppressAutoHyphens/>
        <w:spacing w:after="0" w:line="240" w:lineRule="auto"/>
        <w:contextualSpacing/>
        <w:rPr>
          <w:rFonts w:cstheme="minorHAnsi"/>
          <w:color w:val="000000" w:themeColor="text1"/>
        </w:rPr>
      </w:pPr>
    </w:p>
    <w:p w14:paraId="068BDB92" w14:textId="77777777" w:rsidR="00D67358" w:rsidRDefault="00D67358" w:rsidP="00DC5AB3">
      <w:pPr>
        <w:suppressAutoHyphens/>
        <w:spacing w:after="0" w:line="240" w:lineRule="auto"/>
        <w:contextualSpacing/>
        <w:rPr>
          <w:rFonts w:cstheme="minorHAnsi"/>
          <w:color w:val="000000" w:themeColor="text1"/>
        </w:rPr>
      </w:pPr>
    </w:p>
    <w:p w14:paraId="62E12838" w14:textId="77777777" w:rsidR="00D67358" w:rsidRDefault="00D67358" w:rsidP="00DC5AB3">
      <w:pPr>
        <w:suppressAutoHyphens/>
        <w:spacing w:after="0" w:line="240" w:lineRule="auto"/>
        <w:contextualSpacing/>
        <w:rPr>
          <w:rFonts w:cstheme="minorHAnsi"/>
          <w:color w:val="000000" w:themeColor="text1"/>
        </w:rPr>
      </w:pPr>
    </w:p>
    <w:p w14:paraId="4E586A5C" w14:textId="77777777" w:rsidR="00D67358" w:rsidRDefault="00D67358" w:rsidP="00DC5AB3">
      <w:pPr>
        <w:suppressAutoHyphens/>
        <w:spacing w:after="0" w:line="240" w:lineRule="auto"/>
        <w:contextualSpacing/>
        <w:rPr>
          <w:rFonts w:cstheme="minorHAnsi"/>
          <w:color w:val="000000" w:themeColor="text1"/>
        </w:rPr>
      </w:pPr>
    </w:p>
    <w:p w14:paraId="54D06C15" w14:textId="77777777" w:rsidR="007733E9" w:rsidRDefault="007733E9" w:rsidP="00DC5AB3">
      <w:pPr>
        <w:suppressAutoHyphens/>
        <w:spacing w:after="0" w:line="240" w:lineRule="auto"/>
        <w:contextualSpacing/>
        <w:rPr>
          <w:rFonts w:cstheme="minorHAnsi"/>
          <w:color w:val="000000" w:themeColor="text1"/>
        </w:rPr>
      </w:pPr>
    </w:p>
    <w:p w14:paraId="2AE13F20" w14:textId="77777777" w:rsidR="004F2883" w:rsidRDefault="004F2883" w:rsidP="00DC5AB3">
      <w:pPr>
        <w:suppressAutoHyphens/>
        <w:spacing w:after="0" w:line="240" w:lineRule="auto"/>
        <w:contextualSpacing/>
        <w:rPr>
          <w:rFonts w:cstheme="minorHAnsi"/>
          <w:color w:val="000000" w:themeColor="text1"/>
        </w:rPr>
      </w:pPr>
    </w:p>
    <w:p w14:paraId="04C80166" w14:textId="77777777" w:rsidR="004F2883" w:rsidRDefault="004F2883" w:rsidP="00DC5AB3">
      <w:pPr>
        <w:suppressAutoHyphens/>
        <w:spacing w:after="0" w:line="240" w:lineRule="auto"/>
        <w:contextualSpacing/>
        <w:rPr>
          <w:rFonts w:cstheme="minorHAnsi"/>
          <w:color w:val="000000" w:themeColor="text1"/>
        </w:rPr>
      </w:pPr>
    </w:p>
    <w:p w14:paraId="467C10EE" w14:textId="77777777" w:rsidR="004F2883" w:rsidRDefault="004F2883" w:rsidP="00DC5AB3">
      <w:pPr>
        <w:suppressAutoHyphens/>
        <w:spacing w:after="0" w:line="240" w:lineRule="auto"/>
        <w:contextualSpacing/>
        <w:rPr>
          <w:rFonts w:cstheme="minorHAnsi"/>
          <w:color w:val="000000" w:themeColor="text1"/>
        </w:rPr>
      </w:pPr>
    </w:p>
    <w:p w14:paraId="0D274F8E" w14:textId="77777777" w:rsidR="004F2883" w:rsidRDefault="004F2883" w:rsidP="00DC5AB3">
      <w:pPr>
        <w:suppressAutoHyphens/>
        <w:spacing w:after="0" w:line="240" w:lineRule="auto"/>
        <w:contextualSpacing/>
        <w:rPr>
          <w:rFonts w:cstheme="minorHAnsi"/>
          <w:color w:val="000000" w:themeColor="text1"/>
        </w:rPr>
      </w:pPr>
    </w:p>
    <w:p w14:paraId="4D01802A" w14:textId="77777777" w:rsidR="004F2883" w:rsidRDefault="004F2883" w:rsidP="00DC5AB3">
      <w:pPr>
        <w:suppressAutoHyphens/>
        <w:spacing w:after="0" w:line="240" w:lineRule="auto"/>
        <w:contextualSpacing/>
        <w:rPr>
          <w:rFonts w:cstheme="minorHAnsi"/>
          <w:color w:val="000000" w:themeColor="text1"/>
        </w:rPr>
      </w:pPr>
    </w:p>
    <w:p w14:paraId="59C066CC" w14:textId="77777777" w:rsidR="004F2883" w:rsidRDefault="004F2883" w:rsidP="00DC5AB3">
      <w:pPr>
        <w:suppressAutoHyphens/>
        <w:spacing w:after="0" w:line="240" w:lineRule="auto"/>
        <w:contextualSpacing/>
        <w:rPr>
          <w:rFonts w:cstheme="minorHAnsi"/>
          <w:color w:val="000000" w:themeColor="text1"/>
        </w:rPr>
      </w:pPr>
    </w:p>
    <w:p w14:paraId="0A3CC52F" w14:textId="77777777" w:rsidR="004F2883" w:rsidRDefault="004F2883" w:rsidP="00DC5AB3">
      <w:pPr>
        <w:suppressAutoHyphens/>
        <w:spacing w:after="0" w:line="240" w:lineRule="auto"/>
        <w:contextualSpacing/>
        <w:rPr>
          <w:rFonts w:cstheme="minorHAnsi"/>
          <w:color w:val="000000" w:themeColor="text1"/>
        </w:rPr>
      </w:pPr>
    </w:p>
    <w:p w14:paraId="42E2F7CC" w14:textId="77777777" w:rsidR="004F2883" w:rsidRDefault="004F2883" w:rsidP="00DC5AB3">
      <w:pPr>
        <w:suppressAutoHyphens/>
        <w:spacing w:after="0" w:line="240" w:lineRule="auto"/>
        <w:contextualSpacing/>
        <w:rPr>
          <w:rFonts w:cstheme="minorHAnsi"/>
          <w:color w:val="000000" w:themeColor="text1"/>
        </w:rPr>
      </w:pPr>
    </w:p>
    <w:p w14:paraId="4B031775" w14:textId="77777777" w:rsidR="004F2883" w:rsidRDefault="004F2883" w:rsidP="00DC5AB3">
      <w:pPr>
        <w:suppressAutoHyphens/>
        <w:spacing w:after="0" w:line="240" w:lineRule="auto"/>
        <w:contextualSpacing/>
        <w:rPr>
          <w:rFonts w:cstheme="minorHAnsi"/>
          <w:color w:val="000000" w:themeColor="text1"/>
        </w:rPr>
      </w:pPr>
    </w:p>
    <w:p w14:paraId="4BF2A357" w14:textId="77777777" w:rsidR="004F2883" w:rsidRDefault="004F2883" w:rsidP="00DC5AB3">
      <w:pPr>
        <w:suppressAutoHyphens/>
        <w:spacing w:after="0" w:line="240" w:lineRule="auto"/>
        <w:contextualSpacing/>
        <w:rPr>
          <w:rFonts w:cstheme="minorHAnsi"/>
          <w:color w:val="000000" w:themeColor="text1"/>
        </w:rPr>
      </w:pPr>
    </w:p>
    <w:p w14:paraId="2EF8D798" w14:textId="77777777" w:rsidR="004F2883" w:rsidRDefault="004F2883" w:rsidP="00DC5AB3">
      <w:pPr>
        <w:suppressAutoHyphens/>
        <w:spacing w:after="0" w:line="240" w:lineRule="auto"/>
        <w:contextualSpacing/>
        <w:rPr>
          <w:rFonts w:cstheme="minorHAnsi"/>
          <w:color w:val="000000" w:themeColor="text1"/>
        </w:rPr>
      </w:pPr>
    </w:p>
    <w:p w14:paraId="3D36F458" w14:textId="77777777" w:rsidR="004F2883" w:rsidRDefault="004F2883" w:rsidP="00DC5AB3">
      <w:pPr>
        <w:suppressAutoHyphens/>
        <w:spacing w:after="0" w:line="240" w:lineRule="auto"/>
        <w:contextualSpacing/>
        <w:rPr>
          <w:rFonts w:cstheme="minorHAnsi"/>
          <w:color w:val="000000" w:themeColor="text1"/>
        </w:rPr>
      </w:pPr>
    </w:p>
    <w:p w14:paraId="7E6ED94F" w14:textId="77777777" w:rsidR="004F2883" w:rsidRDefault="004F2883" w:rsidP="00DC5AB3">
      <w:pPr>
        <w:suppressAutoHyphens/>
        <w:spacing w:after="0" w:line="240" w:lineRule="auto"/>
        <w:contextualSpacing/>
        <w:rPr>
          <w:rFonts w:cstheme="minorHAnsi"/>
          <w:color w:val="000000" w:themeColor="text1"/>
        </w:rPr>
      </w:pPr>
    </w:p>
    <w:p w14:paraId="243C883B" w14:textId="77777777" w:rsidR="004F2883" w:rsidRDefault="004F2883" w:rsidP="00DC5AB3">
      <w:pPr>
        <w:suppressAutoHyphens/>
        <w:spacing w:after="0" w:line="240" w:lineRule="auto"/>
        <w:contextualSpacing/>
        <w:rPr>
          <w:rFonts w:cstheme="minorHAnsi"/>
          <w:color w:val="000000" w:themeColor="text1"/>
        </w:rPr>
      </w:pPr>
    </w:p>
    <w:p w14:paraId="41A41859" w14:textId="77777777" w:rsidR="004F2883" w:rsidRDefault="004F2883" w:rsidP="00DC5AB3">
      <w:pPr>
        <w:suppressAutoHyphens/>
        <w:spacing w:after="0" w:line="240" w:lineRule="auto"/>
        <w:contextualSpacing/>
        <w:rPr>
          <w:rFonts w:cstheme="minorHAnsi"/>
          <w:color w:val="000000" w:themeColor="text1"/>
        </w:rPr>
      </w:pPr>
    </w:p>
    <w:p w14:paraId="707ED80C" w14:textId="77777777" w:rsidR="004F2883" w:rsidRDefault="004F2883" w:rsidP="00DC5AB3">
      <w:pPr>
        <w:suppressAutoHyphens/>
        <w:spacing w:after="0" w:line="240" w:lineRule="auto"/>
        <w:contextualSpacing/>
        <w:rPr>
          <w:rFonts w:cstheme="minorHAnsi"/>
          <w:color w:val="000000" w:themeColor="text1"/>
        </w:rPr>
      </w:pPr>
    </w:p>
    <w:p w14:paraId="413C2CAF" w14:textId="77777777" w:rsidR="004F2883" w:rsidRDefault="004F2883" w:rsidP="00DC5AB3">
      <w:pPr>
        <w:suppressAutoHyphens/>
        <w:spacing w:after="0" w:line="240" w:lineRule="auto"/>
        <w:contextualSpacing/>
        <w:rPr>
          <w:rFonts w:cstheme="minorHAnsi"/>
          <w:color w:val="000000" w:themeColor="text1"/>
        </w:rPr>
      </w:pPr>
    </w:p>
    <w:p w14:paraId="3BC75F1B" w14:textId="77777777" w:rsidR="004F2883" w:rsidRDefault="004F2883" w:rsidP="00DC5AB3">
      <w:pPr>
        <w:suppressAutoHyphens/>
        <w:spacing w:after="0" w:line="240" w:lineRule="auto"/>
        <w:contextualSpacing/>
        <w:rPr>
          <w:rFonts w:cstheme="minorHAnsi"/>
          <w:color w:val="000000" w:themeColor="text1"/>
        </w:rPr>
      </w:pPr>
    </w:p>
    <w:p w14:paraId="73276328" w14:textId="77777777" w:rsidR="004F2883" w:rsidRDefault="004F2883" w:rsidP="00DC5AB3">
      <w:pPr>
        <w:suppressAutoHyphens/>
        <w:spacing w:after="0" w:line="240" w:lineRule="auto"/>
        <w:contextualSpacing/>
        <w:rPr>
          <w:rFonts w:cstheme="minorHAnsi"/>
          <w:color w:val="000000" w:themeColor="text1"/>
        </w:rPr>
      </w:pPr>
    </w:p>
    <w:p w14:paraId="1B90B899" w14:textId="77777777" w:rsidR="004F2883" w:rsidRDefault="004F2883" w:rsidP="00DC5AB3">
      <w:pPr>
        <w:suppressAutoHyphens/>
        <w:spacing w:after="0" w:line="240" w:lineRule="auto"/>
        <w:contextualSpacing/>
        <w:rPr>
          <w:rFonts w:cstheme="minorHAnsi"/>
          <w:color w:val="000000" w:themeColor="text1"/>
        </w:rPr>
      </w:pPr>
    </w:p>
    <w:p w14:paraId="0853041D" w14:textId="77777777" w:rsidR="004F2883" w:rsidRDefault="004F2883" w:rsidP="00DC5AB3">
      <w:pPr>
        <w:suppressAutoHyphens/>
        <w:spacing w:after="0" w:line="240" w:lineRule="auto"/>
        <w:contextualSpacing/>
        <w:rPr>
          <w:rFonts w:cstheme="minorHAnsi"/>
          <w:color w:val="000000" w:themeColor="text1"/>
        </w:rPr>
      </w:pPr>
    </w:p>
    <w:p w14:paraId="45A4B638" w14:textId="77777777" w:rsidR="004F2883" w:rsidRDefault="004F2883" w:rsidP="00DC5AB3">
      <w:pPr>
        <w:suppressAutoHyphens/>
        <w:spacing w:after="0" w:line="240" w:lineRule="auto"/>
        <w:contextualSpacing/>
        <w:rPr>
          <w:rFonts w:cstheme="minorHAnsi"/>
          <w:color w:val="000000" w:themeColor="text1"/>
        </w:rPr>
      </w:pPr>
    </w:p>
    <w:p w14:paraId="2E84A828" w14:textId="77777777" w:rsidR="004F2883" w:rsidRDefault="004F2883" w:rsidP="00DC5AB3">
      <w:pPr>
        <w:suppressAutoHyphens/>
        <w:spacing w:after="0" w:line="240" w:lineRule="auto"/>
        <w:contextualSpacing/>
        <w:rPr>
          <w:rFonts w:cstheme="minorHAnsi"/>
          <w:color w:val="000000" w:themeColor="text1"/>
        </w:rPr>
      </w:pPr>
    </w:p>
    <w:p w14:paraId="0ABAB39E" w14:textId="77777777" w:rsidR="004F2883" w:rsidRDefault="004F2883" w:rsidP="00DC5AB3">
      <w:pPr>
        <w:suppressAutoHyphens/>
        <w:spacing w:after="0" w:line="240" w:lineRule="auto"/>
        <w:contextualSpacing/>
        <w:rPr>
          <w:rFonts w:cstheme="minorHAnsi"/>
          <w:color w:val="000000" w:themeColor="text1"/>
        </w:rPr>
      </w:pPr>
    </w:p>
    <w:p w14:paraId="3042ACF1" w14:textId="77777777" w:rsidR="004F2883" w:rsidRDefault="004F2883" w:rsidP="00DC5AB3">
      <w:pPr>
        <w:suppressAutoHyphens/>
        <w:spacing w:after="0" w:line="240" w:lineRule="auto"/>
        <w:contextualSpacing/>
        <w:rPr>
          <w:rFonts w:cstheme="minorHAnsi"/>
          <w:color w:val="000000" w:themeColor="text1"/>
        </w:rPr>
      </w:pPr>
    </w:p>
    <w:p w14:paraId="11366297" w14:textId="77777777" w:rsidR="007733E9" w:rsidRDefault="007733E9" w:rsidP="00DC5AB3">
      <w:pPr>
        <w:suppressAutoHyphens/>
        <w:spacing w:after="0" w:line="240" w:lineRule="auto"/>
        <w:contextualSpacing/>
        <w:rPr>
          <w:rFonts w:cstheme="minorHAnsi"/>
          <w:color w:val="000000" w:themeColor="text1"/>
        </w:rPr>
      </w:pPr>
    </w:p>
    <w:p w14:paraId="0748E96D" w14:textId="30F51886" w:rsidR="007733E9" w:rsidRPr="00D67358" w:rsidRDefault="007733E9" w:rsidP="00D67358">
      <w:pPr>
        <w:suppressAutoHyphens/>
        <w:spacing w:after="0" w:line="240" w:lineRule="auto"/>
        <w:contextualSpacing/>
        <w:jc w:val="center"/>
        <w:rPr>
          <w:rFonts w:cstheme="minorHAnsi"/>
          <w:b/>
          <w:bCs/>
          <w:color w:val="000000" w:themeColor="text1"/>
        </w:rPr>
      </w:pPr>
      <w:r w:rsidRPr="00D67358">
        <w:rPr>
          <w:rFonts w:cstheme="minorHAnsi"/>
          <w:b/>
          <w:bCs/>
          <w:color w:val="000000" w:themeColor="text1"/>
        </w:rPr>
        <w:lastRenderedPageBreak/>
        <w:t>References</w:t>
      </w:r>
    </w:p>
    <w:p w14:paraId="288ED10F" w14:textId="77777777" w:rsidR="007733E9" w:rsidRDefault="007733E9" w:rsidP="00DC5AB3">
      <w:pPr>
        <w:suppressAutoHyphens/>
        <w:spacing w:after="0" w:line="240" w:lineRule="auto"/>
        <w:contextualSpacing/>
        <w:rPr>
          <w:rFonts w:cstheme="minorHAnsi"/>
          <w:color w:val="000000" w:themeColor="text1"/>
        </w:rPr>
      </w:pPr>
    </w:p>
    <w:p w14:paraId="2DC23001" w14:textId="77777777" w:rsidR="007733E9" w:rsidRPr="007733E9" w:rsidRDefault="007733E9" w:rsidP="00F80C69">
      <w:pPr>
        <w:spacing w:after="0" w:line="480" w:lineRule="auto"/>
        <w:ind w:left="720" w:hanging="720"/>
        <w:rPr>
          <w:rFonts w:ascii="Times New Roman" w:eastAsia="Times New Roman" w:hAnsi="Times New Roman" w:cs="Times New Roman"/>
          <w:sz w:val="24"/>
          <w:szCs w:val="24"/>
        </w:rPr>
      </w:pPr>
      <w:r w:rsidRPr="007733E9">
        <w:rPr>
          <w:rFonts w:ascii="Times New Roman" w:eastAsia="Times New Roman" w:hAnsi="Times New Roman" w:cs="Times New Roman"/>
          <w:i/>
          <w:iCs/>
          <w:sz w:val="24"/>
          <w:szCs w:val="24"/>
        </w:rPr>
        <w:t>Top 9 Cybersecurity Regulations for Financial Services | UpGuard</w:t>
      </w:r>
      <w:r w:rsidRPr="007733E9">
        <w:rPr>
          <w:rFonts w:ascii="Times New Roman" w:eastAsia="Times New Roman" w:hAnsi="Times New Roman" w:cs="Times New Roman"/>
          <w:sz w:val="24"/>
          <w:szCs w:val="24"/>
        </w:rPr>
        <w:t>. (n.d.). https://www.upguard.com/blog/cybersecurity-regulations-financial-industry#toc-9</w:t>
      </w:r>
    </w:p>
    <w:p w14:paraId="5F89124D" w14:textId="77777777" w:rsidR="007733E9" w:rsidRPr="000B05B1" w:rsidRDefault="007733E9" w:rsidP="00DC5AB3">
      <w:pPr>
        <w:suppressAutoHyphens/>
        <w:spacing w:after="0" w:line="240" w:lineRule="auto"/>
        <w:contextualSpacing/>
        <w:rPr>
          <w:rFonts w:cstheme="minorHAnsi"/>
        </w:rPr>
      </w:pPr>
    </w:p>
    <w:sectPr w:rsidR="007733E9"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8C99C" w14:textId="77777777" w:rsidR="001A6247" w:rsidRDefault="001A6247" w:rsidP="002F3F84">
      <w:r>
        <w:separator/>
      </w:r>
    </w:p>
  </w:endnote>
  <w:endnote w:type="continuationSeparator" w:id="0">
    <w:p w14:paraId="484AED8A" w14:textId="77777777" w:rsidR="001A6247" w:rsidRDefault="001A6247" w:rsidP="002F3F84">
      <w:r>
        <w:continuationSeparator/>
      </w:r>
    </w:p>
  </w:endnote>
  <w:endnote w:type="continuationNotice" w:id="1">
    <w:p w14:paraId="591483AA" w14:textId="77777777" w:rsidR="001A6247" w:rsidRDefault="001A62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C5E99" w14:textId="77777777" w:rsidR="001A6247" w:rsidRDefault="001A6247" w:rsidP="002F3F84">
      <w:r>
        <w:separator/>
      </w:r>
    </w:p>
  </w:footnote>
  <w:footnote w:type="continuationSeparator" w:id="0">
    <w:p w14:paraId="21CCC7E4" w14:textId="77777777" w:rsidR="001A6247" w:rsidRDefault="001A6247" w:rsidP="002F3F84">
      <w:r>
        <w:continuationSeparator/>
      </w:r>
    </w:p>
  </w:footnote>
  <w:footnote w:type="continuationNotice" w:id="1">
    <w:p w14:paraId="262D3450" w14:textId="77777777" w:rsidR="001A6247" w:rsidRDefault="001A62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0829"/>
    <w:multiLevelType w:val="hybridMultilevel"/>
    <w:tmpl w:val="5D2E33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2A85BBF"/>
    <w:multiLevelType w:val="hybridMultilevel"/>
    <w:tmpl w:val="04D4870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5325B5"/>
    <w:multiLevelType w:val="hybridMultilevel"/>
    <w:tmpl w:val="778CD9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35A53C9D"/>
    <w:multiLevelType w:val="hybridMultilevel"/>
    <w:tmpl w:val="29CE095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D757B"/>
    <w:multiLevelType w:val="hybridMultilevel"/>
    <w:tmpl w:val="6F92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1E7567"/>
    <w:multiLevelType w:val="hybridMultilevel"/>
    <w:tmpl w:val="6D9219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A1204D"/>
    <w:multiLevelType w:val="hybridMultilevel"/>
    <w:tmpl w:val="78000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55637172"/>
    <w:multiLevelType w:val="hybridMultilevel"/>
    <w:tmpl w:val="D1AE7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18754C"/>
    <w:multiLevelType w:val="hybridMultilevel"/>
    <w:tmpl w:val="78000D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94E4D69"/>
    <w:multiLevelType w:val="hybridMultilevel"/>
    <w:tmpl w:val="052CE4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0E1617"/>
    <w:multiLevelType w:val="hybridMultilevel"/>
    <w:tmpl w:val="4A68E2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5" w15:restartNumberingAfterBreak="0">
    <w:nsid w:val="78AB1208"/>
    <w:multiLevelType w:val="hybridMultilevel"/>
    <w:tmpl w:val="6D92194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044526"/>
    <w:multiLevelType w:val="hybridMultilevel"/>
    <w:tmpl w:val="0B5AED6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1370EF"/>
    <w:multiLevelType w:val="hybridMultilevel"/>
    <w:tmpl w:val="902C73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55474">
    <w:abstractNumId w:val="33"/>
  </w:num>
  <w:num w:numId="2" w16cid:durableId="1080641033">
    <w:abstractNumId w:val="9"/>
  </w:num>
  <w:num w:numId="3" w16cid:durableId="48696316">
    <w:abstractNumId w:val="7"/>
  </w:num>
  <w:num w:numId="4" w16cid:durableId="400517338">
    <w:abstractNumId w:val="34"/>
  </w:num>
  <w:num w:numId="5" w16cid:durableId="1327516238">
    <w:abstractNumId w:val="31"/>
  </w:num>
  <w:num w:numId="6" w16cid:durableId="1023173312">
    <w:abstractNumId w:val="2"/>
  </w:num>
  <w:num w:numId="7" w16cid:durableId="667905391">
    <w:abstractNumId w:val="8"/>
  </w:num>
  <w:num w:numId="8" w16cid:durableId="2056158376">
    <w:abstractNumId w:val="20"/>
  </w:num>
  <w:num w:numId="9" w16cid:durableId="2034652499">
    <w:abstractNumId w:val="17"/>
  </w:num>
  <w:num w:numId="10" w16cid:durableId="667711553">
    <w:abstractNumId w:val="16"/>
  </w:num>
  <w:num w:numId="11" w16cid:durableId="1200625610">
    <w:abstractNumId w:val="12"/>
  </w:num>
  <w:num w:numId="12" w16cid:durableId="702367391">
    <w:abstractNumId w:val="28"/>
  </w:num>
  <w:num w:numId="13" w16cid:durableId="1732731064">
    <w:abstractNumId w:val="21"/>
    <w:lvlOverride w:ilvl="0">
      <w:lvl w:ilvl="0">
        <w:numFmt w:val="lowerLetter"/>
        <w:lvlText w:val="%1."/>
        <w:lvlJc w:val="left"/>
      </w:lvl>
    </w:lvlOverride>
  </w:num>
  <w:num w:numId="14" w16cid:durableId="225528553">
    <w:abstractNumId w:val="13"/>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9"/>
  </w:num>
  <w:num w:numId="18" w16cid:durableId="54864448">
    <w:abstractNumId w:val="14"/>
  </w:num>
  <w:num w:numId="19" w16cid:durableId="189877605">
    <w:abstractNumId w:val="6"/>
  </w:num>
  <w:num w:numId="20" w16cid:durableId="1198857267">
    <w:abstractNumId w:val="32"/>
  </w:num>
  <w:num w:numId="21" w16cid:durableId="1595164647">
    <w:abstractNumId w:val="36"/>
  </w:num>
  <w:num w:numId="22" w16cid:durableId="502403426">
    <w:abstractNumId w:val="11"/>
  </w:num>
  <w:num w:numId="23" w16cid:durableId="1402559692">
    <w:abstractNumId w:val="3"/>
  </w:num>
  <w:num w:numId="24" w16cid:durableId="210264192">
    <w:abstractNumId w:val="24"/>
  </w:num>
  <w:num w:numId="25" w16cid:durableId="318656350">
    <w:abstractNumId w:val="5"/>
  </w:num>
  <w:num w:numId="26" w16cid:durableId="952712264">
    <w:abstractNumId w:val="19"/>
  </w:num>
  <w:num w:numId="27" w16cid:durableId="233783148">
    <w:abstractNumId w:val="25"/>
  </w:num>
  <w:num w:numId="28" w16cid:durableId="694619705">
    <w:abstractNumId w:val="23"/>
  </w:num>
  <w:num w:numId="29" w16cid:durableId="1012949619">
    <w:abstractNumId w:val="26"/>
  </w:num>
  <w:num w:numId="30" w16cid:durableId="1111896376">
    <w:abstractNumId w:val="35"/>
  </w:num>
  <w:num w:numId="31" w16cid:durableId="1350638515">
    <w:abstractNumId w:val="22"/>
  </w:num>
  <w:num w:numId="32" w16cid:durableId="775826948">
    <w:abstractNumId w:val="38"/>
  </w:num>
  <w:num w:numId="33" w16cid:durableId="1037201560">
    <w:abstractNumId w:val="18"/>
  </w:num>
  <w:num w:numId="34" w16cid:durableId="45111969">
    <w:abstractNumId w:val="10"/>
  </w:num>
  <w:num w:numId="35" w16cid:durableId="2047440807">
    <w:abstractNumId w:val="0"/>
  </w:num>
  <w:num w:numId="36" w16cid:durableId="955988926">
    <w:abstractNumId w:val="15"/>
  </w:num>
  <w:num w:numId="37" w16cid:durableId="472526472">
    <w:abstractNumId w:val="27"/>
  </w:num>
  <w:num w:numId="38" w16cid:durableId="1343973822">
    <w:abstractNumId w:val="37"/>
  </w:num>
  <w:num w:numId="39" w16cid:durableId="1653652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414A"/>
    <w:rsid w:val="00010B8A"/>
    <w:rsid w:val="00020066"/>
    <w:rsid w:val="00025C05"/>
    <w:rsid w:val="00032A6D"/>
    <w:rsid w:val="0003798F"/>
    <w:rsid w:val="00052476"/>
    <w:rsid w:val="00061B57"/>
    <w:rsid w:val="00066FF3"/>
    <w:rsid w:val="00072D0B"/>
    <w:rsid w:val="00076F63"/>
    <w:rsid w:val="000A439E"/>
    <w:rsid w:val="000A63E5"/>
    <w:rsid w:val="000B05B1"/>
    <w:rsid w:val="000C0453"/>
    <w:rsid w:val="000D2A1B"/>
    <w:rsid w:val="000D4B1E"/>
    <w:rsid w:val="000E2907"/>
    <w:rsid w:val="000F3DBD"/>
    <w:rsid w:val="001016FA"/>
    <w:rsid w:val="0011203E"/>
    <w:rsid w:val="00112FC7"/>
    <w:rsid w:val="00113667"/>
    <w:rsid w:val="001240EF"/>
    <w:rsid w:val="00125FEF"/>
    <w:rsid w:val="0013182C"/>
    <w:rsid w:val="00141891"/>
    <w:rsid w:val="0014368D"/>
    <w:rsid w:val="0016475A"/>
    <w:rsid w:val="001650C9"/>
    <w:rsid w:val="001716A4"/>
    <w:rsid w:val="00173CC0"/>
    <w:rsid w:val="001761F5"/>
    <w:rsid w:val="00185AE2"/>
    <w:rsid w:val="00187548"/>
    <w:rsid w:val="00193877"/>
    <w:rsid w:val="0019721B"/>
    <w:rsid w:val="001A2948"/>
    <w:rsid w:val="001A381D"/>
    <w:rsid w:val="001A6247"/>
    <w:rsid w:val="001A6D76"/>
    <w:rsid w:val="001C29F3"/>
    <w:rsid w:val="001C55A7"/>
    <w:rsid w:val="001D2FB8"/>
    <w:rsid w:val="001E28DC"/>
    <w:rsid w:val="001E2BC4"/>
    <w:rsid w:val="001E3E44"/>
    <w:rsid w:val="001E5399"/>
    <w:rsid w:val="001E664A"/>
    <w:rsid w:val="001F347C"/>
    <w:rsid w:val="001F7E81"/>
    <w:rsid w:val="00202798"/>
    <w:rsid w:val="002079DF"/>
    <w:rsid w:val="00210DC5"/>
    <w:rsid w:val="00223220"/>
    <w:rsid w:val="00224E2B"/>
    <w:rsid w:val="00225BE2"/>
    <w:rsid w:val="00226919"/>
    <w:rsid w:val="00234FC3"/>
    <w:rsid w:val="00250101"/>
    <w:rsid w:val="00262D50"/>
    <w:rsid w:val="00266758"/>
    <w:rsid w:val="002712C7"/>
    <w:rsid w:val="00271E26"/>
    <w:rsid w:val="002778D5"/>
    <w:rsid w:val="00281DF1"/>
    <w:rsid w:val="00283077"/>
    <w:rsid w:val="00283B7F"/>
    <w:rsid w:val="002A250F"/>
    <w:rsid w:val="002A48E5"/>
    <w:rsid w:val="002B1BE5"/>
    <w:rsid w:val="002B4C2F"/>
    <w:rsid w:val="002B6530"/>
    <w:rsid w:val="002D41B0"/>
    <w:rsid w:val="002D79BF"/>
    <w:rsid w:val="002DA730"/>
    <w:rsid w:val="002E0251"/>
    <w:rsid w:val="002F3F84"/>
    <w:rsid w:val="002F51B8"/>
    <w:rsid w:val="002F66FC"/>
    <w:rsid w:val="00320287"/>
    <w:rsid w:val="00321D27"/>
    <w:rsid w:val="003221D7"/>
    <w:rsid w:val="0032740C"/>
    <w:rsid w:val="00352FD0"/>
    <w:rsid w:val="00362323"/>
    <w:rsid w:val="00364009"/>
    <w:rsid w:val="003726AD"/>
    <w:rsid w:val="0037344C"/>
    <w:rsid w:val="00376740"/>
    <w:rsid w:val="003879D8"/>
    <w:rsid w:val="00393181"/>
    <w:rsid w:val="00395679"/>
    <w:rsid w:val="0039730E"/>
    <w:rsid w:val="003A0BF9"/>
    <w:rsid w:val="003A2F8A"/>
    <w:rsid w:val="003A7BCB"/>
    <w:rsid w:val="003B5FDB"/>
    <w:rsid w:val="003C2AE6"/>
    <w:rsid w:val="003D5918"/>
    <w:rsid w:val="003E399D"/>
    <w:rsid w:val="003E5350"/>
    <w:rsid w:val="003F32E7"/>
    <w:rsid w:val="003F4787"/>
    <w:rsid w:val="003F695D"/>
    <w:rsid w:val="004049A1"/>
    <w:rsid w:val="004079F2"/>
    <w:rsid w:val="00413229"/>
    <w:rsid w:val="004333E0"/>
    <w:rsid w:val="00452883"/>
    <w:rsid w:val="004531DE"/>
    <w:rsid w:val="00456485"/>
    <w:rsid w:val="004609FD"/>
    <w:rsid w:val="00460DE5"/>
    <w:rsid w:val="0046151B"/>
    <w:rsid w:val="00462F63"/>
    <w:rsid w:val="00462F70"/>
    <w:rsid w:val="004802CA"/>
    <w:rsid w:val="00485402"/>
    <w:rsid w:val="004968A6"/>
    <w:rsid w:val="004B3B08"/>
    <w:rsid w:val="004B43A6"/>
    <w:rsid w:val="004B7EBA"/>
    <w:rsid w:val="004C3F71"/>
    <w:rsid w:val="004D1575"/>
    <w:rsid w:val="004D2055"/>
    <w:rsid w:val="004D4292"/>
    <w:rsid w:val="004D476B"/>
    <w:rsid w:val="004E0139"/>
    <w:rsid w:val="004E085D"/>
    <w:rsid w:val="004E4387"/>
    <w:rsid w:val="004F2883"/>
    <w:rsid w:val="00503978"/>
    <w:rsid w:val="00507065"/>
    <w:rsid w:val="00512D0F"/>
    <w:rsid w:val="00522199"/>
    <w:rsid w:val="00523478"/>
    <w:rsid w:val="00531FBF"/>
    <w:rsid w:val="00532A24"/>
    <w:rsid w:val="00540209"/>
    <w:rsid w:val="00544AC4"/>
    <w:rsid w:val="005479D5"/>
    <w:rsid w:val="00552FE2"/>
    <w:rsid w:val="00553F85"/>
    <w:rsid w:val="00554C1A"/>
    <w:rsid w:val="00556966"/>
    <w:rsid w:val="00561D95"/>
    <w:rsid w:val="0058064D"/>
    <w:rsid w:val="0058246D"/>
    <w:rsid w:val="0058528C"/>
    <w:rsid w:val="00593AAA"/>
    <w:rsid w:val="005A0DB2"/>
    <w:rsid w:val="005A6070"/>
    <w:rsid w:val="005A7C7F"/>
    <w:rsid w:val="005C593C"/>
    <w:rsid w:val="005D3488"/>
    <w:rsid w:val="005D43AC"/>
    <w:rsid w:val="005F4E06"/>
    <w:rsid w:val="005F574E"/>
    <w:rsid w:val="00633225"/>
    <w:rsid w:val="00637EDE"/>
    <w:rsid w:val="00641FFD"/>
    <w:rsid w:val="0065086A"/>
    <w:rsid w:val="00661385"/>
    <w:rsid w:val="006955A1"/>
    <w:rsid w:val="0069582E"/>
    <w:rsid w:val="006B35D3"/>
    <w:rsid w:val="006B66FE"/>
    <w:rsid w:val="006B75EE"/>
    <w:rsid w:val="006C197D"/>
    <w:rsid w:val="006C3269"/>
    <w:rsid w:val="006E5BC0"/>
    <w:rsid w:val="006F2F77"/>
    <w:rsid w:val="006F5A61"/>
    <w:rsid w:val="00700D10"/>
    <w:rsid w:val="00701A84"/>
    <w:rsid w:val="007033DB"/>
    <w:rsid w:val="00705143"/>
    <w:rsid w:val="00705D42"/>
    <w:rsid w:val="007205AF"/>
    <w:rsid w:val="00723F6A"/>
    <w:rsid w:val="00731743"/>
    <w:rsid w:val="007415E6"/>
    <w:rsid w:val="00753777"/>
    <w:rsid w:val="00760100"/>
    <w:rsid w:val="007617B2"/>
    <w:rsid w:val="00761B04"/>
    <w:rsid w:val="007636B5"/>
    <w:rsid w:val="007733E9"/>
    <w:rsid w:val="00776757"/>
    <w:rsid w:val="0078046E"/>
    <w:rsid w:val="00787F47"/>
    <w:rsid w:val="00791D0F"/>
    <w:rsid w:val="007B3926"/>
    <w:rsid w:val="007C16A7"/>
    <w:rsid w:val="007C4CA8"/>
    <w:rsid w:val="007E5EA6"/>
    <w:rsid w:val="00801F57"/>
    <w:rsid w:val="00811600"/>
    <w:rsid w:val="00812410"/>
    <w:rsid w:val="00812EF3"/>
    <w:rsid w:val="008162CD"/>
    <w:rsid w:val="00837D98"/>
    <w:rsid w:val="00841BCB"/>
    <w:rsid w:val="00844851"/>
    <w:rsid w:val="00847593"/>
    <w:rsid w:val="00861EC1"/>
    <w:rsid w:val="008807BA"/>
    <w:rsid w:val="008B3CFF"/>
    <w:rsid w:val="008C45E1"/>
    <w:rsid w:val="008D18C1"/>
    <w:rsid w:val="008E7B8B"/>
    <w:rsid w:val="008E7E10"/>
    <w:rsid w:val="008F26B4"/>
    <w:rsid w:val="008F2858"/>
    <w:rsid w:val="008F3828"/>
    <w:rsid w:val="0090104E"/>
    <w:rsid w:val="00910F5F"/>
    <w:rsid w:val="00921C2E"/>
    <w:rsid w:val="009279EB"/>
    <w:rsid w:val="00940B1A"/>
    <w:rsid w:val="00942776"/>
    <w:rsid w:val="00944D65"/>
    <w:rsid w:val="009470B4"/>
    <w:rsid w:val="00966538"/>
    <w:rsid w:val="009714E8"/>
    <w:rsid w:val="009740FE"/>
    <w:rsid w:val="00974AE3"/>
    <w:rsid w:val="009774F3"/>
    <w:rsid w:val="00985428"/>
    <w:rsid w:val="009A7FFB"/>
    <w:rsid w:val="009B0AA5"/>
    <w:rsid w:val="009B1496"/>
    <w:rsid w:val="009C1019"/>
    <w:rsid w:val="009C11B9"/>
    <w:rsid w:val="009C6202"/>
    <w:rsid w:val="009E0E0F"/>
    <w:rsid w:val="009E411C"/>
    <w:rsid w:val="00A12BCB"/>
    <w:rsid w:val="00A36CDD"/>
    <w:rsid w:val="00A43AE4"/>
    <w:rsid w:val="00A45B2C"/>
    <w:rsid w:val="00A472D7"/>
    <w:rsid w:val="00A53949"/>
    <w:rsid w:val="00A552CA"/>
    <w:rsid w:val="00A57A92"/>
    <w:rsid w:val="00A71C4B"/>
    <w:rsid w:val="00A728D4"/>
    <w:rsid w:val="00A811FD"/>
    <w:rsid w:val="00A9068B"/>
    <w:rsid w:val="00A96092"/>
    <w:rsid w:val="00AA04CE"/>
    <w:rsid w:val="00AA2576"/>
    <w:rsid w:val="00AD5AA4"/>
    <w:rsid w:val="00AE28C6"/>
    <w:rsid w:val="00AE4A2C"/>
    <w:rsid w:val="00AE5B33"/>
    <w:rsid w:val="00AF1198"/>
    <w:rsid w:val="00AF4C03"/>
    <w:rsid w:val="00B03C25"/>
    <w:rsid w:val="00B04875"/>
    <w:rsid w:val="00B1117F"/>
    <w:rsid w:val="00B1598A"/>
    <w:rsid w:val="00B1648E"/>
    <w:rsid w:val="00B17C03"/>
    <w:rsid w:val="00B20F52"/>
    <w:rsid w:val="00B252FE"/>
    <w:rsid w:val="00B25330"/>
    <w:rsid w:val="00B30A42"/>
    <w:rsid w:val="00B31D4B"/>
    <w:rsid w:val="00B35185"/>
    <w:rsid w:val="00B37DC6"/>
    <w:rsid w:val="00B4260C"/>
    <w:rsid w:val="00B46BAB"/>
    <w:rsid w:val="00B50C83"/>
    <w:rsid w:val="00B514F5"/>
    <w:rsid w:val="00B61556"/>
    <w:rsid w:val="00B66A6E"/>
    <w:rsid w:val="00B70EF1"/>
    <w:rsid w:val="00BA1824"/>
    <w:rsid w:val="00BA24A6"/>
    <w:rsid w:val="00BB1033"/>
    <w:rsid w:val="00BD4019"/>
    <w:rsid w:val="00BE22B6"/>
    <w:rsid w:val="00BE5AC6"/>
    <w:rsid w:val="00BF2E4C"/>
    <w:rsid w:val="00BF4E7E"/>
    <w:rsid w:val="00C06A29"/>
    <w:rsid w:val="00C34FD2"/>
    <w:rsid w:val="00C40227"/>
    <w:rsid w:val="00C41B36"/>
    <w:rsid w:val="00C43120"/>
    <w:rsid w:val="00C56FC2"/>
    <w:rsid w:val="00C77ACC"/>
    <w:rsid w:val="00C8056A"/>
    <w:rsid w:val="00C8108C"/>
    <w:rsid w:val="00C832F3"/>
    <w:rsid w:val="00C84D46"/>
    <w:rsid w:val="00C85F97"/>
    <w:rsid w:val="00C94751"/>
    <w:rsid w:val="00CA4358"/>
    <w:rsid w:val="00CB16D1"/>
    <w:rsid w:val="00CB2008"/>
    <w:rsid w:val="00CC3664"/>
    <w:rsid w:val="00CC48FA"/>
    <w:rsid w:val="00CD22EA"/>
    <w:rsid w:val="00CD3D98"/>
    <w:rsid w:val="00CD774B"/>
    <w:rsid w:val="00CE061E"/>
    <w:rsid w:val="00CE44E9"/>
    <w:rsid w:val="00CE4C79"/>
    <w:rsid w:val="00CE7BC4"/>
    <w:rsid w:val="00CF0E92"/>
    <w:rsid w:val="00D000D3"/>
    <w:rsid w:val="00D1075E"/>
    <w:rsid w:val="00D11EFC"/>
    <w:rsid w:val="00D247D6"/>
    <w:rsid w:val="00D27FB4"/>
    <w:rsid w:val="00D35673"/>
    <w:rsid w:val="00D41B8A"/>
    <w:rsid w:val="00D41CD5"/>
    <w:rsid w:val="00D67358"/>
    <w:rsid w:val="00D67782"/>
    <w:rsid w:val="00D8455A"/>
    <w:rsid w:val="00D86E42"/>
    <w:rsid w:val="00DA28C0"/>
    <w:rsid w:val="00DB4347"/>
    <w:rsid w:val="00DB63D9"/>
    <w:rsid w:val="00DC2970"/>
    <w:rsid w:val="00DC5763"/>
    <w:rsid w:val="00DC5AB3"/>
    <w:rsid w:val="00DD3256"/>
    <w:rsid w:val="00DE385A"/>
    <w:rsid w:val="00DE43E6"/>
    <w:rsid w:val="00DE5FA2"/>
    <w:rsid w:val="00DF51E1"/>
    <w:rsid w:val="00E02BD0"/>
    <w:rsid w:val="00E119F6"/>
    <w:rsid w:val="00E2188F"/>
    <w:rsid w:val="00E2280C"/>
    <w:rsid w:val="00E313EF"/>
    <w:rsid w:val="00E50DBA"/>
    <w:rsid w:val="00E51AA6"/>
    <w:rsid w:val="00E54F9F"/>
    <w:rsid w:val="00E65BF1"/>
    <w:rsid w:val="00E66FC0"/>
    <w:rsid w:val="00E81328"/>
    <w:rsid w:val="00E82519"/>
    <w:rsid w:val="00E83957"/>
    <w:rsid w:val="00E83958"/>
    <w:rsid w:val="00EE3EAE"/>
    <w:rsid w:val="00EE7EA6"/>
    <w:rsid w:val="00EF223E"/>
    <w:rsid w:val="00F053DB"/>
    <w:rsid w:val="00F1362A"/>
    <w:rsid w:val="00F143F0"/>
    <w:rsid w:val="00F20525"/>
    <w:rsid w:val="00F22275"/>
    <w:rsid w:val="00F41864"/>
    <w:rsid w:val="00F5614B"/>
    <w:rsid w:val="00F61956"/>
    <w:rsid w:val="00F66C9E"/>
    <w:rsid w:val="00F67F76"/>
    <w:rsid w:val="00F72397"/>
    <w:rsid w:val="00F75E38"/>
    <w:rsid w:val="00F80C69"/>
    <w:rsid w:val="00F908A6"/>
    <w:rsid w:val="00F94C35"/>
    <w:rsid w:val="00FA29B4"/>
    <w:rsid w:val="00FA4763"/>
    <w:rsid w:val="00FA58FA"/>
    <w:rsid w:val="00FA638E"/>
    <w:rsid w:val="00FB3D21"/>
    <w:rsid w:val="00FB619A"/>
    <w:rsid w:val="00FC3CD3"/>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0DC95EF"/>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url">
    <w:name w:val="url"/>
    <w:basedOn w:val="DefaultParagraphFont"/>
    <w:rsid w:val="007733E9"/>
  </w:style>
  <w:style w:type="character" w:styleId="UnresolvedMention">
    <w:name w:val="Unresolved Mention"/>
    <w:basedOn w:val="DefaultParagraphFont"/>
    <w:uiPriority w:val="99"/>
    <w:semiHidden/>
    <w:unhideWhenUsed/>
    <w:rsid w:val="00BA1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6968">
      <w:bodyDiv w:val="1"/>
      <w:marLeft w:val="0"/>
      <w:marRight w:val="0"/>
      <w:marTop w:val="0"/>
      <w:marBottom w:val="0"/>
      <w:divBdr>
        <w:top w:val="none" w:sz="0" w:space="0" w:color="auto"/>
        <w:left w:val="none" w:sz="0" w:space="0" w:color="auto"/>
        <w:bottom w:val="none" w:sz="0" w:space="0" w:color="auto"/>
        <w:right w:val="none" w:sz="0" w:space="0" w:color="auto"/>
      </w:divBdr>
    </w:div>
    <w:div w:id="205726871">
      <w:bodyDiv w:val="1"/>
      <w:marLeft w:val="0"/>
      <w:marRight w:val="0"/>
      <w:marTop w:val="0"/>
      <w:marBottom w:val="0"/>
      <w:divBdr>
        <w:top w:val="none" w:sz="0" w:space="0" w:color="auto"/>
        <w:left w:val="none" w:sz="0" w:space="0" w:color="auto"/>
        <w:bottom w:val="none" w:sz="0" w:space="0" w:color="auto"/>
        <w:right w:val="none" w:sz="0" w:space="0" w:color="auto"/>
      </w:divBdr>
    </w:div>
    <w:div w:id="231548519">
      <w:bodyDiv w:val="1"/>
      <w:marLeft w:val="0"/>
      <w:marRight w:val="0"/>
      <w:marTop w:val="0"/>
      <w:marBottom w:val="0"/>
      <w:divBdr>
        <w:top w:val="none" w:sz="0" w:space="0" w:color="auto"/>
        <w:left w:val="none" w:sz="0" w:space="0" w:color="auto"/>
        <w:bottom w:val="none" w:sz="0" w:space="0" w:color="auto"/>
        <w:right w:val="none" w:sz="0" w:space="0" w:color="auto"/>
      </w:divBdr>
    </w:div>
    <w:div w:id="356199061">
      <w:bodyDiv w:val="1"/>
      <w:marLeft w:val="0"/>
      <w:marRight w:val="0"/>
      <w:marTop w:val="0"/>
      <w:marBottom w:val="0"/>
      <w:divBdr>
        <w:top w:val="none" w:sz="0" w:space="0" w:color="auto"/>
        <w:left w:val="none" w:sz="0" w:space="0" w:color="auto"/>
        <w:bottom w:val="none" w:sz="0" w:space="0" w:color="auto"/>
        <w:right w:val="none" w:sz="0" w:space="0" w:color="auto"/>
      </w:divBdr>
    </w:div>
    <w:div w:id="42175516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7138087">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1766129">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8817897">
      <w:bodyDiv w:val="1"/>
      <w:marLeft w:val="0"/>
      <w:marRight w:val="0"/>
      <w:marTop w:val="0"/>
      <w:marBottom w:val="0"/>
      <w:divBdr>
        <w:top w:val="none" w:sz="0" w:space="0" w:color="auto"/>
        <w:left w:val="none" w:sz="0" w:space="0" w:color="auto"/>
        <w:bottom w:val="none" w:sz="0" w:space="0" w:color="auto"/>
        <w:right w:val="none" w:sz="0" w:space="0" w:color="auto"/>
      </w:divBdr>
    </w:div>
    <w:div w:id="75405742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9783067">
      <w:bodyDiv w:val="1"/>
      <w:marLeft w:val="0"/>
      <w:marRight w:val="0"/>
      <w:marTop w:val="0"/>
      <w:marBottom w:val="0"/>
      <w:divBdr>
        <w:top w:val="none" w:sz="0" w:space="0" w:color="auto"/>
        <w:left w:val="none" w:sz="0" w:space="0" w:color="auto"/>
        <w:bottom w:val="none" w:sz="0" w:space="0" w:color="auto"/>
        <w:right w:val="none" w:sz="0" w:space="0" w:color="auto"/>
      </w:divBdr>
    </w:div>
    <w:div w:id="885337989">
      <w:bodyDiv w:val="1"/>
      <w:marLeft w:val="0"/>
      <w:marRight w:val="0"/>
      <w:marTop w:val="0"/>
      <w:marBottom w:val="0"/>
      <w:divBdr>
        <w:top w:val="none" w:sz="0" w:space="0" w:color="auto"/>
        <w:left w:val="none" w:sz="0" w:space="0" w:color="auto"/>
        <w:bottom w:val="none" w:sz="0" w:space="0" w:color="auto"/>
        <w:right w:val="none" w:sz="0" w:space="0" w:color="auto"/>
      </w:divBdr>
    </w:div>
    <w:div w:id="1078942931">
      <w:bodyDiv w:val="1"/>
      <w:marLeft w:val="0"/>
      <w:marRight w:val="0"/>
      <w:marTop w:val="0"/>
      <w:marBottom w:val="0"/>
      <w:divBdr>
        <w:top w:val="none" w:sz="0" w:space="0" w:color="auto"/>
        <w:left w:val="none" w:sz="0" w:space="0" w:color="auto"/>
        <w:bottom w:val="none" w:sz="0" w:space="0" w:color="auto"/>
        <w:right w:val="none" w:sz="0" w:space="0" w:color="auto"/>
      </w:divBdr>
    </w:div>
    <w:div w:id="109296630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5898133">
      <w:bodyDiv w:val="1"/>
      <w:marLeft w:val="0"/>
      <w:marRight w:val="0"/>
      <w:marTop w:val="0"/>
      <w:marBottom w:val="0"/>
      <w:divBdr>
        <w:top w:val="none" w:sz="0" w:space="0" w:color="auto"/>
        <w:left w:val="none" w:sz="0" w:space="0" w:color="auto"/>
        <w:bottom w:val="none" w:sz="0" w:space="0" w:color="auto"/>
        <w:right w:val="none" w:sz="0" w:space="0" w:color="auto"/>
      </w:divBdr>
    </w:div>
    <w:div w:id="1156604520">
      <w:bodyDiv w:val="1"/>
      <w:marLeft w:val="0"/>
      <w:marRight w:val="0"/>
      <w:marTop w:val="0"/>
      <w:marBottom w:val="0"/>
      <w:divBdr>
        <w:top w:val="none" w:sz="0" w:space="0" w:color="auto"/>
        <w:left w:val="none" w:sz="0" w:space="0" w:color="auto"/>
        <w:bottom w:val="none" w:sz="0" w:space="0" w:color="auto"/>
        <w:right w:val="none" w:sz="0" w:space="0" w:color="auto"/>
      </w:divBdr>
    </w:div>
    <w:div w:id="1227373737">
      <w:bodyDiv w:val="1"/>
      <w:marLeft w:val="0"/>
      <w:marRight w:val="0"/>
      <w:marTop w:val="0"/>
      <w:marBottom w:val="0"/>
      <w:divBdr>
        <w:top w:val="none" w:sz="0" w:space="0" w:color="auto"/>
        <w:left w:val="none" w:sz="0" w:space="0" w:color="auto"/>
        <w:bottom w:val="none" w:sz="0" w:space="0" w:color="auto"/>
        <w:right w:val="none" w:sz="0" w:space="0" w:color="auto"/>
      </w:divBdr>
    </w:div>
    <w:div w:id="1364330285">
      <w:bodyDiv w:val="1"/>
      <w:marLeft w:val="0"/>
      <w:marRight w:val="0"/>
      <w:marTop w:val="0"/>
      <w:marBottom w:val="0"/>
      <w:divBdr>
        <w:top w:val="none" w:sz="0" w:space="0" w:color="auto"/>
        <w:left w:val="none" w:sz="0" w:space="0" w:color="auto"/>
        <w:bottom w:val="none" w:sz="0" w:space="0" w:color="auto"/>
        <w:right w:val="none" w:sz="0" w:space="0" w:color="auto"/>
      </w:divBdr>
    </w:div>
    <w:div w:id="1430814296">
      <w:bodyDiv w:val="1"/>
      <w:marLeft w:val="0"/>
      <w:marRight w:val="0"/>
      <w:marTop w:val="0"/>
      <w:marBottom w:val="0"/>
      <w:divBdr>
        <w:top w:val="none" w:sz="0" w:space="0" w:color="auto"/>
        <w:left w:val="none" w:sz="0" w:space="0" w:color="auto"/>
        <w:bottom w:val="none" w:sz="0" w:space="0" w:color="auto"/>
        <w:right w:val="none" w:sz="0" w:space="0" w:color="auto"/>
      </w:divBdr>
    </w:div>
    <w:div w:id="1481194683">
      <w:bodyDiv w:val="1"/>
      <w:marLeft w:val="0"/>
      <w:marRight w:val="0"/>
      <w:marTop w:val="0"/>
      <w:marBottom w:val="0"/>
      <w:divBdr>
        <w:top w:val="none" w:sz="0" w:space="0" w:color="auto"/>
        <w:left w:val="none" w:sz="0" w:space="0" w:color="auto"/>
        <w:bottom w:val="none" w:sz="0" w:space="0" w:color="auto"/>
        <w:right w:val="none" w:sz="0" w:space="0" w:color="auto"/>
      </w:divBdr>
    </w:div>
    <w:div w:id="151337621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9026294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876968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75397371">
      <w:bodyDiv w:val="1"/>
      <w:marLeft w:val="0"/>
      <w:marRight w:val="0"/>
      <w:marTop w:val="0"/>
      <w:marBottom w:val="0"/>
      <w:divBdr>
        <w:top w:val="none" w:sz="0" w:space="0" w:color="auto"/>
        <w:left w:val="none" w:sz="0" w:space="0" w:color="auto"/>
        <w:bottom w:val="none" w:sz="0" w:space="0" w:color="auto"/>
        <w:right w:val="none" w:sz="0" w:space="0" w:color="auto"/>
      </w:divBdr>
    </w:div>
    <w:div w:id="1861971245">
      <w:bodyDiv w:val="1"/>
      <w:marLeft w:val="0"/>
      <w:marRight w:val="0"/>
      <w:marTop w:val="0"/>
      <w:marBottom w:val="0"/>
      <w:divBdr>
        <w:top w:val="none" w:sz="0" w:space="0" w:color="auto"/>
        <w:left w:val="none" w:sz="0" w:space="0" w:color="auto"/>
        <w:bottom w:val="none" w:sz="0" w:space="0" w:color="auto"/>
        <w:right w:val="none" w:sz="0" w:space="0" w:color="auto"/>
      </w:divBdr>
    </w:div>
    <w:div w:id="190744875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7369050">
      <w:bodyDiv w:val="1"/>
      <w:marLeft w:val="0"/>
      <w:marRight w:val="0"/>
      <w:marTop w:val="0"/>
      <w:marBottom w:val="0"/>
      <w:divBdr>
        <w:top w:val="none" w:sz="0" w:space="0" w:color="auto"/>
        <w:left w:val="none" w:sz="0" w:space="0" w:color="auto"/>
        <w:bottom w:val="none" w:sz="0" w:space="0" w:color="auto"/>
        <w:right w:val="none" w:sz="0" w:space="0" w:color="auto"/>
      </w:divBdr>
      <w:divsChild>
        <w:div w:id="243492714">
          <w:marLeft w:val="-720"/>
          <w:marRight w:val="0"/>
          <w:marTop w:val="0"/>
          <w:marBottom w:val="0"/>
          <w:divBdr>
            <w:top w:val="none" w:sz="0" w:space="0" w:color="auto"/>
            <w:left w:val="none" w:sz="0" w:space="0" w:color="auto"/>
            <w:bottom w:val="none" w:sz="0" w:space="0" w:color="auto"/>
            <w:right w:val="none" w:sz="0" w:space="0" w:color="auto"/>
          </w:divBdr>
        </w:div>
      </w:divsChild>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E7050130CAB0A458636CA6C29A3D16D" ma:contentTypeVersion="5" ma:contentTypeDescription="Create a new document." ma:contentTypeScope="" ma:versionID="39d8c4039ec97aa50d936dd44bd564dd">
  <xsd:schema xmlns:xsd="http://www.w3.org/2001/XMLSchema" xmlns:xs="http://www.w3.org/2001/XMLSchema" xmlns:p="http://schemas.microsoft.com/office/2006/metadata/properties" xmlns:ns3="1104b04e-e8d4-4209-8200-ddb483529e54" targetNamespace="http://schemas.microsoft.com/office/2006/metadata/properties" ma:root="true" ma:fieldsID="c3f2ec0e6ace0c1fd57de9bdec2dae45" ns3:_="">
    <xsd:import namespace="1104b04e-e8d4-4209-8200-ddb483529e5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4b04e-e8d4-4209-8200-ddb483529e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CF0FD9A9-9E44-43FF-9485-15EBEFA4D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4b04e-e8d4-4209-8200-ddb483529e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9</Pages>
  <Words>1879</Words>
  <Characters>10712</Characters>
  <Application>Microsoft Office Word</Application>
  <DocSecurity>0</DocSecurity>
  <Lines>89</Lines>
  <Paragraphs>25</Paragraphs>
  <ScaleCrop>false</ScaleCrop>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Shannon Musgrave</cp:lastModifiedBy>
  <cp:revision>147</cp:revision>
  <dcterms:created xsi:type="dcterms:W3CDTF">2024-07-17T03:11:00Z</dcterms:created>
  <dcterms:modified xsi:type="dcterms:W3CDTF">2024-07-18T07:03:00Z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0x0101008E7050130CAB0A458636CA6C29A3D16D</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