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3F293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A6A41FB" w:rsidR="00531FBF" w:rsidRPr="00B7788F" w:rsidRDefault="000F275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8-18-24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B71118F" w:rsidR="00531FBF" w:rsidRPr="00B7788F" w:rsidRDefault="000F275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Shannon Musgrave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E459956" w:rsidR="00485402" w:rsidRPr="00B7788F" w:rsidRDefault="00920B7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Shannon Musgrave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10CE485A" w:rsidR="00C32F3D" w:rsidRDefault="008E441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SHA-384</w:t>
      </w:r>
    </w:p>
    <w:p w14:paraId="0C371D43" w14:textId="69031723" w:rsidR="008E4414" w:rsidRDefault="008E441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SHA-384 hashing algorithm was created by the NSA (National Security Agency) as part of a family of algorithms with varying digests. The number attached after the dash signals the bit length of the cipher. This gives the SHA-384</w:t>
      </w:r>
      <w:r w:rsidR="00C93EEC">
        <w:rPr>
          <w:rFonts w:eastAsia="Times New Roman"/>
          <w:sz w:val="22"/>
          <w:szCs w:val="22"/>
        </w:rPr>
        <w:t xml:space="preserve"> algorithm</w:t>
      </w:r>
      <w:r>
        <w:rPr>
          <w:rFonts w:eastAsia="Times New Roman"/>
          <w:sz w:val="22"/>
          <w:szCs w:val="22"/>
        </w:rPr>
        <w:t xml:space="preserve"> a </w:t>
      </w:r>
      <w:r w:rsidR="00757B90">
        <w:rPr>
          <w:rFonts w:eastAsia="Times New Roman"/>
          <w:sz w:val="22"/>
          <w:szCs w:val="22"/>
        </w:rPr>
        <w:t>48-byte</w:t>
      </w:r>
      <w:r>
        <w:rPr>
          <w:rFonts w:eastAsia="Times New Roman"/>
          <w:sz w:val="22"/>
          <w:szCs w:val="22"/>
        </w:rPr>
        <w:t xml:space="preserve"> return offering many combinations, approximately 3.94 * 10^115. </w:t>
      </w:r>
      <w:r w:rsidR="00757B90">
        <w:rPr>
          <w:rFonts w:eastAsia="Times New Roman"/>
          <w:sz w:val="22"/>
          <w:szCs w:val="22"/>
        </w:rPr>
        <w:t xml:space="preserve">This is critical to avoid collisions, which is when two different hashed items returned the exact same hash. </w:t>
      </w:r>
    </w:p>
    <w:p w14:paraId="11A0A794" w14:textId="7D44946A" w:rsidR="008B476D" w:rsidRDefault="009C6DE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Encryption uses random numbers </w:t>
      </w:r>
      <w:r w:rsidR="00FF32E4">
        <w:rPr>
          <w:rFonts w:eastAsia="Times New Roman"/>
          <w:sz w:val="22"/>
          <w:szCs w:val="22"/>
        </w:rPr>
        <w:t xml:space="preserve">to generate variables used to encrypt data. By using randomly generated numbers, </w:t>
      </w:r>
      <w:r w:rsidR="00EE07FA">
        <w:rPr>
          <w:rFonts w:eastAsia="Times New Roman"/>
          <w:sz w:val="22"/>
          <w:szCs w:val="22"/>
        </w:rPr>
        <w:t xml:space="preserve">this makes it difficult for threat actors to </w:t>
      </w:r>
      <w:r w:rsidR="00F024F5">
        <w:rPr>
          <w:rFonts w:eastAsia="Times New Roman"/>
          <w:sz w:val="22"/>
          <w:szCs w:val="22"/>
        </w:rPr>
        <w:t xml:space="preserve">predict the output and crack the encryption. Encryption is broadly divided into two groups, symmetric and </w:t>
      </w:r>
      <w:r w:rsidR="00A940C5">
        <w:rPr>
          <w:rFonts w:eastAsia="Times New Roman"/>
          <w:sz w:val="22"/>
          <w:szCs w:val="22"/>
        </w:rPr>
        <w:t xml:space="preserve">non-symmetric algorithms. Symmetric algorithms use the same key to decrypt the information. This means that the key must be kept private and cannot be allowed to </w:t>
      </w:r>
      <w:r w:rsidR="00B14955">
        <w:rPr>
          <w:rFonts w:eastAsia="Times New Roman"/>
          <w:sz w:val="22"/>
          <w:szCs w:val="22"/>
        </w:rPr>
        <w:t xml:space="preserve">become public knowledge. Non-symmetric </w:t>
      </w:r>
      <w:r w:rsidR="009E7C7C">
        <w:rPr>
          <w:rFonts w:eastAsia="Times New Roman"/>
          <w:sz w:val="22"/>
          <w:szCs w:val="22"/>
        </w:rPr>
        <w:t>algorithms</w:t>
      </w:r>
      <w:r w:rsidR="00B14955">
        <w:rPr>
          <w:rFonts w:eastAsia="Times New Roman"/>
          <w:sz w:val="22"/>
          <w:szCs w:val="22"/>
        </w:rPr>
        <w:t xml:space="preserve"> use a public and private key that must be used together to decrypt the information. </w:t>
      </w:r>
      <w:r w:rsidR="00856F2B">
        <w:rPr>
          <w:rFonts w:eastAsia="Times New Roman"/>
          <w:sz w:val="22"/>
          <w:szCs w:val="22"/>
        </w:rPr>
        <w:t xml:space="preserve">This makes it possible to share the public key, which can be used to encrypt information. In turn, the information can only be decrypted using the private key as well. </w:t>
      </w:r>
      <w:r w:rsidR="00230588">
        <w:rPr>
          <w:rFonts w:eastAsia="Times New Roman"/>
          <w:sz w:val="22"/>
          <w:szCs w:val="22"/>
        </w:rPr>
        <w:t>For third parties, the encrypted information and the public key are useless, since the private key is not known.</w:t>
      </w:r>
    </w:p>
    <w:p w14:paraId="0221299E" w14:textId="082E52ED" w:rsidR="00230588" w:rsidRPr="00B7788F" w:rsidRDefault="00106AD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history of encryption and ciphers predates computers, </w:t>
      </w:r>
      <w:r w:rsidR="00A77BEB">
        <w:rPr>
          <w:rFonts w:eastAsia="Times New Roman"/>
          <w:sz w:val="22"/>
          <w:szCs w:val="22"/>
        </w:rPr>
        <w:t>a cypher is a system that scrambles a message in a way that can onl</w:t>
      </w:r>
      <w:r w:rsidR="00247C41">
        <w:rPr>
          <w:rFonts w:eastAsia="Times New Roman"/>
          <w:sz w:val="22"/>
          <w:szCs w:val="22"/>
        </w:rPr>
        <w:t>y be decoded by understanding the cypher. For instance, the normal alphabet could be translated with a reversed alphabet</w:t>
      </w:r>
      <w:r w:rsidR="00955D68">
        <w:rPr>
          <w:rFonts w:eastAsia="Times New Roman"/>
          <w:sz w:val="22"/>
          <w:szCs w:val="22"/>
        </w:rPr>
        <w:t xml:space="preserve">, where ‘a’ maps to ‘z’ and so on. These crude cyphers are typically easily defeated by modern computing, </w:t>
      </w:r>
      <w:r w:rsidR="00057124">
        <w:rPr>
          <w:rFonts w:eastAsia="Times New Roman"/>
          <w:sz w:val="22"/>
          <w:szCs w:val="22"/>
        </w:rPr>
        <w:t xml:space="preserve">this </w:t>
      </w:r>
      <w:r w:rsidR="00CA0AB4">
        <w:rPr>
          <w:rFonts w:eastAsia="Times New Roman"/>
          <w:sz w:val="22"/>
          <w:szCs w:val="22"/>
        </w:rPr>
        <w:t>led to</w:t>
      </w:r>
      <w:r w:rsidR="00057124">
        <w:rPr>
          <w:rFonts w:eastAsia="Times New Roman"/>
          <w:sz w:val="22"/>
          <w:szCs w:val="22"/>
        </w:rPr>
        <w:t xml:space="preserve"> a field of mathematics devoted to inventing cyphers </w:t>
      </w:r>
      <w:r w:rsidR="00B769C3">
        <w:rPr>
          <w:rFonts w:eastAsia="Times New Roman"/>
          <w:sz w:val="22"/>
          <w:szCs w:val="22"/>
        </w:rPr>
        <w:t xml:space="preserve">that cannot be easily defeated by even the fastest computers. As technology advances, </w:t>
      </w:r>
      <w:r w:rsidR="004A45E0">
        <w:rPr>
          <w:rFonts w:eastAsia="Times New Roman"/>
          <w:sz w:val="22"/>
          <w:szCs w:val="22"/>
        </w:rPr>
        <w:t xml:space="preserve">the SHA 2 family of cyphers will </w:t>
      </w:r>
      <w:r w:rsidR="00CA0AB4">
        <w:rPr>
          <w:rFonts w:eastAsia="Times New Roman"/>
          <w:sz w:val="22"/>
          <w:szCs w:val="22"/>
        </w:rPr>
        <w:t>become</w:t>
      </w:r>
      <w:r w:rsidR="004A45E0">
        <w:rPr>
          <w:rFonts w:eastAsia="Times New Roman"/>
          <w:sz w:val="22"/>
          <w:szCs w:val="22"/>
        </w:rPr>
        <w:t xml:space="preserve"> </w:t>
      </w:r>
      <w:r w:rsidR="009E7C7C">
        <w:rPr>
          <w:rFonts w:eastAsia="Times New Roman"/>
          <w:sz w:val="22"/>
          <w:szCs w:val="22"/>
        </w:rPr>
        <w:t>defeatable,</w:t>
      </w:r>
      <w:r w:rsidR="004A45E0">
        <w:rPr>
          <w:rFonts w:eastAsia="Times New Roman"/>
          <w:sz w:val="22"/>
          <w:szCs w:val="22"/>
        </w:rPr>
        <w:t xml:space="preserve"> and even more robust cyphers will need to be invented.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Default="00120ACD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5D61685A" w14:textId="77777777" w:rsidR="009E7C7C" w:rsidRDefault="009E7C7C" w:rsidP="00D47759">
      <w:pPr>
        <w:contextualSpacing/>
        <w:rPr>
          <w:rFonts w:eastAsia="Times New Roman"/>
          <w:sz w:val="22"/>
          <w:szCs w:val="22"/>
        </w:rPr>
      </w:pPr>
    </w:p>
    <w:p w14:paraId="54E10085" w14:textId="5C6D413E" w:rsidR="00BD7FA8" w:rsidRDefault="00BD7FA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get the browser to accept my certificate, I had to use the following command:</w:t>
      </w:r>
    </w:p>
    <w:p w14:paraId="318F7E2C" w14:textId="77777777" w:rsidR="00BD7FA8" w:rsidRDefault="00BD7FA8" w:rsidP="00D47759">
      <w:pPr>
        <w:contextualSpacing/>
        <w:rPr>
          <w:rFonts w:eastAsia="Times New Roman"/>
          <w:sz w:val="22"/>
          <w:szCs w:val="22"/>
        </w:rPr>
      </w:pPr>
    </w:p>
    <w:p w14:paraId="74E9C277" w14:textId="3BE973A3" w:rsidR="00BD7FA8" w:rsidRPr="00DD493D" w:rsidRDefault="00BD7FA8" w:rsidP="00D47759">
      <w:pPr>
        <w:contextualSpacing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sz w:val="22"/>
          <w:szCs w:val="22"/>
        </w:rPr>
        <w:t>“</w:t>
      </w:r>
      <w:proofErr w:type="spellStart"/>
      <w:r w:rsidRPr="00BD7FA8">
        <w:rPr>
          <w:rFonts w:eastAsia="Times New Roman"/>
          <w:sz w:val="22"/>
          <w:szCs w:val="22"/>
        </w:rPr>
        <w:t>keytool</w:t>
      </w:r>
      <w:proofErr w:type="spellEnd"/>
      <w:r w:rsidRPr="00BD7FA8">
        <w:rPr>
          <w:rFonts w:eastAsia="Times New Roman"/>
          <w:sz w:val="22"/>
          <w:szCs w:val="22"/>
        </w:rPr>
        <w:t xml:space="preserve"> -</w:t>
      </w:r>
      <w:proofErr w:type="spellStart"/>
      <w:r w:rsidRPr="00BD7FA8">
        <w:rPr>
          <w:rFonts w:eastAsia="Times New Roman"/>
          <w:sz w:val="22"/>
          <w:szCs w:val="22"/>
        </w:rPr>
        <w:t>genkey</w:t>
      </w:r>
      <w:proofErr w:type="spellEnd"/>
      <w:r w:rsidRPr="00BD7FA8">
        <w:rPr>
          <w:rFonts w:eastAsia="Times New Roman"/>
          <w:sz w:val="22"/>
          <w:szCs w:val="22"/>
        </w:rPr>
        <w:t xml:space="preserve"> -</w:t>
      </w:r>
      <w:proofErr w:type="spellStart"/>
      <w:r w:rsidRPr="00BD7FA8">
        <w:rPr>
          <w:rFonts w:eastAsia="Times New Roman"/>
          <w:sz w:val="22"/>
          <w:szCs w:val="22"/>
        </w:rPr>
        <w:t>keyalg</w:t>
      </w:r>
      <w:proofErr w:type="spellEnd"/>
      <w:r w:rsidRPr="00BD7FA8">
        <w:rPr>
          <w:rFonts w:eastAsia="Times New Roman"/>
          <w:sz w:val="22"/>
          <w:szCs w:val="22"/>
        </w:rPr>
        <w:t xml:space="preserve"> RSA -alias p2selfsigned -keystore </w:t>
      </w:r>
      <w:proofErr w:type="spellStart"/>
      <w:r w:rsidRPr="00BD7FA8">
        <w:rPr>
          <w:rFonts w:eastAsia="Times New Roman"/>
          <w:sz w:val="22"/>
          <w:szCs w:val="22"/>
        </w:rPr>
        <w:t>keystore.jks</w:t>
      </w:r>
      <w:proofErr w:type="spellEnd"/>
      <w:r w:rsidRPr="00BD7FA8">
        <w:rPr>
          <w:rFonts w:eastAsia="Times New Roman"/>
          <w:sz w:val="22"/>
          <w:szCs w:val="22"/>
        </w:rPr>
        <w:t xml:space="preserve"> -</w:t>
      </w:r>
      <w:proofErr w:type="spellStart"/>
      <w:r w:rsidRPr="00BD7FA8">
        <w:rPr>
          <w:rFonts w:eastAsia="Times New Roman"/>
          <w:sz w:val="22"/>
          <w:szCs w:val="22"/>
        </w:rPr>
        <w:t>storepass</w:t>
      </w:r>
      <w:proofErr w:type="spellEnd"/>
      <w:r w:rsidRPr="00BD7FA8">
        <w:rPr>
          <w:rFonts w:eastAsia="Times New Roman"/>
          <w:sz w:val="22"/>
          <w:szCs w:val="22"/>
        </w:rPr>
        <w:t xml:space="preserve"> project2password -validity 360 -</w:t>
      </w:r>
      <w:proofErr w:type="spellStart"/>
      <w:r w:rsidRPr="00BD7FA8">
        <w:rPr>
          <w:rFonts w:eastAsia="Times New Roman"/>
          <w:sz w:val="22"/>
          <w:szCs w:val="22"/>
        </w:rPr>
        <w:t>keysize</w:t>
      </w:r>
      <w:proofErr w:type="spellEnd"/>
      <w:r w:rsidRPr="00BD7FA8">
        <w:rPr>
          <w:rFonts w:eastAsia="Times New Roman"/>
          <w:sz w:val="22"/>
          <w:szCs w:val="22"/>
        </w:rPr>
        <w:t xml:space="preserve"> 2048 </w:t>
      </w:r>
      <w:r w:rsidRPr="00DD493D">
        <w:rPr>
          <w:rFonts w:eastAsia="Times New Roman"/>
          <w:b/>
          <w:bCs/>
          <w:sz w:val="22"/>
          <w:szCs w:val="22"/>
        </w:rPr>
        <w:t>-</w:t>
      </w:r>
      <w:proofErr w:type="spellStart"/>
      <w:r w:rsidRPr="00DD493D">
        <w:rPr>
          <w:rFonts w:eastAsia="Times New Roman"/>
          <w:b/>
          <w:bCs/>
          <w:sz w:val="22"/>
          <w:szCs w:val="22"/>
        </w:rPr>
        <w:t>dname</w:t>
      </w:r>
      <w:proofErr w:type="spellEnd"/>
      <w:r w:rsidRPr="00DD493D">
        <w:rPr>
          <w:rFonts w:eastAsia="Times New Roman"/>
          <w:b/>
          <w:bCs/>
          <w:sz w:val="22"/>
          <w:szCs w:val="22"/>
        </w:rPr>
        <w:t xml:space="preserve"> "CN=127.0.0.1" -</w:t>
      </w:r>
      <w:proofErr w:type="spellStart"/>
      <w:r w:rsidRPr="00DD493D">
        <w:rPr>
          <w:rFonts w:eastAsia="Times New Roman"/>
          <w:b/>
          <w:bCs/>
          <w:sz w:val="22"/>
          <w:szCs w:val="22"/>
        </w:rPr>
        <w:t>ext</w:t>
      </w:r>
      <w:proofErr w:type="spellEnd"/>
      <w:r w:rsidRPr="00DD493D">
        <w:rPr>
          <w:rFonts w:eastAsia="Times New Roman"/>
          <w:b/>
          <w:bCs/>
          <w:sz w:val="22"/>
          <w:szCs w:val="22"/>
        </w:rPr>
        <w:t xml:space="preserve"> "SAN=IP:127.0.0.1"”</w:t>
      </w:r>
    </w:p>
    <w:p w14:paraId="6BEBCC74" w14:textId="131AD9A9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EDB75AD" w14:textId="3EC74D56" w:rsidR="00856C3D" w:rsidRDefault="00856C3D" w:rsidP="00D47759">
      <w:pPr>
        <w:contextualSpacing/>
        <w:rPr>
          <w:rFonts w:eastAsia="Times New Roman" w:cstheme="minorHAnsi"/>
          <w:sz w:val="22"/>
          <w:szCs w:val="22"/>
        </w:rPr>
      </w:pPr>
      <w:r w:rsidRPr="00856C3D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EEEBB79" wp14:editId="28B37B1F">
            <wp:extent cx="5943600" cy="3000375"/>
            <wp:effectExtent l="0" t="0" r="0" b="9525"/>
            <wp:docPr id="152944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02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6D553B60" w14:textId="3AF85BE5" w:rsidR="003F48BC" w:rsidRPr="00B7788F" w:rsidRDefault="003F48BC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SHA-384 returns a </w:t>
      </w:r>
      <w:r w:rsidR="0004686E">
        <w:rPr>
          <w:rFonts w:eastAsia="Times New Roman"/>
          <w:sz w:val="22"/>
          <w:szCs w:val="22"/>
        </w:rPr>
        <w:t>48-byte</w:t>
      </w:r>
      <w:r>
        <w:rPr>
          <w:rFonts w:eastAsia="Times New Roman"/>
          <w:sz w:val="22"/>
          <w:szCs w:val="22"/>
        </w:rPr>
        <w:t xml:space="preserve"> array, since this array is converted to hexadecimal</w:t>
      </w:r>
      <w:r w:rsidR="00A86882">
        <w:rPr>
          <w:rFonts w:eastAsia="Times New Roman"/>
          <w:sz w:val="22"/>
          <w:szCs w:val="22"/>
        </w:rPr>
        <w:t xml:space="preserve"> (2 characters per byte)</w:t>
      </w:r>
      <w:r>
        <w:rPr>
          <w:rFonts w:eastAsia="Times New Roman"/>
          <w:sz w:val="22"/>
          <w:szCs w:val="22"/>
        </w:rPr>
        <w:t>,</w:t>
      </w:r>
      <w:r w:rsidR="0029786C">
        <w:rPr>
          <w:rFonts w:eastAsia="Times New Roman"/>
          <w:sz w:val="22"/>
          <w:szCs w:val="22"/>
        </w:rPr>
        <w:t xml:space="preserve"> it is printed as a </w:t>
      </w:r>
      <w:r w:rsidR="00A86882">
        <w:rPr>
          <w:rFonts w:eastAsia="Times New Roman"/>
          <w:sz w:val="22"/>
          <w:szCs w:val="22"/>
        </w:rPr>
        <w:t>96-character</w:t>
      </w:r>
      <w:r w:rsidR="0029786C">
        <w:rPr>
          <w:rFonts w:eastAsia="Times New Roman"/>
          <w:sz w:val="22"/>
          <w:szCs w:val="22"/>
        </w:rPr>
        <w:t xml:space="preserve"> string. The hash </w:t>
      </w:r>
      <w:r w:rsidR="0004686E">
        <w:rPr>
          <w:rFonts w:eastAsia="Times New Roman"/>
          <w:sz w:val="22"/>
          <w:szCs w:val="22"/>
        </w:rPr>
        <w:t xml:space="preserve">method can be passed a variable of name so that different hashes can be </w:t>
      </w:r>
      <w:r w:rsidR="00EF3603">
        <w:rPr>
          <w:rFonts w:eastAsia="Times New Roman"/>
          <w:sz w:val="22"/>
          <w:szCs w:val="22"/>
        </w:rPr>
        <w:t>tested</w:t>
      </w:r>
      <w:r w:rsidR="0004686E">
        <w:rPr>
          <w:rFonts w:eastAsia="Times New Roman"/>
          <w:sz w:val="22"/>
          <w:szCs w:val="22"/>
        </w:rPr>
        <w:t>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13035AC4" w:rsidR="00C56FC2" w:rsidRDefault="00AC1CC2" w:rsidP="00D47759">
      <w:pPr>
        <w:contextualSpacing/>
        <w:rPr>
          <w:rFonts w:eastAsia="Times New Roman" w:cstheme="minorHAnsi"/>
          <w:sz w:val="22"/>
          <w:szCs w:val="22"/>
        </w:rPr>
      </w:pPr>
      <w:r w:rsidRPr="00AC1CC2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2BDCDE6" wp14:editId="26DDD570">
            <wp:extent cx="5943600" cy="692150"/>
            <wp:effectExtent l="0" t="0" r="0" b="0"/>
            <wp:docPr id="123689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0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Default="00E4044A" w:rsidP="00D47759">
      <w:pPr>
        <w:contextualSpacing/>
        <w:rPr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32824F84" w14:textId="77777777" w:rsidR="0078198C" w:rsidRDefault="0078198C" w:rsidP="00D47759">
      <w:pPr>
        <w:contextualSpacing/>
        <w:rPr>
          <w:sz w:val="22"/>
          <w:szCs w:val="22"/>
        </w:rPr>
      </w:pPr>
    </w:p>
    <w:p w14:paraId="1C74B713" w14:textId="77777777" w:rsidR="0078198C" w:rsidRDefault="0078198C" w:rsidP="00D47759">
      <w:pPr>
        <w:contextualSpacing/>
        <w:rPr>
          <w:sz w:val="22"/>
          <w:szCs w:val="22"/>
        </w:rPr>
      </w:pPr>
    </w:p>
    <w:p w14:paraId="4C8C8BC9" w14:textId="77777777" w:rsidR="0078198C" w:rsidRDefault="0078198C" w:rsidP="00D47759">
      <w:pPr>
        <w:contextualSpacing/>
        <w:rPr>
          <w:sz w:val="22"/>
          <w:szCs w:val="22"/>
        </w:rPr>
      </w:pPr>
    </w:p>
    <w:p w14:paraId="6E3B7173" w14:textId="77777777" w:rsidR="0078198C" w:rsidRDefault="0078198C" w:rsidP="00D47759">
      <w:pPr>
        <w:contextualSpacing/>
        <w:rPr>
          <w:sz w:val="22"/>
          <w:szCs w:val="22"/>
        </w:rPr>
      </w:pPr>
    </w:p>
    <w:p w14:paraId="308CD0FC" w14:textId="77777777" w:rsidR="0078198C" w:rsidRDefault="0078198C" w:rsidP="00D47759">
      <w:pPr>
        <w:contextualSpacing/>
        <w:rPr>
          <w:sz w:val="22"/>
          <w:szCs w:val="22"/>
        </w:rPr>
      </w:pPr>
    </w:p>
    <w:p w14:paraId="3F7F7397" w14:textId="77777777" w:rsidR="0078198C" w:rsidRDefault="0078198C" w:rsidP="00D47759">
      <w:pPr>
        <w:contextualSpacing/>
        <w:rPr>
          <w:sz w:val="22"/>
          <w:szCs w:val="22"/>
        </w:rPr>
      </w:pPr>
    </w:p>
    <w:p w14:paraId="7CEB06A4" w14:textId="77777777" w:rsidR="0078198C" w:rsidRDefault="0078198C" w:rsidP="00D47759">
      <w:pPr>
        <w:contextualSpacing/>
        <w:rPr>
          <w:sz w:val="22"/>
          <w:szCs w:val="22"/>
        </w:rPr>
      </w:pPr>
    </w:p>
    <w:p w14:paraId="1C73B499" w14:textId="77777777" w:rsidR="0078198C" w:rsidRDefault="0078198C" w:rsidP="00D47759">
      <w:pPr>
        <w:contextualSpacing/>
        <w:rPr>
          <w:sz w:val="22"/>
          <w:szCs w:val="22"/>
        </w:rPr>
      </w:pPr>
    </w:p>
    <w:p w14:paraId="505DB9B7" w14:textId="77777777" w:rsidR="0078198C" w:rsidRDefault="0078198C" w:rsidP="00D47759">
      <w:pPr>
        <w:contextualSpacing/>
        <w:rPr>
          <w:sz w:val="22"/>
          <w:szCs w:val="22"/>
        </w:rPr>
      </w:pPr>
    </w:p>
    <w:p w14:paraId="45526A13" w14:textId="77777777" w:rsidR="0078198C" w:rsidRDefault="0078198C" w:rsidP="00D47759">
      <w:pPr>
        <w:contextualSpacing/>
        <w:rPr>
          <w:sz w:val="22"/>
          <w:szCs w:val="22"/>
        </w:rPr>
      </w:pPr>
    </w:p>
    <w:p w14:paraId="1E54A4D0" w14:textId="77777777" w:rsidR="0078198C" w:rsidRDefault="0078198C" w:rsidP="00D47759">
      <w:pPr>
        <w:contextualSpacing/>
        <w:rPr>
          <w:sz w:val="22"/>
          <w:szCs w:val="22"/>
        </w:rPr>
      </w:pPr>
    </w:p>
    <w:p w14:paraId="28AF20A4" w14:textId="77777777" w:rsidR="0078198C" w:rsidRDefault="0078198C" w:rsidP="00D47759">
      <w:pPr>
        <w:contextualSpacing/>
        <w:rPr>
          <w:sz w:val="22"/>
          <w:szCs w:val="22"/>
        </w:rPr>
      </w:pPr>
    </w:p>
    <w:p w14:paraId="1E299FE7" w14:textId="77777777" w:rsidR="0078198C" w:rsidRDefault="0078198C" w:rsidP="00D47759">
      <w:pPr>
        <w:contextualSpacing/>
        <w:rPr>
          <w:sz w:val="22"/>
          <w:szCs w:val="22"/>
        </w:rPr>
      </w:pPr>
    </w:p>
    <w:p w14:paraId="102EA125" w14:textId="77777777" w:rsidR="0078198C" w:rsidRDefault="0078198C" w:rsidP="00D47759">
      <w:pPr>
        <w:contextualSpacing/>
        <w:rPr>
          <w:sz w:val="22"/>
          <w:szCs w:val="22"/>
        </w:rPr>
      </w:pPr>
    </w:p>
    <w:p w14:paraId="672D5027" w14:textId="77777777" w:rsidR="0078198C" w:rsidRDefault="0078198C" w:rsidP="00D47759">
      <w:pPr>
        <w:contextualSpacing/>
        <w:rPr>
          <w:sz w:val="22"/>
          <w:szCs w:val="22"/>
        </w:rPr>
      </w:pPr>
    </w:p>
    <w:p w14:paraId="60689B8F" w14:textId="77777777" w:rsidR="0078198C" w:rsidRPr="00B7788F" w:rsidRDefault="0078198C" w:rsidP="00D47759">
      <w:pPr>
        <w:contextualSpacing/>
        <w:rPr>
          <w:rFonts w:cstheme="minorHAnsi"/>
          <w:sz w:val="22"/>
          <w:szCs w:val="22"/>
        </w:rPr>
      </w:pPr>
    </w:p>
    <w:p w14:paraId="2CB31EF5" w14:textId="6AEE88F3" w:rsidR="003978A0" w:rsidRDefault="0078198C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Instance of using </w:t>
      </w:r>
      <w:r w:rsidR="008D552A">
        <w:rPr>
          <w:rFonts w:eastAsia="Times New Roman" w:cstheme="minorHAnsi"/>
          <w:sz w:val="22"/>
          <w:szCs w:val="22"/>
        </w:rPr>
        <w:t>HTTP</w:t>
      </w:r>
      <w:r>
        <w:rPr>
          <w:rFonts w:eastAsia="Times New Roman" w:cstheme="minorHAnsi"/>
          <w:sz w:val="22"/>
          <w:szCs w:val="22"/>
        </w:rPr>
        <w:t xml:space="preserve"> after server is configured</w:t>
      </w:r>
      <w:r w:rsidR="008D552A">
        <w:rPr>
          <w:rFonts w:eastAsia="Times New Roman" w:cstheme="minorHAnsi"/>
          <w:sz w:val="22"/>
          <w:szCs w:val="22"/>
        </w:rPr>
        <w:t xml:space="preserve"> for HTTPS.</w:t>
      </w:r>
    </w:p>
    <w:p w14:paraId="6F681708" w14:textId="4F4284E0" w:rsidR="00DB5652" w:rsidRDefault="00601EE4" w:rsidP="00D47759">
      <w:pPr>
        <w:contextualSpacing/>
        <w:rPr>
          <w:rFonts w:cstheme="minorHAnsi"/>
          <w:sz w:val="22"/>
          <w:szCs w:val="22"/>
        </w:rPr>
      </w:pPr>
      <w:r w:rsidRPr="00601EE4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5F069DB" wp14:editId="79F15B60">
            <wp:extent cx="5943600" cy="2952750"/>
            <wp:effectExtent l="0" t="0" r="0" b="0"/>
            <wp:docPr id="122754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97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72DC" w14:textId="77777777" w:rsidR="0078198C" w:rsidRDefault="0078198C" w:rsidP="00D47759">
      <w:pPr>
        <w:contextualSpacing/>
        <w:rPr>
          <w:rFonts w:cstheme="minorHAnsi"/>
          <w:sz w:val="22"/>
          <w:szCs w:val="22"/>
        </w:rPr>
      </w:pPr>
    </w:p>
    <w:p w14:paraId="2D4150FE" w14:textId="05705C7B" w:rsidR="0078198C" w:rsidRDefault="0078198C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Instance of using HTTPS</w:t>
      </w:r>
      <w:r w:rsidR="008D552A">
        <w:rPr>
          <w:rFonts w:cstheme="minorHAnsi"/>
          <w:sz w:val="22"/>
          <w:szCs w:val="22"/>
        </w:rPr>
        <w:t>.</w:t>
      </w:r>
    </w:p>
    <w:p w14:paraId="40DBBCD7" w14:textId="29382AAF" w:rsidR="00856C3D" w:rsidRDefault="00856C3D" w:rsidP="00D47759">
      <w:pPr>
        <w:contextualSpacing/>
        <w:rPr>
          <w:rFonts w:cstheme="minorHAnsi"/>
          <w:sz w:val="22"/>
          <w:szCs w:val="22"/>
        </w:rPr>
      </w:pPr>
      <w:r w:rsidRPr="00856C3D">
        <w:rPr>
          <w:rFonts w:cstheme="minorHAnsi"/>
          <w:noProof/>
          <w:sz w:val="22"/>
          <w:szCs w:val="22"/>
        </w:rPr>
        <w:drawing>
          <wp:inline distT="0" distB="0" distL="0" distR="0" wp14:anchorId="6ACA502A" wp14:editId="5CBB7C28">
            <wp:extent cx="6544310" cy="1363980"/>
            <wp:effectExtent l="0" t="0" r="8890" b="7620"/>
            <wp:docPr id="7727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3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8337" cy="13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17A" w14:textId="77777777" w:rsidR="00601EE4" w:rsidRDefault="00601EE4" w:rsidP="00D47759">
      <w:pPr>
        <w:contextualSpacing/>
        <w:rPr>
          <w:rFonts w:cstheme="minorHAnsi"/>
          <w:sz w:val="22"/>
          <w:szCs w:val="22"/>
        </w:rPr>
      </w:pPr>
    </w:p>
    <w:p w14:paraId="2FA0D5BF" w14:textId="081CD415" w:rsidR="00601EE4" w:rsidRPr="00B7788F" w:rsidRDefault="00601EE4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Default="00FF48E7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33030F8F" w14:textId="77777777" w:rsidR="00921783" w:rsidRDefault="00921783" w:rsidP="00D47759">
      <w:pPr>
        <w:contextualSpacing/>
        <w:rPr>
          <w:rFonts w:eastAsia="Times New Roman"/>
          <w:sz w:val="22"/>
          <w:szCs w:val="22"/>
        </w:rPr>
      </w:pPr>
    </w:p>
    <w:p w14:paraId="223D0A9B" w14:textId="23CE1FD2" w:rsidR="00921783" w:rsidRPr="00B7788F" w:rsidRDefault="0092178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Server </w:t>
      </w:r>
      <w:r w:rsidR="00DE5ABD">
        <w:rPr>
          <w:rFonts w:eastAsia="Times New Roman"/>
          <w:sz w:val="22"/>
          <w:szCs w:val="22"/>
        </w:rPr>
        <w:t>compiled</w:t>
      </w:r>
      <w:r>
        <w:rPr>
          <w:rFonts w:eastAsia="Times New Roman"/>
          <w:sz w:val="22"/>
          <w:szCs w:val="22"/>
        </w:rPr>
        <w:t xml:space="preserve"> and</w:t>
      </w:r>
      <w:r w:rsidR="00B06A23">
        <w:rPr>
          <w:rFonts w:eastAsia="Times New Roman"/>
          <w:sz w:val="22"/>
          <w:szCs w:val="22"/>
        </w:rPr>
        <w:t xml:space="preserve"> is</w:t>
      </w:r>
      <w:r>
        <w:rPr>
          <w:rFonts w:eastAsia="Times New Roman"/>
          <w:sz w:val="22"/>
          <w:szCs w:val="22"/>
        </w:rPr>
        <w:t xml:space="preserve"> running with no errors.</w:t>
      </w:r>
    </w:p>
    <w:p w14:paraId="099B1CE1" w14:textId="547684D9" w:rsidR="003978A0" w:rsidRDefault="00BD7FA8" w:rsidP="00D47759">
      <w:pPr>
        <w:contextualSpacing/>
        <w:rPr>
          <w:rFonts w:eastAsia="Times New Roman" w:cstheme="minorHAnsi"/>
          <w:sz w:val="22"/>
          <w:szCs w:val="22"/>
        </w:rPr>
      </w:pPr>
      <w:r w:rsidRPr="00BD7FA8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1D36913" wp14:editId="0B10D324">
            <wp:extent cx="5943600" cy="1727200"/>
            <wp:effectExtent l="0" t="0" r="0" b="6350"/>
            <wp:docPr id="973965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55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086" w14:textId="77777777" w:rsidR="00921783" w:rsidRDefault="009217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3A15EED" w14:textId="77777777" w:rsidR="00921783" w:rsidRDefault="009217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AF679D7" w14:textId="77777777" w:rsidR="00921783" w:rsidRDefault="009217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1866AE7" w14:textId="77777777" w:rsidR="00921783" w:rsidRDefault="009217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9D230B0" w14:textId="77777777" w:rsidR="00921783" w:rsidRDefault="009217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BB1A77D" w14:textId="10A83944" w:rsidR="00921783" w:rsidRDefault="00DE5ABD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The dependency</w:t>
      </w:r>
      <w:r w:rsidR="00921783">
        <w:rPr>
          <w:rFonts w:eastAsia="Times New Roman" w:cstheme="minorHAnsi"/>
          <w:sz w:val="22"/>
          <w:szCs w:val="22"/>
        </w:rPr>
        <w:t xml:space="preserve"> check ran </w:t>
      </w:r>
      <w:r w:rsidR="009F465A">
        <w:rPr>
          <w:rFonts w:eastAsia="Times New Roman" w:cstheme="minorHAnsi"/>
          <w:sz w:val="22"/>
          <w:szCs w:val="22"/>
        </w:rPr>
        <w:t>showing no vulnerabilities listed in project</w:t>
      </w:r>
      <w:r>
        <w:rPr>
          <w:rFonts w:eastAsia="Times New Roman" w:cstheme="minorHAnsi"/>
          <w:sz w:val="22"/>
          <w:szCs w:val="22"/>
        </w:rPr>
        <w:t xml:space="preserve"> after updating dependencies</w:t>
      </w:r>
      <w:r w:rsidR="009F465A">
        <w:rPr>
          <w:rFonts w:eastAsia="Times New Roman" w:cstheme="minorHAnsi"/>
          <w:sz w:val="22"/>
          <w:szCs w:val="22"/>
        </w:rPr>
        <w:t>.</w:t>
      </w:r>
    </w:p>
    <w:p w14:paraId="75B70F3E" w14:textId="6065CB85" w:rsidR="00DB5652" w:rsidRPr="00B7788F" w:rsidRDefault="00BD7FA8" w:rsidP="00D47759">
      <w:pPr>
        <w:contextualSpacing/>
        <w:rPr>
          <w:rFonts w:cstheme="minorHAnsi"/>
          <w:sz w:val="22"/>
          <w:szCs w:val="22"/>
        </w:rPr>
      </w:pPr>
      <w:r w:rsidRPr="00BD7FA8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C3D9CE3" wp14:editId="5A9B3FE7">
            <wp:extent cx="5943600" cy="4882515"/>
            <wp:effectExtent l="0" t="0" r="0" b="0"/>
            <wp:docPr id="148395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76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8576980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22D3EA0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AC90615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529EA09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C4EB4B2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5883A20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D7CFC8B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8043F28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93B5B72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DF1CD03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D6707D9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440CD31" w14:textId="77777777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30230D7" w14:textId="59752CDD" w:rsidR="00DE5ABD" w:rsidRDefault="00DE5ABD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Created new class to handle </w:t>
      </w:r>
      <w:r w:rsidR="005D4D77">
        <w:rPr>
          <w:rFonts w:eastAsia="Times New Roman" w:cstheme="minorHAnsi"/>
          <w:sz w:val="22"/>
          <w:szCs w:val="22"/>
        </w:rPr>
        <w:t>Requests.</w:t>
      </w:r>
    </w:p>
    <w:p w14:paraId="7B9F371C" w14:textId="37E09A1F" w:rsidR="00E33862" w:rsidRDefault="00796964" w:rsidP="00D47759">
      <w:pPr>
        <w:contextualSpacing/>
        <w:rPr>
          <w:rFonts w:cstheme="minorHAnsi"/>
          <w:sz w:val="22"/>
          <w:szCs w:val="22"/>
        </w:rPr>
      </w:pPr>
      <w:r w:rsidRPr="00796964">
        <w:rPr>
          <w:rFonts w:cstheme="minorHAnsi"/>
          <w:noProof/>
          <w:sz w:val="22"/>
          <w:szCs w:val="22"/>
        </w:rPr>
        <w:drawing>
          <wp:inline distT="0" distB="0" distL="0" distR="0" wp14:anchorId="3E85663D" wp14:editId="35B4DCA4">
            <wp:extent cx="5943600" cy="3536950"/>
            <wp:effectExtent l="0" t="0" r="0" b="6350"/>
            <wp:docPr id="2092094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434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A9B" w14:textId="77777777" w:rsidR="005D4D77" w:rsidRDefault="005D4D77" w:rsidP="00D47759">
      <w:pPr>
        <w:contextualSpacing/>
        <w:rPr>
          <w:rFonts w:cstheme="minorHAnsi"/>
          <w:sz w:val="22"/>
          <w:szCs w:val="22"/>
        </w:rPr>
      </w:pPr>
    </w:p>
    <w:p w14:paraId="0A38315F" w14:textId="14A80674" w:rsidR="005D4D77" w:rsidRDefault="005D4D7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changes to original entry point</w:t>
      </w:r>
      <w:r w:rsidR="00741A3F">
        <w:rPr>
          <w:rFonts w:cstheme="minorHAnsi"/>
          <w:sz w:val="22"/>
          <w:szCs w:val="22"/>
        </w:rPr>
        <w:t>.</w:t>
      </w:r>
    </w:p>
    <w:p w14:paraId="67C2A033" w14:textId="7F441768" w:rsidR="00663333" w:rsidRDefault="003C03A8" w:rsidP="00D47759">
      <w:pPr>
        <w:contextualSpacing/>
        <w:rPr>
          <w:rFonts w:cstheme="minorHAnsi"/>
          <w:sz w:val="22"/>
          <w:szCs w:val="22"/>
        </w:rPr>
      </w:pPr>
      <w:r w:rsidRPr="003C03A8">
        <w:rPr>
          <w:rFonts w:cstheme="minorHAnsi"/>
          <w:noProof/>
          <w:sz w:val="22"/>
          <w:szCs w:val="22"/>
        </w:rPr>
        <w:drawing>
          <wp:inline distT="0" distB="0" distL="0" distR="0" wp14:anchorId="7242FACC" wp14:editId="6DD260BF">
            <wp:extent cx="5943600" cy="2743835"/>
            <wp:effectExtent l="0" t="0" r="0" b="0"/>
            <wp:docPr id="4946048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4855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3B5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23CC7A7B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2F7BB2FE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74816672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05769469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70147820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3A24A5B1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1DD25F4C" w14:textId="77777777" w:rsidR="00741A3F" w:rsidRDefault="00741A3F" w:rsidP="00D47759">
      <w:pPr>
        <w:contextualSpacing/>
        <w:rPr>
          <w:rFonts w:cstheme="minorHAnsi"/>
          <w:sz w:val="22"/>
          <w:szCs w:val="22"/>
        </w:rPr>
      </w:pPr>
    </w:p>
    <w:p w14:paraId="5770D843" w14:textId="09CEA389" w:rsidR="00741A3F" w:rsidRDefault="00741A3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Following edits to the application properties were made. </w:t>
      </w:r>
      <w:r w:rsidR="0093347C">
        <w:rPr>
          <w:rFonts w:cstheme="minorHAnsi"/>
          <w:sz w:val="22"/>
          <w:szCs w:val="22"/>
        </w:rPr>
        <w:t>The keystore was copied to the root of the project (where the POM.xml is located.)</w:t>
      </w:r>
    </w:p>
    <w:p w14:paraId="4E210245" w14:textId="1AD534BA" w:rsidR="003C03A8" w:rsidRPr="00B7788F" w:rsidRDefault="00A14152" w:rsidP="00D47759">
      <w:pPr>
        <w:contextualSpacing/>
        <w:rPr>
          <w:rFonts w:cstheme="minorHAnsi"/>
          <w:sz w:val="22"/>
          <w:szCs w:val="22"/>
        </w:rPr>
      </w:pPr>
      <w:r w:rsidRPr="00A14152">
        <w:rPr>
          <w:rFonts w:cstheme="minorHAnsi"/>
          <w:noProof/>
          <w:sz w:val="22"/>
          <w:szCs w:val="22"/>
        </w:rPr>
        <w:drawing>
          <wp:inline distT="0" distB="0" distL="0" distR="0" wp14:anchorId="005496E5" wp14:editId="0FB7795D">
            <wp:extent cx="5943600" cy="1430020"/>
            <wp:effectExtent l="0" t="0" r="0" b="0"/>
            <wp:docPr id="184516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87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4774B260" w:rsidR="620D193F" w:rsidRDefault="001C100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areas that were improved were </w:t>
      </w:r>
      <w:r w:rsidR="002B5BBC">
        <w:rPr>
          <w:rFonts w:eastAsia="Times New Roman"/>
          <w:sz w:val="22"/>
          <w:szCs w:val="22"/>
        </w:rPr>
        <w:t xml:space="preserve">the </w:t>
      </w:r>
      <w:r w:rsidR="00091DD1">
        <w:rPr>
          <w:rFonts w:eastAsia="Times New Roman"/>
          <w:sz w:val="22"/>
          <w:szCs w:val="22"/>
        </w:rPr>
        <w:t>APIs</w:t>
      </w:r>
      <w:r w:rsidR="002B5BBC">
        <w:rPr>
          <w:rFonts w:eastAsia="Times New Roman"/>
          <w:sz w:val="22"/>
          <w:szCs w:val="22"/>
        </w:rPr>
        <w:t xml:space="preserve"> and </w:t>
      </w:r>
      <w:r w:rsidR="00091DD1">
        <w:rPr>
          <w:rFonts w:eastAsia="Times New Roman"/>
          <w:sz w:val="22"/>
          <w:szCs w:val="22"/>
        </w:rPr>
        <w:t xml:space="preserve">Cryptography, </w:t>
      </w:r>
      <w:r w:rsidR="00911515">
        <w:rPr>
          <w:rFonts w:eastAsia="Times New Roman"/>
          <w:sz w:val="22"/>
          <w:szCs w:val="22"/>
        </w:rPr>
        <w:t>the</w:t>
      </w:r>
      <w:r w:rsidR="001B14B6">
        <w:rPr>
          <w:rFonts w:eastAsia="Times New Roman"/>
          <w:sz w:val="22"/>
          <w:szCs w:val="22"/>
        </w:rPr>
        <w:t xml:space="preserve"> project was improved to use HTTPS or HTTP secure communications. If a request was made using HTTP</w:t>
      </w:r>
      <w:r w:rsidR="00BC6A2D">
        <w:rPr>
          <w:rFonts w:eastAsia="Times New Roman"/>
          <w:sz w:val="22"/>
          <w:szCs w:val="22"/>
        </w:rPr>
        <w:t xml:space="preserve">, the request would </w:t>
      </w:r>
      <w:r w:rsidR="00B152DC">
        <w:rPr>
          <w:rFonts w:eastAsia="Times New Roman"/>
          <w:sz w:val="22"/>
          <w:szCs w:val="22"/>
        </w:rPr>
        <w:t>be rejected</w:t>
      </w:r>
      <w:r w:rsidR="00BC6A2D">
        <w:rPr>
          <w:rFonts w:eastAsia="Times New Roman"/>
          <w:sz w:val="22"/>
          <w:szCs w:val="22"/>
        </w:rPr>
        <w:t xml:space="preserve">. In addition to a more secure </w:t>
      </w:r>
      <w:r w:rsidR="00055F52">
        <w:rPr>
          <w:rFonts w:eastAsia="Times New Roman"/>
          <w:sz w:val="22"/>
          <w:szCs w:val="22"/>
        </w:rPr>
        <w:t xml:space="preserve">Restful service, a checksum was implemented that will compute a SHA-384 hash for any string </w:t>
      </w:r>
      <w:r w:rsidR="00DE53AC">
        <w:rPr>
          <w:rFonts w:eastAsia="Times New Roman"/>
          <w:sz w:val="22"/>
          <w:szCs w:val="22"/>
        </w:rPr>
        <w:t>that is sent</w:t>
      </w:r>
      <w:r w:rsidR="00055F52">
        <w:rPr>
          <w:rFonts w:eastAsia="Times New Roman"/>
          <w:sz w:val="22"/>
          <w:szCs w:val="22"/>
        </w:rPr>
        <w:t xml:space="preserve"> to the client. </w:t>
      </w:r>
      <w:r w:rsidR="00D110A0">
        <w:rPr>
          <w:rFonts w:eastAsia="Times New Roman"/>
          <w:sz w:val="22"/>
          <w:szCs w:val="22"/>
        </w:rPr>
        <w:t xml:space="preserve">If the data </w:t>
      </w:r>
      <w:r w:rsidR="00911515">
        <w:rPr>
          <w:rFonts w:eastAsia="Times New Roman"/>
          <w:sz w:val="22"/>
          <w:szCs w:val="22"/>
        </w:rPr>
        <w:t>is</w:t>
      </w:r>
      <w:r w:rsidR="00D110A0">
        <w:rPr>
          <w:rFonts w:eastAsia="Times New Roman"/>
          <w:sz w:val="22"/>
          <w:szCs w:val="22"/>
        </w:rPr>
        <w:t xml:space="preserve"> compromised </w:t>
      </w:r>
      <w:r w:rsidR="002833AA">
        <w:rPr>
          <w:rFonts w:eastAsia="Times New Roman"/>
          <w:sz w:val="22"/>
          <w:szCs w:val="22"/>
        </w:rPr>
        <w:t xml:space="preserve">or corrupted </w:t>
      </w:r>
      <w:r w:rsidR="00D110A0">
        <w:rPr>
          <w:rFonts w:eastAsia="Times New Roman"/>
          <w:sz w:val="22"/>
          <w:szCs w:val="22"/>
        </w:rPr>
        <w:t xml:space="preserve">before being returned to the client, </w:t>
      </w:r>
      <w:r w:rsidR="009B4EE7">
        <w:rPr>
          <w:rFonts w:eastAsia="Times New Roman"/>
          <w:sz w:val="22"/>
          <w:szCs w:val="22"/>
        </w:rPr>
        <w:t xml:space="preserve">it </w:t>
      </w:r>
      <w:r w:rsidR="0093347C">
        <w:rPr>
          <w:rFonts w:eastAsia="Times New Roman"/>
          <w:sz w:val="22"/>
          <w:szCs w:val="22"/>
        </w:rPr>
        <w:t>can</w:t>
      </w:r>
      <w:r w:rsidR="009B4EE7">
        <w:rPr>
          <w:rFonts w:eastAsia="Times New Roman"/>
          <w:sz w:val="22"/>
          <w:szCs w:val="22"/>
        </w:rPr>
        <w:t xml:space="preserve"> be discovered </w:t>
      </w:r>
      <w:r w:rsidR="0093347C">
        <w:rPr>
          <w:rFonts w:eastAsia="Times New Roman"/>
          <w:sz w:val="22"/>
          <w:szCs w:val="22"/>
        </w:rPr>
        <w:t>since</w:t>
      </w:r>
      <w:r w:rsidR="009B4EE7">
        <w:rPr>
          <w:rFonts w:eastAsia="Times New Roman"/>
          <w:sz w:val="22"/>
          <w:szCs w:val="22"/>
        </w:rPr>
        <w:t xml:space="preserve"> the client </w:t>
      </w:r>
      <w:r w:rsidR="00DE53AC">
        <w:rPr>
          <w:rFonts w:eastAsia="Times New Roman"/>
          <w:sz w:val="22"/>
          <w:szCs w:val="22"/>
        </w:rPr>
        <w:t xml:space="preserve">can </w:t>
      </w:r>
      <w:r w:rsidR="009B4EE7">
        <w:rPr>
          <w:rFonts w:eastAsia="Times New Roman"/>
          <w:sz w:val="22"/>
          <w:szCs w:val="22"/>
        </w:rPr>
        <w:t>compute the hash and compare</w:t>
      </w:r>
      <w:r w:rsidR="00DE53AC">
        <w:rPr>
          <w:rFonts w:eastAsia="Times New Roman"/>
          <w:sz w:val="22"/>
          <w:szCs w:val="22"/>
        </w:rPr>
        <w:t xml:space="preserve"> </w:t>
      </w:r>
      <w:r w:rsidR="009B4EE7">
        <w:rPr>
          <w:rFonts w:eastAsia="Times New Roman"/>
          <w:sz w:val="22"/>
          <w:szCs w:val="22"/>
        </w:rPr>
        <w:t xml:space="preserve">it to the </w:t>
      </w:r>
      <w:r w:rsidR="0093347C">
        <w:rPr>
          <w:rFonts w:eastAsia="Times New Roman"/>
          <w:sz w:val="22"/>
          <w:szCs w:val="22"/>
        </w:rPr>
        <w:t>known</w:t>
      </w:r>
      <w:r w:rsidR="009B4EE7">
        <w:rPr>
          <w:rFonts w:eastAsia="Times New Roman"/>
          <w:sz w:val="22"/>
          <w:szCs w:val="22"/>
        </w:rPr>
        <w:t xml:space="preserve"> </w:t>
      </w:r>
      <w:r w:rsidR="00DA6CB0">
        <w:rPr>
          <w:rFonts w:eastAsia="Times New Roman"/>
          <w:sz w:val="22"/>
          <w:szCs w:val="22"/>
        </w:rPr>
        <w:t>hash digest</w:t>
      </w:r>
      <w:r w:rsidR="009B4EE7">
        <w:rPr>
          <w:rFonts w:eastAsia="Times New Roman"/>
          <w:sz w:val="22"/>
          <w:szCs w:val="22"/>
        </w:rPr>
        <w:t xml:space="preserve">. </w:t>
      </w:r>
      <w:r w:rsidR="005A2EA1">
        <w:rPr>
          <w:rFonts w:eastAsia="Times New Roman"/>
          <w:sz w:val="22"/>
          <w:szCs w:val="22"/>
        </w:rPr>
        <w:t>Next</w:t>
      </w:r>
      <w:r w:rsidR="00A54944">
        <w:rPr>
          <w:rFonts w:eastAsia="Times New Roman"/>
          <w:sz w:val="22"/>
          <w:szCs w:val="22"/>
        </w:rPr>
        <w:t xml:space="preserve">, a server certificate was created that can be used for </w:t>
      </w:r>
      <w:r w:rsidR="005B444C">
        <w:rPr>
          <w:rFonts w:eastAsia="Times New Roman"/>
          <w:sz w:val="22"/>
          <w:szCs w:val="22"/>
        </w:rPr>
        <w:t xml:space="preserve">testing and development. Since this certificate is self-signed, it will </w:t>
      </w:r>
      <w:r w:rsidR="003C05B6">
        <w:rPr>
          <w:rFonts w:eastAsia="Times New Roman"/>
          <w:sz w:val="22"/>
          <w:szCs w:val="22"/>
        </w:rPr>
        <w:t xml:space="preserve">need to be upgraded to a certificate signed by a </w:t>
      </w:r>
      <w:r w:rsidR="0021032C">
        <w:rPr>
          <w:rFonts w:eastAsia="Times New Roman"/>
          <w:sz w:val="22"/>
          <w:szCs w:val="22"/>
        </w:rPr>
        <w:t>CA</w:t>
      </w:r>
      <w:r w:rsidR="002833AA">
        <w:rPr>
          <w:rFonts w:eastAsia="Times New Roman"/>
          <w:sz w:val="22"/>
          <w:szCs w:val="22"/>
        </w:rPr>
        <w:t xml:space="preserve"> (certificate authority)</w:t>
      </w:r>
      <w:r w:rsidR="00DA6CB0">
        <w:rPr>
          <w:rFonts w:eastAsia="Times New Roman"/>
          <w:sz w:val="22"/>
          <w:szCs w:val="22"/>
        </w:rPr>
        <w:t xml:space="preserve"> when the server </w:t>
      </w:r>
      <w:r w:rsidR="005A2EA1">
        <w:rPr>
          <w:rFonts w:eastAsia="Times New Roman"/>
          <w:sz w:val="22"/>
          <w:szCs w:val="22"/>
        </w:rPr>
        <w:t xml:space="preserve">goes live. Finally, </w:t>
      </w:r>
      <w:r w:rsidR="00CF2157">
        <w:rPr>
          <w:rFonts w:eastAsia="Times New Roman"/>
          <w:sz w:val="22"/>
          <w:szCs w:val="22"/>
        </w:rPr>
        <w:t>each dependency has been checked for known vulnerabilities using the newest version of dependency-check (10.0.3).</w:t>
      </w:r>
      <w:r w:rsidR="00B9576E">
        <w:rPr>
          <w:rFonts w:eastAsia="Times New Roman"/>
          <w:sz w:val="22"/>
          <w:szCs w:val="22"/>
        </w:rPr>
        <w:t xml:space="preserve"> </w:t>
      </w:r>
      <w:r w:rsidR="0074598F">
        <w:rPr>
          <w:rFonts w:eastAsia="Times New Roman"/>
          <w:sz w:val="22"/>
          <w:szCs w:val="22"/>
        </w:rPr>
        <w:t>Vulnerabilities</w:t>
      </w:r>
      <w:r w:rsidR="00B9576E">
        <w:rPr>
          <w:rFonts w:eastAsia="Times New Roman"/>
          <w:sz w:val="22"/>
          <w:szCs w:val="22"/>
        </w:rPr>
        <w:t xml:space="preserve"> were eliminated by moving to newer versions </w:t>
      </w:r>
      <w:r w:rsidR="0074598F">
        <w:rPr>
          <w:rFonts w:eastAsia="Times New Roman"/>
          <w:sz w:val="22"/>
          <w:szCs w:val="22"/>
        </w:rPr>
        <w:t xml:space="preserve">of the Spring webserver.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33CC093C" w:rsidR="00974AE3" w:rsidRPr="00B7788F" w:rsidRDefault="0044789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Best practices used in this project include using mature dependencies that have been rigorously tested and </w:t>
      </w:r>
      <w:r w:rsidR="00532C04">
        <w:rPr>
          <w:rFonts w:eastAsia="Times New Roman"/>
          <w:sz w:val="22"/>
          <w:szCs w:val="22"/>
        </w:rPr>
        <w:t>improved</w:t>
      </w:r>
      <w:r>
        <w:rPr>
          <w:rFonts w:eastAsia="Times New Roman"/>
          <w:sz w:val="22"/>
          <w:szCs w:val="22"/>
        </w:rPr>
        <w:t xml:space="preserve">. This includes using the SHA-384 hashing algorithm </w:t>
      </w:r>
      <w:r w:rsidR="002206B9">
        <w:rPr>
          <w:rFonts w:eastAsia="Times New Roman"/>
          <w:sz w:val="22"/>
          <w:szCs w:val="22"/>
        </w:rPr>
        <w:t>for the checksum procedure.</w:t>
      </w:r>
      <w:r w:rsidR="00532C04">
        <w:rPr>
          <w:rFonts w:eastAsia="Times New Roman"/>
          <w:sz w:val="22"/>
          <w:szCs w:val="22"/>
        </w:rPr>
        <w:t xml:space="preserve"> Creating custom algorithm</w:t>
      </w:r>
      <w:r w:rsidR="00D857EC">
        <w:rPr>
          <w:rFonts w:eastAsia="Times New Roman"/>
          <w:sz w:val="22"/>
          <w:szCs w:val="22"/>
        </w:rPr>
        <w:t>s</w:t>
      </w:r>
      <w:r w:rsidR="00532C04">
        <w:rPr>
          <w:rFonts w:eastAsia="Times New Roman"/>
          <w:sz w:val="22"/>
          <w:szCs w:val="22"/>
        </w:rPr>
        <w:t xml:space="preserve"> is not advisable</w:t>
      </w:r>
      <w:r w:rsidR="007F7AF9">
        <w:rPr>
          <w:rFonts w:eastAsia="Times New Roman"/>
          <w:sz w:val="22"/>
          <w:szCs w:val="22"/>
        </w:rPr>
        <w:t xml:space="preserve"> and could </w:t>
      </w:r>
      <w:r w:rsidR="00D857EC">
        <w:rPr>
          <w:rFonts w:eastAsia="Times New Roman"/>
          <w:sz w:val="22"/>
          <w:szCs w:val="22"/>
        </w:rPr>
        <w:t>even</w:t>
      </w:r>
      <w:r w:rsidR="007F7AF9">
        <w:rPr>
          <w:rFonts w:eastAsia="Times New Roman"/>
          <w:sz w:val="22"/>
          <w:szCs w:val="22"/>
        </w:rPr>
        <w:t xml:space="preserve"> be illegal in some </w:t>
      </w:r>
      <w:r w:rsidR="006623F0">
        <w:rPr>
          <w:rFonts w:eastAsia="Times New Roman"/>
          <w:sz w:val="22"/>
          <w:szCs w:val="22"/>
        </w:rPr>
        <w:t>fields</w:t>
      </w:r>
      <w:r w:rsidR="007F7AF9">
        <w:rPr>
          <w:rFonts w:eastAsia="Times New Roman"/>
          <w:sz w:val="22"/>
          <w:szCs w:val="22"/>
        </w:rPr>
        <w:t xml:space="preserve"> such as financing. </w:t>
      </w:r>
      <w:r w:rsidR="002206B9">
        <w:rPr>
          <w:rFonts w:eastAsia="Times New Roman"/>
          <w:sz w:val="22"/>
          <w:szCs w:val="22"/>
        </w:rPr>
        <w:t xml:space="preserve"> </w:t>
      </w:r>
      <w:r w:rsidR="00CD6DBD">
        <w:rPr>
          <w:rFonts w:eastAsia="Times New Roman"/>
          <w:sz w:val="22"/>
          <w:szCs w:val="22"/>
        </w:rPr>
        <w:t>Another example</w:t>
      </w:r>
      <w:r w:rsidR="007F7AF9">
        <w:rPr>
          <w:rFonts w:eastAsia="Times New Roman"/>
          <w:sz w:val="22"/>
          <w:szCs w:val="22"/>
        </w:rPr>
        <w:t xml:space="preserve"> of using mature dependencies</w:t>
      </w:r>
      <w:r w:rsidR="00CD6DBD">
        <w:rPr>
          <w:rFonts w:eastAsia="Times New Roman"/>
          <w:sz w:val="22"/>
          <w:szCs w:val="22"/>
        </w:rPr>
        <w:t xml:space="preserve"> is using Java’s </w:t>
      </w:r>
      <w:proofErr w:type="spellStart"/>
      <w:r w:rsidR="00CD6DBD">
        <w:rPr>
          <w:rFonts w:eastAsia="Times New Roman"/>
          <w:sz w:val="22"/>
          <w:szCs w:val="22"/>
        </w:rPr>
        <w:t>keytool</w:t>
      </w:r>
      <w:proofErr w:type="spellEnd"/>
      <w:r w:rsidR="00CD6DBD">
        <w:rPr>
          <w:rFonts w:eastAsia="Times New Roman"/>
          <w:sz w:val="22"/>
          <w:szCs w:val="22"/>
        </w:rPr>
        <w:t xml:space="preserve"> to create and store certificates and keys. </w:t>
      </w:r>
      <w:r w:rsidR="00F642C2">
        <w:rPr>
          <w:rFonts w:eastAsia="Times New Roman"/>
          <w:sz w:val="22"/>
          <w:szCs w:val="22"/>
        </w:rPr>
        <w:t xml:space="preserve">By using polished tools, many problems can be avoided </w:t>
      </w:r>
      <w:r w:rsidR="00856B20">
        <w:rPr>
          <w:rFonts w:eastAsia="Times New Roman"/>
          <w:sz w:val="22"/>
          <w:szCs w:val="22"/>
        </w:rPr>
        <w:t xml:space="preserve">since these tools have been improved over time. </w:t>
      </w:r>
      <w:r w:rsidR="00B970CD">
        <w:rPr>
          <w:rFonts w:eastAsia="Times New Roman"/>
          <w:sz w:val="22"/>
          <w:szCs w:val="22"/>
        </w:rPr>
        <w:t>Another best practice is using HTTPS for all communications</w:t>
      </w:r>
      <w:r w:rsidR="0062709A">
        <w:rPr>
          <w:rFonts w:eastAsia="Times New Roman"/>
          <w:sz w:val="22"/>
          <w:szCs w:val="22"/>
        </w:rPr>
        <w:t xml:space="preserve">. By moving to HTTPS, the possibility of </w:t>
      </w:r>
      <w:r w:rsidR="00D52F81">
        <w:rPr>
          <w:rFonts w:eastAsia="Times New Roman"/>
          <w:sz w:val="22"/>
          <w:szCs w:val="22"/>
        </w:rPr>
        <w:t xml:space="preserve">data being stolen or intercepted is reduced since data is not transmitted as plain text. </w:t>
      </w:r>
      <w:r w:rsidR="004574EC">
        <w:rPr>
          <w:rFonts w:eastAsia="Times New Roman"/>
          <w:sz w:val="22"/>
          <w:szCs w:val="22"/>
        </w:rPr>
        <w:t xml:space="preserve">Another </w:t>
      </w:r>
      <w:r w:rsidR="00BF613C">
        <w:rPr>
          <w:rFonts w:eastAsia="Times New Roman"/>
          <w:sz w:val="22"/>
          <w:szCs w:val="22"/>
        </w:rPr>
        <w:t xml:space="preserve">applied best practice is using static testing and code reviews to spot weaknesses and known vulnerabilities in not only </w:t>
      </w:r>
      <w:r w:rsidR="00617F73">
        <w:rPr>
          <w:rFonts w:eastAsia="Times New Roman"/>
          <w:sz w:val="22"/>
          <w:szCs w:val="22"/>
        </w:rPr>
        <w:t xml:space="preserve">the </w:t>
      </w:r>
      <w:r w:rsidR="00BF613C">
        <w:rPr>
          <w:rFonts w:eastAsia="Times New Roman"/>
          <w:sz w:val="22"/>
          <w:szCs w:val="22"/>
        </w:rPr>
        <w:t xml:space="preserve">custom code but also dependencies. </w:t>
      </w:r>
      <w:r w:rsidR="0075527C">
        <w:rPr>
          <w:rFonts w:eastAsia="Times New Roman"/>
          <w:sz w:val="22"/>
          <w:szCs w:val="22"/>
        </w:rPr>
        <w:t xml:space="preserve">These practices should not be used as a </w:t>
      </w:r>
      <w:r w:rsidR="00617F73">
        <w:rPr>
          <w:rFonts w:eastAsia="Times New Roman"/>
          <w:sz w:val="22"/>
          <w:szCs w:val="22"/>
        </w:rPr>
        <w:t>one-time</w:t>
      </w:r>
      <w:r w:rsidR="0075527C">
        <w:rPr>
          <w:rFonts w:eastAsia="Times New Roman"/>
          <w:sz w:val="22"/>
          <w:szCs w:val="22"/>
        </w:rPr>
        <w:t xml:space="preserve"> </w:t>
      </w:r>
      <w:r w:rsidR="003F293F">
        <w:rPr>
          <w:rFonts w:eastAsia="Times New Roman"/>
          <w:sz w:val="22"/>
          <w:szCs w:val="22"/>
        </w:rPr>
        <w:t>fix but</w:t>
      </w:r>
      <w:r w:rsidR="0075527C">
        <w:rPr>
          <w:rFonts w:eastAsia="Times New Roman"/>
          <w:sz w:val="22"/>
          <w:szCs w:val="22"/>
        </w:rPr>
        <w:t xml:space="preserve"> should be used periodically to ensure that </w:t>
      </w:r>
      <w:r w:rsidR="00092CFD">
        <w:rPr>
          <w:rFonts w:eastAsia="Times New Roman"/>
          <w:sz w:val="22"/>
          <w:szCs w:val="22"/>
        </w:rPr>
        <w:t xml:space="preserve">any </w:t>
      </w:r>
      <w:r w:rsidR="00617F73">
        <w:rPr>
          <w:rFonts w:eastAsia="Times New Roman"/>
          <w:sz w:val="22"/>
          <w:szCs w:val="22"/>
        </w:rPr>
        <w:t>new</w:t>
      </w:r>
      <w:r w:rsidR="003F293F">
        <w:rPr>
          <w:rFonts w:eastAsia="Times New Roman"/>
          <w:sz w:val="22"/>
          <w:szCs w:val="22"/>
        </w:rPr>
        <w:t xml:space="preserve"> </w:t>
      </w:r>
      <w:r w:rsidR="00092CFD">
        <w:rPr>
          <w:rFonts w:eastAsia="Times New Roman"/>
          <w:sz w:val="22"/>
          <w:szCs w:val="22"/>
        </w:rPr>
        <w:t>vulnerabilities can be mitigated</w:t>
      </w:r>
      <w:r w:rsidR="003F293F">
        <w:rPr>
          <w:rFonts w:eastAsia="Times New Roman"/>
          <w:sz w:val="22"/>
          <w:szCs w:val="22"/>
        </w:rPr>
        <w:t xml:space="preserve"> upon discovery</w:t>
      </w:r>
      <w:r w:rsidR="00092CFD">
        <w:rPr>
          <w:rFonts w:eastAsia="Times New Roman"/>
          <w:sz w:val="22"/>
          <w:szCs w:val="22"/>
        </w:rPr>
        <w:t>.</w:t>
      </w:r>
    </w:p>
    <w:sectPr w:rsidR="00974AE3" w:rsidRPr="00B7788F" w:rsidSect="00C41B36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3D9B2" w14:textId="77777777" w:rsidR="00025F93" w:rsidRDefault="00025F93" w:rsidP="002F3F84">
      <w:r>
        <w:separator/>
      </w:r>
    </w:p>
  </w:endnote>
  <w:endnote w:type="continuationSeparator" w:id="0">
    <w:p w14:paraId="47E7BB6A" w14:textId="77777777" w:rsidR="00025F93" w:rsidRDefault="00025F93" w:rsidP="002F3F84">
      <w:r>
        <w:continuationSeparator/>
      </w:r>
    </w:p>
  </w:endnote>
  <w:endnote w:type="continuationNotice" w:id="1">
    <w:p w14:paraId="46793241" w14:textId="77777777" w:rsidR="00025F93" w:rsidRDefault="00025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A400A" w14:textId="77777777" w:rsidR="00025F93" w:rsidRDefault="00025F93" w:rsidP="002F3F84">
      <w:r>
        <w:separator/>
      </w:r>
    </w:p>
  </w:footnote>
  <w:footnote w:type="continuationSeparator" w:id="0">
    <w:p w14:paraId="0B92E702" w14:textId="77777777" w:rsidR="00025F93" w:rsidRDefault="00025F93" w:rsidP="002F3F84">
      <w:r>
        <w:continuationSeparator/>
      </w:r>
    </w:p>
  </w:footnote>
  <w:footnote w:type="continuationNotice" w:id="1">
    <w:p w14:paraId="410637AF" w14:textId="77777777" w:rsidR="00025F93" w:rsidRDefault="00025F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307">
    <w:abstractNumId w:val="16"/>
  </w:num>
  <w:num w:numId="2" w16cid:durableId="1834954737">
    <w:abstractNumId w:val="20"/>
  </w:num>
  <w:num w:numId="3" w16cid:durableId="135801816">
    <w:abstractNumId w:val="6"/>
  </w:num>
  <w:num w:numId="4" w16cid:durableId="1254976435">
    <w:abstractNumId w:val="8"/>
  </w:num>
  <w:num w:numId="5" w16cid:durableId="1659264342">
    <w:abstractNumId w:val="4"/>
  </w:num>
  <w:num w:numId="6" w16cid:durableId="1984848898">
    <w:abstractNumId w:val="17"/>
  </w:num>
  <w:num w:numId="7" w16cid:durableId="57609016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417508878">
    <w:abstractNumId w:val="5"/>
  </w:num>
  <w:num w:numId="9" w16cid:durableId="88664688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38211360">
    <w:abstractNumId w:val="0"/>
  </w:num>
  <w:num w:numId="11" w16cid:durableId="19859247">
    <w:abstractNumId w:val="3"/>
  </w:num>
  <w:num w:numId="12" w16cid:durableId="2099053633">
    <w:abstractNumId w:val="19"/>
  </w:num>
  <w:num w:numId="13" w16cid:durableId="1693144799">
    <w:abstractNumId w:val="15"/>
  </w:num>
  <w:num w:numId="14" w16cid:durableId="41058226">
    <w:abstractNumId w:val="2"/>
  </w:num>
  <w:num w:numId="15" w16cid:durableId="1850870370">
    <w:abstractNumId w:val="11"/>
  </w:num>
  <w:num w:numId="16" w16cid:durableId="665674936">
    <w:abstractNumId w:val="9"/>
  </w:num>
  <w:num w:numId="17" w16cid:durableId="681980074">
    <w:abstractNumId w:val="14"/>
  </w:num>
  <w:num w:numId="18" w16cid:durableId="2085300607">
    <w:abstractNumId w:val="18"/>
  </w:num>
  <w:num w:numId="19" w16cid:durableId="876699411">
    <w:abstractNumId w:val="7"/>
  </w:num>
  <w:num w:numId="20" w16cid:durableId="1594050254">
    <w:abstractNumId w:val="13"/>
  </w:num>
  <w:num w:numId="21" w16cid:durableId="2081637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0F49"/>
    <w:rsid w:val="00010B8A"/>
    <w:rsid w:val="000202DE"/>
    <w:rsid w:val="00025C05"/>
    <w:rsid w:val="00025F93"/>
    <w:rsid w:val="0004531D"/>
    <w:rsid w:val="0004686E"/>
    <w:rsid w:val="00052476"/>
    <w:rsid w:val="00055F52"/>
    <w:rsid w:val="00057124"/>
    <w:rsid w:val="00091DD1"/>
    <w:rsid w:val="00092CFD"/>
    <w:rsid w:val="000C7320"/>
    <w:rsid w:val="000D06F0"/>
    <w:rsid w:val="000D241B"/>
    <w:rsid w:val="000E58A7"/>
    <w:rsid w:val="000F2758"/>
    <w:rsid w:val="00102660"/>
    <w:rsid w:val="0010436E"/>
    <w:rsid w:val="00106ADB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14B6"/>
    <w:rsid w:val="001B4F8C"/>
    <w:rsid w:val="001C1006"/>
    <w:rsid w:val="001F5F49"/>
    <w:rsid w:val="002001E0"/>
    <w:rsid w:val="0021032C"/>
    <w:rsid w:val="002206B9"/>
    <w:rsid w:val="00230588"/>
    <w:rsid w:val="00234FC3"/>
    <w:rsid w:val="00246C90"/>
    <w:rsid w:val="00247C41"/>
    <w:rsid w:val="00254754"/>
    <w:rsid w:val="00271E26"/>
    <w:rsid w:val="002778D5"/>
    <w:rsid w:val="00277B38"/>
    <w:rsid w:val="00281DF1"/>
    <w:rsid w:val="002833AA"/>
    <w:rsid w:val="00292377"/>
    <w:rsid w:val="0029786C"/>
    <w:rsid w:val="002A1A18"/>
    <w:rsid w:val="002B4D43"/>
    <w:rsid w:val="002B5BBC"/>
    <w:rsid w:val="002E11D4"/>
    <w:rsid w:val="002F3F84"/>
    <w:rsid w:val="00304969"/>
    <w:rsid w:val="00321D27"/>
    <w:rsid w:val="00335200"/>
    <w:rsid w:val="003360D3"/>
    <w:rsid w:val="0033644E"/>
    <w:rsid w:val="00352FD0"/>
    <w:rsid w:val="003726AD"/>
    <w:rsid w:val="003978A0"/>
    <w:rsid w:val="003A1621"/>
    <w:rsid w:val="003C03A8"/>
    <w:rsid w:val="003C05B6"/>
    <w:rsid w:val="003E2462"/>
    <w:rsid w:val="003E399D"/>
    <w:rsid w:val="003F293F"/>
    <w:rsid w:val="003F48BC"/>
    <w:rsid w:val="00403219"/>
    <w:rsid w:val="00413DE0"/>
    <w:rsid w:val="00447893"/>
    <w:rsid w:val="0045610F"/>
    <w:rsid w:val="004574EC"/>
    <w:rsid w:val="0046151B"/>
    <w:rsid w:val="00473815"/>
    <w:rsid w:val="00485402"/>
    <w:rsid w:val="004A45E0"/>
    <w:rsid w:val="004B2BE0"/>
    <w:rsid w:val="004D78B4"/>
    <w:rsid w:val="00512ADF"/>
    <w:rsid w:val="0051560C"/>
    <w:rsid w:val="00523478"/>
    <w:rsid w:val="00531FBF"/>
    <w:rsid w:val="00532C04"/>
    <w:rsid w:val="0058064D"/>
    <w:rsid w:val="00583A02"/>
    <w:rsid w:val="005A1B32"/>
    <w:rsid w:val="005A2EA1"/>
    <w:rsid w:val="005A6070"/>
    <w:rsid w:val="005A7C7F"/>
    <w:rsid w:val="005B444C"/>
    <w:rsid w:val="005C593C"/>
    <w:rsid w:val="005D020B"/>
    <w:rsid w:val="005D4D77"/>
    <w:rsid w:val="005E6088"/>
    <w:rsid w:val="005F574E"/>
    <w:rsid w:val="006017FD"/>
    <w:rsid w:val="00601EE4"/>
    <w:rsid w:val="00617F73"/>
    <w:rsid w:val="006201FC"/>
    <w:rsid w:val="0062709A"/>
    <w:rsid w:val="00632C6F"/>
    <w:rsid w:val="00633225"/>
    <w:rsid w:val="006623F0"/>
    <w:rsid w:val="00663333"/>
    <w:rsid w:val="00676DF7"/>
    <w:rsid w:val="006A66A8"/>
    <w:rsid w:val="006B66FE"/>
    <w:rsid w:val="006E1A73"/>
    <w:rsid w:val="006E3003"/>
    <w:rsid w:val="00701A84"/>
    <w:rsid w:val="0071273D"/>
    <w:rsid w:val="00741A3F"/>
    <w:rsid w:val="0074598F"/>
    <w:rsid w:val="0075527C"/>
    <w:rsid w:val="00757B90"/>
    <w:rsid w:val="0076659B"/>
    <w:rsid w:val="0078198C"/>
    <w:rsid w:val="00790486"/>
    <w:rsid w:val="00793EE5"/>
    <w:rsid w:val="00796964"/>
    <w:rsid w:val="00797EC8"/>
    <w:rsid w:val="007F7AF9"/>
    <w:rsid w:val="00816AE9"/>
    <w:rsid w:val="00824ABB"/>
    <w:rsid w:val="00826665"/>
    <w:rsid w:val="00844A5D"/>
    <w:rsid w:val="00856B20"/>
    <w:rsid w:val="00856C3D"/>
    <w:rsid w:val="00856F2B"/>
    <w:rsid w:val="00861EC1"/>
    <w:rsid w:val="008A7514"/>
    <w:rsid w:val="008B068E"/>
    <w:rsid w:val="008B476D"/>
    <w:rsid w:val="008D552A"/>
    <w:rsid w:val="008E4414"/>
    <w:rsid w:val="00911515"/>
    <w:rsid w:val="00920B77"/>
    <w:rsid w:val="00921783"/>
    <w:rsid w:val="0093347C"/>
    <w:rsid w:val="00940B1A"/>
    <w:rsid w:val="00955D68"/>
    <w:rsid w:val="00957280"/>
    <w:rsid w:val="009714E8"/>
    <w:rsid w:val="00974AE3"/>
    <w:rsid w:val="009826D6"/>
    <w:rsid w:val="009B4EE7"/>
    <w:rsid w:val="009C6202"/>
    <w:rsid w:val="009C6DE6"/>
    <w:rsid w:val="009C7B99"/>
    <w:rsid w:val="009D3129"/>
    <w:rsid w:val="009E7C7C"/>
    <w:rsid w:val="009F285B"/>
    <w:rsid w:val="009F465A"/>
    <w:rsid w:val="00A14152"/>
    <w:rsid w:val="00A2133A"/>
    <w:rsid w:val="00A54944"/>
    <w:rsid w:val="00A77BEB"/>
    <w:rsid w:val="00A86882"/>
    <w:rsid w:val="00A87E0C"/>
    <w:rsid w:val="00A940C5"/>
    <w:rsid w:val="00AC1A15"/>
    <w:rsid w:val="00AC1CC2"/>
    <w:rsid w:val="00AC3626"/>
    <w:rsid w:val="00AD43C0"/>
    <w:rsid w:val="00AE5B33"/>
    <w:rsid w:val="00AF4C03"/>
    <w:rsid w:val="00B03C25"/>
    <w:rsid w:val="00B06A23"/>
    <w:rsid w:val="00B14955"/>
    <w:rsid w:val="00B152DC"/>
    <w:rsid w:val="00B20F52"/>
    <w:rsid w:val="00B26489"/>
    <w:rsid w:val="00B35185"/>
    <w:rsid w:val="00B406E8"/>
    <w:rsid w:val="00B41E02"/>
    <w:rsid w:val="00B50C83"/>
    <w:rsid w:val="00B720DC"/>
    <w:rsid w:val="00B769C3"/>
    <w:rsid w:val="00B7788F"/>
    <w:rsid w:val="00B9576E"/>
    <w:rsid w:val="00B970CD"/>
    <w:rsid w:val="00BA6BB2"/>
    <w:rsid w:val="00BC4C9B"/>
    <w:rsid w:val="00BC6A2D"/>
    <w:rsid w:val="00BD7FA8"/>
    <w:rsid w:val="00BF613C"/>
    <w:rsid w:val="00C30163"/>
    <w:rsid w:val="00C32F3D"/>
    <w:rsid w:val="00C41B36"/>
    <w:rsid w:val="00C56FC2"/>
    <w:rsid w:val="00C67FA3"/>
    <w:rsid w:val="00C93EEC"/>
    <w:rsid w:val="00CA0AB4"/>
    <w:rsid w:val="00CD6DBD"/>
    <w:rsid w:val="00CE44E9"/>
    <w:rsid w:val="00CF0028"/>
    <w:rsid w:val="00CF2157"/>
    <w:rsid w:val="00CF445D"/>
    <w:rsid w:val="00CF618A"/>
    <w:rsid w:val="00D0558B"/>
    <w:rsid w:val="00D110A0"/>
    <w:rsid w:val="00D47759"/>
    <w:rsid w:val="00D52F81"/>
    <w:rsid w:val="00D547B1"/>
    <w:rsid w:val="00D7051D"/>
    <w:rsid w:val="00D857EC"/>
    <w:rsid w:val="00DA6CB0"/>
    <w:rsid w:val="00DB5652"/>
    <w:rsid w:val="00DD493D"/>
    <w:rsid w:val="00DD6742"/>
    <w:rsid w:val="00DE53AC"/>
    <w:rsid w:val="00DE5ABD"/>
    <w:rsid w:val="00E02BD0"/>
    <w:rsid w:val="00E33862"/>
    <w:rsid w:val="00E4044A"/>
    <w:rsid w:val="00E5594E"/>
    <w:rsid w:val="00E66FC0"/>
    <w:rsid w:val="00E725B6"/>
    <w:rsid w:val="00E941D0"/>
    <w:rsid w:val="00EB1CEC"/>
    <w:rsid w:val="00EB4E90"/>
    <w:rsid w:val="00EC29F5"/>
    <w:rsid w:val="00ED1CC4"/>
    <w:rsid w:val="00EE07FA"/>
    <w:rsid w:val="00EE3EAE"/>
    <w:rsid w:val="00EF3603"/>
    <w:rsid w:val="00EF4D6F"/>
    <w:rsid w:val="00F024F5"/>
    <w:rsid w:val="00F432FF"/>
    <w:rsid w:val="00F56C19"/>
    <w:rsid w:val="00F642C2"/>
    <w:rsid w:val="00F6535C"/>
    <w:rsid w:val="00F72352"/>
    <w:rsid w:val="00F80B55"/>
    <w:rsid w:val="00F81BBB"/>
    <w:rsid w:val="00FC36E8"/>
    <w:rsid w:val="00FC47F0"/>
    <w:rsid w:val="00FD1686"/>
    <w:rsid w:val="00FD7CC8"/>
    <w:rsid w:val="00FF32E4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7678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Shannon Musgrave</cp:lastModifiedBy>
  <cp:revision>136</cp:revision>
  <dcterms:created xsi:type="dcterms:W3CDTF">2022-04-20T12:43:00Z</dcterms:created>
  <dcterms:modified xsi:type="dcterms:W3CDTF">2024-08-16T01:52:00Z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