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9C0A0" w14:textId="77777777" w:rsidR="00B95231" w:rsidRDefault="00B95231" w:rsidP="00B95231">
      <w:pPr>
        <w:pStyle w:val="Title"/>
      </w:pPr>
      <w:r>
        <w:t>population dynamics of hematopoetic progenitor cells</w:t>
      </w:r>
    </w:p>
    <w:p w14:paraId="26CFAABE" w14:textId="77777777" w:rsidR="00B95231" w:rsidRPr="00B95231" w:rsidRDefault="00B95231" w:rsidP="00B95231">
      <w:pPr>
        <w:pStyle w:val="Subtitle"/>
      </w:pPr>
      <w:r>
        <w:t xml:space="preserve">Mufteev Marat, Department of Physics, </w:t>
      </w:r>
      <w:proofErr w:type="spellStart"/>
      <w:r>
        <w:t>Goyals</w:t>
      </w:r>
      <w:proofErr w:type="spellEnd"/>
      <w:r>
        <w:t xml:space="preserve"> Lab</w:t>
      </w:r>
    </w:p>
    <w:p w14:paraId="07D61517" w14:textId="77777777" w:rsidR="005434C0" w:rsidRDefault="005434C0" w:rsidP="005434C0">
      <w:pPr>
        <w:pStyle w:val="Heading1"/>
        <w:tabs>
          <w:tab w:val="left" w:pos="1840"/>
        </w:tabs>
      </w:pPr>
      <w:r>
        <w:t>Problem statement</w:t>
      </w:r>
    </w:p>
    <w:p w14:paraId="3AF3D392" w14:textId="77777777" w:rsidR="005434C0" w:rsidRDefault="005434C0" w:rsidP="005434C0">
      <w:r>
        <w:t xml:space="preserve">Our blood regenerates from clones of </w:t>
      </w:r>
      <w:proofErr w:type="spellStart"/>
      <w:r>
        <w:t>hematopoetic</w:t>
      </w:r>
      <w:proofErr w:type="spellEnd"/>
      <w:r>
        <w:t xml:space="preserve"> stem cells. Each clone produces a pool of mature blood cells. Since bone marrow has limited resources, clones compete with each other. Interaction of different clones population results in complex dynamics of cells and clones numbers. The complexity of the interaction holds us from solving problem analytically. To</w:t>
      </w:r>
      <w:r w:rsidR="00FE65EE">
        <w:t xml:space="preserve"> grasp insights about dynamics we suggest performing computer simulations.</w:t>
      </w:r>
    </w:p>
    <w:p w14:paraId="37085511" w14:textId="77777777" w:rsidR="00B95231" w:rsidRDefault="00B95231" w:rsidP="00B95231">
      <w:pPr>
        <w:pStyle w:val="Heading1"/>
      </w:pPr>
      <w:r>
        <w:t>Model description</w:t>
      </w:r>
    </w:p>
    <w:p w14:paraId="55B43C86" w14:textId="77777777" w:rsidR="00F008F4" w:rsidRDefault="00F008F4" w:rsidP="00F008F4">
      <w:r>
        <w:t xml:space="preserve">Our model consists of a collection of clones. Each clone contains cells with the same genetic barcode. Number of cells in the clone changes in four ways: </w:t>
      </w:r>
    </w:p>
    <w:p w14:paraId="7E82C83A" w14:textId="77777777" w:rsidR="00F008F4" w:rsidRDefault="00F008F4" w:rsidP="00F008F4">
      <w:pPr>
        <w:pStyle w:val="ListParagraph"/>
        <w:numPr>
          <w:ilvl w:val="0"/>
          <w:numId w:val="1"/>
        </w:numPr>
      </w:pPr>
      <w:r>
        <w:t>Increase by 1, if stem cell with given barcode differentiate</w:t>
      </w:r>
    </w:p>
    <w:p w14:paraId="7A485A52" w14:textId="77777777" w:rsidR="00F008F4" w:rsidRDefault="00F008F4" w:rsidP="00F008F4">
      <w:pPr>
        <w:pStyle w:val="ListParagraph"/>
        <w:numPr>
          <w:ilvl w:val="0"/>
          <w:numId w:val="1"/>
        </w:numPr>
      </w:pPr>
      <w:r>
        <w:t>Increase by 1, if progenitor cell renew itself</w:t>
      </w:r>
    </w:p>
    <w:p w14:paraId="44BDE25E" w14:textId="77777777" w:rsidR="00F008F4" w:rsidRDefault="00F008F4" w:rsidP="00F008F4">
      <w:pPr>
        <w:pStyle w:val="ListParagraph"/>
        <w:numPr>
          <w:ilvl w:val="0"/>
          <w:numId w:val="1"/>
        </w:numPr>
      </w:pPr>
      <w:r>
        <w:t>Decrease by 1, if progenitor cell dies</w:t>
      </w:r>
    </w:p>
    <w:p w14:paraId="43A1FD40" w14:textId="77777777" w:rsidR="00F008F4" w:rsidRDefault="00F008F4" w:rsidP="00F008F4">
      <w:pPr>
        <w:pStyle w:val="ListParagraph"/>
        <w:numPr>
          <w:ilvl w:val="0"/>
          <w:numId w:val="1"/>
        </w:numPr>
      </w:pPr>
      <w:r>
        <w:t>Decrease by 1, if progenitor cell differentiate to the mature blood cell</w:t>
      </w:r>
    </w:p>
    <w:p w14:paraId="387D5691" w14:textId="77777777" w:rsidR="00F008F4" w:rsidRPr="00F008F4" w:rsidRDefault="005434C0" w:rsidP="00F008F4">
      <w:r>
        <w:t xml:space="preserve">Location of artificially prepared DNA sequence in the cell genome determines the barcode. </w:t>
      </w:r>
    </w:p>
    <w:p w14:paraId="3B6EDC1B" w14:textId="77777777" w:rsidR="00B95231" w:rsidRDefault="00B95231" w:rsidP="00F008F4">
      <w:pPr>
        <w:pStyle w:val="Heading1"/>
        <w:tabs>
          <w:tab w:val="left" w:pos="1780"/>
        </w:tabs>
      </w:pPr>
      <w:r>
        <w:t>Methods</w:t>
      </w:r>
    </w:p>
    <w:p w14:paraId="26FED313" w14:textId="77777777" w:rsidR="00FE65EE" w:rsidRPr="00FE65EE" w:rsidRDefault="00FE65EE" w:rsidP="00FE65EE">
      <w:pPr>
        <w:tabs>
          <w:tab w:val="left" w:pos="1780"/>
        </w:tabs>
      </w:pPr>
      <w:r>
        <w:t xml:space="preserve">The Gillespie algorithm allows simulating stochastic dynamics of the populations of cells. On each step of the simulation algorithm chooses the clone for the update, based on probability of the event for given clone. As a result of the choice, number of cells will increase or decrease by 1. At the same time algorithm calculates </w:t>
      </w:r>
      <w:proofErr w:type="spellStart"/>
      <w:r>
        <w:t>timestep</w:t>
      </w:r>
      <w:proofErr w:type="spellEnd"/>
      <w:r>
        <w:t>. The simulation proceeds until the time reaches specified beforehand limit.</w:t>
      </w:r>
    </w:p>
    <w:p w14:paraId="18F43C86" w14:textId="77777777" w:rsidR="00A16C13" w:rsidRDefault="00A16C13" w:rsidP="00B95231">
      <w:pPr>
        <w:pStyle w:val="Heading1"/>
      </w:pPr>
    </w:p>
    <w:p w14:paraId="6CC29221" w14:textId="77777777" w:rsidR="00A16C13" w:rsidRDefault="00A16C13" w:rsidP="00B95231">
      <w:pPr>
        <w:pStyle w:val="Heading1"/>
      </w:pPr>
    </w:p>
    <w:p w14:paraId="7F6CF7B1" w14:textId="77777777" w:rsidR="00A16C13" w:rsidRDefault="00A16C13" w:rsidP="00B95231">
      <w:pPr>
        <w:pStyle w:val="Heading1"/>
      </w:pPr>
    </w:p>
    <w:p w14:paraId="12673D4F" w14:textId="77777777" w:rsidR="00A16C13" w:rsidRDefault="00A16C13" w:rsidP="00B95231">
      <w:pPr>
        <w:pStyle w:val="Heading1"/>
      </w:pPr>
    </w:p>
    <w:p w14:paraId="1DA7CADB" w14:textId="77777777" w:rsidR="00B95231" w:rsidRDefault="00B95231" w:rsidP="00B95231">
      <w:pPr>
        <w:pStyle w:val="Heading1"/>
      </w:pPr>
      <w:r>
        <w:lastRenderedPageBreak/>
        <w:t>Results</w:t>
      </w:r>
    </w:p>
    <w:p w14:paraId="491DEE27" w14:textId="77777777" w:rsidR="00D90692" w:rsidRDefault="00D90692" w:rsidP="00D90692">
      <w:r>
        <w:t>The simulation should be fixed to work properly. We used two steps:</w:t>
      </w:r>
    </w:p>
    <w:p w14:paraId="1C4629A8" w14:textId="77777777" w:rsidR="00D90692" w:rsidRDefault="00D90692" w:rsidP="00D90692">
      <w:pPr>
        <w:pStyle w:val="ListParagraph"/>
        <w:numPr>
          <w:ilvl w:val="0"/>
          <w:numId w:val="2"/>
        </w:numPr>
      </w:pPr>
      <w:r>
        <w:t>Check qualitatively the dynamics behavior for different parameters</w:t>
      </w:r>
    </w:p>
    <w:p w14:paraId="4AB8E38E" w14:textId="77777777" w:rsidR="00D90692" w:rsidRPr="00D90692" w:rsidRDefault="00D90692" w:rsidP="00D90692">
      <w:pPr>
        <w:pStyle w:val="ListParagraph"/>
        <w:numPr>
          <w:ilvl w:val="0"/>
          <w:numId w:val="2"/>
        </w:numPr>
      </w:pPr>
      <w:r>
        <w:t xml:space="preserve">Compare </w:t>
      </w:r>
      <w:r w:rsidR="00BC7ADB">
        <w:t>mean numbers in the equilibrium state to the steady-state calculation</w:t>
      </w:r>
    </w:p>
    <w:p w14:paraId="31FE8A0A" w14:textId="77777777" w:rsidR="00B95231" w:rsidRDefault="00FE65EE" w:rsidP="00B95231">
      <w:r>
        <w:t>First we study the behavior of cell and clone numbers by varying differentiation rates and cell death rates:</w:t>
      </w:r>
    </w:p>
    <w:p w14:paraId="0D02781A" w14:textId="77777777" w:rsidR="00A16C13" w:rsidRDefault="00A16C13" w:rsidP="00B95231">
      <w:r>
        <w:rPr>
          <w:noProof/>
        </w:rPr>
        <w:drawing>
          <wp:inline distT="0" distB="0" distL="0" distR="0" wp14:anchorId="73C1E557" wp14:editId="7088387B">
            <wp:extent cx="2736000" cy="2051682"/>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tTotalNumCells_mu0.4_r1.0_boneCap1000.png"/>
                    <pic:cNvPicPr/>
                  </pic:nvPicPr>
                  <pic:blipFill>
                    <a:blip r:embed="rId8">
                      <a:extLst>
                        <a:ext uri="{28A0092B-C50C-407E-A947-70E740481C1C}">
                          <a14:useLocalDpi xmlns:a14="http://schemas.microsoft.com/office/drawing/2010/main" val="0"/>
                        </a:ext>
                      </a:extLst>
                    </a:blip>
                    <a:stretch>
                      <a:fillRect/>
                    </a:stretch>
                  </pic:blipFill>
                  <pic:spPr>
                    <a:xfrm>
                      <a:off x="0" y="0"/>
                      <a:ext cx="2736000" cy="2051682"/>
                    </a:xfrm>
                    <a:prstGeom prst="rect">
                      <a:avLst/>
                    </a:prstGeom>
                  </pic:spPr>
                </pic:pic>
              </a:graphicData>
            </a:graphic>
          </wp:inline>
        </w:drawing>
      </w:r>
      <w:r w:rsidR="00FE65EE">
        <w:rPr>
          <w:noProof/>
        </w:rPr>
        <w:drawing>
          <wp:anchor distT="0" distB="0" distL="114300" distR="114300" simplePos="0" relativeHeight="251658240" behindDoc="0" locked="0" layoutInCell="1" allowOverlap="1" wp14:anchorId="34EBCCE2" wp14:editId="551FB9DD">
            <wp:simplePos x="0" y="0"/>
            <wp:positionH relativeFrom="column">
              <wp:align>left</wp:align>
            </wp:positionH>
            <wp:positionV relativeFrom="paragraph">
              <wp:align>top</wp:align>
            </wp:positionV>
            <wp:extent cx="2736000" cy="2051849"/>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tTotalNumCells_alpha0.01_r1.0_boneCap1000.png"/>
                    <pic:cNvPicPr/>
                  </pic:nvPicPr>
                  <pic:blipFill>
                    <a:blip r:embed="rId9">
                      <a:extLst>
                        <a:ext uri="{28A0092B-C50C-407E-A947-70E740481C1C}">
                          <a14:useLocalDpi xmlns:a14="http://schemas.microsoft.com/office/drawing/2010/main" val="0"/>
                        </a:ext>
                      </a:extLst>
                    </a:blip>
                    <a:stretch>
                      <a:fillRect/>
                    </a:stretch>
                  </pic:blipFill>
                  <pic:spPr>
                    <a:xfrm>
                      <a:off x="0" y="0"/>
                      <a:ext cx="2736000" cy="2051849"/>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32C64873" w14:textId="77777777" w:rsidR="00A16C13" w:rsidRDefault="00A16C13" w:rsidP="00B95231">
      <w:r>
        <w:rPr>
          <w:noProof/>
        </w:rPr>
        <w:drawing>
          <wp:inline distT="0" distB="0" distL="0" distR="0" wp14:anchorId="3D2A433B" wp14:editId="1961F026">
            <wp:extent cx="2736000" cy="2051684"/>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tNumberClones_alpha0.01_r1.0_boneCap1000.png"/>
                    <pic:cNvPicPr/>
                  </pic:nvPicPr>
                  <pic:blipFill>
                    <a:blip r:embed="rId10">
                      <a:extLst>
                        <a:ext uri="{28A0092B-C50C-407E-A947-70E740481C1C}">
                          <a14:useLocalDpi xmlns:a14="http://schemas.microsoft.com/office/drawing/2010/main" val="0"/>
                        </a:ext>
                      </a:extLst>
                    </a:blip>
                    <a:stretch>
                      <a:fillRect/>
                    </a:stretch>
                  </pic:blipFill>
                  <pic:spPr>
                    <a:xfrm>
                      <a:off x="0" y="0"/>
                      <a:ext cx="2736000" cy="2051684"/>
                    </a:xfrm>
                    <a:prstGeom prst="rect">
                      <a:avLst/>
                    </a:prstGeom>
                  </pic:spPr>
                </pic:pic>
              </a:graphicData>
            </a:graphic>
          </wp:inline>
        </w:drawing>
      </w:r>
      <w:r w:rsidR="00D90692">
        <w:rPr>
          <w:noProof/>
        </w:rPr>
        <w:drawing>
          <wp:inline distT="0" distB="0" distL="0" distR="0" wp14:anchorId="5D46A0BE" wp14:editId="7991890A">
            <wp:extent cx="2736000" cy="2051683"/>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tNumberClones_mu0.4_r1.0_boneCap1000.png"/>
                    <pic:cNvPicPr/>
                  </pic:nvPicPr>
                  <pic:blipFill>
                    <a:blip r:embed="rId11">
                      <a:extLst>
                        <a:ext uri="{28A0092B-C50C-407E-A947-70E740481C1C}">
                          <a14:useLocalDpi xmlns:a14="http://schemas.microsoft.com/office/drawing/2010/main" val="0"/>
                        </a:ext>
                      </a:extLst>
                    </a:blip>
                    <a:stretch>
                      <a:fillRect/>
                    </a:stretch>
                  </pic:blipFill>
                  <pic:spPr>
                    <a:xfrm>
                      <a:off x="0" y="0"/>
                      <a:ext cx="2736000" cy="2051683"/>
                    </a:xfrm>
                    <a:prstGeom prst="rect">
                      <a:avLst/>
                    </a:prstGeom>
                  </pic:spPr>
                </pic:pic>
              </a:graphicData>
            </a:graphic>
          </wp:inline>
        </w:drawing>
      </w:r>
    </w:p>
    <w:p w14:paraId="7BD636CB" w14:textId="77777777" w:rsidR="00A16C13" w:rsidRDefault="00A16C13" w:rsidP="00B95231">
      <w:r>
        <w:t>Then we compare results with steady state analytical calculations:</w:t>
      </w:r>
    </w:p>
    <w:p w14:paraId="640113D6" w14:textId="77777777" w:rsidR="00A16C13" w:rsidRDefault="00A16C13" w:rsidP="00A16C13">
      <w:pPr>
        <w:jc w:val="left"/>
      </w:pPr>
      <w:r>
        <w:rPr>
          <w:noProof/>
        </w:rPr>
        <w:drawing>
          <wp:inline distT="0" distB="0" distL="0" distR="0" wp14:anchorId="5F4333AD" wp14:editId="3022552E">
            <wp:extent cx="2736000" cy="2128000"/>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ingMean_alpha0.01_p1.0_mu0.2_boneCap1000.png"/>
                    <pic:cNvPicPr/>
                  </pic:nvPicPr>
                  <pic:blipFill>
                    <a:blip r:embed="rId12">
                      <a:extLst>
                        <a:ext uri="{28A0092B-C50C-407E-A947-70E740481C1C}">
                          <a14:useLocalDpi xmlns:a14="http://schemas.microsoft.com/office/drawing/2010/main" val="0"/>
                        </a:ext>
                      </a:extLst>
                    </a:blip>
                    <a:stretch>
                      <a:fillRect/>
                    </a:stretch>
                  </pic:blipFill>
                  <pic:spPr>
                    <a:xfrm>
                      <a:off x="0" y="0"/>
                      <a:ext cx="2736000" cy="2128000"/>
                    </a:xfrm>
                    <a:prstGeom prst="rect">
                      <a:avLst/>
                    </a:prstGeom>
                  </pic:spPr>
                </pic:pic>
              </a:graphicData>
            </a:graphic>
          </wp:inline>
        </w:drawing>
      </w:r>
      <w:r>
        <w:rPr>
          <w:noProof/>
        </w:rPr>
        <w:drawing>
          <wp:inline distT="0" distB="0" distL="0" distR="0" wp14:anchorId="302A9DAE" wp14:editId="6DEFD920">
            <wp:extent cx="2736000" cy="2051683"/>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ClonesCounts_alpha0.01_p1.0_mu0.2_boneCap1000.png"/>
                    <pic:cNvPicPr/>
                  </pic:nvPicPr>
                  <pic:blipFill>
                    <a:blip r:embed="rId13">
                      <a:extLst>
                        <a:ext uri="{28A0092B-C50C-407E-A947-70E740481C1C}">
                          <a14:useLocalDpi xmlns:a14="http://schemas.microsoft.com/office/drawing/2010/main" val="0"/>
                        </a:ext>
                      </a:extLst>
                    </a:blip>
                    <a:stretch>
                      <a:fillRect/>
                    </a:stretch>
                  </pic:blipFill>
                  <pic:spPr>
                    <a:xfrm>
                      <a:off x="0" y="0"/>
                      <a:ext cx="2736000" cy="2051683"/>
                    </a:xfrm>
                    <a:prstGeom prst="rect">
                      <a:avLst/>
                    </a:prstGeom>
                  </pic:spPr>
                </pic:pic>
              </a:graphicData>
            </a:graphic>
          </wp:inline>
        </w:drawing>
      </w:r>
    </w:p>
    <w:p w14:paraId="1862EFF5" w14:textId="77777777" w:rsidR="00D90692" w:rsidRDefault="00D90692" w:rsidP="00A16C13">
      <w:pPr>
        <w:jc w:val="left"/>
      </w:pPr>
      <w:r>
        <w:rPr>
          <w:noProof/>
        </w:rPr>
        <w:drawing>
          <wp:inline distT="0" distB="0" distL="0" distR="0" wp14:anchorId="25699451" wp14:editId="5E6BAC49">
            <wp:extent cx="2736000" cy="2128000"/>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ingMean_alpha0.01_p1.0_mu0.2_boneCap1000.png"/>
                    <pic:cNvPicPr/>
                  </pic:nvPicPr>
                  <pic:blipFill>
                    <a:blip r:embed="rId14">
                      <a:extLst>
                        <a:ext uri="{28A0092B-C50C-407E-A947-70E740481C1C}">
                          <a14:useLocalDpi xmlns:a14="http://schemas.microsoft.com/office/drawing/2010/main" val="0"/>
                        </a:ext>
                      </a:extLst>
                    </a:blip>
                    <a:stretch>
                      <a:fillRect/>
                    </a:stretch>
                  </pic:blipFill>
                  <pic:spPr>
                    <a:xfrm>
                      <a:off x="0" y="0"/>
                      <a:ext cx="2736000" cy="2128000"/>
                    </a:xfrm>
                    <a:prstGeom prst="rect">
                      <a:avLst/>
                    </a:prstGeom>
                  </pic:spPr>
                </pic:pic>
              </a:graphicData>
            </a:graphic>
          </wp:inline>
        </w:drawing>
      </w:r>
      <w:bookmarkStart w:id="0" w:name="_GoBack"/>
      <w:r>
        <w:rPr>
          <w:noProof/>
        </w:rPr>
        <w:drawing>
          <wp:inline distT="0" distB="0" distL="0" distR="0" wp14:anchorId="63BD4396" wp14:editId="6ED6ADE0">
            <wp:extent cx="2736000" cy="2051684"/>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CellCounts_alpha0.01_p1.0_mu0.2_boneCap1000.png"/>
                    <pic:cNvPicPr/>
                  </pic:nvPicPr>
                  <pic:blipFill>
                    <a:blip r:embed="rId15">
                      <a:extLst>
                        <a:ext uri="{28A0092B-C50C-407E-A947-70E740481C1C}">
                          <a14:useLocalDpi xmlns:a14="http://schemas.microsoft.com/office/drawing/2010/main" val="0"/>
                        </a:ext>
                      </a:extLst>
                    </a:blip>
                    <a:stretch>
                      <a:fillRect/>
                    </a:stretch>
                  </pic:blipFill>
                  <pic:spPr>
                    <a:xfrm>
                      <a:off x="0" y="0"/>
                      <a:ext cx="2736000" cy="2051684"/>
                    </a:xfrm>
                    <a:prstGeom prst="rect">
                      <a:avLst/>
                    </a:prstGeom>
                  </pic:spPr>
                </pic:pic>
              </a:graphicData>
            </a:graphic>
          </wp:inline>
        </w:drawing>
      </w:r>
      <w:bookmarkEnd w:id="0"/>
    </w:p>
    <w:p w14:paraId="269C3D1B" w14:textId="77777777" w:rsidR="00D90692" w:rsidRDefault="00D90692" w:rsidP="00D90692">
      <w:pPr>
        <w:pStyle w:val="Heading1"/>
      </w:pPr>
      <w:r>
        <w:t>Future directions</w:t>
      </w:r>
    </w:p>
    <w:p w14:paraId="52E10A00" w14:textId="77777777" w:rsidR="00D90692" w:rsidRDefault="00BC7ADB" w:rsidP="00D90692">
      <w:r>
        <w:t>We suggest two possible ways to extend the project:</w:t>
      </w:r>
    </w:p>
    <w:p w14:paraId="1E498FFF" w14:textId="77777777" w:rsidR="00BC7ADB" w:rsidRDefault="00BC7ADB" w:rsidP="00BC7ADB">
      <w:pPr>
        <w:pStyle w:val="ListParagraph"/>
        <w:numPr>
          <w:ilvl w:val="0"/>
          <w:numId w:val="4"/>
        </w:numPr>
      </w:pPr>
      <w:r>
        <w:t>Add the mature blood cells pool to study dynamics of the fully differentiated cells</w:t>
      </w:r>
    </w:p>
    <w:p w14:paraId="0725F5FE" w14:textId="77777777" w:rsidR="00BC7ADB" w:rsidRDefault="00BC7ADB" w:rsidP="00BC7ADB">
      <w:pPr>
        <w:pStyle w:val="ListParagraph"/>
        <w:numPr>
          <w:ilvl w:val="0"/>
          <w:numId w:val="4"/>
        </w:numPr>
      </w:pPr>
      <w:r>
        <w:t xml:space="preserve"> Study dynamics of the transient state, before system reaches the equilibrium</w:t>
      </w:r>
    </w:p>
    <w:p w14:paraId="565AC845" w14:textId="77777777" w:rsidR="00BC7ADB" w:rsidRPr="00BC7ADB" w:rsidRDefault="00BC7ADB" w:rsidP="00BC7ADB">
      <w:pPr>
        <w:tabs>
          <w:tab w:val="left" w:pos="4710"/>
          <w:tab w:val="left" w:pos="5790"/>
        </w:tabs>
      </w:pPr>
      <w:r>
        <w:tab/>
      </w:r>
      <w:r>
        <w:tab/>
      </w:r>
    </w:p>
    <w:sectPr w:rsidR="00BC7ADB" w:rsidRPr="00BC7ADB" w:rsidSect="001C124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BA142" w14:textId="77777777" w:rsidR="00D90692" w:rsidRDefault="00D90692" w:rsidP="00B95231">
      <w:pPr>
        <w:spacing w:after="0" w:line="240" w:lineRule="auto"/>
      </w:pPr>
      <w:r>
        <w:separator/>
      </w:r>
    </w:p>
  </w:endnote>
  <w:endnote w:type="continuationSeparator" w:id="0">
    <w:p w14:paraId="769ECDE8" w14:textId="77777777" w:rsidR="00D90692" w:rsidRDefault="00D90692" w:rsidP="00B9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96927" w14:textId="77777777" w:rsidR="00D90692" w:rsidRDefault="00D90692" w:rsidP="00B95231">
      <w:pPr>
        <w:spacing w:after="0" w:line="240" w:lineRule="auto"/>
      </w:pPr>
      <w:r>
        <w:separator/>
      </w:r>
    </w:p>
  </w:footnote>
  <w:footnote w:type="continuationSeparator" w:id="0">
    <w:p w14:paraId="596AA327" w14:textId="77777777" w:rsidR="00D90692" w:rsidRDefault="00D90692" w:rsidP="00B952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07329"/>
    <w:multiLevelType w:val="hybridMultilevel"/>
    <w:tmpl w:val="8048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2557B9"/>
    <w:multiLevelType w:val="hybridMultilevel"/>
    <w:tmpl w:val="5E00ABA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6D41126D"/>
    <w:multiLevelType w:val="hybridMultilevel"/>
    <w:tmpl w:val="4796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E1FAA"/>
    <w:multiLevelType w:val="hybridMultilevel"/>
    <w:tmpl w:val="F04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31"/>
    <w:rsid w:val="001C124A"/>
    <w:rsid w:val="0025133C"/>
    <w:rsid w:val="005434C0"/>
    <w:rsid w:val="00A16C13"/>
    <w:rsid w:val="00B95231"/>
    <w:rsid w:val="00BC7ADB"/>
    <w:rsid w:val="00D90692"/>
    <w:rsid w:val="00F008F4"/>
    <w:rsid w:val="00FE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3D2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31"/>
  </w:style>
  <w:style w:type="paragraph" w:styleId="Heading1">
    <w:name w:val="heading 1"/>
    <w:basedOn w:val="Normal"/>
    <w:next w:val="Normal"/>
    <w:link w:val="Heading1Char"/>
    <w:uiPriority w:val="9"/>
    <w:qFormat/>
    <w:rsid w:val="00B9523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523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9523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9523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9523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9523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523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523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523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31"/>
    <w:rPr>
      <w:smallCaps/>
      <w:spacing w:val="5"/>
      <w:sz w:val="32"/>
      <w:szCs w:val="32"/>
    </w:rPr>
  </w:style>
  <w:style w:type="character" w:customStyle="1" w:styleId="Heading2Char">
    <w:name w:val="Heading 2 Char"/>
    <w:basedOn w:val="DefaultParagraphFont"/>
    <w:link w:val="Heading2"/>
    <w:uiPriority w:val="9"/>
    <w:rsid w:val="00B95231"/>
    <w:rPr>
      <w:smallCaps/>
      <w:spacing w:val="5"/>
      <w:sz w:val="28"/>
      <w:szCs w:val="28"/>
    </w:rPr>
  </w:style>
  <w:style w:type="character" w:customStyle="1" w:styleId="Heading3Char">
    <w:name w:val="Heading 3 Char"/>
    <w:basedOn w:val="DefaultParagraphFont"/>
    <w:link w:val="Heading3"/>
    <w:uiPriority w:val="9"/>
    <w:semiHidden/>
    <w:rsid w:val="00B95231"/>
    <w:rPr>
      <w:smallCaps/>
      <w:spacing w:val="5"/>
      <w:sz w:val="24"/>
      <w:szCs w:val="24"/>
    </w:rPr>
  </w:style>
  <w:style w:type="character" w:customStyle="1" w:styleId="Heading4Char">
    <w:name w:val="Heading 4 Char"/>
    <w:basedOn w:val="DefaultParagraphFont"/>
    <w:link w:val="Heading4"/>
    <w:uiPriority w:val="9"/>
    <w:semiHidden/>
    <w:rsid w:val="00B95231"/>
    <w:rPr>
      <w:smallCaps/>
      <w:spacing w:val="10"/>
      <w:sz w:val="22"/>
      <w:szCs w:val="22"/>
    </w:rPr>
  </w:style>
  <w:style w:type="character" w:customStyle="1" w:styleId="Heading5Char">
    <w:name w:val="Heading 5 Char"/>
    <w:basedOn w:val="DefaultParagraphFont"/>
    <w:link w:val="Heading5"/>
    <w:uiPriority w:val="9"/>
    <w:semiHidden/>
    <w:rsid w:val="00B9523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95231"/>
    <w:rPr>
      <w:smallCaps/>
      <w:color w:val="C0504D" w:themeColor="accent2"/>
      <w:spacing w:val="5"/>
      <w:sz w:val="22"/>
    </w:rPr>
  </w:style>
  <w:style w:type="character" w:customStyle="1" w:styleId="Heading7Char">
    <w:name w:val="Heading 7 Char"/>
    <w:basedOn w:val="DefaultParagraphFont"/>
    <w:link w:val="Heading7"/>
    <w:uiPriority w:val="9"/>
    <w:semiHidden/>
    <w:rsid w:val="00B95231"/>
    <w:rPr>
      <w:b/>
      <w:smallCaps/>
      <w:color w:val="C0504D" w:themeColor="accent2"/>
      <w:spacing w:val="10"/>
    </w:rPr>
  </w:style>
  <w:style w:type="character" w:customStyle="1" w:styleId="Heading8Char">
    <w:name w:val="Heading 8 Char"/>
    <w:basedOn w:val="DefaultParagraphFont"/>
    <w:link w:val="Heading8"/>
    <w:uiPriority w:val="9"/>
    <w:semiHidden/>
    <w:rsid w:val="00B95231"/>
    <w:rPr>
      <w:b/>
      <w:i/>
      <w:smallCaps/>
      <w:color w:val="943634" w:themeColor="accent2" w:themeShade="BF"/>
    </w:rPr>
  </w:style>
  <w:style w:type="character" w:customStyle="1" w:styleId="Heading9Char">
    <w:name w:val="Heading 9 Char"/>
    <w:basedOn w:val="DefaultParagraphFont"/>
    <w:link w:val="Heading9"/>
    <w:uiPriority w:val="9"/>
    <w:semiHidden/>
    <w:rsid w:val="00B95231"/>
    <w:rPr>
      <w:b/>
      <w:i/>
      <w:smallCaps/>
      <w:color w:val="622423" w:themeColor="accent2" w:themeShade="7F"/>
    </w:rPr>
  </w:style>
  <w:style w:type="paragraph" w:styleId="Caption">
    <w:name w:val="caption"/>
    <w:basedOn w:val="Normal"/>
    <w:next w:val="Normal"/>
    <w:uiPriority w:val="35"/>
    <w:semiHidden/>
    <w:unhideWhenUsed/>
    <w:qFormat/>
    <w:rsid w:val="00B95231"/>
    <w:rPr>
      <w:b/>
      <w:bCs/>
      <w:caps/>
      <w:sz w:val="16"/>
      <w:szCs w:val="18"/>
    </w:rPr>
  </w:style>
  <w:style w:type="paragraph" w:styleId="Title">
    <w:name w:val="Title"/>
    <w:basedOn w:val="Normal"/>
    <w:next w:val="Normal"/>
    <w:link w:val="TitleChar"/>
    <w:uiPriority w:val="10"/>
    <w:qFormat/>
    <w:rsid w:val="00B9523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5231"/>
    <w:rPr>
      <w:smallCaps/>
      <w:sz w:val="48"/>
      <w:szCs w:val="48"/>
    </w:rPr>
  </w:style>
  <w:style w:type="paragraph" w:styleId="Subtitle">
    <w:name w:val="Subtitle"/>
    <w:basedOn w:val="Normal"/>
    <w:next w:val="Normal"/>
    <w:link w:val="SubtitleChar"/>
    <w:uiPriority w:val="11"/>
    <w:qFormat/>
    <w:rsid w:val="00B9523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5231"/>
    <w:rPr>
      <w:rFonts w:asciiTheme="majorHAnsi" w:eastAsiaTheme="majorEastAsia" w:hAnsiTheme="majorHAnsi" w:cstheme="majorBidi"/>
      <w:szCs w:val="22"/>
    </w:rPr>
  </w:style>
  <w:style w:type="character" w:styleId="Strong">
    <w:name w:val="Strong"/>
    <w:uiPriority w:val="22"/>
    <w:qFormat/>
    <w:rsid w:val="00B95231"/>
    <w:rPr>
      <w:b/>
      <w:color w:val="C0504D" w:themeColor="accent2"/>
    </w:rPr>
  </w:style>
  <w:style w:type="character" w:styleId="Emphasis">
    <w:name w:val="Emphasis"/>
    <w:uiPriority w:val="20"/>
    <w:qFormat/>
    <w:rsid w:val="00B95231"/>
    <w:rPr>
      <w:b/>
      <w:i/>
      <w:spacing w:val="10"/>
    </w:rPr>
  </w:style>
  <w:style w:type="paragraph" w:styleId="NoSpacing">
    <w:name w:val="No Spacing"/>
    <w:basedOn w:val="Normal"/>
    <w:link w:val="NoSpacingChar"/>
    <w:uiPriority w:val="1"/>
    <w:qFormat/>
    <w:rsid w:val="00B95231"/>
    <w:pPr>
      <w:spacing w:after="0" w:line="240" w:lineRule="auto"/>
    </w:pPr>
  </w:style>
  <w:style w:type="paragraph" w:styleId="ListParagraph">
    <w:name w:val="List Paragraph"/>
    <w:basedOn w:val="Normal"/>
    <w:uiPriority w:val="34"/>
    <w:qFormat/>
    <w:rsid w:val="00B95231"/>
    <w:pPr>
      <w:ind w:left="720"/>
      <w:contextualSpacing/>
    </w:pPr>
  </w:style>
  <w:style w:type="paragraph" w:styleId="Quote">
    <w:name w:val="Quote"/>
    <w:basedOn w:val="Normal"/>
    <w:next w:val="Normal"/>
    <w:link w:val="QuoteChar"/>
    <w:uiPriority w:val="29"/>
    <w:qFormat/>
    <w:rsid w:val="00B95231"/>
    <w:rPr>
      <w:i/>
    </w:rPr>
  </w:style>
  <w:style w:type="character" w:customStyle="1" w:styleId="QuoteChar">
    <w:name w:val="Quote Char"/>
    <w:basedOn w:val="DefaultParagraphFont"/>
    <w:link w:val="Quote"/>
    <w:uiPriority w:val="29"/>
    <w:rsid w:val="00B95231"/>
    <w:rPr>
      <w:i/>
    </w:rPr>
  </w:style>
  <w:style w:type="paragraph" w:styleId="IntenseQuote">
    <w:name w:val="Intense Quote"/>
    <w:basedOn w:val="Normal"/>
    <w:next w:val="Normal"/>
    <w:link w:val="IntenseQuoteChar"/>
    <w:uiPriority w:val="30"/>
    <w:qFormat/>
    <w:rsid w:val="00B9523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5231"/>
    <w:rPr>
      <w:b/>
      <w:i/>
      <w:color w:val="FFFFFF" w:themeColor="background1"/>
      <w:shd w:val="clear" w:color="auto" w:fill="C0504D" w:themeFill="accent2"/>
    </w:rPr>
  </w:style>
  <w:style w:type="character" w:styleId="SubtleEmphasis">
    <w:name w:val="Subtle Emphasis"/>
    <w:uiPriority w:val="19"/>
    <w:qFormat/>
    <w:rsid w:val="00B95231"/>
    <w:rPr>
      <w:i/>
    </w:rPr>
  </w:style>
  <w:style w:type="character" w:styleId="IntenseEmphasis">
    <w:name w:val="Intense Emphasis"/>
    <w:uiPriority w:val="21"/>
    <w:qFormat/>
    <w:rsid w:val="00B95231"/>
    <w:rPr>
      <w:b/>
      <w:i/>
      <w:color w:val="C0504D" w:themeColor="accent2"/>
      <w:spacing w:val="10"/>
    </w:rPr>
  </w:style>
  <w:style w:type="character" w:styleId="SubtleReference">
    <w:name w:val="Subtle Reference"/>
    <w:uiPriority w:val="31"/>
    <w:qFormat/>
    <w:rsid w:val="00B95231"/>
    <w:rPr>
      <w:b/>
    </w:rPr>
  </w:style>
  <w:style w:type="character" w:styleId="IntenseReference">
    <w:name w:val="Intense Reference"/>
    <w:uiPriority w:val="32"/>
    <w:qFormat/>
    <w:rsid w:val="00B95231"/>
    <w:rPr>
      <w:b/>
      <w:bCs/>
      <w:smallCaps/>
      <w:spacing w:val="5"/>
      <w:sz w:val="22"/>
      <w:szCs w:val="22"/>
      <w:u w:val="single"/>
    </w:rPr>
  </w:style>
  <w:style w:type="character" w:styleId="BookTitle">
    <w:name w:val="Book Title"/>
    <w:uiPriority w:val="33"/>
    <w:qFormat/>
    <w:rsid w:val="00B9523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95231"/>
    <w:pPr>
      <w:outlineLvl w:val="9"/>
    </w:pPr>
    <w:rPr>
      <w:lang w:bidi="en-US"/>
    </w:rPr>
  </w:style>
  <w:style w:type="paragraph" w:styleId="Header">
    <w:name w:val="header"/>
    <w:basedOn w:val="Normal"/>
    <w:link w:val="HeaderChar"/>
    <w:uiPriority w:val="99"/>
    <w:unhideWhenUsed/>
    <w:rsid w:val="00B952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5231"/>
    <w:rPr>
      <w:color w:val="5A5A5A" w:themeColor="text1" w:themeTint="A5"/>
    </w:rPr>
  </w:style>
  <w:style w:type="paragraph" w:styleId="Footer">
    <w:name w:val="footer"/>
    <w:basedOn w:val="Normal"/>
    <w:link w:val="FooterChar"/>
    <w:uiPriority w:val="99"/>
    <w:unhideWhenUsed/>
    <w:rsid w:val="00B952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5231"/>
    <w:rPr>
      <w:color w:val="5A5A5A" w:themeColor="text1" w:themeTint="A5"/>
    </w:rPr>
  </w:style>
  <w:style w:type="paragraph" w:customStyle="1" w:styleId="PersonalName">
    <w:name w:val="Personal Name"/>
    <w:basedOn w:val="Title"/>
    <w:rsid w:val="00B95231"/>
    <w:rPr>
      <w:b/>
      <w:caps/>
      <w:color w:val="000000"/>
      <w:sz w:val="28"/>
      <w:szCs w:val="28"/>
    </w:rPr>
  </w:style>
  <w:style w:type="character" w:customStyle="1" w:styleId="NoSpacingChar">
    <w:name w:val="No Spacing Char"/>
    <w:basedOn w:val="DefaultParagraphFont"/>
    <w:link w:val="NoSpacing"/>
    <w:uiPriority w:val="1"/>
    <w:rsid w:val="00B95231"/>
  </w:style>
  <w:style w:type="paragraph" w:styleId="BalloonText">
    <w:name w:val="Balloon Text"/>
    <w:basedOn w:val="Normal"/>
    <w:link w:val="BalloonTextChar"/>
    <w:uiPriority w:val="99"/>
    <w:semiHidden/>
    <w:unhideWhenUsed/>
    <w:rsid w:val="00FE65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65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31"/>
  </w:style>
  <w:style w:type="paragraph" w:styleId="Heading1">
    <w:name w:val="heading 1"/>
    <w:basedOn w:val="Normal"/>
    <w:next w:val="Normal"/>
    <w:link w:val="Heading1Char"/>
    <w:uiPriority w:val="9"/>
    <w:qFormat/>
    <w:rsid w:val="00B9523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523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9523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9523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9523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9523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523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523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523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31"/>
    <w:rPr>
      <w:smallCaps/>
      <w:spacing w:val="5"/>
      <w:sz w:val="32"/>
      <w:szCs w:val="32"/>
    </w:rPr>
  </w:style>
  <w:style w:type="character" w:customStyle="1" w:styleId="Heading2Char">
    <w:name w:val="Heading 2 Char"/>
    <w:basedOn w:val="DefaultParagraphFont"/>
    <w:link w:val="Heading2"/>
    <w:uiPriority w:val="9"/>
    <w:rsid w:val="00B95231"/>
    <w:rPr>
      <w:smallCaps/>
      <w:spacing w:val="5"/>
      <w:sz w:val="28"/>
      <w:szCs w:val="28"/>
    </w:rPr>
  </w:style>
  <w:style w:type="character" w:customStyle="1" w:styleId="Heading3Char">
    <w:name w:val="Heading 3 Char"/>
    <w:basedOn w:val="DefaultParagraphFont"/>
    <w:link w:val="Heading3"/>
    <w:uiPriority w:val="9"/>
    <w:semiHidden/>
    <w:rsid w:val="00B95231"/>
    <w:rPr>
      <w:smallCaps/>
      <w:spacing w:val="5"/>
      <w:sz w:val="24"/>
      <w:szCs w:val="24"/>
    </w:rPr>
  </w:style>
  <w:style w:type="character" w:customStyle="1" w:styleId="Heading4Char">
    <w:name w:val="Heading 4 Char"/>
    <w:basedOn w:val="DefaultParagraphFont"/>
    <w:link w:val="Heading4"/>
    <w:uiPriority w:val="9"/>
    <w:semiHidden/>
    <w:rsid w:val="00B95231"/>
    <w:rPr>
      <w:smallCaps/>
      <w:spacing w:val="10"/>
      <w:sz w:val="22"/>
      <w:szCs w:val="22"/>
    </w:rPr>
  </w:style>
  <w:style w:type="character" w:customStyle="1" w:styleId="Heading5Char">
    <w:name w:val="Heading 5 Char"/>
    <w:basedOn w:val="DefaultParagraphFont"/>
    <w:link w:val="Heading5"/>
    <w:uiPriority w:val="9"/>
    <w:semiHidden/>
    <w:rsid w:val="00B9523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95231"/>
    <w:rPr>
      <w:smallCaps/>
      <w:color w:val="C0504D" w:themeColor="accent2"/>
      <w:spacing w:val="5"/>
      <w:sz w:val="22"/>
    </w:rPr>
  </w:style>
  <w:style w:type="character" w:customStyle="1" w:styleId="Heading7Char">
    <w:name w:val="Heading 7 Char"/>
    <w:basedOn w:val="DefaultParagraphFont"/>
    <w:link w:val="Heading7"/>
    <w:uiPriority w:val="9"/>
    <w:semiHidden/>
    <w:rsid w:val="00B95231"/>
    <w:rPr>
      <w:b/>
      <w:smallCaps/>
      <w:color w:val="C0504D" w:themeColor="accent2"/>
      <w:spacing w:val="10"/>
    </w:rPr>
  </w:style>
  <w:style w:type="character" w:customStyle="1" w:styleId="Heading8Char">
    <w:name w:val="Heading 8 Char"/>
    <w:basedOn w:val="DefaultParagraphFont"/>
    <w:link w:val="Heading8"/>
    <w:uiPriority w:val="9"/>
    <w:semiHidden/>
    <w:rsid w:val="00B95231"/>
    <w:rPr>
      <w:b/>
      <w:i/>
      <w:smallCaps/>
      <w:color w:val="943634" w:themeColor="accent2" w:themeShade="BF"/>
    </w:rPr>
  </w:style>
  <w:style w:type="character" w:customStyle="1" w:styleId="Heading9Char">
    <w:name w:val="Heading 9 Char"/>
    <w:basedOn w:val="DefaultParagraphFont"/>
    <w:link w:val="Heading9"/>
    <w:uiPriority w:val="9"/>
    <w:semiHidden/>
    <w:rsid w:val="00B95231"/>
    <w:rPr>
      <w:b/>
      <w:i/>
      <w:smallCaps/>
      <w:color w:val="622423" w:themeColor="accent2" w:themeShade="7F"/>
    </w:rPr>
  </w:style>
  <w:style w:type="paragraph" w:styleId="Caption">
    <w:name w:val="caption"/>
    <w:basedOn w:val="Normal"/>
    <w:next w:val="Normal"/>
    <w:uiPriority w:val="35"/>
    <w:semiHidden/>
    <w:unhideWhenUsed/>
    <w:qFormat/>
    <w:rsid w:val="00B95231"/>
    <w:rPr>
      <w:b/>
      <w:bCs/>
      <w:caps/>
      <w:sz w:val="16"/>
      <w:szCs w:val="18"/>
    </w:rPr>
  </w:style>
  <w:style w:type="paragraph" w:styleId="Title">
    <w:name w:val="Title"/>
    <w:basedOn w:val="Normal"/>
    <w:next w:val="Normal"/>
    <w:link w:val="TitleChar"/>
    <w:uiPriority w:val="10"/>
    <w:qFormat/>
    <w:rsid w:val="00B9523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5231"/>
    <w:rPr>
      <w:smallCaps/>
      <w:sz w:val="48"/>
      <w:szCs w:val="48"/>
    </w:rPr>
  </w:style>
  <w:style w:type="paragraph" w:styleId="Subtitle">
    <w:name w:val="Subtitle"/>
    <w:basedOn w:val="Normal"/>
    <w:next w:val="Normal"/>
    <w:link w:val="SubtitleChar"/>
    <w:uiPriority w:val="11"/>
    <w:qFormat/>
    <w:rsid w:val="00B9523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5231"/>
    <w:rPr>
      <w:rFonts w:asciiTheme="majorHAnsi" w:eastAsiaTheme="majorEastAsia" w:hAnsiTheme="majorHAnsi" w:cstheme="majorBidi"/>
      <w:szCs w:val="22"/>
    </w:rPr>
  </w:style>
  <w:style w:type="character" w:styleId="Strong">
    <w:name w:val="Strong"/>
    <w:uiPriority w:val="22"/>
    <w:qFormat/>
    <w:rsid w:val="00B95231"/>
    <w:rPr>
      <w:b/>
      <w:color w:val="C0504D" w:themeColor="accent2"/>
    </w:rPr>
  </w:style>
  <w:style w:type="character" w:styleId="Emphasis">
    <w:name w:val="Emphasis"/>
    <w:uiPriority w:val="20"/>
    <w:qFormat/>
    <w:rsid w:val="00B95231"/>
    <w:rPr>
      <w:b/>
      <w:i/>
      <w:spacing w:val="10"/>
    </w:rPr>
  </w:style>
  <w:style w:type="paragraph" w:styleId="NoSpacing">
    <w:name w:val="No Spacing"/>
    <w:basedOn w:val="Normal"/>
    <w:link w:val="NoSpacingChar"/>
    <w:uiPriority w:val="1"/>
    <w:qFormat/>
    <w:rsid w:val="00B95231"/>
    <w:pPr>
      <w:spacing w:after="0" w:line="240" w:lineRule="auto"/>
    </w:pPr>
  </w:style>
  <w:style w:type="paragraph" w:styleId="ListParagraph">
    <w:name w:val="List Paragraph"/>
    <w:basedOn w:val="Normal"/>
    <w:uiPriority w:val="34"/>
    <w:qFormat/>
    <w:rsid w:val="00B95231"/>
    <w:pPr>
      <w:ind w:left="720"/>
      <w:contextualSpacing/>
    </w:pPr>
  </w:style>
  <w:style w:type="paragraph" w:styleId="Quote">
    <w:name w:val="Quote"/>
    <w:basedOn w:val="Normal"/>
    <w:next w:val="Normal"/>
    <w:link w:val="QuoteChar"/>
    <w:uiPriority w:val="29"/>
    <w:qFormat/>
    <w:rsid w:val="00B95231"/>
    <w:rPr>
      <w:i/>
    </w:rPr>
  </w:style>
  <w:style w:type="character" w:customStyle="1" w:styleId="QuoteChar">
    <w:name w:val="Quote Char"/>
    <w:basedOn w:val="DefaultParagraphFont"/>
    <w:link w:val="Quote"/>
    <w:uiPriority w:val="29"/>
    <w:rsid w:val="00B95231"/>
    <w:rPr>
      <w:i/>
    </w:rPr>
  </w:style>
  <w:style w:type="paragraph" w:styleId="IntenseQuote">
    <w:name w:val="Intense Quote"/>
    <w:basedOn w:val="Normal"/>
    <w:next w:val="Normal"/>
    <w:link w:val="IntenseQuoteChar"/>
    <w:uiPriority w:val="30"/>
    <w:qFormat/>
    <w:rsid w:val="00B9523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5231"/>
    <w:rPr>
      <w:b/>
      <w:i/>
      <w:color w:val="FFFFFF" w:themeColor="background1"/>
      <w:shd w:val="clear" w:color="auto" w:fill="C0504D" w:themeFill="accent2"/>
    </w:rPr>
  </w:style>
  <w:style w:type="character" w:styleId="SubtleEmphasis">
    <w:name w:val="Subtle Emphasis"/>
    <w:uiPriority w:val="19"/>
    <w:qFormat/>
    <w:rsid w:val="00B95231"/>
    <w:rPr>
      <w:i/>
    </w:rPr>
  </w:style>
  <w:style w:type="character" w:styleId="IntenseEmphasis">
    <w:name w:val="Intense Emphasis"/>
    <w:uiPriority w:val="21"/>
    <w:qFormat/>
    <w:rsid w:val="00B95231"/>
    <w:rPr>
      <w:b/>
      <w:i/>
      <w:color w:val="C0504D" w:themeColor="accent2"/>
      <w:spacing w:val="10"/>
    </w:rPr>
  </w:style>
  <w:style w:type="character" w:styleId="SubtleReference">
    <w:name w:val="Subtle Reference"/>
    <w:uiPriority w:val="31"/>
    <w:qFormat/>
    <w:rsid w:val="00B95231"/>
    <w:rPr>
      <w:b/>
    </w:rPr>
  </w:style>
  <w:style w:type="character" w:styleId="IntenseReference">
    <w:name w:val="Intense Reference"/>
    <w:uiPriority w:val="32"/>
    <w:qFormat/>
    <w:rsid w:val="00B95231"/>
    <w:rPr>
      <w:b/>
      <w:bCs/>
      <w:smallCaps/>
      <w:spacing w:val="5"/>
      <w:sz w:val="22"/>
      <w:szCs w:val="22"/>
      <w:u w:val="single"/>
    </w:rPr>
  </w:style>
  <w:style w:type="character" w:styleId="BookTitle">
    <w:name w:val="Book Title"/>
    <w:uiPriority w:val="33"/>
    <w:qFormat/>
    <w:rsid w:val="00B9523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95231"/>
    <w:pPr>
      <w:outlineLvl w:val="9"/>
    </w:pPr>
    <w:rPr>
      <w:lang w:bidi="en-US"/>
    </w:rPr>
  </w:style>
  <w:style w:type="paragraph" w:styleId="Header">
    <w:name w:val="header"/>
    <w:basedOn w:val="Normal"/>
    <w:link w:val="HeaderChar"/>
    <w:uiPriority w:val="99"/>
    <w:unhideWhenUsed/>
    <w:rsid w:val="00B952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5231"/>
    <w:rPr>
      <w:color w:val="5A5A5A" w:themeColor="text1" w:themeTint="A5"/>
    </w:rPr>
  </w:style>
  <w:style w:type="paragraph" w:styleId="Footer">
    <w:name w:val="footer"/>
    <w:basedOn w:val="Normal"/>
    <w:link w:val="FooterChar"/>
    <w:uiPriority w:val="99"/>
    <w:unhideWhenUsed/>
    <w:rsid w:val="00B952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5231"/>
    <w:rPr>
      <w:color w:val="5A5A5A" w:themeColor="text1" w:themeTint="A5"/>
    </w:rPr>
  </w:style>
  <w:style w:type="paragraph" w:customStyle="1" w:styleId="PersonalName">
    <w:name w:val="Personal Name"/>
    <w:basedOn w:val="Title"/>
    <w:rsid w:val="00B95231"/>
    <w:rPr>
      <w:b/>
      <w:caps/>
      <w:color w:val="000000"/>
      <w:sz w:val="28"/>
      <w:szCs w:val="28"/>
    </w:rPr>
  </w:style>
  <w:style w:type="character" w:customStyle="1" w:styleId="NoSpacingChar">
    <w:name w:val="No Spacing Char"/>
    <w:basedOn w:val="DefaultParagraphFont"/>
    <w:link w:val="NoSpacing"/>
    <w:uiPriority w:val="1"/>
    <w:rsid w:val="00B95231"/>
  </w:style>
  <w:style w:type="paragraph" w:styleId="BalloonText">
    <w:name w:val="Balloon Text"/>
    <w:basedOn w:val="Normal"/>
    <w:link w:val="BalloonTextChar"/>
    <w:uiPriority w:val="99"/>
    <w:semiHidden/>
    <w:unhideWhenUsed/>
    <w:rsid w:val="00FE65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65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315</Words>
  <Characters>1801</Characters>
  <Application>Microsoft Macintosh Word</Application>
  <DocSecurity>0</DocSecurity>
  <Lines>15</Lines>
  <Paragraphs>4</Paragraphs>
  <ScaleCrop>false</ScaleCrop>
  <Company>UOFT</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Mufteev</dc:creator>
  <cp:keywords/>
  <dc:description/>
  <cp:lastModifiedBy>Marat Mufteev</cp:lastModifiedBy>
  <cp:revision>2</cp:revision>
  <dcterms:created xsi:type="dcterms:W3CDTF">2014-12-29T21:56:00Z</dcterms:created>
  <dcterms:modified xsi:type="dcterms:W3CDTF">2014-12-29T23:18:00Z</dcterms:modified>
</cp:coreProperties>
</file>