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254E" w14:textId="77777777" w:rsidR="00F63368" w:rsidRDefault="00F63368" w:rsidP="00F63368">
      <w:pPr>
        <w:spacing w:after="0" w:line="240" w:lineRule="auto"/>
        <w:ind w:left="-567" w:right="-284"/>
        <w:jc w:val="center"/>
        <w:rPr>
          <w:rFonts w:ascii="Arial" w:hAnsi="Arial"/>
          <w:b/>
          <w:color w:val="0000CC"/>
          <w:sz w:val="28"/>
          <w:szCs w:val="30"/>
          <w:lang w:val="kk-KZ"/>
        </w:rPr>
      </w:pPr>
    </w:p>
    <w:p w14:paraId="6CA0EC69" w14:textId="77777777" w:rsidR="00F63368" w:rsidRDefault="00F63368" w:rsidP="00F63368">
      <w:pPr>
        <w:spacing w:after="0" w:line="240" w:lineRule="auto"/>
        <w:ind w:left="-567" w:right="-284"/>
        <w:jc w:val="center"/>
        <w:rPr>
          <w:rFonts w:ascii="Arial" w:hAnsi="Arial"/>
          <w:b/>
          <w:color w:val="0000CC"/>
          <w:sz w:val="28"/>
          <w:szCs w:val="30"/>
          <w:lang w:val="kk-KZ"/>
        </w:rPr>
      </w:pPr>
      <w:r>
        <w:rPr>
          <w:rFonts w:ascii="Arial" w:hAnsi="Arial"/>
          <w:b/>
          <w:color w:val="0000CC"/>
          <w:sz w:val="28"/>
          <w:szCs w:val="30"/>
          <w:lang w:val="kk-KZ"/>
        </w:rPr>
        <w:t xml:space="preserve">ПАСПОРТ </w:t>
      </w:r>
      <w:r>
        <w:rPr>
          <w:rFonts w:ascii="Arial" w:hAnsi="Arial"/>
          <w:b/>
          <w:color w:val="0000CC"/>
          <w:sz w:val="28"/>
          <w:szCs w:val="30"/>
          <w:lang w:val="kk-KZ"/>
        </w:rPr>
        <w:br/>
        <w:t>ІТ ПАРК Кызылординской области</w:t>
      </w:r>
    </w:p>
    <w:p w14:paraId="749A787E" w14:textId="77777777" w:rsidR="00F63368" w:rsidRPr="00155382" w:rsidRDefault="00F63368" w:rsidP="00F63368">
      <w:pPr>
        <w:spacing w:after="0" w:line="240" w:lineRule="auto"/>
        <w:ind w:left="-567" w:right="-284"/>
        <w:jc w:val="center"/>
        <w:rPr>
          <w:rFonts w:ascii="Arial" w:hAnsi="Arial"/>
          <w:b/>
          <w:color w:val="0000CC"/>
          <w:sz w:val="28"/>
          <w:szCs w:val="30"/>
          <w:lang w:val="kk-KZ"/>
        </w:rPr>
      </w:pPr>
    </w:p>
    <w:p w14:paraId="650D7FD1" w14:textId="77777777" w:rsidR="00F63368" w:rsidRDefault="00F63368" w:rsidP="00F63368">
      <w:pPr>
        <w:spacing w:after="0" w:line="240" w:lineRule="auto"/>
        <w:jc w:val="center"/>
        <w:rPr>
          <w:rFonts w:ascii="Arial" w:hAnsi="Arial"/>
          <w:b/>
          <w:sz w:val="28"/>
          <w:szCs w:val="28"/>
          <w:lang w:val="kk-KZ"/>
        </w:rPr>
      </w:pPr>
    </w:p>
    <w:p w14:paraId="51ED737B" w14:textId="77777777" w:rsidR="00F63368" w:rsidRDefault="00F63368" w:rsidP="00F63368">
      <w:pPr>
        <w:spacing w:after="0" w:line="240" w:lineRule="auto"/>
        <w:jc w:val="center"/>
        <w:rPr>
          <w:rFonts w:ascii="Arial" w:hAnsi="Arial"/>
          <w:b/>
          <w:sz w:val="28"/>
          <w:szCs w:val="28"/>
          <w:lang w:val="kk-KZ"/>
        </w:rPr>
      </w:pPr>
    </w:p>
    <w:p w14:paraId="1D740782" w14:textId="77777777" w:rsidR="00F63368" w:rsidRDefault="00F63368" w:rsidP="00F63368">
      <w:pPr>
        <w:spacing w:after="0" w:line="240" w:lineRule="auto"/>
        <w:jc w:val="center"/>
        <w:rPr>
          <w:rFonts w:ascii="Arial" w:hAnsi="Arial"/>
          <w:b/>
          <w:sz w:val="28"/>
          <w:szCs w:val="28"/>
          <w:lang w:val="kk-KZ"/>
        </w:rPr>
      </w:pPr>
    </w:p>
    <w:tbl>
      <w:tblPr>
        <w:tblStyle w:val="a3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804"/>
      </w:tblGrid>
      <w:tr w:rsidR="00F63368" w:rsidRPr="00314462" w14:paraId="5CD9E09D" w14:textId="77777777" w:rsidTr="0022154B">
        <w:trPr>
          <w:jc w:val="center"/>
        </w:trPr>
        <w:tc>
          <w:tcPr>
            <w:tcW w:w="3119" w:type="dxa"/>
          </w:tcPr>
          <w:p w14:paraId="0750C731" w14:textId="77777777" w:rsidR="00F63368" w:rsidRDefault="00F63368" w:rsidP="0022154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>Ввод в эксплуатацию</w:t>
            </w:r>
          </w:p>
          <w:p w14:paraId="40F668C9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6804" w:type="dxa"/>
          </w:tcPr>
          <w:p w14:paraId="481EB385" w14:textId="77777777" w:rsidR="00F63368" w:rsidRPr="00314462" w:rsidRDefault="00A31C27" w:rsidP="0022154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kk-KZ"/>
              </w:rPr>
              <w:t>2017</w:t>
            </w:r>
            <w:r w:rsidR="00F63368">
              <w:rPr>
                <w:rFonts w:ascii="Arial" w:hAnsi="Arial"/>
                <w:sz w:val="24"/>
                <w:szCs w:val="24"/>
                <w:lang w:val="kk-KZ"/>
              </w:rPr>
              <w:t xml:space="preserve"> год</w:t>
            </w:r>
          </w:p>
        </w:tc>
      </w:tr>
      <w:tr w:rsidR="00F63368" w:rsidRPr="00314462" w14:paraId="51E38B54" w14:textId="77777777" w:rsidTr="0022154B">
        <w:trPr>
          <w:trHeight w:val="1036"/>
          <w:jc w:val="center"/>
        </w:trPr>
        <w:tc>
          <w:tcPr>
            <w:tcW w:w="3119" w:type="dxa"/>
          </w:tcPr>
          <w:p w14:paraId="2D8AC512" w14:textId="77777777" w:rsidR="00F63368" w:rsidRDefault="00F63368" w:rsidP="0022154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>Основной вид деятельности</w:t>
            </w:r>
          </w:p>
          <w:p w14:paraId="3FB71BCE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6804" w:type="dxa"/>
          </w:tcPr>
          <w:p w14:paraId="6EB286A0" w14:textId="77777777" w:rsidR="00F63368" w:rsidRPr="00314462" w:rsidRDefault="00F63368" w:rsidP="0022154B">
            <w:pPr>
              <w:spacing w:after="0" w:line="240" w:lineRule="auto"/>
              <w:jc w:val="both"/>
              <w:rPr>
                <w:rFonts w:ascii="Arial" w:hAnsi="Arial"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sz w:val="24"/>
                <w:szCs w:val="24"/>
                <w:lang w:val="kk-KZ"/>
              </w:rPr>
              <w:t>Ведение работ для полного развития первого регионального информационно-инновационного центра IT-парк</w:t>
            </w:r>
          </w:p>
        </w:tc>
      </w:tr>
      <w:tr w:rsidR="00F63368" w:rsidRPr="002D6B9D" w14:paraId="7BFFE6C4" w14:textId="77777777" w:rsidTr="0022154B">
        <w:trPr>
          <w:jc w:val="center"/>
        </w:trPr>
        <w:tc>
          <w:tcPr>
            <w:tcW w:w="3119" w:type="dxa"/>
          </w:tcPr>
          <w:p w14:paraId="2165023D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>Местонахождение</w:t>
            </w:r>
          </w:p>
        </w:tc>
        <w:tc>
          <w:tcPr>
            <w:tcW w:w="6804" w:type="dxa"/>
          </w:tcPr>
          <w:p w14:paraId="3B13A724" w14:textId="77777777" w:rsidR="00F63368" w:rsidRPr="003206BA" w:rsidRDefault="003206BA" w:rsidP="0022154B">
            <w:pPr>
              <w:spacing w:after="0" w:line="240" w:lineRule="auto"/>
              <w:rPr>
                <w:rFonts w:ascii="Arial" w:hAnsi="Arial"/>
                <w:sz w:val="24"/>
                <w:szCs w:val="24"/>
                <w:lang w:val="kk-KZ"/>
              </w:rPr>
            </w:pPr>
            <w:r>
              <w:rPr>
                <w:rFonts w:ascii="Arial" w:hAnsi="Arial"/>
                <w:sz w:val="24"/>
                <w:szCs w:val="24"/>
                <w:lang w:val="kk-KZ"/>
              </w:rPr>
              <w:t>Микрорайон Левый Берег 15А, Центр молодежи, 2 этаж</w:t>
            </w:r>
          </w:p>
        </w:tc>
      </w:tr>
      <w:tr w:rsidR="00F63368" w:rsidRPr="00314462" w14:paraId="77183CAC" w14:textId="77777777" w:rsidTr="0022154B">
        <w:trPr>
          <w:jc w:val="center"/>
        </w:trPr>
        <w:tc>
          <w:tcPr>
            <w:tcW w:w="3119" w:type="dxa"/>
          </w:tcPr>
          <w:p w14:paraId="2344F37A" w14:textId="77777777" w:rsidR="00F63368" w:rsidRPr="00314462" w:rsidRDefault="00F63368" w:rsidP="00492E7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</w:tcPr>
          <w:p w14:paraId="273D55FB" w14:textId="77777777" w:rsidR="00F63368" w:rsidRPr="003206BA" w:rsidRDefault="00F63368" w:rsidP="003206BA">
            <w:pPr>
              <w:spacing w:after="0" w:line="240" w:lineRule="auto"/>
              <w:rPr>
                <w:rFonts w:ascii="Arial" w:hAnsi="Arial"/>
                <w:sz w:val="24"/>
                <w:szCs w:val="24"/>
                <w:vertAlign w:val="superscript"/>
              </w:rPr>
            </w:pPr>
          </w:p>
        </w:tc>
      </w:tr>
      <w:tr w:rsidR="00F63368" w:rsidRPr="00314462" w14:paraId="3554CDAD" w14:textId="77777777" w:rsidTr="0022154B">
        <w:trPr>
          <w:jc w:val="center"/>
        </w:trPr>
        <w:tc>
          <w:tcPr>
            <w:tcW w:w="3119" w:type="dxa"/>
          </w:tcPr>
          <w:p w14:paraId="77DC7F0D" w14:textId="77777777" w:rsidR="00F63368" w:rsidRPr="00314462" w:rsidRDefault="00F63368" w:rsidP="00492E7B">
            <w:pPr>
              <w:rPr>
                <w:rFonts w:ascii="Arial" w:hAnsi="Arial"/>
                <w:b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 xml:space="preserve">Площадь </w:t>
            </w:r>
          </w:p>
        </w:tc>
        <w:tc>
          <w:tcPr>
            <w:tcW w:w="6804" w:type="dxa"/>
          </w:tcPr>
          <w:p w14:paraId="61031D91" w14:textId="77777777" w:rsidR="00F63368" w:rsidRPr="00314462" w:rsidRDefault="003206BA" w:rsidP="0022154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352,2 м</w:t>
            </w:r>
            <w:r>
              <w:rPr>
                <w:rFonts w:ascii="Arial" w:hAnsi="Arial"/>
                <w:sz w:val="24"/>
                <w:szCs w:val="24"/>
                <w:vertAlign w:val="superscript"/>
              </w:rPr>
              <w:t>2</w:t>
            </w:r>
            <w:r w:rsidR="00F63368" w:rsidRPr="00314462">
              <w:rPr>
                <w:rFonts w:ascii="Arial" w:hAnsi="Arial"/>
                <w:sz w:val="24"/>
                <w:szCs w:val="24"/>
              </w:rPr>
              <w:t>.</w:t>
            </w:r>
          </w:p>
          <w:p w14:paraId="4F9229A7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sz w:val="10"/>
                <w:szCs w:val="10"/>
              </w:rPr>
            </w:pPr>
          </w:p>
        </w:tc>
      </w:tr>
      <w:tr w:rsidR="00F63368" w:rsidRPr="00314462" w14:paraId="39BC8F0D" w14:textId="77777777" w:rsidTr="0022154B">
        <w:trPr>
          <w:jc w:val="center"/>
        </w:trPr>
        <w:tc>
          <w:tcPr>
            <w:tcW w:w="3119" w:type="dxa"/>
          </w:tcPr>
          <w:p w14:paraId="11632FCE" w14:textId="77777777" w:rsidR="00F63368" w:rsidRDefault="00F63368" w:rsidP="0022154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>Объем вложенных инвестиций</w:t>
            </w:r>
          </w:p>
          <w:p w14:paraId="252DB007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6804" w:type="dxa"/>
          </w:tcPr>
          <w:p w14:paraId="64C6CD3D" w14:textId="77777777" w:rsidR="00F63368" w:rsidRPr="00314462" w:rsidRDefault="00A31C27" w:rsidP="0022154B">
            <w:pPr>
              <w:rPr>
                <w:rFonts w:ascii="Arial" w:hAnsi="Arial"/>
                <w:sz w:val="24"/>
                <w:szCs w:val="24"/>
                <w:lang w:val="kk-KZ"/>
              </w:rPr>
            </w:pPr>
            <w:r>
              <w:rPr>
                <w:rFonts w:ascii="Arial" w:hAnsi="Arial"/>
                <w:sz w:val="24"/>
                <w:szCs w:val="24"/>
                <w:lang w:val="kk-KZ"/>
              </w:rPr>
              <w:t xml:space="preserve">51 млн. </w:t>
            </w:r>
            <w:r w:rsidRPr="00314462">
              <w:rPr>
                <w:rFonts w:ascii="Arial" w:hAnsi="Arial"/>
                <w:sz w:val="24"/>
                <w:szCs w:val="24"/>
              </w:rPr>
              <w:t>т</w:t>
            </w:r>
            <w:r>
              <w:rPr>
                <w:rFonts w:ascii="Arial" w:hAnsi="Arial"/>
                <w:sz w:val="24"/>
                <w:szCs w:val="24"/>
                <w:lang w:val="kk-KZ"/>
              </w:rPr>
              <w:t>ен</w:t>
            </w:r>
            <w:r w:rsidRPr="00314462">
              <w:rPr>
                <w:rFonts w:ascii="Arial" w:hAnsi="Arial"/>
                <w:sz w:val="24"/>
                <w:szCs w:val="24"/>
              </w:rPr>
              <w:t>г</w:t>
            </w:r>
            <w:r>
              <w:rPr>
                <w:rFonts w:ascii="Arial" w:hAnsi="Arial"/>
                <w:sz w:val="24"/>
                <w:szCs w:val="24"/>
                <w:lang w:val="kk-KZ"/>
              </w:rPr>
              <w:t>е</w:t>
            </w:r>
          </w:p>
        </w:tc>
      </w:tr>
      <w:tr w:rsidR="00F63368" w:rsidRPr="00314462" w14:paraId="46C08325" w14:textId="77777777" w:rsidTr="0022154B">
        <w:trPr>
          <w:jc w:val="center"/>
        </w:trPr>
        <w:tc>
          <w:tcPr>
            <w:tcW w:w="3119" w:type="dxa"/>
          </w:tcPr>
          <w:p w14:paraId="11C8C329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2D6B9D">
              <w:rPr>
                <w:rFonts w:ascii="Arial" w:hAnsi="Arial"/>
                <w:b/>
                <w:sz w:val="24"/>
                <w:szCs w:val="24"/>
                <w:lang w:val="kk-KZ"/>
              </w:rPr>
              <w:t>Количество созданных рабочих мест</w:t>
            </w:r>
            <w:r w:rsidRPr="00314462">
              <w:rPr>
                <w:rFonts w:ascii="Arial" w:hAnsi="Arial"/>
                <w:b/>
                <w:sz w:val="24"/>
                <w:szCs w:val="24"/>
                <w:lang w:val="kk-KZ"/>
              </w:rPr>
              <w:t xml:space="preserve"> </w:t>
            </w:r>
          </w:p>
          <w:p w14:paraId="5DF3C2C6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6804" w:type="dxa"/>
          </w:tcPr>
          <w:p w14:paraId="6B841FB0" w14:textId="67841B34" w:rsidR="00F63368" w:rsidRPr="00314462" w:rsidRDefault="003206BA" w:rsidP="0022154B">
            <w:pPr>
              <w:spacing w:after="0" w:line="240" w:lineRule="auto"/>
              <w:rPr>
                <w:rFonts w:ascii="Arial" w:hAnsi="Arial"/>
                <w:sz w:val="24"/>
                <w:szCs w:val="24"/>
                <w:lang w:val="kk-KZ"/>
              </w:rPr>
            </w:pPr>
            <w:r>
              <w:rPr>
                <w:rFonts w:ascii="Arial" w:hAnsi="Arial"/>
                <w:sz w:val="24"/>
                <w:szCs w:val="24"/>
              </w:rPr>
              <w:t>46</w:t>
            </w:r>
            <w:r w:rsidR="00F63368" w:rsidRPr="00314462">
              <w:rPr>
                <w:rFonts w:ascii="Arial" w:hAnsi="Arial"/>
                <w:sz w:val="24"/>
                <w:szCs w:val="24"/>
              </w:rPr>
              <w:t xml:space="preserve"> </w:t>
            </w:r>
            <w:r w:rsidR="00B940E9">
              <w:rPr>
                <w:rFonts w:ascii="Arial" w:hAnsi="Arial"/>
                <w:sz w:val="24"/>
                <w:szCs w:val="24"/>
                <w:lang w:val="kk-KZ"/>
              </w:rPr>
              <w:t>человек</w:t>
            </w:r>
          </w:p>
        </w:tc>
      </w:tr>
      <w:tr w:rsidR="00F63368" w:rsidRPr="003206BA" w14:paraId="5DC6C4B8" w14:textId="77777777" w:rsidTr="0022154B">
        <w:trPr>
          <w:jc w:val="center"/>
        </w:trPr>
        <w:tc>
          <w:tcPr>
            <w:tcW w:w="3119" w:type="dxa"/>
          </w:tcPr>
          <w:p w14:paraId="627404F8" w14:textId="77777777" w:rsidR="00F63368" w:rsidRPr="00314462" w:rsidRDefault="00F63368" w:rsidP="0022154B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lang w:val="kk-KZ"/>
              </w:rPr>
            </w:pPr>
            <w:r w:rsidRPr="002D6B9D">
              <w:rPr>
                <w:rFonts w:ascii="Arial" w:hAnsi="Arial"/>
                <w:b/>
                <w:bCs/>
                <w:sz w:val="24"/>
                <w:szCs w:val="24"/>
                <w:lang w:val="kk-KZ"/>
              </w:rPr>
              <w:t>Информация о сервисах</w:t>
            </w:r>
          </w:p>
        </w:tc>
        <w:tc>
          <w:tcPr>
            <w:tcW w:w="6804" w:type="dxa"/>
          </w:tcPr>
          <w:p w14:paraId="17EF98D4" w14:textId="77777777" w:rsidR="00F63368" w:rsidRPr="00314462" w:rsidRDefault="003206BA" w:rsidP="002215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kk-KZ"/>
              </w:rPr>
            </w:pPr>
            <w:r w:rsidRPr="003206BA">
              <w:rPr>
                <w:rFonts w:ascii="Arial" w:hAnsi="Arial"/>
                <w:color w:val="000000"/>
                <w:sz w:val="24"/>
                <w:szCs w:val="24"/>
                <w:lang w:val="kk-KZ"/>
              </w:rPr>
              <w:t>В целях поддержки и развития стартап проектов в сфере ИКТ, подготовки и тестирования 2D и 3D графических проектов на лабораторных симуляторах, контроллерах и видеопанелях по VR/AR технологиям, предоставления услуг коворкинг центра по развитию и повышению технологической эффективности IT проектов, проведения обучающих курсов по различным программам в сфере ІТ было принято решение создания ІТ-парка в городе Кызылорда.</w:t>
            </w:r>
          </w:p>
        </w:tc>
      </w:tr>
    </w:tbl>
    <w:p w14:paraId="2D75C087" w14:textId="77777777" w:rsidR="00F63368" w:rsidRDefault="00F63368" w:rsidP="00F63368">
      <w:pPr>
        <w:spacing w:after="0" w:line="240" w:lineRule="auto"/>
        <w:jc w:val="center"/>
        <w:rPr>
          <w:rFonts w:ascii="Arial" w:hAnsi="Arial"/>
          <w:b/>
          <w:sz w:val="28"/>
          <w:szCs w:val="28"/>
          <w:lang w:val="kk-KZ"/>
        </w:rPr>
      </w:pPr>
    </w:p>
    <w:p w14:paraId="1967D449" w14:textId="77777777" w:rsidR="00F63368" w:rsidRDefault="00F63368" w:rsidP="00F63368">
      <w:pPr>
        <w:spacing w:after="0" w:line="240" w:lineRule="auto"/>
        <w:jc w:val="center"/>
        <w:rPr>
          <w:rFonts w:ascii="Arial" w:hAnsi="Arial"/>
          <w:b/>
          <w:sz w:val="28"/>
          <w:szCs w:val="28"/>
          <w:lang w:val="kk-KZ"/>
        </w:rPr>
      </w:pPr>
    </w:p>
    <w:p w14:paraId="3F47B4CF" w14:textId="77777777" w:rsidR="00F503E1" w:rsidRPr="00F63368" w:rsidRDefault="00F503E1">
      <w:pPr>
        <w:rPr>
          <w:lang w:val="kk-KZ"/>
        </w:rPr>
      </w:pPr>
    </w:p>
    <w:sectPr w:rsidR="00F503E1" w:rsidRPr="00F6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09D"/>
    <w:rsid w:val="003206BA"/>
    <w:rsid w:val="00492E7B"/>
    <w:rsid w:val="009F609D"/>
    <w:rsid w:val="00A31C27"/>
    <w:rsid w:val="00B940E9"/>
    <w:rsid w:val="00F503E1"/>
    <w:rsid w:val="00F6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7264"/>
  <w15:docId w15:val="{BBF84E66-2246-42A0-BA44-EEC9D66D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368"/>
    <w:pPr>
      <w:spacing w:after="200" w:line="276" w:lineRule="auto"/>
    </w:pPr>
    <w:rPr>
      <w:rFonts w:ascii="Calibri" w:eastAsia="Times New Roman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368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Темірхан Мухангали</dc:creator>
  <cp:lastModifiedBy>Kanonir</cp:lastModifiedBy>
  <cp:revision>3</cp:revision>
  <dcterms:created xsi:type="dcterms:W3CDTF">2022-08-02T14:16:00Z</dcterms:created>
  <dcterms:modified xsi:type="dcterms:W3CDTF">2023-05-03T06:22:00Z</dcterms:modified>
</cp:coreProperties>
</file>