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9C5FB0" w14:textId="77777777" w:rsidR="00DF079D" w:rsidRPr="00E42FA3" w:rsidRDefault="00000000" w:rsidP="00213199">
      <w:pPr>
        <w:spacing w:after="0" w:line="240" w:lineRule="auto"/>
        <w:jc w:val="center"/>
        <w:rPr>
          <w:rFonts w:ascii="Times New Roman" w:hAnsi="Times New Roman" w:cs="Times New Roman"/>
          <w:sz w:val="48"/>
          <w:szCs w:val="48"/>
        </w:rPr>
      </w:pPr>
      <w:r w:rsidRPr="00E42FA3">
        <w:rPr>
          <w:rFonts w:ascii="Times New Roman" w:hAnsi="Times New Roman" w:cs="Times New Roman"/>
          <w:b/>
          <w:sz w:val="48"/>
          <w:szCs w:val="48"/>
        </w:rPr>
        <w:t>JOHNSON MUGARRA</w:t>
      </w:r>
    </w:p>
    <w:p w14:paraId="3B0FE0D1" w14:textId="77777777" w:rsidR="00DF079D" w:rsidRPr="00565499" w:rsidRDefault="00000000" w:rsidP="00213199">
      <w:pPr>
        <w:spacing w:after="0" w:line="240" w:lineRule="auto"/>
        <w:jc w:val="center"/>
        <w:rPr>
          <w:rFonts w:ascii="Times New Roman" w:hAnsi="Times New Roman" w:cs="Times New Roman"/>
        </w:rPr>
      </w:pPr>
      <w:r w:rsidRPr="00565499">
        <w:rPr>
          <w:rFonts w:ascii="Times New Roman" w:hAnsi="Times New Roman" w:cs="Times New Roman"/>
        </w:rPr>
        <w:t>Research and Data Consultant, Technical Lead Consultant, Research Associate</w:t>
      </w:r>
    </w:p>
    <w:p w14:paraId="6B3091C2" w14:textId="77777777" w:rsidR="00DF079D" w:rsidRPr="00565499" w:rsidRDefault="00000000" w:rsidP="00213199">
      <w:pPr>
        <w:spacing w:line="240" w:lineRule="auto"/>
        <w:jc w:val="center"/>
        <w:rPr>
          <w:rFonts w:ascii="Times New Roman" w:hAnsi="Times New Roman" w:cs="Times New Roman"/>
        </w:rPr>
      </w:pPr>
      <w:r w:rsidRPr="00565499">
        <w:rPr>
          <w:rFonts w:ascii="Times New Roman" w:hAnsi="Times New Roman" w:cs="Times New Roman"/>
        </w:rPr>
        <w:t>Kampala, Uganda, +256 777 108 405, johnsonmugarra@yahoo.com, johnsonmugarra.com</w:t>
      </w:r>
    </w:p>
    <w:p w14:paraId="4154A587" w14:textId="77777777" w:rsidR="00DF079D" w:rsidRPr="00565499" w:rsidRDefault="00000000" w:rsidP="00213199">
      <w:pPr>
        <w:spacing w:before="200" w:after="60" w:line="240" w:lineRule="auto"/>
        <w:rPr>
          <w:rFonts w:ascii="Times New Roman" w:hAnsi="Times New Roman" w:cs="Times New Roman"/>
        </w:rPr>
      </w:pPr>
      <w:r w:rsidRPr="00565499">
        <w:rPr>
          <w:rFonts w:ascii="Times New Roman" w:hAnsi="Times New Roman" w:cs="Times New Roman"/>
          <w:b/>
        </w:rPr>
        <w:t>PROFESSIONAL SUMMARY</w:t>
      </w:r>
    </w:p>
    <w:p w14:paraId="675F152A" w14:textId="253B5C2F" w:rsidR="00DF079D" w:rsidRPr="00565499" w:rsidRDefault="00000000" w:rsidP="00213199">
      <w:pPr>
        <w:spacing w:line="240" w:lineRule="auto"/>
        <w:rPr>
          <w:rFonts w:ascii="Times New Roman" w:hAnsi="Times New Roman" w:cs="Times New Roman"/>
        </w:rPr>
      </w:pPr>
      <w:r w:rsidRPr="00565499">
        <w:rPr>
          <w:rFonts w:ascii="Times New Roman" w:hAnsi="Times New Roman" w:cs="Times New Roman"/>
        </w:rPr>
        <w:t>Research and data consultant with experience across proposal development</w:t>
      </w:r>
      <w:r w:rsidR="00D50960">
        <w:rPr>
          <w:rFonts w:ascii="Times New Roman" w:hAnsi="Times New Roman" w:cs="Times New Roman"/>
        </w:rPr>
        <w:t xml:space="preserve"> (grants and consultancies)</w:t>
      </w:r>
      <w:r w:rsidRPr="00565499">
        <w:rPr>
          <w:rFonts w:ascii="Times New Roman" w:hAnsi="Times New Roman" w:cs="Times New Roman"/>
        </w:rPr>
        <w:t xml:space="preserve">, applied research, and field data systems. At the Center for Research and Communication, coordinated proposals and provided technical leadership for evaluations covering design, sampling, tools, data quality, analysis, and reporting. </w:t>
      </w:r>
      <w:r w:rsidR="00D50960">
        <w:rPr>
          <w:rFonts w:ascii="Times New Roman" w:hAnsi="Times New Roman" w:cs="Times New Roman"/>
        </w:rPr>
        <w:t>While at Enimiro, b</w:t>
      </w:r>
      <w:r w:rsidRPr="00565499">
        <w:rPr>
          <w:rFonts w:ascii="Times New Roman" w:hAnsi="Times New Roman" w:cs="Times New Roman"/>
        </w:rPr>
        <w:t>uilt and maintained SurveyCTO to PostgreSQL data pipelines, dashboards, and farmer data systems. Conducted vanilla value-chain research on harvest timing with Makerere University, MAAIF, and partners. Earlier work includes process evaluation support at Innovations for Poverty Action, qualitative field research for USAID SITES, and research assignments at Bronkar. M.Sc. Data Science (MAHE, 2024) and B.Sc. Agriculture (Makerere, 2021).</w:t>
      </w:r>
    </w:p>
    <w:p w14:paraId="45BBE664" w14:textId="77777777" w:rsidR="00DF079D" w:rsidRPr="00565499" w:rsidRDefault="00000000" w:rsidP="00213199">
      <w:pPr>
        <w:spacing w:before="200" w:after="60" w:line="240" w:lineRule="auto"/>
        <w:rPr>
          <w:rFonts w:ascii="Times New Roman" w:hAnsi="Times New Roman" w:cs="Times New Roman"/>
        </w:rPr>
      </w:pPr>
      <w:r w:rsidRPr="00565499">
        <w:rPr>
          <w:rFonts w:ascii="Times New Roman" w:hAnsi="Times New Roman" w:cs="Times New Roman"/>
          <w:b/>
        </w:rPr>
        <w:t>CORE SKILLS</w:t>
      </w:r>
    </w:p>
    <w:p w14:paraId="54826703"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Statistical software: Stata, R, Python, SQL, SAS, SPSS, Excel</w:t>
      </w:r>
    </w:p>
    <w:p w14:paraId="29B6D261"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Research and evaluation: survey design, piloting and translation, computer-assisted interviewing, key informant interviews, focus group discussions, transcription</w:t>
      </w:r>
    </w:p>
    <w:p w14:paraId="65B1A97B"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Data collection and quality: questionnaires, tablet-based collection, enumerator training and supervision, validation, back-up and documentation</w:t>
      </w:r>
    </w:p>
    <w:p w14:paraId="6BBFB025"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Visualization and reporting: Power BI, Tableau, dashboards, donor-ready reports</w:t>
      </w:r>
    </w:p>
    <w:p w14:paraId="33D55AD4"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Data systems: SurveyCTO API, PostgreSQL, Google Sheets, ETL pipelines, GeoPandas</w:t>
      </w:r>
    </w:p>
    <w:p w14:paraId="1B0A3356"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Proposal development: strategy, technical writing, methodologies and work plans, budgeting support, quality assurance</w:t>
      </w:r>
    </w:p>
    <w:p w14:paraId="7160262F" w14:textId="77777777" w:rsidR="00DF079D" w:rsidRPr="00565499" w:rsidRDefault="00000000" w:rsidP="00213199">
      <w:pPr>
        <w:spacing w:before="200" w:after="60" w:line="240" w:lineRule="auto"/>
        <w:rPr>
          <w:rFonts w:ascii="Times New Roman" w:hAnsi="Times New Roman" w:cs="Times New Roman"/>
        </w:rPr>
      </w:pPr>
      <w:r w:rsidRPr="00565499">
        <w:rPr>
          <w:rFonts w:ascii="Times New Roman" w:hAnsi="Times New Roman" w:cs="Times New Roman"/>
          <w:b/>
        </w:rPr>
        <w:t>WORK EXPERIENCE</w:t>
      </w:r>
    </w:p>
    <w:p w14:paraId="10A5BEE8" w14:textId="77777777" w:rsidR="00DF079D" w:rsidRPr="00565499" w:rsidRDefault="00000000" w:rsidP="00213199">
      <w:pPr>
        <w:spacing w:before="140" w:after="0" w:line="240" w:lineRule="auto"/>
        <w:rPr>
          <w:rFonts w:ascii="Times New Roman" w:hAnsi="Times New Roman" w:cs="Times New Roman"/>
        </w:rPr>
      </w:pPr>
      <w:r w:rsidRPr="00565499">
        <w:rPr>
          <w:rFonts w:ascii="Times New Roman" w:hAnsi="Times New Roman" w:cs="Times New Roman"/>
          <w:b/>
        </w:rPr>
        <w:t>Research and Data Consultant, July 2026 - January 2027</w:t>
      </w:r>
    </w:p>
    <w:p w14:paraId="41997810" w14:textId="77777777" w:rsidR="00DF079D" w:rsidRPr="00565499" w:rsidRDefault="00000000" w:rsidP="00213199">
      <w:pPr>
        <w:spacing w:line="240" w:lineRule="auto"/>
        <w:rPr>
          <w:rFonts w:ascii="Times New Roman" w:hAnsi="Times New Roman" w:cs="Times New Roman"/>
        </w:rPr>
      </w:pPr>
      <w:r w:rsidRPr="00565499">
        <w:rPr>
          <w:rFonts w:ascii="Times New Roman" w:hAnsi="Times New Roman" w:cs="Times New Roman"/>
          <w:i/>
        </w:rPr>
        <w:t>Enimiro Products Uganda Ltd, Kayunga, Uganda</w:t>
      </w:r>
    </w:p>
    <w:p w14:paraId="379FD6FA"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Coordinated with the data team to collect, clean, and organize operational data on farmer activities, crop production, sales, and sustainability programs.</w:t>
      </w:r>
    </w:p>
    <w:p w14:paraId="0A071482"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Maintained a Python pipeline moving SurveyCTO submissions into PostgreSQL raw, clean, and analysis tables, with photo handling and scheduled exports to Google Sheets for dashboards.</w:t>
      </w:r>
    </w:p>
    <w:p w14:paraId="4CAA70FA"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Matched GPS records to district boundaries and maintained the farmer master with merge and change logs for auditability.</w:t>
      </w:r>
    </w:p>
    <w:p w14:paraId="41BD180A"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Built and maintained dashboards and reports tracking performance indicators for management and the board.</w:t>
      </w:r>
    </w:p>
    <w:p w14:paraId="0E4FFCB8" w14:textId="42A7DD5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 xml:space="preserve">Ran statistical and trend checks to highlight risks and </w:t>
      </w:r>
      <w:r w:rsidR="00A37CE0" w:rsidRPr="00565499">
        <w:rPr>
          <w:rFonts w:ascii="Times New Roman" w:hAnsi="Times New Roman" w:cs="Times New Roman"/>
        </w:rPr>
        <w:t>opportunities and</w:t>
      </w:r>
      <w:r w:rsidRPr="00565499">
        <w:rPr>
          <w:rFonts w:ascii="Times New Roman" w:hAnsi="Times New Roman" w:cs="Times New Roman"/>
        </w:rPr>
        <w:t xml:space="preserve"> translated findings into training manuals and field guidance.</w:t>
      </w:r>
    </w:p>
    <w:p w14:paraId="2D9EE474"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Supported crop productivity and supply-chain research, updated survey tools and monitoring forms, trained staff on data use, and documented methods for donor and certification reporting.</w:t>
      </w:r>
    </w:p>
    <w:p w14:paraId="43AF062A" w14:textId="77777777" w:rsidR="00DF079D" w:rsidRPr="00565499" w:rsidRDefault="00000000" w:rsidP="00213199">
      <w:pPr>
        <w:spacing w:before="140" w:after="0" w:line="240" w:lineRule="auto"/>
        <w:rPr>
          <w:rFonts w:ascii="Times New Roman" w:hAnsi="Times New Roman" w:cs="Times New Roman"/>
        </w:rPr>
      </w:pPr>
      <w:r w:rsidRPr="00565499">
        <w:rPr>
          <w:rFonts w:ascii="Times New Roman" w:hAnsi="Times New Roman" w:cs="Times New Roman"/>
          <w:b/>
        </w:rPr>
        <w:t>Technical Lead Consultant, January 2025 - June 2026</w:t>
      </w:r>
    </w:p>
    <w:p w14:paraId="2C8C52CC" w14:textId="77777777" w:rsidR="00DF079D" w:rsidRPr="00565499" w:rsidRDefault="00000000" w:rsidP="00213199">
      <w:pPr>
        <w:spacing w:line="240" w:lineRule="auto"/>
        <w:rPr>
          <w:rFonts w:ascii="Times New Roman" w:hAnsi="Times New Roman" w:cs="Times New Roman"/>
        </w:rPr>
      </w:pPr>
      <w:r w:rsidRPr="00565499">
        <w:rPr>
          <w:rFonts w:ascii="Times New Roman" w:hAnsi="Times New Roman" w:cs="Times New Roman"/>
          <w:i/>
        </w:rPr>
        <w:t>Center for Research and Communication (CRC), Remote</w:t>
      </w:r>
    </w:p>
    <w:p w14:paraId="1E513846"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Reviewed client requirements and evaluation criteria to shape proposal strategy and coordinated inputs across team members and specialists to meet deadlines.</w:t>
      </w:r>
    </w:p>
    <w:p w14:paraId="2CE898F1"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Wrote and edited technical sections, including methodologies and work plans, and worked with finance to align technical approaches with compliant budgets.</w:t>
      </w:r>
    </w:p>
    <w:p w14:paraId="72402246"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Provided technical leadership for the IRC MERP endline evaluation, covering evaluation design and tools, data analysis and synthesis, and integration of qualitative and quantitative findings against the results framework.</w:t>
      </w:r>
    </w:p>
    <w:p w14:paraId="216FD7A2"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Led quantitative inputs for IRC baseline and perception studies, including sampling strategy, instrument testing, data-quality checks, and statistical analysis with visual summaries.</w:t>
      </w:r>
    </w:p>
    <w:p w14:paraId="5AB03399" w14:textId="6C6C6DE8"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Served as data and M&amp;E lead for UNICEF behavior-change and community awareness studies, covering tools, trackers, datasets, reach analysis, and report drafting.</w:t>
      </w:r>
    </w:p>
    <w:p w14:paraId="34B854F1" w14:textId="77777777" w:rsidR="00DF079D" w:rsidRPr="00565499" w:rsidRDefault="00000000" w:rsidP="00213199">
      <w:pPr>
        <w:spacing w:before="140" w:after="0" w:line="240" w:lineRule="auto"/>
        <w:rPr>
          <w:rFonts w:ascii="Times New Roman" w:hAnsi="Times New Roman" w:cs="Times New Roman"/>
        </w:rPr>
      </w:pPr>
      <w:r w:rsidRPr="00565499">
        <w:rPr>
          <w:rFonts w:ascii="Times New Roman" w:hAnsi="Times New Roman" w:cs="Times New Roman"/>
          <w:b/>
        </w:rPr>
        <w:lastRenderedPageBreak/>
        <w:t>Researcher / Data Scientist, Vanilla Value-Chain Research, January 2024 - June 2025</w:t>
      </w:r>
    </w:p>
    <w:p w14:paraId="1E9F6BA8" w14:textId="77777777" w:rsidR="00DF079D" w:rsidRPr="00565499" w:rsidRDefault="00000000" w:rsidP="00213199">
      <w:pPr>
        <w:spacing w:line="240" w:lineRule="auto"/>
        <w:rPr>
          <w:rFonts w:ascii="Times New Roman" w:hAnsi="Times New Roman" w:cs="Times New Roman"/>
        </w:rPr>
      </w:pPr>
      <w:r w:rsidRPr="00565499">
        <w:rPr>
          <w:rFonts w:ascii="Times New Roman" w:hAnsi="Times New Roman" w:cs="Times New Roman"/>
          <w:i/>
        </w:rPr>
        <w:t>Makerere University with MAAIF, Catholic Relief Services, and private sector partners, Uganda</w:t>
      </w:r>
    </w:p>
    <w:p w14:paraId="64F1D828"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Researched vanilla maturity and harvest timing to inform national harvest-declaration considerations, combining field and crop work with statistical modelling.</w:t>
      </w:r>
    </w:p>
    <w:p w14:paraId="2CFE655A"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Integrated field, satellite climate, and survey data and built time-series models to compare maturity-assessment methods and their timing, quality, and price implications.</w:t>
      </w:r>
    </w:p>
    <w:p w14:paraId="3682F9F9"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Applied thermal-time analysis based on accumulated growing degree days to link heat units to crop development through maturity.</w:t>
      </w:r>
    </w:p>
    <w:p w14:paraId="59BC9BD9"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Conducted farmer and stakeholder interviews, field measurements of development stages, and seasonal maturity assessments across vanilla-growing districts.</w:t>
      </w:r>
    </w:p>
    <w:p w14:paraId="33B3BE3B"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Helped establish the Kabanyolo demonstration plot and prepared models, scenario notes, and technical inputs for supervisors and stakeholders. Work concluded with program funding closure.</w:t>
      </w:r>
    </w:p>
    <w:p w14:paraId="1195B494" w14:textId="77777777" w:rsidR="00DF079D" w:rsidRPr="00565499" w:rsidRDefault="00000000" w:rsidP="00213199">
      <w:pPr>
        <w:spacing w:before="140" w:after="0" w:line="240" w:lineRule="auto"/>
        <w:rPr>
          <w:rFonts w:ascii="Times New Roman" w:hAnsi="Times New Roman" w:cs="Times New Roman"/>
        </w:rPr>
      </w:pPr>
      <w:r w:rsidRPr="00565499">
        <w:rPr>
          <w:rFonts w:ascii="Times New Roman" w:hAnsi="Times New Roman" w:cs="Times New Roman"/>
          <w:b/>
        </w:rPr>
        <w:t>Research Associate, February 2023 - November 2023</w:t>
      </w:r>
    </w:p>
    <w:p w14:paraId="373D4EC2" w14:textId="77777777" w:rsidR="00DF079D" w:rsidRPr="00565499" w:rsidRDefault="00000000" w:rsidP="00213199">
      <w:pPr>
        <w:spacing w:line="240" w:lineRule="auto"/>
        <w:rPr>
          <w:rFonts w:ascii="Times New Roman" w:hAnsi="Times New Roman" w:cs="Times New Roman"/>
        </w:rPr>
      </w:pPr>
      <w:r w:rsidRPr="00565499">
        <w:rPr>
          <w:rFonts w:ascii="Times New Roman" w:hAnsi="Times New Roman" w:cs="Times New Roman"/>
          <w:i/>
        </w:rPr>
        <w:t>Innovations for Poverty Action (IPA), Kampala, Uganda</w:t>
      </w:r>
    </w:p>
    <w:p w14:paraId="46033CC5"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Supported development and implementation of process evaluation plans with program managers.</w:t>
      </w:r>
    </w:p>
    <w:p w14:paraId="053F38AC"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Designed survey instruments and supported piloting, translation, and computer-assisted interviewing.</w:t>
      </w:r>
    </w:p>
    <w:p w14:paraId="656DCF8F"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Coordinated evaluation logistics including timelines, field staffing, and procurement, and managed data entry, cleaning, and analysis.</w:t>
      </w:r>
    </w:p>
    <w:p w14:paraId="40C0A02D"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Applied data-quality protocols including enumerator audits and monitoring of data collection.</w:t>
      </w:r>
    </w:p>
    <w:p w14:paraId="38CDC886"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Maintained partner relationships, contributed to stakeholder meetings and reports, and supported research approvals and compliance.</w:t>
      </w:r>
    </w:p>
    <w:p w14:paraId="49927EEB" w14:textId="77777777" w:rsidR="00DF079D" w:rsidRPr="00565499" w:rsidRDefault="00000000" w:rsidP="00213199">
      <w:pPr>
        <w:spacing w:before="140" w:after="0" w:line="240" w:lineRule="auto"/>
        <w:rPr>
          <w:rFonts w:ascii="Times New Roman" w:hAnsi="Times New Roman" w:cs="Times New Roman"/>
        </w:rPr>
      </w:pPr>
      <w:r w:rsidRPr="00565499">
        <w:rPr>
          <w:rFonts w:ascii="Times New Roman" w:hAnsi="Times New Roman" w:cs="Times New Roman"/>
          <w:b/>
        </w:rPr>
        <w:t>Qualitative Research Associate / Data Collection Associate, July 2023 - March 2024</w:t>
      </w:r>
    </w:p>
    <w:p w14:paraId="141BC6BB" w14:textId="77777777" w:rsidR="00DF079D" w:rsidRPr="00565499" w:rsidRDefault="00000000" w:rsidP="00213199">
      <w:pPr>
        <w:spacing w:line="240" w:lineRule="auto"/>
        <w:rPr>
          <w:rFonts w:ascii="Times New Roman" w:hAnsi="Times New Roman" w:cs="Times New Roman"/>
        </w:rPr>
      </w:pPr>
      <w:r w:rsidRPr="00565499">
        <w:rPr>
          <w:rFonts w:ascii="Times New Roman" w:hAnsi="Times New Roman" w:cs="Times New Roman"/>
          <w:i/>
        </w:rPr>
        <w:t>Social &amp; Scientific Systems for USAID Strategic Information Technical Support (SITES), Uganda</w:t>
      </w:r>
    </w:p>
    <w:p w14:paraId="08A3A0BF"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Completed training on field methods and tools and managed questionnaires and tablets for fieldwork, with deployments concentrated in Eastern and Northern Uganda.</w:t>
      </w:r>
    </w:p>
    <w:p w14:paraId="085A6455"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Conducted key informant interviews and focus group discussions and completed quality interviews to standard.</w:t>
      </w:r>
    </w:p>
    <w:p w14:paraId="0EC7B30D" w14:textId="74B5027B"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Supported validation, transcribed interviews, and assisted with management and analysis of qualitative data.</w:t>
      </w:r>
    </w:p>
    <w:p w14:paraId="1E2CA69B"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Compiled progress and activity reports and handled safe back-up, storage, and transmission of collected data.</w:t>
      </w:r>
    </w:p>
    <w:p w14:paraId="32005A95" w14:textId="77777777" w:rsidR="00DF079D" w:rsidRPr="00565499" w:rsidRDefault="00000000" w:rsidP="00213199">
      <w:pPr>
        <w:spacing w:before="140" w:after="0" w:line="240" w:lineRule="auto"/>
        <w:rPr>
          <w:rFonts w:ascii="Times New Roman" w:hAnsi="Times New Roman" w:cs="Times New Roman"/>
        </w:rPr>
      </w:pPr>
      <w:r w:rsidRPr="00565499">
        <w:rPr>
          <w:rFonts w:ascii="Times New Roman" w:hAnsi="Times New Roman" w:cs="Times New Roman"/>
          <w:b/>
        </w:rPr>
        <w:t>Research Associate, September 2021 - January 2023</w:t>
      </w:r>
    </w:p>
    <w:p w14:paraId="529FCA8A" w14:textId="77777777" w:rsidR="00DF079D" w:rsidRPr="00565499" w:rsidRDefault="00000000" w:rsidP="00213199">
      <w:pPr>
        <w:spacing w:line="240" w:lineRule="auto"/>
        <w:rPr>
          <w:rFonts w:ascii="Times New Roman" w:hAnsi="Times New Roman" w:cs="Times New Roman"/>
        </w:rPr>
      </w:pPr>
      <w:r w:rsidRPr="00565499">
        <w:rPr>
          <w:rFonts w:ascii="Times New Roman" w:hAnsi="Times New Roman" w:cs="Times New Roman"/>
          <w:i/>
        </w:rPr>
        <w:t>Bronkar (U) Limited, Kampala, Uganda</w:t>
      </w:r>
    </w:p>
    <w:p w14:paraId="5729E3C0"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Developed assignment workplans with the supervisor and tracked deliverables across research assignments.</w:t>
      </w:r>
    </w:p>
    <w:p w14:paraId="7D1331DC" w14:textId="0FBD0A30"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Designed</w:t>
      </w:r>
      <w:r w:rsidR="002D4B71">
        <w:rPr>
          <w:rFonts w:ascii="Times New Roman" w:hAnsi="Times New Roman" w:cs="Times New Roman"/>
        </w:rPr>
        <w:t xml:space="preserve"> and refined</w:t>
      </w:r>
      <w:r w:rsidRPr="00565499">
        <w:rPr>
          <w:rFonts w:ascii="Times New Roman" w:hAnsi="Times New Roman" w:cs="Times New Roman"/>
        </w:rPr>
        <w:t xml:space="preserve"> methodologies and survey tools for qualitative and quantitative collection </w:t>
      </w:r>
      <w:r w:rsidR="002D4B71">
        <w:rPr>
          <w:rFonts w:ascii="Times New Roman" w:hAnsi="Times New Roman" w:cs="Times New Roman"/>
        </w:rPr>
        <w:t>for</w:t>
      </w:r>
      <w:r w:rsidRPr="00565499">
        <w:rPr>
          <w:rFonts w:ascii="Times New Roman" w:hAnsi="Times New Roman" w:cs="Times New Roman"/>
        </w:rPr>
        <w:t xml:space="preserve"> field use.</w:t>
      </w:r>
    </w:p>
    <w:p w14:paraId="646CC173"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Trained enumerators and participated in field research including interviews and structured surveys.</w:t>
      </w:r>
    </w:p>
    <w:p w14:paraId="3B4654C9" w14:textId="77777777" w:rsidR="00DF079D" w:rsidRPr="00565499" w:rsidRDefault="00000000" w:rsidP="00213199">
      <w:pPr>
        <w:pStyle w:val="ListParagraph"/>
        <w:numPr>
          <w:ilvl w:val="0"/>
          <w:numId w:val="10"/>
        </w:numPr>
        <w:spacing w:after="20" w:line="240" w:lineRule="auto"/>
        <w:rPr>
          <w:rFonts w:ascii="Times New Roman" w:hAnsi="Times New Roman" w:cs="Times New Roman"/>
        </w:rPr>
      </w:pPr>
      <w:r w:rsidRPr="00565499">
        <w:rPr>
          <w:rFonts w:ascii="Times New Roman" w:hAnsi="Times New Roman" w:cs="Times New Roman"/>
        </w:rPr>
        <w:t>Cleaned and analyzed survey data and prepared insights and conclusions for client reports and proposals.</w:t>
      </w:r>
    </w:p>
    <w:p w14:paraId="142F6E1A" w14:textId="77777777" w:rsidR="00DF079D" w:rsidRPr="00565499" w:rsidRDefault="00000000" w:rsidP="00213199">
      <w:pPr>
        <w:spacing w:before="200" w:after="60" w:line="240" w:lineRule="auto"/>
        <w:rPr>
          <w:rFonts w:ascii="Times New Roman" w:hAnsi="Times New Roman" w:cs="Times New Roman"/>
        </w:rPr>
      </w:pPr>
      <w:r w:rsidRPr="00565499">
        <w:rPr>
          <w:rFonts w:ascii="Times New Roman" w:hAnsi="Times New Roman" w:cs="Times New Roman"/>
          <w:b/>
        </w:rPr>
        <w:t>EDUCATION</w:t>
      </w:r>
    </w:p>
    <w:p w14:paraId="7A9F8F11" w14:textId="77777777" w:rsidR="00DF079D" w:rsidRPr="00565499" w:rsidRDefault="00000000" w:rsidP="00213199">
      <w:pPr>
        <w:spacing w:before="140" w:after="0" w:line="240" w:lineRule="auto"/>
        <w:rPr>
          <w:rFonts w:ascii="Times New Roman" w:hAnsi="Times New Roman" w:cs="Times New Roman"/>
        </w:rPr>
      </w:pPr>
      <w:r w:rsidRPr="00565499">
        <w:rPr>
          <w:rFonts w:ascii="Times New Roman" w:hAnsi="Times New Roman" w:cs="Times New Roman"/>
          <w:b/>
        </w:rPr>
        <w:t>M.Sc. Data Science, September 2022 - October 2024</w:t>
      </w:r>
    </w:p>
    <w:p w14:paraId="56408526" w14:textId="77777777" w:rsidR="00DF079D" w:rsidRPr="00565499" w:rsidRDefault="00000000" w:rsidP="00213199">
      <w:pPr>
        <w:spacing w:line="240" w:lineRule="auto"/>
        <w:rPr>
          <w:rFonts w:ascii="Times New Roman" w:hAnsi="Times New Roman" w:cs="Times New Roman"/>
        </w:rPr>
      </w:pPr>
      <w:r w:rsidRPr="00565499">
        <w:rPr>
          <w:rFonts w:ascii="Times New Roman" w:hAnsi="Times New Roman" w:cs="Times New Roman"/>
          <w:i/>
        </w:rPr>
        <w:t>Manipal Academy of Higher Education (MAHE), Karnataka, India</w:t>
      </w:r>
    </w:p>
    <w:p w14:paraId="4610069D" w14:textId="77777777" w:rsidR="00DF079D" w:rsidRPr="00565499" w:rsidRDefault="00000000" w:rsidP="00213199">
      <w:pPr>
        <w:spacing w:before="140" w:after="0" w:line="240" w:lineRule="auto"/>
        <w:rPr>
          <w:rFonts w:ascii="Times New Roman" w:hAnsi="Times New Roman" w:cs="Times New Roman"/>
        </w:rPr>
      </w:pPr>
      <w:r w:rsidRPr="00565499">
        <w:rPr>
          <w:rFonts w:ascii="Times New Roman" w:hAnsi="Times New Roman" w:cs="Times New Roman"/>
          <w:b/>
        </w:rPr>
        <w:t>B.Sc. Agricultural Science, September 2016 - May 2021</w:t>
      </w:r>
    </w:p>
    <w:p w14:paraId="76814EEB" w14:textId="5EB16C6C" w:rsidR="00213199" w:rsidRPr="00565499" w:rsidRDefault="00000000" w:rsidP="00565499">
      <w:pPr>
        <w:spacing w:line="240" w:lineRule="auto"/>
        <w:rPr>
          <w:rFonts w:ascii="Times New Roman" w:hAnsi="Times New Roman" w:cs="Times New Roman"/>
        </w:rPr>
      </w:pPr>
      <w:r w:rsidRPr="00565499">
        <w:rPr>
          <w:rFonts w:ascii="Times New Roman" w:hAnsi="Times New Roman" w:cs="Times New Roman"/>
          <w:i/>
        </w:rPr>
        <w:t>Makerere University, Kampala, Uganda</w:t>
      </w:r>
    </w:p>
    <w:p w14:paraId="104D3D9B" w14:textId="56FB01CF" w:rsidR="00DF079D" w:rsidRPr="00565499" w:rsidRDefault="00000000" w:rsidP="00213199">
      <w:pPr>
        <w:spacing w:before="200" w:after="60" w:line="240" w:lineRule="auto"/>
        <w:rPr>
          <w:rFonts w:ascii="Times New Roman" w:hAnsi="Times New Roman" w:cs="Times New Roman"/>
        </w:rPr>
      </w:pPr>
      <w:r w:rsidRPr="00565499">
        <w:rPr>
          <w:rFonts w:ascii="Times New Roman" w:hAnsi="Times New Roman" w:cs="Times New Roman"/>
          <w:b/>
        </w:rPr>
        <w:t>CERTIFICATIONS</w:t>
      </w:r>
    </w:p>
    <w:p w14:paraId="7B487F83" w14:textId="4C6986C5" w:rsidR="00DF079D" w:rsidRPr="00565499" w:rsidRDefault="00000000" w:rsidP="00565499">
      <w:pPr>
        <w:pStyle w:val="ListParagraph"/>
        <w:numPr>
          <w:ilvl w:val="0"/>
          <w:numId w:val="11"/>
        </w:numPr>
        <w:spacing w:after="20" w:line="240" w:lineRule="auto"/>
        <w:rPr>
          <w:rFonts w:ascii="Times New Roman" w:hAnsi="Times New Roman" w:cs="Times New Roman"/>
        </w:rPr>
      </w:pPr>
      <w:r w:rsidRPr="00565499">
        <w:rPr>
          <w:rFonts w:ascii="Times New Roman" w:hAnsi="Times New Roman" w:cs="Times New Roman"/>
        </w:rPr>
        <w:t>SAS Certified Statistical Business Analyst</w:t>
      </w:r>
      <w:r w:rsidR="00565499">
        <w:rPr>
          <w:rFonts w:ascii="Times New Roman" w:hAnsi="Times New Roman" w:cs="Times New Roman"/>
        </w:rPr>
        <w:t xml:space="preserve">, </w:t>
      </w:r>
      <w:r w:rsidRPr="00565499">
        <w:rPr>
          <w:rFonts w:ascii="Times New Roman" w:hAnsi="Times New Roman" w:cs="Times New Roman"/>
        </w:rPr>
        <w:t>Microsoft Certified: Power BI Data Analyst Associate</w:t>
      </w:r>
      <w:r w:rsidR="00565499">
        <w:rPr>
          <w:rFonts w:ascii="Times New Roman" w:hAnsi="Times New Roman" w:cs="Times New Roman"/>
        </w:rPr>
        <w:t xml:space="preserve">, </w:t>
      </w:r>
      <w:r w:rsidRPr="00565499">
        <w:rPr>
          <w:rFonts w:ascii="Times New Roman" w:hAnsi="Times New Roman" w:cs="Times New Roman"/>
        </w:rPr>
        <w:t>Google Project Management Certificate</w:t>
      </w:r>
    </w:p>
    <w:p w14:paraId="61AE6513" w14:textId="54347EF6" w:rsidR="00DF079D" w:rsidRPr="00565499" w:rsidRDefault="00E42FA3" w:rsidP="00213199">
      <w:pPr>
        <w:spacing w:before="200" w:after="60" w:line="240" w:lineRule="auto"/>
        <w:rPr>
          <w:rFonts w:ascii="Times New Roman" w:hAnsi="Times New Roman" w:cs="Times New Roman"/>
        </w:rPr>
      </w:pPr>
      <w:r>
        <w:rPr>
          <w:rFonts w:ascii="Times New Roman" w:hAnsi="Times New Roman" w:cs="Times New Roman"/>
          <w:b/>
        </w:rPr>
        <w:t>REFERENCE</w:t>
      </w:r>
    </w:p>
    <w:p w14:paraId="5BD9A7C9" w14:textId="4645C5D1" w:rsidR="00F16593" w:rsidRDefault="00F16593" w:rsidP="009C4A82">
      <w:pPr>
        <w:pStyle w:val="ListParagraph"/>
        <w:numPr>
          <w:ilvl w:val="0"/>
          <w:numId w:val="13"/>
        </w:numPr>
        <w:spacing w:after="20" w:line="240" w:lineRule="auto"/>
        <w:rPr>
          <w:rFonts w:ascii="Times New Roman" w:hAnsi="Times New Roman" w:cs="Times New Roman"/>
        </w:rPr>
      </w:pPr>
      <w:r w:rsidRPr="00F16593">
        <w:rPr>
          <w:rFonts w:ascii="Times New Roman" w:hAnsi="Times New Roman" w:cs="Times New Roman"/>
        </w:rPr>
        <w:t>Gloria Ayesiga</w:t>
      </w:r>
      <w:r w:rsidR="001E713F">
        <w:rPr>
          <w:rFonts w:ascii="Times New Roman" w:hAnsi="Times New Roman" w:cs="Times New Roman"/>
        </w:rPr>
        <w:t>,</w:t>
      </w:r>
      <w:r w:rsidRPr="00F16593">
        <w:rPr>
          <w:rFonts w:ascii="Times New Roman" w:hAnsi="Times New Roman" w:cs="Times New Roman"/>
        </w:rPr>
        <w:t xml:space="preserve"> Supervisor</w:t>
      </w:r>
      <w:r w:rsidR="001E713F">
        <w:rPr>
          <w:rFonts w:ascii="Times New Roman" w:hAnsi="Times New Roman" w:cs="Times New Roman"/>
        </w:rPr>
        <w:t xml:space="preserve"> at </w:t>
      </w:r>
      <w:r w:rsidRPr="00F16593">
        <w:rPr>
          <w:rFonts w:ascii="Times New Roman" w:hAnsi="Times New Roman" w:cs="Times New Roman"/>
        </w:rPr>
        <w:t>IPA</w:t>
      </w:r>
      <w:r w:rsidR="001E713F">
        <w:rPr>
          <w:rFonts w:ascii="Times New Roman" w:hAnsi="Times New Roman" w:cs="Times New Roman"/>
        </w:rPr>
        <w:t>,</w:t>
      </w:r>
      <w:r w:rsidRPr="00F16593">
        <w:rPr>
          <w:rFonts w:ascii="Times New Roman" w:hAnsi="Times New Roman" w:cs="Times New Roman"/>
        </w:rPr>
        <w:t xml:space="preserve"> gayesiga@gmail.com</w:t>
      </w:r>
      <w:r w:rsidR="001E713F">
        <w:rPr>
          <w:rFonts w:ascii="Times New Roman" w:hAnsi="Times New Roman" w:cs="Times New Roman"/>
        </w:rPr>
        <w:t>,</w:t>
      </w:r>
      <w:r w:rsidRPr="00F16593">
        <w:rPr>
          <w:rFonts w:ascii="Times New Roman" w:hAnsi="Times New Roman" w:cs="Times New Roman"/>
        </w:rPr>
        <w:t xml:space="preserve"> +256759252676</w:t>
      </w:r>
    </w:p>
    <w:p w14:paraId="16B528ED" w14:textId="6553D32F" w:rsidR="00DF079D" w:rsidRPr="00565499" w:rsidRDefault="00CF79FC" w:rsidP="009C4A82">
      <w:pPr>
        <w:pStyle w:val="ListParagraph"/>
        <w:numPr>
          <w:ilvl w:val="0"/>
          <w:numId w:val="13"/>
        </w:numPr>
        <w:spacing w:after="20" w:line="240" w:lineRule="auto"/>
        <w:rPr>
          <w:rFonts w:ascii="Times New Roman" w:hAnsi="Times New Roman" w:cs="Times New Roman"/>
        </w:rPr>
      </w:pPr>
      <w:r w:rsidRPr="00CF79FC">
        <w:rPr>
          <w:rFonts w:ascii="Times New Roman" w:hAnsi="Times New Roman" w:cs="Times New Roman"/>
        </w:rPr>
        <w:t>Ronald Kagiri</w:t>
      </w:r>
      <w:r>
        <w:rPr>
          <w:rFonts w:ascii="Times New Roman" w:hAnsi="Times New Roman" w:cs="Times New Roman"/>
        </w:rPr>
        <w:t>,</w:t>
      </w:r>
      <w:r w:rsidRPr="00CF79FC">
        <w:rPr>
          <w:rFonts w:ascii="Times New Roman" w:hAnsi="Times New Roman" w:cs="Times New Roman"/>
        </w:rPr>
        <w:t xml:space="preserve"> Supervisor</w:t>
      </w:r>
      <w:r>
        <w:rPr>
          <w:rFonts w:ascii="Times New Roman" w:hAnsi="Times New Roman" w:cs="Times New Roman"/>
        </w:rPr>
        <w:t xml:space="preserve"> at</w:t>
      </w:r>
      <w:r w:rsidRPr="00CF79FC">
        <w:rPr>
          <w:rFonts w:ascii="Times New Roman" w:hAnsi="Times New Roman" w:cs="Times New Roman"/>
        </w:rPr>
        <w:t xml:space="preserve"> Bronkar</w:t>
      </w:r>
      <w:r>
        <w:rPr>
          <w:rFonts w:ascii="Times New Roman" w:hAnsi="Times New Roman" w:cs="Times New Roman"/>
        </w:rPr>
        <w:t>,</w:t>
      </w:r>
      <w:r w:rsidRPr="00CF79FC">
        <w:rPr>
          <w:rFonts w:ascii="Times New Roman" w:hAnsi="Times New Roman" w:cs="Times New Roman"/>
        </w:rPr>
        <w:t xml:space="preserve"> rkagiri@gmail.com</w:t>
      </w:r>
      <w:r>
        <w:rPr>
          <w:rFonts w:ascii="Times New Roman" w:hAnsi="Times New Roman" w:cs="Times New Roman"/>
        </w:rPr>
        <w:t>,</w:t>
      </w:r>
      <w:r w:rsidRPr="00CF79FC">
        <w:rPr>
          <w:rFonts w:ascii="Times New Roman" w:hAnsi="Times New Roman" w:cs="Times New Roman"/>
        </w:rPr>
        <w:t xml:space="preserve"> +256782665971</w:t>
      </w:r>
    </w:p>
    <w:sectPr w:rsidR="00DF079D" w:rsidRPr="00565499"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BF7A47"/>
    <w:multiLevelType w:val="hybridMultilevel"/>
    <w:tmpl w:val="D67874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71D5E4B"/>
    <w:multiLevelType w:val="hybridMultilevel"/>
    <w:tmpl w:val="F8A8F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6C535D"/>
    <w:multiLevelType w:val="hybridMultilevel"/>
    <w:tmpl w:val="B58687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14D6CD6"/>
    <w:multiLevelType w:val="hybridMultilevel"/>
    <w:tmpl w:val="41BAF0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8387685">
    <w:abstractNumId w:val="8"/>
  </w:num>
  <w:num w:numId="2" w16cid:durableId="1961302824">
    <w:abstractNumId w:val="6"/>
  </w:num>
  <w:num w:numId="3" w16cid:durableId="547107423">
    <w:abstractNumId w:val="5"/>
  </w:num>
  <w:num w:numId="4" w16cid:durableId="799763801">
    <w:abstractNumId w:val="4"/>
  </w:num>
  <w:num w:numId="5" w16cid:durableId="1216161338">
    <w:abstractNumId w:val="7"/>
  </w:num>
  <w:num w:numId="6" w16cid:durableId="263347092">
    <w:abstractNumId w:val="3"/>
  </w:num>
  <w:num w:numId="7" w16cid:durableId="1044213848">
    <w:abstractNumId w:val="2"/>
  </w:num>
  <w:num w:numId="8" w16cid:durableId="1740667927">
    <w:abstractNumId w:val="1"/>
  </w:num>
  <w:num w:numId="9" w16cid:durableId="1020355361">
    <w:abstractNumId w:val="0"/>
  </w:num>
  <w:num w:numId="10" w16cid:durableId="2071224630">
    <w:abstractNumId w:val="11"/>
  </w:num>
  <w:num w:numId="11" w16cid:durableId="589240996">
    <w:abstractNumId w:val="12"/>
  </w:num>
  <w:num w:numId="12" w16cid:durableId="1598514963">
    <w:abstractNumId w:val="9"/>
  </w:num>
  <w:num w:numId="13" w16cid:durableId="107551873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F13"/>
    <w:rsid w:val="001E713F"/>
    <w:rsid w:val="00213199"/>
    <w:rsid w:val="0029639D"/>
    <w:rsid w:val="002D4B71"/>
    <w:rsid w:val="00326F90"/>
    <w:rsid w:val="003D4B49"/>
    <w:rsid w:val="00565499"/>
    <w:rsid w:val="005F363F"/>
    <w:rsid w:val="006C0C1C"/>
    <w:rsid w:val="009C4A82"/>
    <w:rsid w:val="00A37CE0"/>
    <w:rsid w:val="00AA1D8D"/>
    <w:rsid w:val="00B24872"/>
    <w:rsid w:val="00B47730"/>
    <w:rsid w:val="00CB0664"/>
    <w:rsid w:val="00CF79FC"/>
    <w:rsid w:val="00D50960"/>
    <w:rsid w:val="00DA4267"/>
    <w:rsid w:val="00DF079D"/>
    <w:rsid w:val="00E42FA3"/>
    <w:rsid w:val="00F165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8FE122"/>
  <w14:defaultImageDpi w14:val="300"/>
  <w15:docId w15:val="{1BE4B74F-758E-3A44-AE3E-788E10B7C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7"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Pages>
  <Words>887</Words>
  <Characters>6070</Characters>
  <Application>Microsoft Office Word</Application>
  <DocSecurity>0</DocSecurity>
  <Lines>93</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Research &amp; MEAL Department- CRC</cp:lastModifiedBy>
  <cp:revision>18</cp:revision>
  <dcterms:created xsi:type="dcterms:W3CDTF">2013-12-23T23:15:00Z</dcterms:created>
  <dcterms:modified xsi:type="dcterms:W3CDTF">2026-09-22T11:59:00Z</dcterms:modified>
  <cp:category/>
</cp:coreProperties>
</file>