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8CCF" w14:textId="4C6AD64A" w:rsidR="005642CD" w:rsidRDefault="00243F91">
      <w:pPr>
        <w:rPr>
          <w:b/>
          <w:bCs/>
          <w:lang w:val="en-US"/>
        </w:rPr>
      </w:pPr>
      <w:r w:rsidRPr="00243F91">
        <w:rPr>
          <w:b/>
          <w:bCs/>
          <w:lang w:val="en-US"/>
        </w:rPr>
        <w:t>React JS</w:t>
      </w:r>
    </w:p>
    <w:p w14:paraId="39ABA92E" w14:textId="09860A74" w:rsidR="00243F91" w:rsidRDefault="00243F91">
      <w:pPr>
        <w:rPr>
          <w:b/>
          <w:bCs/>
          <w:lang w:val="en-US"/>
        </w:rPr>
      </w:pPr>
    </w:p>
    <w:p w14:paraId="764BB537" w14:textId="2735C822" w:rsidR="00243F91" w:rsidRPr="00515927" w:rsidRDefault="00243F91" w:rsidP="00515927">
      <w:pPr>
        <w:pStyle w:val="ListParagraph"/>
        <w:numPr>
          <w:ilvl w:val="0"/>
          <w:numId w:val="1"/>
        </w:numPr>
        <w:rPr>
          <w:lang w:val="en-US"/>
        </w:rPr>
      </w:pPr>
      <w:r w:rsidRPr="00515927">
        <w:rPr>
          <w:lang w:val="en-US"/>
        </w:rPr>
        <w:t>React is a JavaScript library used for building User Interfaces.</w:t>
      </w:r>
    </w:p>
    <w:p w14:paraId="554B9625" w14:textId="7D0A604B" w:rsidR="00243F91" w:rsidRPr="00515927" w:rsidRDefault="00243F91" w:rsidP="00515927">
      <w:pPr>
        <w:pStyle w:val="ListParagraph"/>
        <w:numPr>
          <w:ilvl w:val="0"/>
          <w:numId w:val="1"/>
        </w:numPr>
        <w:rPr>
          <w:lang w:val="en-US"/>
        </w:rPr>
      </w:pPr>
      <w:r w:rsidRPr="00515927">
        <w:rPr>
          <w:lang w:val="en-US"/>
        </w:rPr>
        <w:t>React is used to build Single Page Applications.</w:t>
      </w:r>
    </w:p>
    <w:p w14:paraId="121D2193" w14:textId="42EBAB8E" w:rsidR="00243F91" w:rsidRPr="00515927" w:rsidRDefault="00243F91" w:rsidP="00515927">
      <w:pPr>
        <w:pStyle w:val="ListParagraph"/>
        <w:numPr>
          <w:ilvl w:val="0"/>
          <w:numId w:val="1"/>
        </w:numPr>
        <w:rPr>
          <w:lang w:val="en-US"/>
        </w:rPr>
      </w:pPr>
      <w:r w:rsidRPr="00515927">
        <w:rPr>
          <w:lang w:val="en-US"/>
        </w:rPr>
        <w:t>React allows us to create reusable UI components.</w:t>
      </w:r>
      <w:r w:rsidR="000B4ED4" w:rsidRPr="00515927">
        <w:rPr>
          <w:lang w:val="en-US"/>
        </w:rPr>
        <w:t xml:space="preserve"> </w:t>
      </w:r>
    </w:p>
    <w:p w14:paraId="66212F44" w14:textId="221F24E3" w:rsidR="000B4ED4" w:rsidRDefault="000B4ED4">
      <w:pPr>
        <w:rPr>
          <w:lang w:val="en-US"/>
        </w:rPr>
      </w:pPr>
    </w:p>
    <w:p w14:paraId="1FD6E27F" w14:textId="7F44DB29" w:rsidR="000B4ED4" w:rsidRPr="0010647B" w:rsidRDefault="0010647B">
      <w:pPr>
        <w:rPr>
          <w:b/>
          <w:bCs/>
          <w:lang w:val="en-US"/>
        </w:rPr>
      </w:pPr>
      <w:r w:rsidRPr="0010647B">
        <w:rPr>
          <w:b/>
          <w:bCs/>
          <w:lang w:val="en-US"/>
        </w:rPr>
        <w:t>Library Vs Framework</w:t>
      </w:r>
    </w:p>
    <w:p w14:paraId="4DFDBA94" w14:textId="19EB9E8D" w:rsidR="00243F91" w:rsidRDefault="00243F91">
      <w:pPr>
        <w:rPr>
          <w:lang w:val="en-US"/>
        </w:rPr>
      </w:pPr>
    </w:p>
    <w:p w14:paraId="7F2E5871" w14:textId="0A4DD39E" w:rsidR="00243F91" w:rsidRDefault="0010647B">
      <w:r>
        <w:fldChar w:fldCharType="begin"/>
      </w:r>
      <w:r>
        <w:instrText xml:space="preserve"> INCLUDEPICTURE "https://kruschecompany.com/wp-content/uploads/2022/02/Cover-image-for-blog-post-defining-the-difference-1280x595.png"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F51B4B" wp14:editId="488F6C65">
            <wp:extent cx="5731510" cy="26638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BC0ADF" w14:textId="56F9E8DF" w:rsidR="0010647B" w:rsidRDefault="0010647B"/>
    <w:p w14:paraId="4C67A760" w14:textId="1E7A7451" w:rsidR="0010647B" w:rsidRDefault="00724D33">
      <w:r w:rsidRPr="00724D33">
        <w:rPr>
          <w:b/>
          <w:bCs/>
        </w:rPr>
        <w:t xml:space="preserve">Library: </w:t>
      </w:r>
      <w:r>
        <w:t>Libraries are collections of prewritten code snippets that can be used and reused to perform common functions.</w:t>
      </w:r>
      <w:r w:rsidR="00A26CBB">
        <w:t xml:space="preserve"> Ex: ReactJS, jQuery etc…</w:t>
      </w:r>
    </w:p>
    <w:p w14:paraId="4093F90A" w14:textId="07C5BAD8" w:rsidR="00724D33" w:rsidRDefault="00724D33"/>
    <w:p w14:paraId="479DB6FA" w14:textId="56584424" w:rsidR="00724D33" w:rsidRDefault="00724D33">
      <w:r w:rsidRPr="00724D33">
        <w:rPr>
          <w:b/>
          <w:bCs/>
        </w:rPr>
        <w:t xml:space="preserve">Framework: </w:t>
      </w:r>
      <w:r>
        <w:t xml:space="preserve">Framework is a collection of libraries that provide a developer with prewritten code snippets for routine programming. </w:t>
      </w:r>
      <w:r w:rsidR="00A26CBB">
        <w:t xml:space="preserve">Ex: AngularJS, </w:t>
      </w:r>
      <w:proofErr w:type="spellStart"/>
      <w:r w:rsidR="00A26CBB">
        <w:t>VueJS</w:t>
      </w:r>
      <w:proofErr w:type="spellEnd"/>
      <w:r w:rsidR="00A26CBB">
        <w:t xml:space="preserve">, </w:t>
      </w:r>
      <w:proofErr w:type="spellStart"/>
      <w:r w:rsidR="00A26CBB">
        <w:t>EmberJS</w:t>
      </w:r>
      <w:proofErr w:type="spellEnd"/>
      <w:r w:rsidR="00A26CBB">
        <w:t xml:space="preserve"> etc…</w:t>
      </w:r>
    </w:p>
    <w:p w14:paraId="133AFA43" w14:textId="589FA65E" w:rsidR="007E2D87" w:rsidRDefault="007E2D87"/>
    <w:p w14:paraId="7FBE4FAB" w14:textId="05F10BC4" w:rsidR="007E2D87" w:rsidRDefault="007E2D87">
      <w:pPr>
        <w:rPr>
          <w:b/>
          <w:bCs/>
        </w:rPr>
      </w:pPr>
      <w:r>
        <w:t>The key difference between the Library and Framework is something known as</w:t>
      </w:r>
      <w:r w:rsidRPr="007E2D87">
        <w:rPr>
          <w:b/>
          <w:bCs/>
        </w:rPr>
        <w:t xml:space="preserve"> “Inversion of Control”</w:t>
      </w:r>
      <w:r>
        <w:rPr>
          <w:b/>
          <w:bCs/>
        </w:rPr>
        <w:t>.</w:t>
      </w:r>
    </w:p>
    <w:p w14:paraId="0B5D0146" w14:textId="0A068E35" w:rsidR="007E2D87" w:rsidRDefault="007E2D8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72EB" w14:paraId="676B63CB" w14:textId="77777777" w:rsidTr="004872EB">
        <w:tc>
          <w:tcPr>
            <w:tcW w:w="4508" w:type="dxa"/>
          </w:tcPr>
          <w:p w14:paraId="6F910E3F" w14:textId="5D2E4DE8" w:rsidR="004872EB" w:rsidRDefault="004872EB">
            <w:pPr>
              <w:rPr>
                <w:lang w:val="en-US"/>
              </w:rPr>
            </w:pPr>
            <w:r>
              <w:rPr>
                <w:lang w:val="en-US"/>
              </w:rPr>
              <w:t xml:space="preserve">By using a library, you can control the flow of the application and call the library where and when you want. </w:t>
            </w:r>
            <w:r w:rsidRPr="00515927">
              <w:rPr>
                <w:b/>
                <w:bCs/>
                <w:lang w:val="en-US"/>
              </w:rPr>
              <w:t>Your code will be in-charge of flow.</w:t>
            </w:r>
          </w:p>
        </w:tc>
        <w:tc>
          <w:tcPr>
            <w:tcW w:w="4508" w:type="dxa"/>
          </w:tcPr>
          <w:p w14:paraId="2ADC7B1A" w14:textId="2F4AD428" w:rsidR="004872EB" w:rsidRDefault="004872EB">
            <w:pPr>
              <w:rPr>
                <w:lang w:val="en-US"/>
              </w:rPr>
            </w:pPr>
            <w:r>
              <w:rPr>
                <w:lang w:val="en-US"/>
              </w:rPr>
              <w:t xml:space="preserve">By using a framework, framework will control the flow </w:t>
            </w:r>
            <w:r w:rsidR="00A31EA5">
              <w:rPr>
                <w:lang w:val="en-US"/>
              </w:rPr>
              <w:t xml:space="preserve">of the applications </w:t>
            </w:r>
            <w:r>
              <w:rPr>
                <w:lang w:val="en-US"/>
              </w:rPr>
              <w:t xml:space="preserve">and calls your code. </w:t>
            </w:r>
            <w:r w:rsidRPr="00515927">
              <w:rPr>
                <w:b/>
                <w:bCs/>
                <w:lang w:val="en-US"/>
              </w:rPr>
              <w:t>Framework will be in-charge of flow.</w:t>
            </w:r>
          </w:p>
        </w:tc>
      </w:tr>
    </w:tbl>
    <w:p w14:paraId="388A4E70" w14:textId="5ED7089F" w:rsidR="007E2D87" w:rsidRDefault="007E2D87">
      <w:pPr>
        <w:rPr>
          <w:lang w:val="en-US"/>
        </w:rPr>
      </w:pPr>
    </w:p>
    <w:p w14:paraId="7A729EE3" w14:textId="0A95C827" w:rsidR="002561D4" w:rsidRPr="00EE4FC7" w:rsidRDefault="00EE4FC7">
      <w:pPr>
        <w:rPr>
          <w:b/>
          <w:bCs/>
          <w:lang w:val="en-US"/>
        </w:rPr>
      </w:pPr>
      <w:r w:rsidRPr="00EE4FC7">
        <w:rPr>
          <w:b/>
          <w:bCs/>
          <w:lang w:val="en-US"/>
        </w:rPr>
        <w:t xml:space="preserve">React Vs </w:t>
      </w:r>
      <w:proofErr w:type="spellStart"/>
      <w:r w:rsidRPr="00EE4FC7">
        <w:rPr>
          <w:b/>
          <w:bCs/>
          <w:lang w:val="en-US"/>
        </w:rPr>
        <w:t>ReactDOM</w:t>
      </w:r>
      <w:proofErr w:type="spellEnd"/>
    </w:p>
    <w:p w14:paraId="2F2C2436" w14:textId="278CF774" w:rsidR="00EE4FC7" w:rsidRDefault="00EE4FC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FC7" w14:paraId="758C3D6A" w14:textId="77777777" w:rsidTr="00EE4FC7">
        <w:tc>
          <w:tcPr>
            <w:tcW w:w="4508" w:type="dxa"/>
          </w:tcPr>
          <w:p w14:paraId="7B151F0B" w14:textId="06A808AD" w:rsidR="00EE4FC7" w:rsidRPr="00EE4FC7" w:rsidRDefault="00EE4FC7">
            <w:pPr>
              <w:rPr>
                <w:b/>
                <w:bCs/>
                <w:lang w:val="en-US"/>
              </w:rPr>
            </w:pPr>
            <w:r w:rsidRPr="00EE4FC7">
              <w:rPr>
                <w:b/>
                <w:bCs/>
                <w:lang w:val="en-US"/>
              </w:rPr>
              <w:t>React</w:t>
            </w:r>
          </w:p>
        </w:tc>
        <w:tc>
          <w:tcPr>
            <w:tcW w:w="4508" w:type="dxa"/>
          </w:tcPr>
          <w:p w14:paraId="7454D56A" w14:textId="2FF4607C" w:rsidR="00EE4FC7" w:rsidRPr="00EE4FC7" w:rsidRDefault="00EE4FC7">
            <w:pPr>
              <w:rPr>
                <w:b/>
                <w:bCs/>
                <w:lang w:val="en-US"/>
              </w:rPr>
            </w:pPr>
            <w:proofErr w:type="spellStart"/>
            <w:r w:rsidRPr="00EE4FC7">
              <w:rPr>
                <w:b/>
                <w:bCs/>
                <w:lang w:val="en-US"/>
              </w:rPr>
              <w:t>ReactDOM</w:t>
            </w:r>
            <w:proofErr w:type="spellEnd"/>
          </w:p>
        </w:tc>
      </w:tr>
      <w:tr w:rsidR="00EE4FC7" w14:paraId="6711B6E2" w14:textId="77777777" w:rsidTr="00EE4FC7">
        <w:tc>
          <w:tcPr>
            <w:tcW w:w="4508" w:type="dxa"/>
          </w:tcPr>
          <w:p w14:paraId="201CF9BB" w14:textId="0C73357D" w:rsidR="00EE4FC7" w:rsidRDefault="00EE4FC7">
            <w:pPr>
              <w:rPr>
                <w:lang w:val="en-US"/>
              </w:rPr>
            </w:pPr>
            <w:r>
              <w:rPr>
                <w:lang w:val="en-US"/>
              </w:rPr>
              <w:t xml:space="preserve">The “React” package holds the react source for the components, state, props and all the code that is React. </w:t>
            </w:r>
          </w:p>
        </w:tc>
        <w:tc>
          <w:tcPr>
            <w:tcW w:w="4508" w:type="dxa"/>
          </w:tcPr>
          <w:p w14:paraId="12A535E8" w14:textId="1F0CF8D8" w:rsidR="00EE4FC7" w:rsidRDefault="00EE4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ReactDOM</w:t>
            </w:r>
            <w:proofErr w:type="spellEnd"/>
            <w:r>
              <w:rPr>
                <w:lang w:val="en-US"/>
              </w:rPr>
              <w:t xml:space="preserve"> package is the glue between React and DOM.</w:t>
            </w:r>
          </w:p>
        </w:tc>
      </w:tr>
      <w:tr w:rsidR="00EE4FC7" w14:paraId="3F4F9252" w14:textId="77777777" w:rsidTr="00EE4FC7">
        <w:tc>
          <w:tcPr>
            <w:tcW w:w="4508" w:type="dxa"/>
          </w:tcPr>
          <w:p w14:paraId="2DA1DF62" w14:textId="743CF133" w:rsidR="00EE4FC7" w:rsidRDefault="00EE4FC7">
            <w:pPr>
              <w:rPr>
                <w:lang w:val="en-US"/>
              </w:rPr>
            </w:pPr>
            <w:r>
              <w:rPr>
                <w:lang w:val="en-US"/>
              </w:rPr>
              <w:t>React library is responsible for creating views.</w:t>
            </w:r>
          </w:p>
        </w:tc>
        <w:tc>
          <w:tcPr>
            <w:tcW w:w="4508" w:type="dxa"/>
          </w:tcPr>
          <w:p w14:paraId="36037FEE" w14:textId="7B6B3AA8" w:rsidR="00EE4FC7" w:rsidRDefault="00EE4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ReactDOM</w:t>
            </w:r>
            <w:proofErr w:type="spellEnd"/>
            <w:r>
              <w:rPr>
                <w:lang w:val="en-US"/>
              </w:rPr>
              <w:t xml:space="preserve"> library is responsible to render UI in the browser.</w:t>
            </w:r>
          </w:p>
        </w:tc>
      </w:tr>
    </w:tbl>
    <w:p w14:paraId="65FDD735" w14:textId="563603B0" w:rsidR="00EE4FC7" w:rsidRDefault="00EE4FC7">
      <w:pPr>
        <w:rPr>
          <w:lang w:val="en-US"/>
        </w:rPr>
      </w:pPr>
    </w:p>
    <w:p w14:paraId="7138654E" w14:textId="77777777" w:rsidR="00EE4FC7" w:rsidRDefault="00EE4FC7">
      <w:pPr>
        <w:rPr>
          <w:lang w:val="en-US"/>
        </w:rPr>
      </w:pPr>
    </w:p>
    <w:p w14:paraId="695B2B0F" w14:textId="77777777" w:rsid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939293"/>
          <w:sz w:val="21"/>
          <w:szCs w:val="21"/>
          <w:lang w:eastAsia="en-GB"/>
        </w:rPr>
      </w:pPr>
    </w:p>
    <w:p w14:paraId="7C715F1D" w14:textId="20DD6AE9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&lt;</w:t>
      </w:r>
      <w:r w:rsidRPr="006E0784">
        <w:rPr>
          <w:rFonts w:ascii="Menlo" w:eastAsia="Times New Roman" w:hAnsi="Menlo" w:cs="Menlo"/>
          <w:color w:val="FF6188"/>
          <w:sz w:val="21"/>
          <w:szCs w:val="21"/>
          <w:lang w:eastAsia="en-GB"/>
        </w:rPr>
        <w:t>script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&gt;</w:t>
      </w:r>
    </w:p>
    <w:p w14:paraId="245AD5F8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 xml:space="preserve">    </w:t>
      </w:r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>// Using React - Create HTML Element</w:t>
      </w:r>
    </w:p>
    <w:p w14:paraId="4BCF5D71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 xml:space="preserve">    </w:t>
      </w:r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 xml:space="preserve">// </w:t>
      </w:r>
      <w:proofErr w:type="spellStart"/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>createElement</w:t>
      </w:r>
      <w:proofErr w:type="spellEnd"/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 xml:space="preserve"> has 3 parameters. (type, props, children)</w:t>
      </w:r>
    </w:p>
    <w:p w14:paraId="6D40836D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</w:t>
      </w:r>
      <w:proofErr w:type="spellStart"/>
      <w:r w:rsidRPr="006E0784">
        <w:rPr>
          <w:rFonts w:ascii="Menlo" w:eastAsia="Times New Roman" w:hAnsi="Menlo" w:cs="Menlo"/>
          <w:i/>
          <w:iCs/>
          <w:color w:val="78DCE8"/>
          <w:sz w:val="21"/>
          <w:szCs w:val="21"/>
          <w:lang w:eastAsia="en-GB"/>
        </w:rPr>
        <w:t>const</w:t>
      </w:r>
      <w:proofErr w:type="spellEnd"/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</w:t>
      </w:r>
      <w:r w:rsidRPr="006E0784">
        <w:rPr>
          <w:rFonts w:ascii="Menlo" w:eastAsia="Times New Roman" w:hAnsi="Menlo" w:cs="Menlo"/>
          <w:color w:val="AB9DF2"/>
          <w:sz w:val="21"/>
          <w:szCs w:val="21"/>
          <w:lang w:eastAsia="en-GB"/>
        </w:rPr>
        <w:t>heading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</w:t>
      </w:r>
      <w:r w:rsidRPr="006E0784">
        <w:rPr>
          <w:rFonts w:ascii="Menlo" w:eastAsia="Times New Roman" w:hAnsi="Menlo" w:cs="Menlo"/>
          <w:color w:val="FF6188"/>
          <w:sz w:val="21"/>
          <w:szCs w:val="21"/>
          <w:lang w:eastAsia="en-GB"/>
        </w:rPr>
        <w:t>=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</w:t>
      </w:r>
      <w:proofErr w:type="spellStart"/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>React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.</w:t>
      </w:r>
      <w:r w:rsidRPr="006E0784">
        <w:rPr>
          <w:rFonts w:ascii="Menlo" w:eastAsia="Times New Roman" w:hAnsi="Menlo" w:cs="Menlo"/>
          <w:color w:val="A9DC76"/>
          <w:sz w:val="21"/>
          <w:szCs w:val="21"/>
          <w:lang w:eastAsia="en-GB"/>
        </w:rPr>
        <w:t>createElement</w:t>
      </w:r>
      <w:proofErr w:type="spellEnd"/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(</w:t>
      </w:r>
    </w:p>
    <w:p w14:paraId="5EFEE275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    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</w:t>
      </w:r>
      <w:r w:rsidRPr="006E0784">
        <w:rPr>
          <w:rFonts w:ascii="Menlo" w:eastAsia="Times New Roman" w:hAnsi="Menlo" w:cs="Menlo"/>
          <w:color w:val="FFD866"/>
          <w:sz w:val="21"/>
          <w:szCs w:val="21"/>
          <w:lang w:eastAsia="en-GB"/>
        </w:rPr>
        <w:t>h1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",</w:t>
      </w:r>
    </w:p>
    <w:p w14:paraId="73429810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    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{</w:t>
      </w:r>
    </w:p>
    <w:p w14:paraId="5CD09DCA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        id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: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</w:t>
      </w:r>
      <w:r w:rsidRPr="006E0784">
        <w:rPr>
          <w:rFonts w:ascii="Menlo" w:eastAsia="Times New Roman" w:hAnsi="Menlo" w:cs="Menlo"/>
          <w:color w:val="FFD866"/>
          <w:sz w:val="21"/>
          <w:szCs w:val="21"/>
          <w:lang w:eastAsia="en-GB"/>
        </w:rPr>
        <w:t>title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",</w:t>
      </w:r>
    </w:p>
    <w:p w14:paraId="4A423183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        </w:t>
      </w:r>
      <w:proofErr w:type="spellStart"/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>className</w:t>
      </w:r>
      <w:proofErr w:type="spellEnd"/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: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</w:t>
      </w:r>
      <w:proofErr w:type="spellStart"/>
      <w:r w:rsidRPr="006E0784">
        <w:rPr>
          <w:rFonts w:ascii="Menlo" w:eastAsia="Times New Roman" w:hAnsi="Menlo" w:cs="Menlo"/>
          <w:color w:val="FFD866"/>
          <w:sz w:val="21"/>
          <w:szCs w:val="21"/>
          <w:lang w:eastAsia="en-GB"/>
        </w:rPr>
        <w:t>myTitle</w:t>
      </w:r>
      <w:proofErr w:type="spellEnd"/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",</w:t>
      </w:r>
    </w:p>
    <w:p w14:paraId="68725457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    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},</w:t>
      </w:r>
    </w:p>
    <w:p w14:paraId="051A8113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    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</w:t>
      </w:r>
      <w:r w:rsidRPr="006E0784">
        <w:rPr>
          <w:rFonts w:ascii="Menlo" w:eastAsia="Times New Roman" w:hAnsi="Menlo" w:cs="Menlo"/>
          <w:color w:val="FFD866"/>
          <w:sz w:val="21"/>
          <w:szCs w:val="21"/>
          <w:lang w:eastAsia="en-GB"/>
        </w:rPr>
        <w:t>Hello React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</w:t>
      </w:r>
    </w:p>
    <w:p w14:paraId="64D665DB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);</w:t>
      </w:r>
    </w:p>
    <w:p w14:paraId="100E65FE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 xml:space="preserve">    </w:t>
      </w:r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 xml:space="preserve">// heading holds the react </w:t>
      </w:r>
      <w:proofErr w:type="spellStart"/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>objectof</w:t>
      </w:r>
      <w:proofErr w:type="spellEnd"/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 xml:space="preserve"> type h1</w:t>
      </w:r>
    </w:p>
    <w:p w14:paraId="136B762D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console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.</w:t>
      </w:r>
      <w:r w:rsidRPr="006E0784">
        <w:rPr>
          <w:rFonts w:ascii="Menlo" w:eastAsia="Times New Roman" w:hAnsi="Menlo" w:cs="Menlo"/>
          <w:color w:val="A9DC76"/>
          <w:sz w:val="21"/>
          <w:szCs w:val="21"/>
          <w:lang w:eastAsia="en-GB"/>
        </w:rPr>
        <w:t>log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(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>heading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);</w:t>
      </w:r>
    </w:p>
    <w:p w14:paraId="1CA158F8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 xml:space="preserve">    </w:t>
      </w:r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 xml:space="preserve">// Get the root using </w:t>
      </w:r>
      <w:proofErr w:type="spellStart"/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>ReactDOM.createRoot</w:t>
      </w:r>
      <w:proofErr w:type="spellEnd"/>
    </w:p>
    <w:p w14:paraId="74DED38B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</w:t>
      </w:r>
      <w:proofErr w:type="spellStart"/>
      <w:r w:rsidRPr="006E0784">
        <w:rPr>
          <w:rFonts w:ascii="Menlo" w:eastAsia="Times New Roman" w:hAnsi="Menlo" w:cs="Menlo"/>
          <w:i/>
          <w:iCs/>
          <w:color w:val="78DCE8"/>
          <w:sz w:val="21"/>
          <w:szCs w:val="21"/>
          <w:lang w:eastAsia="en-GB"/>
        </w:rPr>
        <w:t>const</w:t>
      </w:r>
      <w:proofErr w:type="spellEnd"/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</w:t>
      </w:r>
      <w:r w:rsidRPr="006E0784">
        <w:rPr>
          <w:rFonts w:ascii="Menlo" w:eastAsia="Times New Roman" w:hAnsi="Menlo" w:cs="Menlo"/>
          <w:color w:val="AB9DF2"/>
          <w:sz w:val="21"/>
          <w:szCs w:val="21"/>
          <w:lang w:eastAsia="en-GB"/>
        </w:rPr>
        <w:t>root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</w:t>
      </w:r>
      <w:r w:rsidRPr="006E0784">
        <w:rPr>
          <w:rFonts w:ascii="Menlo" w:eastAsia="Times New Roman" w:hAnsi="Menlo" w:cs="Menlo"/>
          <w:color w:val="FF6188"/>
          <w:sz w:val="21"/>
          <w:szCs w:val="21"/>
          <w:lang w:eastAsia="en-GB"/>
        </w:rPr>
        <w:t>=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</w:t>
      </w:r>
      <w:proofErr w:type="spellStart"/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>ReactDOM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.</w:t>
      </w:r>
      <w:r w:rsidRPr="006E0784">
        <w:rPr>
          <w:rFonts w:ascii="Menlo" w:eastAsia="Times New Roman" w:hAnsi="Menlo" w:cs="Menlo"/>
          <w:color w:val="A9DC76"/>
          <w:sz w:val="21"/>
          <w:szCs w:val="21"/>
          <w:lang w:eastAsia="en-GB"/>
        </w:rPr>
        <w:t>createRoot</w:t>
      </w:r>
      <w:proofErr w:type="spellEnd"/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(</w:t>
      </w:r>
      <w:proofErr w:type="spellStart"/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>document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.</w:t>
      </w:r>
      <w:r w:rsidRPr="006E0784">
        <w:rPr>
          <w:rFonts w:ascii="Menlo" w:eastAsia="Times New Roman" w:hAnsi="Menlo" w:cs="Menlo"/>
          <w:color w:val="A9DC76"/>
          <w:sz w:val="21"/>
          <w:szCs w:val="21"/>
          <w:lang w:eastAsia="en-GB"/>
        </w:rPr>
        <w:t>getElementById</w:t>
      </w:r>
      <w:proofErr w:type="spellEnd"/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("</w:t>
      </w:r>
      <w:r w:rsidRPr="006E0784">
        <w:rPr>
          <w:rFonts w:ascii="Menlo" w:eastAsia="Times New Roman" w:hAnsi="Menlo" w:cs="Menlo"/>
          <w:color w:val="FFD866"/>
          <w:sz w:val="21"/>
          <w:szCs w:val="21"/>
          <w:lang w:eastAsia="en-GB"/>
        </w:rPr>
        <w:t>root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"));</w:t>
      </w:r>
    </w:p>
    <w:p w14:paraId="23667734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console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.</w:t>
      </w:r>
      <w:r w:rsidRPr="006E0784">
        <w:rPr>
          <w:rFonts w:ascii="Menlo" w:eastAsia="Times New Roman" w:hAnsi="Menlo" w:cs="Menlo"/>
          <w:color w:val="A9DC76"/>
          <w:sz w:val="21"/>
          <w:szCs w:val="21"/>
          <w:lang w:eastAsia="en-GB"/>
        </w:rPr>
        <w:t>log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(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>root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);</w:t>
      </w:r>
    </w:p>
    <w:p w14:paraId="2CF7DB89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 xml:space="preserve">    </w:t>
      </w:r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 xml:space="preserve">// Render the HTML created using </w:t>
      </w:r>
      <w:proofErr w:type="spellStart"/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>createElement</w:t>
      </w:r>
      <w:proofErr w:type="spellEnd"/>
    </w:p>
    <w:p w14:paraId="3BADE1D9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 xml:space="preserve">    </w:t>
      </w:r>
      <w:r w:rsidRPr="006E0784">
        <w:rPr>
          <w:rFonts w:ascii="Menlo" w:eastAsia="Times New Roman" w:hAnsi="Menlo" w:cs="Menlo"/>
          <w:i/>
          <w:iCs/>
          <w:color w:val="727072"/>
          <w:sz w:val="21"/>
          <w:szCs w:val="21"/>
          <w:lang w:eastAsia="en-GB"/>
        </w:rPr>
        <w:t>// If any element exists in root the render will replace.</w:t>
      </w:r>
    </w:p>
    <w:p w14:paraId="18BE1BD3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 xml:space="preserve">    </w:t>
      </w:r>
      <w:proofErr w:type="spellStart"/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>root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.</w:t>
      </w:r>
      <w:r w:rsidRPr="006E0784">
        <w:rPr>
          <w:rFonts w:ascii="Menlo" w:eastAsia="Times New Roman" w:hAnsi="Menlo" w:cs="Menlo"/>
          <w:color w:val="A9DC76"/>
          <w:sz w:val="21"/>
          <w:szCs w:val="21"/>
          <w:lang w:eastAsia="en-GB"/>
        </w:rPr>
        <w:t>render</w:t>
      </w:r>
      <w:proofErr w:type="spellEnd"/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(</w:t>
      </w:r>
      <w:r w:rsidRPr="006E0784">
        <w:rPr>
          <w:rFonts w:ascii="Menlo" w:eastAsia="Times New Roman" w:hAnsi="Menlo" w:cs="Menlo"/>
          <w:color w:val="FCFCFA"/>
          <w:sz w:val="21"/>
          <w:szCs w:val="21"/>
          <w:lang w:eastAsia="en-GB"/>
        </w:rPr>
        <w:t>heading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);</w:t>
      </w:r>
    </w:p>
    <w:p w14:paraId="503E26E6" w14:textId="15BDA5CE" w:rsid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939293"/>
          <w:sz w:val="21"/>
          <w:szCs w:val="21"/>
          <w:lang w:eastAsia="en-GB"/>
        </w:rPr>
      </w:pP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&lt;/</w:t>
      </w:r>
      <w:r w:rsidRPr="006E0784">
        <w:rPr>
          <w:rFonts w:ascii="Menlo" w:eastAsia="Times New Roman" w:hAnsi="Menlo" w:cs="Menlo"/>
          <w:color w:val="FF6188"/>
          <w:sz w:val="21"/>
          <w:szCs w:val="21"/>
          <w:lang w:eastAsia="en-GB"/>
        </w:rPr>
        <w:t>script</w:t>
      </w:r>
      <w:r w:rsidRPr="006E0784">
        <w:rPr>
          <w:rFonts w:ascii="Menlo" w:eastAsia="Times New Roman" w:hAnsi="Menlo" w:cs="Menlo"/>
          <w:color w:val="939293"/>
          <w:sz w:val="21"/>
          <w:szCs w:val="21"/>
          <w:lang w:eastAsia="en-GB"/>
        </w:rPr>
        <w:t>&gt;</w:t>
      </w:r>
    </w:p>
    <w:p w14:paraId="278E8051" w14:textId="77777777" w:rsidR="006E0784" w:rsidRPr="006E0784" w:rsidRDefault="006E0784" w:rsidP="006E0784">
      <w:pPr>
        <w:shd w:val="clear" w:color="auto" w:fill="2D2A2E"/>
        <w:spacing w:line="315" w:lineRule="atLeast"/>
        <w:rPr>
          <w:rFonts w:ascii="Menlo" w:eastAsia="Times New Roman" w:hAnsi="Menlo" w:cs="Menlo"/>
          <w:color w:val="FCFCFA"/>
          <w:sz w:val="21"/>
          <w:szCs w:val="21"/>
          <w:lang w:eastAsia="en-GB"/>
        </w:rPr>
      </w:pPr>
    </w:p>
    <w:p w14:paraId="30100FCA" w14:textId="72C3FFB8" w:rsidR="00EE4FC7" w:rsidRDefault="00EE4FC7">
      <w:pPr>
        <w:rPr>
          <w:lang w:val="en-US"/>
        </w:rPr>
      </w:pPr>
    </w:p>
    <w:p w14:paraId="64362E67" w14:textId="4FC93BA6" w:rsidR="00B215C2" w:rsidRDefault="008B75F9">
      <w:pPr>
        <w:rPr>
          <w:b/>
          <w:bCs/>
          <w:lang w:val="en-US"/>
        </w:rPr>
      </w:pPr>
      <w:r>
        <w:rPr>
          <w:b/>
          <w:bCs/>
          <w:lang w:val="en-US"/>
        </w:rPr>
        <w:t>Regular</w:t>
      </w:r>
      <w:r w:rsidR="00466364" w:rsidRPr="00466364">
        <w:rPr>
          <w:b/>
          <w:bCs/>
          <w:lang w:val="en-US"/>
        </w:rPr>
        <w:t xml:space="preserve"> Vs Async Vs Defer</w:t>
      </w:r>
      <w:r>
        <w:rPr>
          <w:b/>
          <w:bCs/>
          <w:lang w:val="en-US"/>
        </w:rPr>
        <w:t xml:space="preserve"> – Attributes in script tag.</w:t>
      </w:r>
    </w:p>
    <w:p w14:paraId="76021EE0" w14:textId="4A6773D5" w:rsidR="008B75F9" w:rsidRDefault="008B75F9">
      <w:pPr>
        <w:rPr>
          <w:b/>
          <w:bCs/>
          <w:lang w:val="en-US"/>
        </w:rPr>
      </w:pPr>
    </w:p>
    <w:p w14:paraId="7DD380FA" w14:textId="592C5A31" w:rsidR="008B75F9" w:rsidRDefault="008B75F9">
      <w:pPr>
        <w:rPr>
          <w:lang w:val="en-US"/>
        </w:rPr>
      </w:pPr>
      <w:r>
        <w:rPr>
          <w:b/>
          <w:bCs/>
          <w:lang w:val="en-US"/>
        </w:rPr>
        <w:t xml:space="preserve">End of the body – </w:t>
      </w:r>
      <w:r>
        <w:rPr>
          <w:lang w:val="en-US"/>
        </w:rPr>
        <w:t>Scripts are fetched and executed “after the HTML is completely parsed”</w:t>
      </w:r>
    </w:p>
    <w:p w14:paraId="0204D991" w14:textId="0F1B51FE" w:rsidR="008B75F9" w:rsidRDefault="008B75F9">
      <w:pPr>
        <w:rPr>
          <w:lang w:val="en-US"/>
        </w:rPr>
      </w:pPr>
    </w:p>
    <w:p w14:paraId="2625273D" w14:textId="424DAD4B" w:rsidR="008B75F9" w:rsidRDefault="008B75F9">
      <w:pPr>
        <w:rPr>
          <w:lang w:val="en-US"/>
        </w:rPr>
      </w:pPr>
      <w:r w:rsidRPr="008B75F9">
        <w:rPr>
          <w:lang w:val="en-US"/>
        </w:rPr>
        <w:t>Async –</w:t>
      </w:r>
      <w:r>
        <w:rPr>
          <w:lang w:val="en-US"/>
        </w:rPr>
        <w:t xml:space="preserve"> Scripts are fetched asynchronously and executed immediately.</w:t>
      </w:r>
    </w:p>
    <w:p w14:paraId="38FDF6AE" w14:textId="01ED424A" w:rsidR="008B75F9" w:rsidRDefault="008B75F9">
      <w:pPr>
        <w:rPr>
          <w:lang w:val="en-US"/>
        </w:rPr>
      </w:pPr>
    </w:p>
    <w:p w14:paraId="0614B288" w14:textId="29CC62FB" w:rsidR="008B75F9" w:rsidRDefault="008B75F9">
      <w:pPr>
        <w:rPr>
          <w:lang w:val="en-US"/>
        </w:rPr>
      </w:pPr>
      <w:r w:rsidRPr="008B75F9">
        <w:rPr>
          <w:b/>
          <w:bCs/>
          <w:lang w:val="en-US"/>
        </w:rPr>
        <w:t>Defer –</w:t>
      </w:r>
      <w:r>
        <w:rPr>
          <w:lang w:val="en-US"/>
        </w:rPr>
        <w:t xml:space="preserve"> Scripts are fetched asynchronously and executed “after the HTML is completely parsed”</w:t>
      </w:r>
    </w:p>
    <w:p w14:paraId="20FDF706" w14:textId="49FA71BA" w:rsidR="00915500" w:rsidRDefault="00915500">
      <w:pPr>
        <w:rPr>
          <w:lang w:val="en-US"/>
        </w:rPr>
      </w:pPr>
    </w:p>
    <w:p w14:paraId="27E9D087" w14:textId="510C9F91" w:rsidR="00915500" w:rsidRDefault="00915500">
      <w:pPr>
        <w:rPr>
          <w:lang w:val="en-US"/>
        </w:rPr>
      </w:pPr>
      <w:proofErr w:type="spellStart"/>
      <w:r w:rsidRPr="00915500">
        <w:rPr>
          <w:b/>
          <w:bCs/>
          <w:lang w:val="en-US"/>
        </w:rPr>
        <w:t>Crossorigin</w:t>
      </w:r>
      <w:proofErr w:type="spellEnd"/>
      <w:r w:rsidRPr="00915500">
        <w:rPr>
          <w:b/>
          <w:bCs/>
          <w:lang w:val="en-US"/>
        </w:rPr>
        <w:t xml:space="preserve">: </w:t>
      </w:r>
      <w:r>
        <w:rPr>
          <w:lang w:val="en-US"/>
        </w:rPr>
        <w:t xml:space="preserve">The attribute </w:t>
      </w:r>
      <w:proofErr w:type="spellStart"/>
      <w:r>
        <w:rPr>
          <w:lang w:val="en-US"/>
        </w:rPr>
        <w:t>crossorigin</w:t>
      </w:r>
      <w:proofErr w:type="spellEnd"/>
      <w:r>
        <w:rPr>
          <w:lang w:val="en-US"/>
        </w:rPr>
        <w:t xml:space="preserve"> in the script tag specifies that CORS - Cross Origin Resource Sharing is supported when loading an external </w:t>
      </w:r>
      <w:proofErr w:type="spellStart"/>
      <w:r>
        <w:rPr>
          <w:lang w:val="en-US"/>
        </w:rPr>
        <w:t>scri</w:t>
      </w:r>
      <w:proofErr w:type="spellEnd"/>
      <w:r>
        <w:rPr>
          <w:lang w:val="en-US"/>
        </w:rPr>
        <w:t xml:space="preserve">pt file from third party server or domain. The </w:t>
      </w:r>
      <w:proofErr w:type="spellStart"/>
      <w:r>
        <w:rPr>
          <w:lang w:val="en-US"/>
        </w:rPr>
        <w:t>crossorigin</w:t>
      </w:r>
      <w:proofErr w:type="spellEnd"/>
      <w:r>
        <w:rPr>
          <w:lang w:val="en-US"/>
        </w:rPr>
        <w:t xml:space="preserve"> attribute valid on the &lt;audio&gt;, &lt;video&gt;,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&gt;, &lt;link&gt;, &lt;script&gt; elements.</w:t>
      </w:r>
    </w:p>
    <w:p w14:paraId="6C524C0C" w14:textId="2C3C686A" w:rsidR="007C06BE" w:rsidRDefault="007C06BE">
      <w:pPr>
        <w:rPr>
          <w:lang w:val="en-US"/>
        </w:rPr>
      </w:pPr>
    </w:p>
    <w:p w14:paraId="247E6E52" w14:textId="77777777" w:rsidR="007C06BE" w:rsidRPr="00915500" w:rsidRDefault="007C06BE">
      <w:pPr>
        <w:rPr>
          <w:lang w:val="en-US"/>
        </w:rPr>
      </w:pPr>
    </w:p>
    <w:sectPr w:rsidR="007C06BE" w:rsidRPr="0091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5DCF"/>
    <w:multiLevelType w:val="hybridMultilevel"/>
    <w:tmpl w:val="166A2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84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1"/>
    <w:rsid w:val="000B4ED4"/>
    <w:rsid w:val="0010647B"/>
    <w:rsid w:val="00243F91"/>
    <w:rsid w:val="002561D4"/>
    <w:rsid w:val="00466364"/>
    <w:rsid w:val="004872EB"/>
    <w:rsid w:val="00515927"/>
    <w:rsid w:val="00552152"/>
    <w:rsid w:val="005642CD"/>
    <w:rsid w:val="006234A9"/>
    <w:rsid w:val="006E0784"/>
    <w:rsid w:val="00724D33"/>
    <w:rsid w:val="007C06BE"/>
    <w:rsid w:val="007E2D87"/>
    <w:rsid w:val="008B75F9"/>
    <w:rsid w:val="00915500"/>
    <w:rsid w:val="00A26CBB"/>
    <w:rsid w:val="00A31EA5"/>
    <w:rsid w:val="00B215C2"/>
    <w:rsid w:val="00E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1AA1E"/>
  <w15:chartTrackingRefBased/>
  <w15:docId w15:val="{18E079B6-7F93-554D-B5B1-4F1B61F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Eakambaram</dc:creator>
  <cp:keywords/>
  <dc:description/>
  <cp:lastModifiedBy>Manikandan Eakambaram</cp:lastModifiedBy>
  <cp:revision>21</cp:revision>
  <dcterms:created xsi:type="dcterms:W3CDTF">2022-11-28T09:06:00Z</dcterms:created>
  <dcterms:modified xsi:type="dcterms:W3CDTF">2023-01-13T08:05:00Z</dcterms:modified>
</cp:coreProperties>
</file>