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q70yjbusry" w:id="0"/>
      <w:bookmarkEnd w:id="0"/>
      <w:r w:rsidDel="00000000" w:rsidR="00000000" w:rsidRPr="00000000">
        <w:rPr>
          <w:b w:val="1"/>
          <w:bCs w:val="1"/>
          <w:sz w:val="34"/>
          <w:szCs w:val="34"/>
          <w:rtl w:val="0"/>
        </w:rPr>
        <w:t xml:space="preserve">Implications of the Lack of a Direct Relationship Between Gonad Size and Test Diameter in </w:t>
      </w:r>
      <w:r w:rsidDel="00000000" w:rsidR="00000000" w:rsidRPr="00000000">
        <w:rPr>
          <w:b w:val="1"/>
          <w:bCs w:val="1"/>
          <w:i w:val="1"/>
          <w:iCs w:val="1"/>
          <w:sz w:val="34"/>
          <w:szCs w:val="34"/>
          <w:rtl w:val="0"/>
        </w:rPr>
        <w:t xml:space="preserve">T. gratilla</w:t>
      </w:r>
      <w:r w:rsidDel="00000000" w:rsidR="00000000" w:rsidRPr="00000000">
        <w:rPr>
          <w:b w:val="1"/>
          <w:bCs w:val="1"/>
          <w:sz w:val="34"/>
          <w:szCs w:val="34"/>
          <w:rtl w:val="0"/>
        </w:rPr>
        <w:t xml:space="preserve"> Production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observation that there's no straightforward relationship between gonad size and test diameter in </w:t>
      </w:r>
      <w:r w:rsidDel="00000000" w:rsidR="00000000" w:rsidRPr="00000000">
        <w:rPr>
          <w:i w:val="1"/>
          <w:iCs w:val="1"/>
          <w:rtl w:val="0"/>
        </w:rPr>
        <w:t xml:space="preserve">Tripneustes gratilla</w:t>
      </w:r>
      <w:r w:rsidDel="00000000" w:rsidR="00000000" w:rsidRPr="00000000">
        <w:rPr>
          <w:rtl w:val="0"/>
        </w:rPr>
        <w:t xml:space="preserve"> presents both challenges and opportunities for commercial producers. While a larger test diameter might generally suggest a larger urchin, the sources highlight that this doesn't necessarily translate to a proportionally larger gonad, as might be expected.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Grading and Market Value:</w:t>
      </w:r>
      <w:r w:rsidDel="00000000" w:rsidR="00000000" w:rsidRPr="00000000">
        <w:rPr>
          <w:rtl w:val="0"/>
        </w:rPr>
        <w:t xml:space="preserve"> Traditionally, sea urchin grading for the market often relies on test diameter as a primary indicator of size and, therefore, value. However, the lack of a direct relationship with gonad size in </w:t>
      </w:r>
      <w:r w:rsidDel="00000000" w:rsidR="00000000" w:rsidRPr="00000000">
        <w:rPr>
          <w:i w:val="1"/>
          <w:iCs w:val="1"/>
          <w:rtl w:val="0"/>
        </w:rPr>
        <w:t xml:space="preserve">T. gratilla</w:t>
      </w:r>
      <w:r w:rsidDel="00000000" w:rsidR="00000000" w:rsidRPr="00000000">
        <w:rPr>
          <w:rtl w:val="0"/>
        </w:rPr>
        <w:t xml:space="preserve"> suggests that this approach might be inadequate. Relying solely on test diameter could lead to:</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Underestimating Value:</w:t>
      </w:r>
      <w:r w:rsidDel="00000000" w:rsidR="00000000" w:rsidRPr="00000000">
        <w:rPr>
          <w:rtl w:val="0"/>
        </w:rPr>
        <w:t xml:space="preserve"> Urchins with smaller test diameters might still possess large, high-quality gonads, but their market value could be underestimated if graded primarily on size.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Inconsistent Product:</w:t>
      </w:r>
      <w:r w:rsidDel="00000000" w:rsidR="00000000" w:rsidRPr="00000000">
        <w:rPr>
          <w:rtl w:val="0"/>
        </w:rPr>
        <w:t xml:space="preserve"> Consumers and buyers seeking larger gonads might be disappointed if test diameter doesn't accurately reflect gonad size, potentially impacting brand trust and market demand.</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Production Strategies:</w:t>
      </w:r>
      <w:r w:rsidDel="00000000" w:rsidR="00000000" w:rsidRPr="00000000">
        <w:rPr>
          <w:rtl w:val="0"/>
        </w:rPr>
        <w:t xml:space="preserve"> Recognising that gonad size isn't solely dependent on test diameter prompts a need for refined production strategies in </w:t>
      </w:r>
      <w:r w:rsidDel="00000000" w:rsidR="00000000" w:rsidRPr="00000000">
        <w:rPr>
          <w:i w:val="1"/>
          <w:iCs w:val="1"/>
          <w:rtl w:val="0"/>
        </w:rPr>
        <w:t xml:space="preserve">T. gratilla</w:t>
      </w:r>
      <w:r w:rsidDel="00000000" w:rsidR="00000000" w:rsidRPr="00000000">
        <w:rPr>
          <w:rtl w:val="0"/>
        </w:rPr>
        <w:t xml:space="preserve"> aquaculture:</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Focus on Gonad Enhancement:</w:t>
      </w:r>
      <w:r w:rsidDel="00000000" w:rsidR="00000000" w:rsidRPr="00000000">
        <w:rPr>
          <w:rtl w:val="0"/>
        </w:rPr>
        <w:t xml:space="preserve"> The sources emphasise the importance of optimising diets, stocking densities, and water parameters to specifically promote gonad development, rather than just overall growth.</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Alternative Grading Methods:</w:t>
      </w:r>
      <w:r w:rsidDel="00000000" w:rsidR="00000000" w:rsidRPr="00000000">
        <w:rPr>
          <w:rtl w:val="0"/>
        </w:rPr>
        <w:t xml:space="preserve"> Exploring alternative grading systems that incorporate gonad assessment, either through non-invasive techniques or sampling, could improve product consistency and market value.</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b w:val="1"/>
          <w:bCs w:val="1"/>
          <w:rtl w:val="0"/>
        </w:rPr>
        <w:t xml:space="preserve">Marketing and Consumer Education:</w:t>
      </w:r>
      <w:r w:rsidDel="00000000" w:rsidR="00000000" w:rsidRPr="00000000">
        <w:rPr>
          <w:rtl w:val="0"/>
        </w:rPr>
        <w:t xml:space="preserve"> Communicating the nuances of </w:t>
      </w:r>
      <w:r w:rsidDel="00000000" w:rsidR="00000000" w:rsidRPr="00000000">
        <w:rPr>
          <w:i w:val="1"/>
          <w:iCs w:val="1"/>
          <w:rtl w:val="0"/>
        </w:rPr>
        <w:t xml:space="preserve">T. gratilla</w:t>
      </w:r>
      <w:r w:rsidDel="00000000" w:rsidR="00000000" w:rsidRPr="00000000">
        <w:rPr>
          <w:rtl w:val="0"/>
        </w:rPr>
        <w:t xml:space="preserve"> to consumers, highlighting that larger size doesn't always equate to larger gonads, could help manage expectations and expand the market for urchins with smaller test diameters but desirable gonad quality.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Supporting Evidence from the Sources: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Mugenuni Research:</w:t>
      </w:r>
      <w:r w:rsidDel="00000000" w:rsidR="00000000" w:rsidRPr="00000000">
        <w:rPr>
          <w:rtl w:val="0"/>
        </w:rPr>
        <w:t xml:space="preserve"> States that "a commercial operation should take into consideration that the GSI% and test diameter have no relationship," emphasising the need for producers to acknowledge this factor.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Cyrus et al. (2013):</w:t>
      </w:r>
      <w:r w:rsidDel="00000000" w:rsidR="00000000" w:rsidRPr="00000000">
        <w:rPr>
          <w:rtl w:val="0"/>
        </w:rPr>
        <w:t xml:space="preserve"> Notes that "test height can be affected by the presence of </w:t>
      </w:r>
      <w:r w:rsidDel="00000000" w:rsidR="00000000" w:rsidRPr="00000000">
        <w:rPr>
          <w:i w:val="1"/>
          <w:iCs w:val="1"/>
          <w:rtl w:val="0"/>
        </w:rPr>
        <w:t xml:space="preserve">U. rigida</w:t>
      </w:r>
      <w:r w:rsidDel="00000000" w:rsidR="00000000" w:rsidRPr="00000000">
        <w:rPr>
          <w:rtl w:val="0"/>
        </w:rPr>
        <w:t xml:space="preserve"> in the diets," suggesting that dietary factors can influence test size without necessarily having a proportional impact on gonad development.</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Multiple Sources:</w:t>
      </w:r>
      <w:r w:rsidDel="00000000" w:rsidR="00000000" w:rsidRPr="00000000">
        <w:rPr>
          <w:rtl w:val="0"/>
        </w:rPr>
        <w:t xml:space="preserve"> Stress the significance of gonad index (GI) as a key metric for assessing gonad yield in relation to total body weight. This focus on GI further underscores the importance of looking beyond test diameter alone when evaluating </w:t>
      </w:r>
      <w:r w:rsidDel="00000000" w:rsidR="00000000" w:rsidRPr="00000000">
        <w:rPr>
          <w:i w:val="1"/>
          <w:iCs w:val="1"/>
          <w:rtl w:val="0"/>
        </w:rPr>
        <w:t xml:space="preserve">T. gratilla</w:t>
      </w:r>
      <w:r w:rsidDel="00000000" w:rsidR="00000000" w:rsidRPr="00000000">
        <w:rPr>
          <w:rtl w:val="0"/>
        </w:rPr>
        <w:t xml:space="preserve"> for commercial production.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The lack of a direct relationship between gonad size and test diameter in </w:t>
      </w:r>
      <w:r w:rsidDel="00000000" w:rsidR="00000000" w:rsidRPr="00000000">
        <w:rPr>
          <w:i w:val="1"/>
          <w:iCs w:val="1"/>
          <w:rtl w:val="0"/>
        </w:rPr>
        <w:t xml:space="preserve">T. gratilla</w:t>
      </w:r>
      <w:r w:rsidDel="00000000" w:rsidR="00000000" w:rsidRPr="00000000">
        <w:rPr>
          <w:rtl w:val="0"/>
        </w:rPr>
        <w:t xml:space="preserve"> presents a challenge to traditional grading methods and market expectations. However, by understanding this characteristic, producers can adapt their strategies to focus on gonad enhancement, explore alternative grading methods, and educate consumers, ultimately maximizing the commercial potential of this valuable species.</w:t>
      </w:r>
    </w:p>
    <w:p w:rsidR="00000000" w:rsidDel="00000000" w:rsidP="00000000" w:rsidRDefault="00000000" w:rsidRPr="00000000" w14:paraId="00000011">
      <w:pPr>
        <w:rPr/>
      </w:pPr>
      <w:r w:rsidDel="00000000" w:rsidR="00000000" w:rsidRPr="00000000">
        <w:rPr>
          <w:rtl w:val="0"/>
        </w:rPr>
        <w:t xml:space="preserve">Attention seafood consumers and resellers: The size of a sea urchin doesn't always tell the whole story. For </w:t>
      </w:r>
      <w:r w:rsidDel="00000000" w:rsidR="00000000" w:rsidRPr="00000000">
        <w:rPr>
          <w:i w:val="1"/>
          <w:iCs w:val="1"/>
          <w:rtl w:val="0"/>
        </w:rPr>
        <w:t xml:space="preserve">T. gratilla</w:t>
      </w:r>
      <w:r w:rsidDel="00000000" w:rsidR="00000000" w:rsidRPr="00000000">
        <w:rPr>
          <w:rtl w:val="0"/>
        </w:rPr>
        <w:t xml:space="preserve">, bigger isn't necessarily better when it comes to the prized gonads. Relying on test diameter alone can lead to underestimating the value of smaller urchins with high-quality gonads and cause disappointment for those expecting larger yields. It's time to rethink how we assess and market these delicacies to ensure a fair and transparent experience for everyone.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