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20" w:before="0" w:lineRule="auto"/>
        <w:rPr>
          <w:color w:val="1b1c1d"/>
        </w:rPr>
      </w:pPr>
      <w:r w:rsidDel="00000000" w:rsidR="00000000" w:rsidRPr="00000000">
        <w:rPr>
          <w:color w:val="1b1c1d"/>
          <w:rtl w:val="0"/>
        </w:rPr>
        <w:t xml:space="preserve">Drum Filters in Recirculating Aquaculture Systems for Sea Urchins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Recirculating aquaculture systems (RAS) are becoming increasingly popular for culturing various aquatic species, including sea urchins. RAS offer several advantages over traditional flow-through systems, such as reduced water consumption, improved biosecurity, and greater control over environmental parameters. However, efficient waste management is crucial in RAS to maintain optimal water quality and ensure the health and growth of the cultured organisms. Drum filters are a common technology used for solid removal in RAS, and selecting the appropriate screen size is essential for efficient waste removal and maintaining water quality. This report aims to provide information on drum filters and determine the best µm screen size for marine RAS with sea urchins.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Drum Filters in Marine RAS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Drum filters are mechanical, self-cleaning microscreen filters widely used in RAS for removing suspended solids from the water </w:t>
      </w:r>
      <w:r w:rsidDel="00000000" w:rsidR="00000000" w:rsidRPr="00000000">
        <w:rPr>
          <w:color w:val="575b5f"/>
          <w:vertAlign w:val="superscript"/>
          <w:rtl w:val="0"/>
        </w:rPr>
        <w:t xml:space="preserve">1</w:t>
      </w:r>
      <w:r w:rsidDel="00000000" w:rsidR="00000000" w:rsidRPr="00000000">
        <w:rPr>
          <w:color w:val="1b1c1d"/>
          <w:rtl w:val="0"/>
        </w:rPr>
        <w:t xml:space="preserve">. They consist of a rotating drum-shaped screen submerged in a tank. Water enters the drum and flows through the filter panels, while solids larger than the screen size are retained on the screen surface. As the drum rotates, a backwash spray system removes the accumulated solids from the screen and directs them to a collection tank.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When it comes to filtering out waste in a recirculating aquaculture system, drum filters aren't the only option. Disc filters are an excellent choice in many situations and deliver clean water and impressive energy efficiency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Components of a Drum Filter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key components of a drum filter include:</w:t>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The screen:</w:t>
      </w:r>
      <w:r w:rsidDel="00000000" w:rsidR="00000000" w:rsidRPr="00000000">
        <w:rPr>
          <w:color w:val="1b1c1d"/>
          <w:rtl w:val="0"/>
        </w:rPr>
        <w:t xml:space="preserve"> This captures particles from the water.</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The spray bar:</w:t>
      </w:r>
      <w:r w:rsidDel="00000000" w:rsidR="00000000" w:rsidRPr="00000000">
        <w:rPr>
          <w:color w:val="1b1c1d"/>
          <w:rtl w:val="0"/>
        </w:rPr>
        <w:t xml:space="preserve"> This is used as part of the automatic cleaning process to flush debris from the screen.</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The float switch:</w:t>
      </w:r>
      <w:r w:rsidDel="00000000" w:rsidR="00000000" w:rsidRPr="00000000">
        <w:rPr>
          <w:color w:val="1b1c1d"/>
          <w:rtl w:val="0"/>
        </w:rPr>
        <w:t xml:space="preserve"> This is responsible for triggering the cleaning cycle </w:t>
      </w:r>
      <w:r w:rsidDel="00000000" w:rsidR="00000000" w:rsidRPr="00000000">
        <w:rPr>
          <w:color w:val="575b5f"/>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Types of Drum Filters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Drum filters are available in various sizes and configurations to suit different RAS designs and flow rates </w:t>
      </w:r>
      <w:r w:rsidDel="00000000" w:rsidR="00000000" w:rsidRPr="00000000">
        <w:rPr>
          <w:color w:val="575b5f"/>
          <w:vertAlign w:val="superscript"/>
          <w:rtl w:val="0"/>
        </w:rPr>
        <w:t xml:space="preserve">1</w:t>
      </w:r>
      <w:r w:rsidDel="00000000" w:rsidR="00000000" w:rsidRPr="00000000">
        <w:rPr>
          <w:color w:val="1b1c1d"/>
          <w:rtl w:val="0"/>
        </w:rPr>
        <w:t xml:space="preserve">. Some common types include:</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Fiberglass tank:</w:t>
      </w:r>
      <w:r w:rsidDel="00000000" w:rsidR="00000000" w:rsidRPr="00000000">
        <w:rPr>
          <w:color w:val="1b1c1d"/>
          <w:rtl w:val="0"/>
        </w:rPr>
        <w:t xml:space="preserve"> These are typically used for smaller systems.</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Freestanding steel tank:</w:t>
      </w:r>
      <w:r w:rsidDel="00000000" w:rsidR="00000000" w:rsidRPr="00000000">
        <w:rPr>
          <w:color w:val="1b1c1d"/>
          <w:rtl w:val="0"/>
        </w:rPr>
        <w:t xml:space="preserve"> These are more robust and suitable for larger systems.</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Stainless steel frame:</w:t>
      </w:r>
      <w:r w:rsidDel="00000000" w:rsidR="00000000" w:rsidRPr="00000000">
        <w:rPr>
          <w:color w:val="1b1c1d"/>
          <w:rtl w:val="0"/>
        </w:rPr>
        <w:t xml:space="preserve"> These offer excellent corrosion resistance in saltwater environments.</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Stainless steel frame with level tank:</w:t>
      </w:r>
      <w:r w:rsidDel="00000000" w:rsidR="00000000" w:rsidRPr="00000000">
        <w:rPr>
          <w:color w:val="1b1c1d"/>
          <w:rtl w:val="0"/>
        </w:rPr>
        <w:t xml:space="preserve"> These provide additional stability and ease of installation.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table below provides detailed specifications for a range of drum filter models from MAT-KULING: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tbl>
      <w:tblPr>
        <w:tblStyle w:val="Table1"/>
        <w:tblW w:w="9360.0" w:type="dxa"/>
        <w:jc w:val="left"/>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DRUM FILTER MODEL</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Drum diameter</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Drum length</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Total Panel Area</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Mesh Size Range</w:t>
            </w:r>
          </w:p>
        </w:tc>
        <w:tc>
          <w:tcPr>
            <w:tcBorders>
              <w:top w:color="000000" w:space="0" w:sz="0" w:val="nil"/>
              <w:left w:color="000000" w:space="0" w:sz="0" w:val="nil"/>
              <w:bottom w:color="000000" w:space="0" w:sz="0" w:val="nil"/>
              <w:right w:color="000000" w:space="0" w:sz="0" w:val="nil"/>
            </w:tcBorders>
            <w:shd w:fill="f0f4f9" w:val="clear"/>
            <w:tcMar>
              <w:top w:w="240.0" w:type="dxa"/>
              <w:left w:w="240.0" w:type="dxa"/>
              <w:bottom w:w="240.0" w:type="dxa"/>
              <w:right w:w="2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color w:val="1b1c1d"/>
                <w:shd w:fill="auto" w:val="clear"/>
              </w:rPr>
            </w:pPr>
            <w:r w:rsidDel="00000000" w:rsidR="00000000" w:rsidRPr="00000000">
              <w:rPr>
                <w:color w:val="1b1c1d"/>
                <w:shd w:fill="auto" w:val="clear"/>
                <w:rtl w:val="0"/>
              </w:rPr>
              <w:t xml:space="preserve">Available Tank/Housing Wall Material</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DRF-400-1</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400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385</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0.46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DRF-800-1</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800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385</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0.92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DRF-800-2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800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770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1.84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DRF-800-3</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800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1155</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2.76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DRF-1200-3</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1200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1155</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4.14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DRF-1200-4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1200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1540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5.52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DRF-1600-4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1600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1540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7.36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 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DRF-1600-6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1600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2310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11.04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DRF-1600-8</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1600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3080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14.72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DRF-2000-7</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2695</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16.1</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DRF-2000-8</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3080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18.4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DRF-2000-9</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3465</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20.7</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DRF-2000-10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3850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23</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DRF-2000-12</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4620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27.6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Polymer/304/316/Duplex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DRF-2000-16</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6160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36.8</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304/316/Duplex</w:t>
            </w:r>
          </w:p>
        </w:tc>
      </w:tr>
      <w:tr>
        <w:trPr>
          <w:cantSplit w:val="0"/>
          <w:tblHeader w:val="0"/>
        </w:trPr>
        <w:tc>
          <w:tcPr>
            <w:shd w:fill="f0f4f9" w:val="clear"/>
            <w:tcMar>
              <w:top w:w="120.0" w:type="dxa"/>
              <w:left w:w="240.0" w:type="dxa"/>
              <w:bottom w:w="120.0" w:type="dxa"/>
              <w:right w:w="2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DRF-2000-18</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2000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6930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41.4</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10-500</w:t>
            </w:r>
          </w:p>
        </w:tc>
        <w:tc>
          <w:tcPr>
            <w:shd w:fill="f0f4f9" w:val="clear"/>
            <w:tcMar>
              <w:top w:w="120.0" w:type="dxa"/>
              <w:left w:w="240.0" w:type="dxa"/>
              <w:bottom w:w="120.0" w:type="dxa"/>
              <w:right w:w="2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304/316/Duplex</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420" w:lineRule="auto"/>
        <w:rPr>
          <w:color w:val="575b5f"/>
          <w:vertAlign w:val="superscript"/>
        </w:rPr>
      </w:pPr>
      <w:r w:rsidDel="00000000" w:rsidR="00000000" w:rsidRPr="00000000">
        <w:rPr>
          <w:color w:val="575b5f"/>
          <w:vertAlign w:val="superscript"/>
          <w:rtl w:val="0"/>
        </w:rPr>
        <w:t xml:space="preserve">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Screen Panel Materials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Drum filter screen panels are available in a variety of materials, including:</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PET monofilament:</w:t>
      </w:r>
      <w:r w:rsidDel="00000000" w:rsidR="00000000" w:rsidRPr="00000000">
        <w:rPr>
          <w:color w:val="1b1c1d"/>
          <w:rtl w:val="0"/>
        </w:rPr>
        <w:t xml:space="preserve"> This is a common and cost-effective option.</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Stainless steel:</w:t>
      </w:r>
      <w:r w:rsidDel="00000000" w:rsidR="00000000" w:rsidRPr="00000000">
        <w:rPr>
          <w:color w:val="1b1c1d"/>
          <w:rtl w:val="0"/>
        </w:rPr>
        <w:t xml:space="preserve"> This offers excellent corrosion resistance and durability.</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Duplex stainless steel:</w:t>
      </w:r>
      <w:r w:rsidDel="00000000" w:rsidR="00000000" w:rsidRPr="00000000">
        <w:rPr>
          <w:color w:val="1b1c1d"/>
          <w:rtl w:val="0"/>
        </w:rPr>
        <w:t xml:space="preserve"> This provides even greater corrosion resistance and strength </w:t>
      </w:r>
      <w:r w:rsidDel="00000000" w:rsidR="00000000" w:rsidRPr="00000000">
        <w:rPr>
          <w:color w:val="575b5f"/>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Magnetic Field Devices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 study investigated the use of a magnetic field device in a novel vertical drum filter design. However, the magnetic field device was found to have no effect on the filtration process </w:t>
      </w:r>
      <w:r w:rsidDel="00000000" w:rsidR="00000000" w:rsidRPr="00000000">
        <w:rPr>
          <w:color w:val="575b5f"/>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Optimal Screen Size for Sea Urchin RAS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Selecting the optimal screen size for a drum filter in a sea urchin RAS is crucial for maintaining water quality and promoting healthy growth. Several factors influence this decision, including the characteristics of the waste produced, the desired water quality, and the potential impact on sea urchin health.</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Factors Influencing Screen Size Selection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Several factors should be considered when selecting the screen size for a drum filter in a sea urchin RAS:</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Flow rate:</w:t>
      </w:r>
      <w:r w:rsidDel="00000000" w:rsidR="00000000" w:rsidRPr="00000000">
        <w:rPr>
          <w:color w:val="1b1c1d"/>
          <w:rtl w:val="0"/>
        </w:rPr>
        <w:t xml:space="preserve"> Higher flow rates require larger filters to handle the increased volume and avoid clogging </w:t>
      </w:r>
      <w:r w:rsidDel="00000000" w:rsidR="00000000" w:rsidRPr="00000000">
        <w:rPr>
          <w:color w:val="575b5f"/>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Total suspended solids (TSS) levels:</w:t>
      </w:r>
      <w:r w:rsidDel="00000000" w:rsidR="00000000" w:rsidRPr="00000000">
        <w:rPr>
          <w:color w:val="1b1c1d"/>
          <w:rtl w:val="0"/>
        </w:rPr>
        <w:t xml:space="preserve"> Higher TSS levels require a larger filter to manage solids effectively </w:t>
      </w:r>
      <w:r w:rsidDel="00000000" w:rsidR="00000000" w:rsidRPr="00000000">
        <w:rPr>
          <w:color w:val="575b5f"/>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Micron screen size:</w:t>
      </w:r>
      <w:r w:rsidDel="00000000" w:rsidR="00000000" w:rsidRPr="00000000">
        <w:rPr>
          <w:color w:val="1b1c1d"/>
          <w:rtl w:val="0"/>
        </w:rPr>
        <w:t xml:space="preserve"> Smaller micron screens capture finer particles but may require larger, more powerful filters to maintain adequate flow rates </w:t>
      </w:r>
      <w:r w:rsidDel="00000000" w:rsidR="00000000" w:rsidRPr="00000000">
        <w:rPr>
          <w:color w:val="575b5f"/>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Cake filtration:</w:t>
      </w:r>
      <w:r w:rsidDel="00000000" w:rsidR="00000000" w:rsidRPr="00000000">
        <w:rPr>
          <w:color w:val="1b1c1d"/>
          <w:rtl w:val="0"/>
        </w:rPr>
        <w:t xml:space="preserve"> The formation of a layer of solids on the filter screen, known as cake filtration, may not significantly increase filtration efficiency </w:t>
      </w:r>
      <w:r w:rsidDel="00000000" w:rsidR="00000000" w:rsidRPr="00000000">
        <w:rPr>
          <w:color w:val="575b5f"/>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Prompt waste removal:</w:t>
      </w:r>
      <w:r w:rsidDel="00000000" w:rsidR="00000000" w:rsidRPr="00000000">
        <w:rPr>
          <w:color w:val="1b1c1d"/>
          <w:rtl w:val="0"/>
        </w:rPr>
        <w:t xml:space="preserve"> It is important to remove waste particles quickly to prevent their degradation into finer particles that are harder to remove </w:t>
      </w:r>
      <w:r w:rsidDel="00000000" w:rsidR="00000000" w:rsidRPr="00000000">
        <w:rPr>
          <w:color w:val="575b5f"/>
          <w:vertAlign w:val="superscript"/>
          <w:rtl w:val="0"/>
        </w:rPr>
        <w:t xml:space="preserve">9</w:t>
      </w:r>
      <w:r w:rsidDel="00000000" w:rsidR="00000000" w:rsidRPr="00000000">
        <w:rPr>
          <w:color w:val="1b1c1d"/>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Waste Characteristics of Sea Urchins in RAS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Sea urchins primarily produce solid waste in the form of feces </w:t>
      </w:r>
      <w:r w:rsidDel="00000000" w:rsidR="00000000" w:rsidRPr="00000000">
        <w:rPr>
          <w:color w:val="575b5f"/>
          <w:vertAlign w:val="superscript"/>
          <w:rtl w:val="0"/>
        </w:rPr>
        <w:t xml:space="preserve">10</w:t>
      </w:r>
      <w:r w:rsidDel="00000000" w:rsidR="00000000" w:rsidRPr="00000000">
        <w:rPr>
          <w:color w:val="1b1c1d"/>
          <w:rtl w:val="0"/>
        </w:rPr>
        <w:t xml:space="preserve">. The particle size distribution of sea urchin waste can vary depending on factors such as diet, age, and species. However, research suggests that a significant portion of sea urchin waste consists of relatively large particles.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Impact of Screen Size on Sea Urchin Health and Water Quality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One of the research steps conducted focused on the potential impact of different screen sizes on sea urchin health and water quality. While limited specific studies on sea urchins were found, it's important to consider general principles of RAS water quality.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screen size of the drum filter can influence both sea urchin health and water quality in RAS. A smaller screen size will remove finer particles, potentially improving water quality by reducing suspended solids and organic matter. This can lead to increased removal efficiency for suspended solids, COD, nitrogen, and phosphorus </w:t>
      </w:r>
      <w:r w:rsidDel="00000000" w:rsidR="00000000" w:rsidRPr="00000000">
        <w:rPr>
          <w:color w:val="575b5f"/>
          <w:vertAlign w:val="superscript"/>
          <w:rtl w:val="0"/>
        </w:rPr>
        <w:t xml:space="preserve">11</w:t>
      </w:r>
      <w:r w:rsidDel="00000000" w:rsidR="00000000" w:rsidRPr="00000000">
        <w:rPr>
          <w:color w:val="1b1c1d"/>
          <w:rtl w:val="0"/>
        </w:rPr>
        <w:t xml:space="preserve">. However, excessively small screen sizes may also remove beneficial microorganisms or algae that contribute to the RAS ecosystem. Additionally, smaller screen sizes can result in increased backwashing frequency and higher operational costs </w:t>
      </w:r>
      <w:r w:rsidDel="00000000" w:rsidR="00000000" w:rsidRPr="00000000">
        <w:rPr>
          <w:color w:val="575b5f"/>
          <w:vertAlign w:val="superscript"/>
          <w:rtl w:val="0"/>
        </w:rPr>
        <w:t xml:space="preserve">8</w:t>
      </w:r>
      <w:r w:rsidDel="00000000" w:rsidR="00000000" w:rsidRPr="00000000">
        <w:rPr>
          <w:color w:val="1b1c1d"/>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On the other hand, larger screen sizes may allow more waste particles to pass through the filter, potentially leading to increased ammonia and nitrite levels in the water. Elevated levels of these nitrogenous compounds can negatively affect sea urchin health and growth.</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Optimal Screen Size Considerations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Based on the available information, a screen size in the range of </w:t>
      </w:r>
      <w:r w:rsidDel="00000000" w:rsidR="00000000" w:rsidRPr="00000000">
        <w:rPr>
          <w:b w:val="1"/>
          <w:bCs w:val="1"/>
          <w:color w:val="1b1c1d"/>
          <w:rtl w:val="0"/>
        </w:rPr>
        <w:t xml:space="preserve">50-100 µm</w:t>
      </w:r>
      <w:r w:rsidDel="00000000" w:rsidR="00000000" w:rsidRPr="00000000">
        <w:rPr>
          <w:color w:val="1b1c1d"/>
          <w:rtl w:val="0"/>
        </w:rPr>
        <w:t xml:space="preserve"> may be suitable for sea urchin RAS. This range would effectively remove a significant portion of the solid waste produced by sea urchins while minimizing the removal of beneficial microorganisms. However, it is important to note that the optimal screen size can vary depending on factors such as the specific sea urchin species being cultured, their diet, and the overall RAS design </w:t>
      </w:r>
      <w:r w:rsidDel="00000000" w:rsidR="00000000" w:rsidRPr="00000000">
        <w:rPr>
          <w:color w:val="575b5f"/>
          <w:vertAlign w:val="superscript"/>
          <w:rtl w:val="0"/>
        </w:rPr>
        <w:t xml:space="preserve">8</w:t>
      </w:r>
      <w:r w:rsidDel="00000000" w:rsidR="00000000" w:rsidRPr="00000000">
        <w:rPr>
          <w:color w:val="1b1c1d"/>
          <w:rtl w:val="0"/>
        </w:rPr>
        <w:t xml:space="preserve">. Further research is needed to determine the optimal screen size for specific sea urchin species and RAS conditions.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It is also important to highlight the lack of specific research on optimal drum filter screen sizes for sea urchins </w:t>
      </w:r>
      <w:r w:rsidDel="00000000" w:rsidR="00000000" w:rsidRPr="00000000">
        <w:rPr>
          <w:color w:val="575b5f"/>
          <w:vertAlign w:val="superscript"/>
          <w:rtl w:val="0"/>
        </w:rPr>
        <w:t xml:space="preserve">8</w:t>
      </w:r>
      <w:r w:rsidDel="00000000" w:rsidR="00000000" w:rsidRPr="00000000">
        <w:rPr>
          <w:color w:val="1b1c1d"/>
          <w:rtl w:val="0"/>
        </w:rPr>
        <w:t xml:space="preserve">. This gap in the research underscores the need for further studies to determine the most effective screen sizes for different sea urchin species and RAS configurations.</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Case Studies and Examples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While specific case studies focusing solely on drum filter applications in sea urchin RAS are limited, one study provides valuable insights. A study conducted at the Laboratory of Experimental Ecology and Aquaculture (LESA, University of Rome "Tor Vergata") utilized a drum filter with a 20 µm screen in a sea urchin RAS </w:t>
      </w:r>
      <w:r w:rsidDel="00000000" w:rsidR="00000000" w:rsidRPr="00000000">
        <w:rPr>
          <w:color w:val="575b5f"/>
          <w:vertAlign w:val="superscript"/>
          <w:rtl w:val="0"/>
        </w:rPr>
        <w:t xml:space="preserve">12</w:t>
      </w:r>
      <w:r w:rsidDel="00000000" w:rsidR="00000000" w:rsidRPr="00000000">
        <w:rPr>
          <w:color w:val="1b1c1d"/>
          <w:rtl w:val="0"/>
        </w:rPr>
        <w:t xml:space="preserve">. This case study demonstrates the successful application of drum filters in sea urchin RAS and provides a starting point for further research on optimal screen sizes.</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Maintenance and Operating Costs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maintenance requirements and operating costs of drum filters can vary depending on the screen size and other factors. Smaller screen sizes may require more frequent cleaning due to faster clogging </w:t>
      </w:r>
      <w:r w:rsidDel="00000000" w:rsidR="00000000" w:rsidRPr="00000000">
        <w:rPr>
          <w:color w:val="575b5f"/>
          <w:vertAlign w:val="superscript"/>
          <w:rtl w:val="0"/>
        </w:rPr>
        <w:t xml:space="preserve">13</w:t>
      </w:r>
      <w:r w:rsidDel="00000000" w:rsidR="00000000" w:rsidRPr="00000000">
        <w:rPr>
          <w:color w:val="1b1c1d"/>
          <w:rtl w:val="0"/>
        </w:rPr>
        <w:t xml:space="preserve">. Regular maintenance tasks for drum filters typically include:</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color w:val="1b1c1d"/>
          <w:rtl w:val="0"/>
        </w:rPr>
        <w:t xml:space="preserve">Cleaning the filter screen: This can be done using a heavy dose of PP for plastic screens or a weak solution of muriatic acid for stainless steel screens </w:t>
      </w:r>
      <w:r w:rsidDel="00000000" w:rsidR="00000000" w:rsidRPr="00000000">
        <w:rPr>
          <w:color w:val="575b5f"/>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Inspecting and cleaning the spray bar: This ensures efficient backwashing and prevents clogging.</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Checking the float switch: This ensures that the cleaning cycle is triggered correctly.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Several factors can influence the operating costs of drum filters, including:</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b w:val="1"/>
          <w:bCs w:val="1"/>
          <w:color w:val="1b1c1d"/>
          <w:rtl w:val="0"/>
        </w:rPr>
        <w:t xml:space="preserve">Energy consumption:</w:t>
      </w:r>
      <w:r w:rsidDel="00000000" w:rsidR="00000000" w:rsidRPr="00000000">
        <w:rPr>
          <w:color w:val="1b1c1d"/>
          <w:rtl w:val="0"/>
        </w:rPr>
        <w:t xml:space="preserve"> The energy consumption of the drum motor and backwash pump can contribute to operating costs.</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Water consumption:</w:t>
      </w:r>
      <w:r w:rsidDel="00000000" w:rsidR="00000000" w:rsidRPr="00000000">
        <w:rPr>
          <w:color w:val="1b1c1d"/>
          <w:rtl w:val="0"/>
        </w:rPr>
        <w:t xml:space="preserve"> The amount of water used for backwashing can also affect operating costs.</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Maintenance costs:</w:t>
      </w:r>
      <w:r w:rsidDel="00000000" w:rsidR="00000000" w:rsidRPr="00000000">
        <w:rPr>
          <w:color w:val="1b1c1d"/>
          <w:rtl w:val="0"/>
        </w:rPr>
        <w:t xml:space="preserve"> The frequency of cleaning and the cost of replacement parts can influence overall maintenance costs.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Advancements in drum filter design, such as corrosion-proof chains and efficient backwash systems, have helped minimize maintenance costs and improve energy efficiency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Conclusion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Drum filters are an essential component of marine RAS for sea urchin culture. Selecting the appropriate screen size is crucial for efficient waste removal, maintaining water quality, and ensuring the health and growth of the sea urchins. Based on the available information, a screen size in the range of 50-100 µm may be suitable for sea urchin RAS. However, further research is needed to determine the optimal screen size for specific sea urchin species and RAS conditions. Factors such as waste characteristics, desired water quality, and potential impact on sea urchin health should be considered when making the final decision.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effectively implement drum filters in sea urchin RAS, it's crucial to balance waste removal efficiency with maintaining optimal water quality and promoting sea urchin health. This involves carefully considering the factors that influence screen size selection, such as flow rate, TSS levels, and the characteristics of the waste produced. While the suggested screen size range of 50-100 µm provides a good starting point, further research is needed to refine these recommendations for specific sea urchin species and RAS configurations.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Future research should focus on:</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color w:val="1b1c1d"/>
          <w:rtl w:val="0"/>
        </w:rPr>
        <w:t xml:space="preserve">Conducting controlled experiments to determine the optimal screen size for different sea urchin species and RAS conditions.</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Investigating the impact of different screen sizes on sea urchin growth, health, and gonad quality.</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Evaluating the long-term performance and cost-effectiveness of drum filters with different screen sizes in sea urchin RAS.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color w:val="1b1c1d"/>
        </w:rPr>
      </w:pPr>
      <w:r w:rsidDel="00000000" w:rsidR="00000000" w:rsidRPr="00000000">
        <w:rPr>
          <w:color w:val="1b1c1d"/>
          <w:rtl w:val="0"/>
        </w:rPr>
        <w:t xml:space="preserve">By continuing to research and optimize drum filter technology, the aquaculture industry can further improve the efficiency and sustainability of sea urchin production in RAS.</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Aquaculture Filtration: Drum Filter - Innovasea, accessed on December 17, 2024, </w:t>
      </w:r>
      <w:hyperlink r:id="rId6">
        <w:r w:rsidDel="00000000" w:rsidR="00000000" w:rsidRPr="00000000">
          <w:rPr>
            <w:color w:val="0000ee"/>
            <w:u w:val="single"/>
            <w:rtl w:val="0"/>
          </w:rPr>
          <w:t xml:space="preserve">https://www.innovasea.com/land-based-aquaculture/ras-equipment-supply/drum-filters/</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Benefits of Using a Rotary Drum Filter in Aquaculture - Aqua Culture, accessed on December 17, 2024, </w:t>
      </w:r>
      <w:hyperlink r:id="rId7">
        <w:r w:rsidDel="00000000" w:rsidR="00000000" w:rsidRPr="00000000">
          <w:rPr>
            <w:color w:val="0000ee"/>
            <w:u w:val="single"/>
            <w:rtl w:val="0"/>
          </w:rPr>
          <w:t xml:space="preserve">https://pureflowbio.com/aquaculture-equipment/rotary-drum-filters/</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RAS Filtration: Drum Filter versus Disc Filter - Innovasea, accessed on December 17, 2024, </w:t>
      </w:r>
      <w:hyperlink r:id="rId8">
        <w:r w:rsidDel="00000000" w:rsidR="00000000" w:rsidRPr="00000000">
          <w:rPr>
            <w:color w:val="0000ee"/>
            <w:u w:val="single"/>
            <w:rtl w:val="0"/>
          </w:rPr>
          <w:t xml:space="preserve">https://www.innovasea.com/land-based-aquaculture/ras-filtration-drum-filter-or-disc-filter/</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An Introduction to Drum Filters for Koi Ponds - Kitsu Koi, accessed on December 17, 2024, </w:t>
      </w:r>
      <w:hyperlink r:id="rId9">
        <w:r w:rsidDel="00000000" w:rsidR="00000000" w:rsidRPr="00000000">
          <w:rPr>
            <w:color w:val="0000ee"/>
            <w:u w:val="single"/>
            <w:rtl w:val="0"/>
          </w:rPr>
          <w:t xml:space="preserve">https://kitsukoi.co.uk/blogs/guides-and-tips/what-is-a-rotary-drum-filter</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Drum Filters for Aquaculture - Land Based Salmon Farms - mat-kuling, accessed on December 17, 2024, </w:t>
      </w:r>
      <w:hyperlink r:id="rId10">
        <w:r w:rsidDel="00000000" w:rsidR="00000000" w:rsidRPr="00000000">
          <w:rPr>
            <w:color w:val="0000ee"/>
            <w:u w:val="single"/>
            <w:rtl w:val="0"/>
          </w:rPr>
          <w:t xml:space="preserve">https://matkuling.com/equipment/drum-filters-aquaculture/</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(PDF) Performance Investigation of a Novel Design of Vertical Micro-Screen Drum Filter for a Recirculating Aquaculture System (RAS) - ResearchGate, accessed on December 17, 2024, </w:t>
      </w:r>
      <w:hyperlink r:id="rId11">
        <w:r w:rsidDel="00000000" w:rsidR="00000000" w:rsidRPr="00000000">
          <w:rPr>
            <w:color w:val="0000ee"/>
            <w:u w:val="single"/>
            <w:rtl w:val="0"/>
          </w:rPr>
          <w:t xml:space="preserve">https://www.researchgate.net/publication/369327983_Performance_Investigation_of_a_Novel_Design_of_Vertical_Micro-Screen_Drum_Filter_for_a_Recirculating_Aquaculture_System_RAS/download</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7 Factors that Impact Disc and Drum Filter Sizes in Aquaculture - Innovasea, accessed on December 17, 2024, </w:t>
      </w:r>
      <w:hyperlink r:id="rId12">
        <w:r w:rsidDel="00000000" w:rsidR="00000000" w:rsidRPr="00000000">
          <w:rPr>
            <w:color w:val="0000ee"/>
            <w:u w:val="single"/>
            <w:rtl w:val="0"/>
          </w:rPr>
          <w:t xml:space="preserve">https://www.innovasea.com/insights/how-to-pick-the-right-disc-or-drum-filter-size-in-aquaculture/</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Factors influencing optimal micro-screen drum filter selection for recirculating aquaculture systems - ResearchGate, accessed on December 17, 2024, </w:t>
      </w:r>
      <w:hyperlink r:id="rId13">
        <w:r w:rsidDel="00000000" w:rsidR="00000000" w:rsidRPr="00000000">
          <w:rPr>
            <w:color w:val="0000ee"/>
            <w:u w:val="single"/>
            <w:rtl w:val="0"/>
          </w:rPr>
          <w:t xml:space="preserve">https://www.researchgate.net/publication/259097919_Factors_influencing_optimal_micro-screen_drum_filter_selection_for_recirculating_aquaculture_systems</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Drum filter or disc filter? Experiences from RAS facilities and tests - Fish farming expert, accessed on December 17, 2024, </w:t>
      </w:r>
      <w:hyperlink r:id="rId14">
        <w:r w:rsidDel="00000000" w:rsidR="00000000" w:rsidRPr="00000000">
          <w:rPr>
            <w:color w:val="0000ee"/>
            <w:u w:val="single"/>
            <w:rtl w:val="0"/>
          </w:rPr>
          <w:t xml:space="preserve">https://www.fishfarmingexpert.com/drum-filter-or-disc-filter-experiences-from-ras-facilities-and-tests/1222157</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Species Profile: Sea Urchins of the Southern Region, accessed on December 17, 2024, </w:t>
      </w:r>
      <w:hyperlink r:id="rId15">
        <w:r w:rsidDel="00000000" w:rsidR="00000000" w:rsidRPr="00000000">
          <w:rPr>
            <w:color w:val="0000ee"/>
            <w:u w:val="single"/>
            <w:rtl w:val="0"/>
          </w:rPr>
          <w:t xml:space="preserve">https://srac.msstate.edu/pdfs/Fact%20Sheets/7211%20Species%20Profile-%20Sea%20Urchins%20of%20the%20Southern%20Region.pdf</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Drum filter efficiency as particle separator in a recirculated system ..., accessed on December 17, 2024, </w:t>
      </w:r>
      <w:hyperlink r:id="rId16">
        <w:r w:rsidDel="00000000" w:rsidR="00000000" w:rsidRPr="00000000">
          <w:rPr>
            <w:color w:val="0000ee"/>
            <w:u w:val="single"/>
            <w:rtl w:val="0"/>
          </w:rPr>
          <w:t xml:space="preserve">https://www.globalseafood.org/advocate/drum-filter-efficiency-as-particle-separator-in-a-recirculated-system/</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Trophic Requirements of the Sea Urchin Paracentrotus lividus Varies at Different Life Stages: Comprehension of Species Ecology and Implications for Effective Feeding Formulations - Frontiers, accessed on December 17, 2024, </w:t>
      </w:r>
      <w:hyperlink r:id="rId17">
        <w:r w:rsidDel="00000000" w:rsidR="00000000" w:rsidRPr="00000000">
          <w:rPr>
            <w:color w:val="0000ee"/>
            <w:u w:val="single"/>
            <w:rtl w:val="0"/>
          </w:rPr>
          <w:t xml:space="preserve">https://www.frontiersin.org/journals/marine-science/articles/10.3389/fmars.2022.865450/full</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Drums and filter screen blocking question - Koi Forum UK, accessed on December 17, 2024, </w:t>
      </w:r>
      <w:hyperlink r:id="rId18">
        <w:r w:rsidDel="00000000" w:rsidR="00000000" w:rsidRPr="00000000">
          <w:rPr>
            <w:color w:val="0000ee"/>
            <w:u w:val="single"/>
            <w:rtl w:val="0"/>
          </w:rPr>
          <w:t xml:space="preserve">https://www.koiforum.uk/water-treatment-protein-skimmers-filtration/18046-drums-filter-screen-blocking-question.html</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Drum Filter Bio film build up [Archive] - Koiphen.com, accessed on December 17, 2024, </w:t>
      </w:r>
      <w:hyperlink r:id="rId19">
        <w:r w:rsidDel="00000000" w:rsidR="00000000" w:rsidRPr="00000000">
          <w:rPr>
            <w:color w:val="0000ee"/>
            <w:u w:val="single"/>
            <w:rtl w:val="0"/>
          </w:rPr>
          <w:t xml:space="preserve">https://www.koiphen.com/forums/archive/index.php/t-151935.html</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1f1f"/>
          <w:u w:val="single"/>
        </w:rPr>
      </w:pPr>
      <w:r w:rsidDel="00000000" w:rsidR="00000000" w:rsidRPr="00000000">
        <w:br w:type="page"/>
      </w:r>
      <w:r w:rsidDel="00000000" w:rsidR="00000000" w:rsidRPr="00000000">
        <w:rPr>
          <w:color w:val="1f1f1f"/>
          <w:u w:val="single"/>
          <w:rtl w:val="0"/>
        </w:rPr>
        <w:t xml:space="preserve">Using a vortex tank (also known as a swirl separator) between your raceways and the drum filter is a smart move for your </w:t>
      </w:r>
      <w:r w:rsidDel="00000000" w:rsidR="00000000" w:rsidRPr="00000000">
        <w:rPr>
          <w:i w:val="1"/>
          <w:iCs w:val="1"/>
          <w:color w:val="1f1f1f"/>
          <w:u w:val="single"/>
          <w:rtl w:val="0"/>
        </w:rPr>
        <w:t xml:space="preserve">Tripneustes gratilla</w:t>
      </w:r>
      <w:r w:rsidDel="00000000" w:rsidR="00000000" w:rsidRPr="00000000">
        <w:rPr>
          <w:color w:val="1f1f1f"/>
          <w:u w:val="single"/>
          <w:rtl w:val="0"/>
        </w:rPr>
        <w:t xml:space="preserve"> setup. In a high-throughput system, these tanks act as a mechanical "pre-filter," significantly reducing the organic load on your drum filter.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u w:val="single"/>
        </w:rPr>
      </w:pPr>
      <w:r w:rsidDel="00000000" w:rsidR="00000000" w:rsidRPr="00000000">
        <w:rPr>
          <w:color w:val="1f1f1f"/>
          <w:u w:val="single"/>
          <w:rtl w:val="0"/>
        </w:rPr>
        <w:t xml:space="preserve">Here is a breakdown of how to integrate and optimize vortex tanks in your plumbing circuit:</w:t>
      </w:r>
    </w:p>
    <w:p w:rsidR="00000000" w:rsidDel="00000000" w:rsidP="00000000" w:rsidRDefault="00000000" w:rsidRPr="00000000" w14:paraId="000000B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tcbg83lgkfhe" w:id="0"/>
      <w:bookmarkEnd w:id="0"/>
      <w:r w:rsidDel="00000000" w:rsidR="00000000" w:rsidRPr="00000000">
        <w:rPr>
          <w:color w:val="1f1f1f"/>
          <w:sz w:val="26"/>
          <w:szCs w:val="26"/>
          <w:u w:val="single"/>
          <w:rtl w:val="0"/>
        </w:rPr>
        <w:t xml:space="preserve">1. Function and Placement</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u w:val="single"/>
        </w:rPr>
      </w:pPr>
      <w:r w:rsidDel="00000000" w:rsidR="00000000" w:rsidRPr="00000000">
        <w:rPr>
          <w:color w:val="1f1f1f"/>
          <w:u w:val="single"/>
          <w:rtl w:val="0"/>
        </w:rPr>
        <w:t xml:space="preserve">The goal is to remove the "heavy" solids—large fecal pellets and uneaten feed—before they reach the drum filter. For sea urchins, which produce relatively dense, granular waste, a vortex tank is highly effective.</w:t>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u w:val="single"/>
          <w:rtl w:val="0"/>
        </w:rPr>
        <w:t xml:space="preserve">Inlet (From Raceways):</w:t>
      </w:r>
      <w:r w:rsidDel="00000000" w:rsidR="00000000" w:rsidRPr="00000000">
        <w:rPr>
          <w:color w:val="1f1f1f"/>
          <w:u w:val="single"/>
          <w:rtl w:val="0"/>
        </w:rPr>
        <w:t xml:space="preserve"> The water should enter the tank tangentially (at an angle against the side wall). This creates a centrifugal "swirl" that forces heavier particles to the outside and downward.</w:t>
      </w:r>
    </w:p>
    <w:p w:rsidR="00000000" w:rsidDel="00000000" w:rsidP="00000000" w:rsidRDefault="00000000" w:rsidRPr="00000000" w14:paraId="000000BF">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u w:val="single"/>
          <w:rtl w:val="0"/>
        </w:rPr>
        <w:t xml:space="preserve">Outlet (To Drum Filter):</w:t>
      </w:r>
      <w:r w:rsidDel="00000000" w:rsidR="00000000" w:rsidRPr="00000000">
        <w:rPr>
          <w:color w:val="1f1f1f"/>
          <w:u w:val="single"/>
          <w:rtl w:val="0"/>
        </w:rPr>
        <w:t xml:space="preserve"> The "clean" water is drawn from the top center of the vortex, where the water is calmest and clearest.</w:t>
      </w:r>
    </w:p>
    <w:p w:rsidR="00000000" w:rsidDel="00000000" w:rsidP="00000000" w:rsidRDefault="00000000" w:rsidRPr="00000000" w14:paraId="000000C0">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u w:val="single"/>
          <w:rtl w:val="0"/>
        </w:rPr>
        <w:t xml:space="preserve">The Benefit:</w:t>
      </w:r>
      <w:r w:rsidDel="00000000" w:rsidR="00000000" w:rsidRPr="00000000">
        <w:rPr>
          <w:color w:val="1f1f1f"/>
          <w:u w:val="single"/>
          <w:rtl w:val="0"/>
        </w:rPr>
        <w:t xml:space="preserve"> By removing 60–80% of settleable solids here, your drum filter triggers less frequently, saving on backwash water and reducing wear on the fine mesh.</w:t>
      </w:r>
    </w:p>
    <w:p w:rsidR="00000000" w:rsidDel="00000000" w:rsidP="00000000" w:rsidRDefault="00000000" w:rsidRPr="00000000" w14:paraId="000000C1">
      <w:pPr>
        <w:spacing w:line="276" w:lineRule="auto"/>
        <w:rPr>
          <w:color w:val="1f1f1f"/>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3y4ojds5naln" w:id="1"/>
      <w:bookmarkEnd w:id="1"/>
      <w:r w:rsidDel="00000000" w:rsidR="00000000" w:rsidRPr="00000000">
        <w:rPr>
          <w:color w:val="1f1f1f"/>
          <w:sz w:val="26"/>
          <w:szCs w:val="26"/>
          <w:u w:val="single"/>
          <w:rtl w:val="0"/>
        </w:rPr>
        <w:t xml:space="preserve">2. Plumbing Considerations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u w:val="single"/>
        </w:rPr>
      </w:pPr>
      <w:r w:rsidDel="00000000" w:rsidR="00000000" w:rsidRPr="00000000">
        <w:rPr>
          <w:color w:val="1f1f1f"/>
          <w:u w:val="single"/>
          <w:rtl w:val="0"/>
        </w:rPr>
        <w:t xml:space="preserve">To ensure the vortex functions correctly, pay attention to these three factors:</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u w:val="single"/>
          <w:rtl w:val="0"/>
        </w:rPr>
        <w:t xml:space="preserve">Flow Velocity:</w:t>
      </w:r>
      <w:r w:rsidDel="00000000" w:rsidR="00000000" w:rsidRPr="00000000">
        <w:rPr>
          <w:color w:val="1f1f1f"/>
          <w:u w:val="single"/>
          <w:rtl w:val="0"/>
        </w:rPr>
        <w:t xml:space="preserve"> If the water enters too fast, it creates turbulence that keeps solids suspended. If it’s too slow, you won't get the "swirl" needed for separation. For aquaculture, a residence time of </w:t>
      </w:r>
      <w:r w:rsidDel="00000000" w:rsidR="00000000" w:rsidRPr="00000000">
        <w:rPr>
          <w:b w:val="1"/>
          <w:bCs w:val="1"/>
          <w:color w:val="1f1f1f"/>
          <w:u w:val="single"/>
          <w:rtl w:val="0"/>
        </w:rPr>
        <w:t xml:space="preserve">20–30 seconds</w:t>
      </w:r>
      <w:r w:rsidDel="00000000" w:rsidR="00000000" w:rsidRPr="00000000">
        <w:rPr>
          <w:color w:val="1f1f1f"/>
          <w:u w:val="single"/>
          <w:rtl w:val="0"/>
        </w:rPr>
        <w:t xml:space="preserve"> within the tank is often the sweet spot.</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u w:val="single"/>
          <w:rtl w:val="0"/>
        </w:rPr>
        <w:t xml:space="preserve">Pipe Diameter:</w:t>
      </w:r>
      <w:r w:rsidDel="00000000" w:rsidR="00000000" w:rsidRPr="00000000">
        <w:rPr>
          <w:color w:val="1f1f1f"/>
          <w:u w:val="single"/>
          <w:rtl w:val="0"/>
        </w:rPr>
        <w:t xml:space="preserve"> Use large-diameter pipes from the raceways to the vortex to prevent solids from breaking apart (fragmenting) before they reach the separator. Fragmented waste is much harder to remove.</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u w:val="single"/>
          <w:rtl w:val="0"/>
        </w:rPr>
        <w:t xml:space="preserve">The "Stillant" or Central Standpipe:</w:t>
      </w:r>
      <w:r w:rsidDel="00000000" w:rsidR="00000000" w:rsidRPr="00000000">
        <w:rPr>
          <w:color w:val="1f1f1f"/>
          <w:u w:val="single"/>
          <w:rtl w:val="0"/>
        </w:rPr>
        <w:t xml:space="preserve"> Ensure the outlet pipe in the center has a "shroud" or is positioned at a depth where it won't suck in floating debris or the concentrated solids at the bottom.</w:t>
      </w:r>
    </w:p>
    <w:p w:rsidR="00000000" w:rsidDel="00000000" w:rsidP="00000000" w:rsidRDefault="00000000" w:rsidRPr="00000000" w14:paraId="000000C7">
      <w:pPr>
        <w:spacing w:line="276" w:lineRule="auto"/>
        <w:rPr>
          <w:color w:val="1f1f1f"/>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wvdlbd7fywr5" w:id="2"/>
      <w:bookmarkEnd w:id="2"/>
      <w:r w:rsidDel="00000000" w:rsidR="00000000" w:rsidRPr="00000000">
        <w:rPr>
          <w:color w:val="1f1f1f"/>
          <w:sz w:val="26"/>
          <w:szCs w:val="26"/>
          <w:u w:val="single"/>
          <w:rtl w:val="0"/>
        </w:rPr>
        <w:t xml:space="preserve">3. Waste Management (The Cone Bottom)</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u w:val="single"/>
        </w:rPr>
      </w:pPr>
      <w:r w:rsidDel="00000000" w:rsidR="00000000" w:rsidRPr="00000000">
        <w:rPr>
          <w:color w:val="1f1f1f"/>
          <w:u w:val="single"/>
          <w:rtl w:val="0"/>
        </w:rPr>
        <w:t xml:space="preserve">A true vortex tank must have a conical bottom (60° angle is ideal).</w:t>
      </w:r>
    </w:p>
    <w:p w:rsidR="00000000" w:rsidDel="00000000" w:rsidP="00000000" w:rsidRDefault="00000000" w:rsidRPr="00000000" w14:paraId="000000CA">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u w:val="single"/>
          <w:rtl w:val="0"/>
        </w:rPr>
        <w:t xml:space="preserve">Settling Zone:</w:t>
      </w:r>
      <w:r w:rsidDel="00000000" w:rsidR="00000000" w:rsidRPr="00000000">
        <w:rPr>
          <w:color w:val="1f1f1f"/>
          <w:u w:val="single"/>
          <w:rtl w:val="0"/>
        </w:rPr>
        <w:t xml:space="preserve"> This is where the urchin waste will collect.</w:t>
      </w:r>
    </w:p>
    <w:p w:rsidR="00000000" w:rsidDel="00000000" w:rsidP="00000000" w:rsidRDefault="00000000" w:rsidRPr="00000000" w14:paraId="000000CB">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u w:val="single"/>
          <w:rtl w:val="0"/>
        </w:rPr>
        <w:t xml:space="preserve">Purge Valve:</w:t>
      </w:r>
      <w:r w:rsidDel="00000000" w:rsidR="00000000" w:rsidRPr="00000000">
        <w:rPr>
          <w:color w:val="1f1f1f"/>
          <w:u w:val="single"/>
          <w:rtl w:val="0"/>
        </w:rPr>
        <w:t xml:space="preserve"> You should install a ball valve at the very bottom of the cone. This allows you to "purge" the concentrated sludge quickly without draining the whole tank.</w:t>
      </w:r>
    </w:p>
    <w:p w:rsidR="00000000" w:rsidDel="00000000" w:rsidP="00000000" w:rsidRDefault="00000000" w:rsidRPr="00000000" w14:paraId="000000CC">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u w:val="single"/>
          <w:rtl w:val="0"/>
        </w:rPr>
        <w:t xml:space="preserve">Automation:</w:t>
      </w:r>
      <w:r w:rsidDel="00000000" w:rsidR="00000000" w:rsidRPr="00000000">
        <w:rPr>
          <w:color w:val="1f1f1f"/>
          <w:u w:val="single"/>
          <w:rtl w:val="0"/>
        </w:rPr>
        <w:t xml:space="preserve"> Given your project's focus on a farming simulation and business plan, consider an automated solenoid valve on a timer for this purge line to ensure consistent waste removal.</w:t>
      </w:r>
    </w:p>
    <w:p w:rsidR="00000000" w:rsidDel="00000000" w:rsidP="00000000" w:rsidRDefault="00000000" w:rsidRPr="00000000" w14:paraId="000000CD">
      <w:pPr>
        <w:spacing w:line="276" w:lineRule="auto"/>
        <w:rPr>
          <w:color w:val="1f1f1f"/>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b28fyo1k4wov" w:id="3"/>
      <w:bookmarkEnd w:id="3"/>
      <w:r w:rsidDel="00000000" w:rsidR="00000000" w:rsidRPr="00000000">
        <w:rPr>
          <w:color w:val="1f1f1f"/>
          <w:sz w:val="26"/>
          <w:szCs w:val="26"/>
          <w:u w:val="single"/>
          <w:rtl w:val="0"/>
        </w:rPr>
        <w:t xml:space="preserve">4. Integration with the Drum Filter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u w:val="single"/>
        </w:rPr>
      </w:pPr>
      <w:r w:rsidDel="00000000" w:rsidR="00000000" w:rsidRPr="00000000">
        <w:rPr>
          <w:color w:val="1f1f1f"/>
          <w:u w:val="single"/>
          <w:rtl w:val="0"/>
        </w:rPr>
        <w:t xml:space="preserve">Since you are likely running a gravity-fed system from the raceways:</w:t>
      </w:r>
    </w:p>
    <w:p w:rsidR="00000000" w:rsidDel="00000000" w:rsidP="00000000" w:rsidRDefault="00000000" w:rsidRPr="00000000" w14:paraId="000000D0">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u w:val="single"/>
          <w:rtl w:val="0"/>
        </w:rPr>
        <w:t xml:space="preserve">Raceway Outflow</w:t>
      </w:r>
      <w:r w:rsidDel="00000000" w:rsidR="00000000" w:rsidRPr="00000000">
        <w:rPr>
          <w:rFonts w:ascii="Arial Unicode MS" w:cs="Arial Unicode MS" w:eastAsia="Arial Unicode MS" w:hAnsi="Arial Unicode MS"/>
          <w:color w:val="1f1f1f"/>
          <w:u w:val="single"/>
          <w:rtl w:val="0"/>
        </w:rPr>
        <w:t xml:space="preserve"> → </w:t>
      </w:r>
      <w:r w:rsidDel="00000000" w:rsidR="00000000" w:rsidRPr="00000000">
        <w:rPr>
          <w:b w:val="1"/>
          <w:bCs w:val="1"/>
          <w:color w:val="1f1f1f"/>
          <w:u w:val="single"/>
          <w:rtl w:val="0"/>
        </w:rPr>
        <w:t xml:space="preserve">Vortex Tank (Gravity)</w:t>
      </w:r>
      <w:r w:rsidDel="00000000" w:rsidR="00000000" w:rsidRPr="00000000">
        <w:rPr>
          <w:rFonts w:ascii="Arial Unicode MS" w:cs="Arial Unicode MS" w:eastAsia="Arial Unicode MS" w:hAnsi="Arial Unicode MS"/>
          <w:color w:val="1f1f1f"/>
          <w:u w:val="single"/>
          <w:rtl w:val="0"/>
        </w:rPr>
        <w:t xml:space="preserve"> → </w:t>
      </w:r>
      <w:r w:rsidDel="00000000" w:rsidR="00000000" w:rsidRPr="00000000">
        <w:rPr>
          <w:b w:val="1"/>
          <w:bCs w:val="1"/>
          <w:color w:val="1f1f1f"/>
          <w:u w:val="single"/>
          <w:rtl w:val="0"/>
        </w:rPr>
        <w:t xml:space="preserve">Drum Filter (Gravity)</w:t>
      </w:r>
      <w:r w:rsidDel="00000000" w:rsidR="00000000" w:rsidRPr="00000000">
        <w:rPr>
          <w:rFonts w:ascii="Arial Unicode MS" w:cs="Arial Unicode MS" w:eastAsia="Arial Unicode MS" w:hAnsi="Arial Unicode MS"/>
          <w:color w:val="1f1f1f"/>
          <w:u w:val="single"/>
          <w:rtl w:val="0"/>
        </w:rPr>
        <w:t xml:space="preserve"> → </w:t>
      </w:r>
      <w:r w:rsidDel="00000000" w:rsidR="00000000" w:rsidRPr="00000000">
        <w:rPr>
          <w:b w:val="1"/>
          <w:bCs w:val="1"/>
          <w:color w:val="1f1f1f"/>
          <w:u w:val="single"/>
          <w:rtl w:val="0"/>
        </w:rPr>
        <w:t xml:space="preserve">Sump</w:t>
      </w:r>
      <w:r w:rsidDel="00000000" w:rsidR="00000000" w:rsidRPr="00000000">
        <w:rPr>
          <w:color w:val="1f1f1f"/>
          <w:u w:val="single"/>
          <w:rtl w:val="0"/>
        </w:rPr>
        <w:t xml:space="preserve">.</w:t>
      </w:r>
    </w:p>
    <w:p w:rsidR="00000000" w:rsidDel="00000000" w:rsidP="00000000" w:rsidRDefault="00000000" w:rsidRPr="00000000" w14:paraId="000000D1">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color w:val="1f1f1f"/>
          <w:u w:val="single"/>
          <w:rtl w:val="0"/>
        </w:rPr>
        <w:t xml:space="preserve">Ensure the water level in the vortex tank is slightly higher than the drum filter's operating level to account for head loss (friction) in the connecting pipes.</w:t>
      </w:r>
    </w:p>
    <w:p w:rsidR="00000000" w:rsidDel="00000000" w:rsidP="00000000" w:rsidRDefault="00000000" w:rsidRPr="00000000" w14:paraId="000000D2">
      <w:pPr>
        <w:spacing w:line="276" w:lineRule="auto"/>
        <w:rPr>
          <w:color w:val="1f1f1f"/>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color w:val="1f1f1f"/>
          <w:sz w:val="26"/>
          <w:szCs w:val="26"/>
          <w:u w:val="single"/>
        </w:rPr>
      </w:pPr>
      <w:bookmarkStart w:colFirst="0" w:colLast="0" w:name="_wugqvm9hlv7r" w:id="4"/>
      <w:bookmarkEnd w:id="4"/>
      <w:r w:rsidDel="00000000" w:rsidR="00000000" w:rsidRPr="00000000">
        <w:rPr>
          <w:color w:val="1f1f1f"/>
          <w:sz w:val="26"/>
          <w:szCs w:val="26"/>
          <w:u w:val="single"/>
          <w:rtl w:val="0"/>
        </w:rPr>
        <w:t xml:space="preserve">Next Steps for your Business Plan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276" w:lineRule="auto"/>
        <w:rPr>
          <w:color w:val="1f1f1f"/>
          <w:u w:val="single"/>
        </w:rPr>
      </w:pPr>
      <w:r w:rsidDel="00000000" w:rsidR="00000000" w:rsidRPr="00000000">
        <w:rPr>
          <w:color w:val="1f1f1f"/>
          <w:u w:val="single"/>
          <w:rtl w:val="0"/>
        </w:rPr>
        <w:t xml:space="preserve">In your Capex model, vortex tanks are a "low-cost, high-value" addition because they have no moving parts and require zero electricity.</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60" w:line="276" w:lineRule="auto"/>
        <w:rPr>
          <w:b w:val="1"/>
          <w:bCs w:val="1"/>
          <w:color w:val="1f1f1f"/>
          <w:u w:val="single"/>
        </w:rPr>
      </w:pPr>
      <w:r w:rsidDel="00000000" w:rsidR="00000000" w:rsidRPr="00000000">
        <w:rPr>
          <w:b w:val="1"/>
          <w:bCs w:val="1"/>
          <w:color w:val="1f1f1f"/>
          <w:u w:val="single"/>
          <w:rtl w:val="0"/>
        </w:rPr>
        <w:t xml:space="preserve">Would you like me to help calculate the required volume for these vortex tanks based on the flow rate (Liters per minute) you’ve planned for your </w:t>
      </w:r>
      <w:r w:rsidDel="00000000" w:rsidR="00000000" w:rsidRPr="00000000">
        <w:rPr>
          <w:b w:val="1"/>
          <w:bCs w:val="1"/>
          <w:i w:val="1"/>
          <w:iCs w:val="1"/>
          <w:color w:val="1f1f1f"/>
          <w:u w:val="single"/>
          <w:rtl w:val="0"/>
        </w:rPr>
        <w:t xml:space="preserve">T. gratilla</w:t>
      </w:r>
      <w:r w:rsidDel="00000000" w:rsidR="00000000" w:rsidRPr="00000000">
        <w:rPr>
          <w:b w:val="1"/>
          <w:bCs w:val="1"/>
          <w:color w:val="1f1f1f"/>
          <w:u w:val="single"/>
          <w:rtl w:val="0"/>
        </w:rPr>
        <w:t xml:space="preserve"> raceways?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69327983_Performance_Investigation_of_a_Novel_Design_of_Vertical_Micro-Screen_Drum_Filter_for_a_Recirculating_Aquaculture_System_RAS/download" TargetMode="External"/><Relationship Id="rId10" Type="http://schemas.openxmlformats.org/officeDocument/2006/relationships/hyperlink" Target="https://matkuling.com/equipment/drum-filters-aquaculture/" TargetMode="External"/><Relationship Id="rId13" Type="http://schemas.openxmlformats.org/officeDocument/2006/relationships/hyperlink" Target="https://www.researchgate.net/publication/259097919_Factors_influencing_optimal_micro-screen_drum_filter_selection_for_recirculating_aquaculture_systems" TargetMode="External"/><Relationship Id="rId12" Type="http://schemas.openxmlformats.org/officeDocument/2006/relationships/hyperlink" Target="https://www.innovasea.com/insights/how-to-pick-the-right-disc-or-drum-filter-size-in-aquacul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itsukoi.co.uk/blogs/guides-and-tips/what-is-a-rotary-drum-filter" TargetMode="External"/><Relationship Id="rId15" Type="http://schemas.openxmlformats.org/officeDocument/2006/relationships/hyperlink" Target="https://srac.msstate.edu/pdfs/Fact%20Sheets/7211%20Species%20Profile-%20Sea%20Urchins%20of%20the%20Southern%20Region.pdf" TargetMode="External"/><Relationship Id="rId14" Type="http://schemas.openxmlformats.org/officeDocument/2006/relationships/hyperlink" Target="https://www.fishfarmingexpert.com/drum-filter-or-disc-filter-experiences-from-ras-facilities-and-tests/1222157" TargetMode="External"/><Relationship Id="rId17" Type="http://schemas.openxmlformats.org/officeDocument/2006/relationships/hyperlink" Target="https://www.frontiersin.org/journals/marine-science/articles/10.3389/fmars.2022.865450/full" TargetMode="External"/><Relationship Id="rId16" Type="http://schemas.openxmlformats.org/officeDocument/2006/relationships/hyperlink" Target="https://www.globalseafood.org/advocate/drum-filter-efficiency-as-particle-separator-in-a-recirculated-system/" TargetMode="External"/><Relationship Id="rId5" Type="http://schemas.openxmlformats.org/officeDocument/2006/relationships/styles" Target="styles.xml"/><Relationship Id="rId19" Type="http://schemas.openxmlformats.org/officeDocument/2006/relationships/hyperlink" Target="https://www.koiphen.com/forums/archive/index.php/t-151935.html" TargetMode="External"/><Relationship Id="rId6" Type="http://schemas.openxmlformats.org/officeDocument/2006/relationships/hyperlink" Target="https://www.innovasea.com/land-based-aquaculture/ras-equipment-supply/drum-filters/" TargetMode="External"/><Relationship Id="rId18" Type="http://schemas.openxmlformats.org/officeDocument/2006/relationships/hyperlink" Target="https://www.koiforum.uk/water-treatment-protein-skimmers-filtration/18046-drums-filter-screen-blocking-question.html" TargetMode="External"/><Relationship Id="rId7" Type="http://schemas.openxmlformats.org/officeDocument/2006/relationships/hyperlink" Target="https://pureflowbio.com/aquaculture-equipment/rotary-drum-filters/" TargetMode="External"/><Relationship Id="rId8" Type="http://schemas.openxmlformats.org/officeDocument/2006/relationships/hyperlink" Target="https://www.innovasea.com/land-based-aquaculture/ras-filtration-drum-filter-or-disc-fil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