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To determine the area of Ulva raceway needed to feed 35,000 </w:t>
      </w:r>
      <w:r w:rsidDel="00000000" w:rsidR="00000000" w:rsidRPr="00000000">
        <w:rPr>
          <w:i w:val="1"/>
          <w:iCs w:val="1"/>
          <w:rtl w:val="0"/>
        </w:rPr>
        <w:t xml:space="preserve">T. gratilla</w:t>
      </w:r>
      <w:r w:rsidDel="00000000" w:rsidR="00000000" w:rsidRPr="00000000">
        <w:rPr>
          <w:rtl w:val="0"/>
        </w:rPr>
        <w:t xml:space="preserve"> urchins, several factors require consideration. The sources provide details on feeding rates, Ulva yields, and the relationship between fresh weight and dry weight of Ulva, but they lack information on the specific weight of the 35,000 urchins, making a precise calculation impossible without additional data.</w:t>
      </w:r>
    </w:p>
    <w:p w:rsidR="00000000" w:rsidDel="00000000" w:rsidP="00000000" w:rsidRDefault="00000000" w:rsidRPr="00000000" w14:paraId="00000002">
      <w:pPr>
        <w:spacing w:after="240" w:before="240" w:lineRule="auto"/>
        <w:rPr/>
      </w:pPr>
      <w:r w:rsidDel="00000000" w:rsidR="00000000" w:rsidRPr="00000000">
        <w:rPr>
          <w:rtl w:val="0"/>
        </w:rPr>
        <w:t xml:space="preserve">Here's a breakdown of the key information from the sources and how it can be applied to the problem:</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1. Urchin Feed Requirements:</w:t>
      </w:r>
    </w:p>
    <w:p w:rsidR="00000000" w:rsidDel="00000000" w:rsidP="00000000" w:rsidRDefault="00000000" w:rsidRPr="00000000" w14:paraId="00000004">
      <w:pPr>
        <w:numPr>
          <w:ilvl w:val="0"/>
          <w:numId w:val="8"/>
        </w:numPr>
        <w:spacing w:after="240" w:before="240" w:lineRule="auto"/>
        <w:ind w:left="720" w:hanging="360"/>
      </w:pPr>
      <w:r w:rsidDel="00000000" w:rsidR="00000000" w:rsidRPr="00000000">
        <w:rPr>
          <w:b w:val="1"/>
          <w:bCs w:val="1"/>
          <w:rtl w:val="0"/>
        </w:rPr>
        <w:t xml:space="preserve">Mugenuni Research:</w:t>
      </w:r>
      <w:r w:rsidDel="00000000" w:rsidR="00000000" w:rsidRPr="00000000">
        <w:rPr>
          <w:rtl w:val="0"/>
        </w:rPr>
        <w:t xml:space="preserve"> Recommends feeding </w:t>
      </w:r>
      <w:r w:rsidDel="00000000" w:rsidR="00000000" w:rsidRPr="00000000">
        <w:rPr>
          <w:i w:val="1"/>
          <w:iCs w:val="1"/>
          <w:rtl w:val="0"/>
        </w:rPr>
        <w:t xml:space="preserve">T. gratilla</w:t>
      </w:r>
      <w:r w:rsidDel="00000000" w:rsidR="00000000" w:rsidRPr="00000000">
        <w:rPr>
          <w:rtl w:val="0"/>
        </w:rPr>
        <w:t xml:space="preserve"> Ulva at a rate of 6% of their body weight daily.</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2. Ulva Yield:</w:t>
      </w:r>
    </w:p>
    <w:p w:rsidR="00000000" w:rsidDel="00000000" w:rsidP="00000000" w:rsidRDefault="00000000" w:rsidRPr="00000000" w14:paraId="00000006">
      <w:pPr>
        <w:numPr>
          <w:ilvl w:val="0"/>
          <w:numId w:val="4"/>
        </w:numPr>
        <w:spacing w:after="240" w:before="240" w:lineRule="auto"/>
        <w:ind w:left="720" w:hanging="360"/>
      </w:pPr>
      <w:r w:rsidDel="00000000" w:rsidR="00000000" w:rsidRPr="00000000">
        <w:rPr>
          <w:b w:val="1"/>
          <w:bCs w:val="1"/>
          <w:rtl w:val="0"/>
        </w:rPr>
        <w:t xml:space="preserve">"Copy of Thesis.pdf":</w:t>
      </w:r>
      <w:r w:rsidDel="00000000" w:rsidR="00000000" w:rsidRPr="00000000">
        <w:rPr>
          <w:rtl w:val="0"/>
        </w:rPr>
        <w:t xml:space="preserve"> Estimates a light-limited Ulva production of 0.362 tonnes dry weight (DW) per month for a 300m2 raceway, assuming sufficient nitrogen. This translates to a yield of 43.139g DW per square meter per day.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3. Fresh Weight to Dry Weight Conversion:</w:t>
      </w:r>
    </w:p>
    <w:p w:rsidR="00000000" w:rsidDel="00000000" w:rsidP="00000000" w:rsidRDefault="00000000" w:rsidRPr="00000000" w14:paraId="00000008">
      <w:pPr>
        <w:numPr>
          <w:ilvl w:val="0"/>
          <w:numId w:val="2"/>
        </w:numPr>
        <w:spacing w:after="240" w:before="240" w:lineRule="auto"/>
        <w:ind w:left="720" w:hanging="360"/>
      </w:pPr>
      <w:r w:rsidDel="00000000" w:rsidR="00000000" w:rsidRPr="00000000">
        <w:rPr>
          <w:rtl w:val="0"/>
        </w:rPr>
        <w:t xml:space="preserve">While the sources don't explicitly state a fresh weight (FW) to dry weight (DW) ratio for Ulva, they consistently use dry weight when discussing feed requirements and yields. This suggests that the 6% feeding rate from Mugenuni Research likely refers to fresh weight, as this is the form in which Ulva would be fed to the urchins.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Calculations:</w:t>
      </w:r>
    </w:p>
    <w:p w:rsidR="00000000" w:rsidDel="00000000" w:rsidP="00000000" w:rsidRDefault="00000000" w:rsidRPr="00000000" w14:paraId="0000000A">
      <w:pPr>
        <w:spacing w:after="240" w:before="240" w:lineRule="auto"/>
        <w:rPr/>
      </w:pPr>
      <w:r w:rsidDel="00000000" w:rsidR="00000000" w:rsidRPr="00000000">
        <w:rPr>
          <w:rtl w:val="0"/>
        </w:rPr>
        <w:t xml:space="preserve">To estimate the raceway area, we need to know the total fresh weight of Ulva required daily, which depends on the total weight of the urchins.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Let's assume the following scenarios:</w:t>
      </w:r>
    </w:p>
    <w:p w:rsidR="00000000" w:rsidDel="00000000" w:rsidP="00000000" w:rsidRDefault="00000000" w:rsidRPr="00000000" w14:paraId="0000000C">
      <w:pPr>
        <w:numPr>
          <w:ilvl w:val="0"/>
          <w:numId w:val="5"/>
        </w:numPr>
        <w:spacing w:after="0" w:afterAutospacing="0" w:before="240" w:lineRule="auto"/>
        <w:ind w:left="720" w:hanging="360"/>
      </w:pPr>
      <w:r w:rsidDel="00000000" w:rsidR="00000000" w:rsidRPr="00000000">
        <w:rPr>
          <w:b w:val="1"/>
          <w:bCs w:val="1"/>
          <w:rtl w:val="0"/>
        </w:rPr>
        <w:t xml:space="preserve">Scenario 1: Average urchin weight of 100 grams.</w:t>
        <w:br w:type="textWrapping"/>
      </w:r>
    </w:p>
    <w:p w:rsidR="00000000" w:rsidDel="00000000" w:rsidP="00000000" w:rsidRDefault="00000000" w:rsidRPr="00000000" w14:paraId="0000000D">
      <w:pPr>
        <w:numPr>
          <w:ilvl w:val="1"/>
          <w:numId w:val="5"/>
        </w:numPr>
        <w:spacing w:after="0" w:afterAutospacing="0" w:before="0" w:beforeAutospacing="0" w:lineRule="auto"/>
        <w:ind w:left="1440" w:hanging="360"/>
      </w:pPr>
      <w:r w:rsidDel="00000000" w:rsidR="00000000" w:rsidRPr="00000000">
        <w:rPr>
          <w:rtl w:val="0"/>
        </w:rPr>
        <w:t xml:space="preserve">Total urchin biomass: 35,000 urchins * 100g/urchin = 3,500,000 grams (3.5 tonnes)</w:t>
      </w:r>
    </w:p>
    <w:p w:rsidR="00000000" w:rsidDel="00000000" w:rsidP="00000000" w:rsidRDefault="00000000" w:rsidRPr="00000000" w14:paraId="0000000E">
      <w:pPr>
        <w:numPr>
          <w:ilvl w:val="1"/>
          <w:numId w:val="5"/>
        </w:numPr>
        <w:spacing w:after="0" w:afterAutospacing="0" w:before="0" w:beforeAutospacing="0" w:lineRule="auto"/>
        <w:ind w:left="1440" w:hanging="360"/>
      </w:pPr>
      <w:r w:rsidDel="00000000" w:rsidR="00000000" w:rsidRPr="00000000">
        <w:rPr>
          <w:rtl w:val="0"/>
        </w:rPr>
        <w:t xml:space="preserve">Daily Ulva requirement (FW): 3.5 tonnes * 0.06 = 0.21 tonnes FW</w:t>
      </w:r>
    </w:p>
    <w:p w:rsidR="00000000" w:rsidDel="00000000" w:rsidP="00000000" w:rsidRDefault="00000000" w:rsidRPr="00000000" w14:paraId="0000000F">
      <w:pPr>
        <w:numPr>
          <w:ilvl w:val="0"/>
          <w:numId w:val="5"/>
        </w:numPr>
        <w:spacing w:after="0" w:afterAutospacing="0" w:before="0" w:beforeAutospacing="0" w:lineRule="auto"/>
        <w:ind w:left="720" w:hanging="360"/>
      </w:pPr>
      <w:r w:rsidDel="00000000" w:rsidR="00000000" w:rsidRPr="00000000">
        <w:rPr>
          <w:b w:val="1"/>
          <w:bCs w:val="1"/>
          <w:rtl w:val="0"/>
        </w:rPr>
        <w:t xml:space="preserve">Scenario 2: Average urchin weight of 150 grams.</w:t>
        <w:br w:type="textWrapping"/>
      </w:r>
    </w:p>
    <w:p w:rsidR="00000000" w:rsidDel="00000000" w:rsidP="00000000" w:rsidRDefault="00000000" w:rsidRPr="00000000" w14:paraId="00000010">
      <w:pPr>
        <w:numPr>
          <w:ilvl w:val="1"/>
          <w:numId w:val="5"/>
        </w:numPr>
        <w:spacing w:after="0" w:afterAutospacing="0" w:before="0" w:beforeAutospacing="0" w:lineRule="auto"/>
        <w:ind w:left="1440" w:hanging="360"/>
      </w:pPr>
      <w:r w:rsidDel="00000000" w:rsidR="00000000" w:rsidRPr="00000000">
        <w:rPr>
          <w:rtl w:val="0"/>
        </w:rPr>
        <w:t xml:space="preserve">Total urchin biomass: 35,000 urchins * 150g/urchin = 5,250,000 grams (5.25 tonnes)</w:t>
      </w:r>
    </w:p>
    <w:p w:rsidR="00000000" w:rsidDel="00000000" w:rsidP="00000000" w:rsidRDefault="00000000" w:rsidRPr="00000000" w14:paraId="00000011">
      <w:pPr>
        <w:numPr>
          <w:ilvl w:val="1"/>
          <w:numId w:val="5"/>
        </w:numPr>
        <w:spacing w:after="240" w:before="0" w:beforeAutospacing="0" w:lineRule="auto"/>
        <w:ind w:left="1440" w:hanging="360"/>
      </w:pPr>
      <w:r w:rsidDel="00000000" w:rsidR="00000000" w:rsidRPr="00000000">
        <w:rPr>
          <w:rtl w:val="0"/>
        </w:rPr>
        <w:t xml:space="preserve">Daily Ulva requirement (FW): 5.25 tonnes * 0.06 = 0.315 tonnes FW</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Estimating Raceway Area:</w:t>
      </w:r>
    </w:p>
    <w:p w:rsidR="00000000" w:rsidDel="00000000" w:rsidP="00000000" w:rsidRDefault="00000000" w:rsidRPr="00000000" w14:paraId="00000013">
      <w:pPr>
        <w:spacing w:after="240" w:before="240" w:lineRule="auto"/>
        <w:rPr/>
      </w:pPr>
      <w:r w:rsidDel="00000000" w:rsidR="00000000" w:rsidRPr="00000000">
        <w:rPr>
          <w:rtl w:val="0"/>
        </w:rPr>
        <w:t xml:space="preserve">To determine the required raceway area, we'll use the Ulva yield from "Copy of Thesis.pdf" and assume that sufficient nitrogen is available to achieve this production.</w:t>
      </w:r>
    </w:p>
    <w:p w:rsidR="00000000" w:rsidDel="00000000" w:rsidP="00000000" w:rsidRDefault="00000000" w:rsidRPr="00000000" w14:paraId="00000014">
      <w:pPr>
        <w:numPr>
          <w:ilvl w:val="0"/>
          <w:numId w:val="1"/>
        </w:numPr>
        <w:spacing w:after="240" w:before="240" w:lineRule="auto"/>
        <w:ind w:left="720" w:hanging="360"/>
      </w:pPr>
      <w:r w:rsidDel="00000000" w:rsidR="00000000" w:rsidRPr="00000000">
        <w:rPr>
          <w:b w:val="1"/>
          <w:bCs w:val="1"/>
          <w:rtl w:val="0"/>
        </w:rPr>
        <w:t xml:space="preserve">Daily Ulva yield:</w:t>
      </w:r>
      <w:r w:rsidDel="00000000" w:rsidR="00000000" w:rsidRPr="00000000">
        <w:rPr>
          <w:rtl w:val="0"/>
        </w:rPr>
        <w:t xml:space="preserve"> 43.139g DW/m2/day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Assuming a hypothetical fresh weight to dry weight ratio of 10:1 for Ulva (this ratio can vary significantly and is not provided in the sources), we can estimate the fresh weight yield:</w:t>
      </w:r>
    </w:p>
    <w:p w:rsidR="00000000" w:rsidDel="00000000" w:rsidP="00000000" w:rsidRDefault="00000000" w:rsidRPr="00000000" w14:paraId="00000016">
      <w:pPr>
        <w:numPr>
          <w:ilvl w:val="0"/>
          <w:numId w:val="3"/>
        </w:numPr>
        <w:spacing w:after="240" w:before="240" w:lineRule="auto"/>
        <w:ind w:left="720" w:hanging="360"/>
      </w:pPr>
      <w:r w:rsidDel="00000000" w:rsidR="00000000" w:rsidRPr="00000000">
        <w:rPr>
          <w:b w:val="1"/>
          <w:bCs w:val="1"/>
          <w:rtl w:val="0"/>
        </w:rPr>
        <w:t xml:space="preserve">Daily Ulva yield (FW):</w:t>
      </w:r>
      <w:r w:rsidDel="00000000" w:rsidR="00000000" w:rsidRPr="00000000">
        <w:rPr>
          <w:rtl w:val="0"/>
        </w:rPr>
        <w:t xml:space="preserve"> 43.139g DW/m2/day * 10 = 431.39g FW/m2/day or 0.43139 kg FW/m2/day</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Now we can calculate the raceway area needed for each scenario:</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b w:val="1"/>
          <w:bCs w:val="1"/>
          <w:rtl w:val="0"/>
        </w:rPr>
        <w:t xml:space="preserve">Scenario 1:</w:t>
      </w:r>
      <w:r w:rsidDel="00000000" w:rsidR="00000000" w:rsidRPr="00000000">
        <w:rPr>
          <w:rtl w:val="0"/>
        </w:rPr>
        <w:t xml:space="preserve"> 0.21 tonnes FW / 0.43139 kg FW/m2/day = 486.82 m2</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b w:val="1"/>
          <w:bCs w:val="1"/>
          <w:rtl w:val="0"/>
        </w:rPr>
        <w:t xml:space="preserve">Scenario 2:</w:t>
      </w:r>
      <w:r w:rsidDel="00000000" w:rsidR="00000000" w:rsidRPr="00000000">
        <w:rPr>
          <w:rtl w:val="0"/>
        </w:rPr>
        <w:t xml:space="preserve"> 0.315 tonnes FW / 0.43139 kg FW/m2/day = 730.23 m2</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1B">
      <w:pPr>
        <w:spacing w:after="240" w:before="240" w:lineRule="auto"/>
        <w:rPr/>
      </w:pPr>
      <w:r w:rsidDel="00000000" w:rsidR="00000000" w:rsidRPr="00000000">
        <w:rPr>
          <w:rtl w:val="0"/>
        </w:rPr>
        <w:t xml:space="preserve">Based on these scenarios and a hypothetical FW/DW ratio of 10:1 for Ulva, you would need approximately 486.82 m2 to 730.23 m2 of Ulva raceway to feed 35,000 </w:t>
      </w:r>
      <w:r w:rsidDel="00000000" w:rsidR="00000000" w:rsidRPr="00000000">
        <w:rPr>
          <w:i w:val="1"/>
          <w:iCs w:val="1"/>
          <w:rtl w:val="0"/>
        </w:rPr>
        <w:t xml:space="preserve">T. gratilla</w:t>
      </w:r>
      <w:r w:rsidDel="00000000" w:rsidR="00000000" w:rsidRPr="00000000">
        <w:rPr>
          <w:rtl w:val="0"/>
        </w:rPr>
        <w:t xml:space="preserve"> urchins, depending on their average weight. However, it's important to note that this is a rough estimate.</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Key Considerations and Limitations:</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b w:val="1"/>
          <w:bCs w:val="1"/>
          <w:rtl w:val="0"/>
        </w:rPr>
        <w:t xml:space="preserve">Urchin Weight:</w:t>
      </w:r>
      <w:r w:rsidDel="00000000" w:rsidR="00000000" w:rsidRPr="00000000">
        <w:rPr>
          <w:rtl w:val="0"/>
        </w:rPr>
        <w:t xml:space="preserve"> The actual area required will vary depending on the average weight of the urchins.</w:t>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bCs w:val="1"/>
          <w:rtl w:val="0"/>
        </w:rPr>
        <w:t xml:space="preserve">Ulva FW/DW Ratio:</w:t>
      </w:r>
      <w:r w:rsidDel="00000000" w:rsidR="00000000" w:rsidRPr="00000000">
        <w:rPr>
          <w:rtl w:val="0"/>
        </w:rPr>
        <w:t xml:space="preserve"> The assumed ratio of 10:1 is hypothetical. The actual ratio can vary based on Ulva species and growth conditions.</w:t>
      </w:r>
    </w:p>
    <w:p w:rsidR="00000000" w:rsidDel="00000000" w:rsidP="00000000" w:rsidRDefault="00000000" w:rsidRPr="00000000" w14:paraId="0000001F">
      <w:pPr>
        <w:numPr>
          <w:ilvl w:val="0"/>
          <w:numId w:val="6"/>
        </w:numPr>
        <w:spacing w:after="0" w:afterAutospacing="0" w:before="0" w:beforeAutospacing="0" w:lineRule="auto"/>
        <w:ind w:left="720" w:hanging="360"/>
      </w:pPr>
      <w:r w:rsidDel="00000000" w:rsidR="00000000" w:rsidRPr="00000000">
        <w:rPr>
          <w:b w:val="1"/>
          <w:bCs w:val="1"/>
          <w:rtl w:val="0"/>
        </w:rPr>
        <w:t xml:space="preserve">Nitrogen Availability:</w:t>
      </w:r>
      <w:r w:rsidDel="00000000" w:rsidR="00000000" w:rsidRPr="00000000">
        <w:rPr>
          <w:rtl w:val="0"/>
        </w:rPr>
        <w:t xml:space="preserve"> The Ulva yield assumes sufficient nitrogen for optimal growth. Nitrogen limitation could reduce the actual yield, requiring a larger raceway area.</w:t>
      </w:r>
    </w:p>
    <w:p w:rsidR="00000000" w:rsidDel="00000000" w:rsidP="00000000" w:rsidRDefault="00000000" w:rsidRPr="00000000" w14:paraId="00000020">
      <w:pPr>
        <w:numPr>
          <w:ilvl w:val="0"/>
          <w:numId w:val="6"/>
        </w:numPr>
        <w:spacing w:after="240" w:before="0" w:beforeAutospacing="0" w:lineRule="auto"/>
        <w:ind w:left="720" w:hanging="360"/>
      </w:pPr>
      <w:r w:rsidDel="00000000" w:rsidR="00000000" w:rsidRPr="00000000">
        <w:rPr>
          <w:b w:val="1"/>
          <w:bCs w:val="1"/>
          <w:rtl w:val="0"/>
        </w:rPr>
        <w:t xml:space="preserve">Other Factors:</w:t>
      </w:r>
      <w:r w:rsidDel="00000000" w:rsidR="00000000" w:rsidRPr="00000000">
        <w:rPr>
          <w:rtl w:val="0"/>
        </w:rPr>
        <w:t xml:space="preserve"> Stocking density within the raceway, water flow rates, and environmental conditions can also influence Ulva production and, consequently, the required area.</w:t>
      </w:r>
    </w:p>
    <w:p w:rsidR="00000000" w:rsidDel="00000000" w:rsidP="00000000" w:rsidRDefault="00000000" w:rsidRPr="00000000" w14:paraId="00000021">
      <w:pPr>
        <w:spacing w:after="240" w:before="240" w:lineRule="auto"/>
        <w:rPr/>
      </w:pPr>
      <w:r w:rsidDel="00000000" w:rsidR="00000000" w:rsidRPr="00000000">
        <w:rPr>
          <w:rtl w:val="0"/>
        </w:rPr>
        <w:t xml:space="preserve">To obtain a more accurate estimate, you would need to determine:</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rtl w:val="0"/>
        </w:rPr>
        <w:t xml:space="preserve">The average weight of the 35,000 </w:t>
      </w:r>
      <w:r w:rsidDel="00000000" w:rsidR="00000000" w:rsidRPr="00000000">
        <w:rPr>
          <w:i w:val="1"/>
          <w:iCs w:val="1"/>
          <w:rtl w:val="0"/>
        </w:rPr>
        <w:t xml:space="preserve">T. gratilla</w:t>
      </w:r>
      <w:r w:rsidDel="00000000" w:rsidR="00000000" w:rsidRPr="00000000">
        <w:rPr>
          <w:rtl w:val="0"/>
        </w:rPr>
        <w:t xml:space="preserve"> urchins.</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The fresh weight to dry weight ratio of the specific Ulva species being cultivated.</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Ensure that the chosen raceway design and operating conditions can support the estimated Ulva production.</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