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A6" w:rsidRPr="00E824A6" w:rsidRDefault="00E824A6" w:rsidP="00E824A6">
      <w:pPr>
        <w:spacing w:after="0"/>
        <w:jc w:val="center"/>
        <w:rPr>
          <w:sz w:val="20"/>
        </w:rPr>
      </w:pPr>
      <w:r w:rsidRPr="00E824A6">
        <w:rPr>
          <w:sz w:val="20"/>
        </w:rPr>
        <w:t>Akademia Górniczo-Hutnicza im. Stanisława Staszica w Krakowie</w:t>
      </w:r>
    </w:p>
    <w:p w:rsidR="00E824A6" w:rsidRPr="00E824A6" w:rsidRDefault="00E824A6" w:rsidP="00E824A6">
      <w:pPr>
        <w:spacing w:after="0"/>
        <w:jc w:val="center"/>
        <w:rPr>
          <w:sz w:val="20"/>
        </w:rPr>
      </w:pPr>
      <w:r w:rsidRPr="00E824A6">
        <w:rPr>
          <w:sz w:val="20"/>
        </w:rPr>
        <w:t>Wydział Elektroniki, Automatyki, Informatyki i Inżynierii Biomedycznej</w:t>
      </w:r>
    </w:p>
    <w:p w:rsidR="00E824A6" w:rsidRPr="00E824A6" w:rsidRDefault="00E824A6" w:rsidP="00E824A6">
      <w:pPr>
        <w:spacing w:after="0"/>
        <w:jc w:val="center"/>
        <w:rPr>
          <w:sz w:val="20"/>
        </w:rPr>
      </w:pPr>
      <w:r w:rsidRPr="00E824A6">
        <w:rPr>
          <w:sz w:val="20"/>
        </w:rPr>
        <w:t>Informatyka – 2 rok, semestr 4</w:t>
      </w:r>
    </w:p>
    <w:p w:rsidR="00E824A6" w:rsidRPr="00E824A6" w:rsidRDefault="00E824A6" w:rsidP="00E824A6">
      <w:pPr>
        <w:spacing w:after="0"/>
        <w:jc w:val="center"/>
        <w:rPr>
          <w:sz w:val="20"/>
        </w:rPr>
      </w:pPr>
      <w:r w:rsidRPr="00E824A6">
        <w:rPr>
          <w:sz w:val="20"/>
        </w:rPr>
        <w:t>2013/2014</w:t>
      </w:r>
    </w:p>
    <w:p w:rsidR="00060481" w:rsidRPr="00E824A6" w:rsidRDefault="00E824A6" w:rsidP="00E824A6">
      <w:pPr>
        <w:spacing w:before="1680"/>
        <w:jc w:val="center"/>
        <w:rPr>
          <w:b/>
          <w:sz w:val="96"/>
          <w:szCs w:val="96"/>
        </w:rPr>
      </w:pPr>
      <w:r w:rsidRPr="00E824A6">
        <w:rPr>
          <w:b/>
          <w:sz w:val="96"/>
          <w:szCs w:val="96"/>
        </w:rPr>
        <w:t>Badania operacyjne i teoria złożoności</w:t>
      </w:r>
    </w:p>
    <w:p w:rsidR="00E824A6" w:rsidRPr="00E824A6" w:rsidRDefault="00E824A6" w:rsidP="00E824A6">
      <w:pPr>
        <w:spacing w:before="1320"/>
        <w:jc w:val="center"/>
        <w:rPr>
          <w:sz w:val="40"/>
          <w:szCs w:val="40"/>
        </w:rPr>
      </w:pPr>
      <w:r w:rsidRPr="00E824A6">
        <w:rPr>
          <w:sz w:val="40"/>
          <w:szCs w:val="40"/>
        </w:rPr>
        <w:t>Projekt zaliczeniowy</w:t>
      </w:r>
    </w:p>
    <w:p w:rsidR="00E824A6" w:rsidRDefault="00E824A6"/>
    <w:p w:rsidR="00E824A6" w:rsidRDefault="00E824A6">
      <w:r>
        <w:br w:type="page"/>
      </w:r>
    </w:p>
    <w:p w:rsidR="00E824A6" w:rsidRDefault="00E824A6" w:rsidP="00E824A6">
      <w:pPr>
        <w:spacing w:after="0"/>
        <w:jc w:val="right"/>
      </w:pPr>
      <w:r>
        <w:lastRenderedPageBreak/>
        <w:t>Wojciech Kryściński</w:t>
      </w:r>
    </w:p>
    <w:p w:rsidR="00E824A6" w:rsidRDefault="00E824A6" w:rsidP="00E824A6">
      <w:pPr>
        <w:spacing w:after="0"/>
        <w:jc w:val="right"/>
      </w:pPr>
      <w:r>
        <w:t>Aleksander Wójcik</w:t>
      </w:r>
    </w:p>
    <w:p w:rsidR="00E824A6" w:rsidRDefault="00E824A6" w:rsidP="00E824A6">
      <w:pPr>
        <w:spacing w:after="0"/>
        <w:jc w:val="right"/>
      </w:pPr>
      <w:r>
        <w:t>Filip Pasternak</w:t>
      </w:r>
    </w:p>
    <w:p w:rsidR="00E824A6" w:rsidRPr="00E824A6" w:rsidRDefault="00E824A6" w:rsidP="00E824A6">
      <w:pPr>
        <w:spacing w:before="2040"/>
        <w:jc w:val="center"/>
        <w:rPr>
          <w:sz w:val="96"/>
          <w:szCs w:val="96"/>
        </w:rPr>
      </w:pPr>
      <w:r w:rsidRPr="00E824A6">
        <w:rPr>
          <w:sz w:val="96"/>
          <w:szCs w:val="96"/>
        </w:rPr>
        <w:t>Problem harmonogramowania</w:t>
      </w:r>
    </w:p>
    <w:p w:rsidR="00E824A6" w:rsidRDefault="00E824A6"/>
    <w:p w:rsidR="00E824A6" w:rsidRDefault="00E824A6">
      <w:r>
        <w:br w:type="page"/>
      </w:r>
    </w:p>
    <w:p w:rsidR="008F6D19" w:rsidRDefault="008F6D19">
      <w:pPr>
        <w:pStyle w:val="TOC1"/>
        <w:tabs>
          <w:tab w:val="right" w:pos="9062"/>
        </w:tabs>
      </w:pPr>
      <w:r>
        <w:lastRenderedPageBreak/>
        <w:t>Spis treści</w:t>
      </w:r>
    </w:p>
    <w:p w:rsidR="008F6D19" w:rsidRDefault="008F6D19">
      <w:pPr>
        <w:pStyle w:val="TOC1"/>
        <w:tabs>
          <w:tab w:val="right" w:pos="9062"/>
        </w:tabs>
        <w:rPr>
          <w:rFonts w:eastAsiaTheme="minorEastAsia"/>
          <w:b w:val="0"/>
          <w:bCs w:val="0"/>
          <w:caps w:val="0"/>
          <w:noProof/>
          <w:u w:val="none"/>
          <w:lang w:eastAsia="pl-PL"/>
        </w:rPr>
      </w:pPr>
      <w:r>
        <w:fldChar w:fldCharType="begin"/>
      </w:r>
      <w:r>
        <w:instrText xml:space="preserve"> TOC \t "Tytuł;1;Podtytuł;2" </w:instrText>
      </w:r>
      <w:r>
        <w:fldChar w:fldCharType="separate"/>
      </w:r>
      <w:r>
        <w:rPr>
          <w:noProof/>
        </w:rPr>
        <w:t>Opis problemu</w:t>
      </w:r>
      <w:r>
        <w:rPr>
          <w:noProof/>
        </w:rPr>
        <w:tab/>
      </w:r>
      <w:r>
        <w:rPr>
          <w:noProof/>
        </w:rPr>
        <w:fldChar w:fldCharType="begin"/>
      </w:r>
      <w:r>
        <w:rPr>
          <w:noProof/>
        </w:rPr>
        <w:instrText xml:space="preserve"> PAGEREF _Toc389522480 \h </w:instrText>
      </w:r>
      <w:r>
        <w:rPr>
          <w:noProof/>
        </w:rPr>
      </w:r>
      <w:r>
        <w:rPr>
          <w:noProof/>
        </w:rPr>
        <w:fldChar w:fldCharType="separate"/>
      </w:r>
      <w:r>
        <w:rPr>
          <w:noProof/>
        </w:rPr>
        <w:t>4</w:t>
      </w:r>
      <w:r>
        <w:rPr>
          <w:noProof/>
        </w:rPr>
        <w:fldChar w:fldCharType="end"/>
      </w:r>
    </w:p>
    <w:p w:rsidR="008F6D19" w:rsidRDefault="008F6D19">
      <w:pPr>
        <w:pStyle w:val="TOC2"/>
        <w:tabs>
          <w:tab w:val="right" w:pos="9062"/>
        </w:tabs>
        <w:rPr>
          <w:rFonts w:eastAsiaTheme="minorEastAsia"/>
          <w:b w:val="0"/>
          <w:bCs w:val="0"/>
          <w:smallCaps w:val="0"/>
          <w:noProof/>
          <w:lang w:eastAsia="pl-PL"/>
        </w:rPr>
      </w:pPr>
      <w:r>
        <w:rPr>
          <w:noProof/>
        </w:rPr>
        <w:t>Problem harmonogramowania</w:t>
      </w:r>
      <w:r>
        <w:rPr>
          <w:noProof/>
        </w:rPr>
        <w:tab/>
      </w:r>
      <w:r>
        <w:rPr>
          <w:noProof/>
        </w:rPr>
        <w:fldChar w:fldCharType="begin"/>
      </w:r>
      <w:r>
        <w:rPr>
          <w:noProof/>
        </w:rPr>
        <w:instrText xml:space="preserve"> PAGEREF _Toc389522481 \h </w:instrText>
      </w:r>
      <w:r>
        <w:rPr>
          <w:noProof/>
        </w:rPr>
      </w:r>
      <w:r>
        <w:rPr>
          <w:noProof/>
        </w:rPr>
        <w:fldChar w:fldCharType="separate"/>
      </w:r>
      <w:r>
        <w:rPr>
          <w:noProof/>
        </w:rPr>
        <w:t>4</w:t>
      </w:r>
      <w:r>
        <w:rPr>
          <w:noProof/>
        </w:rPr>
        <w:fldChar w:fldCharType="end"/>
      </w:r>
    </w:p>
    <w:p w:rsidR="008F6D19" w:rsidRDefault="008F6D19">
      <w:pPr>
        <w:pStyle w:val="TOC2"/>
        <w:tabs>
          <w:tab w:val="right" w:pos="9062"/>
        </w:tabs>
        <w:rPr>
          <w:rFonts w:eastAsiaTheme="minorEastAsia"/>
          <w:b w:val="0"/>
          <w:bCs w:val="0"/>
          <w:smallCaps w:val="0"/>
          <w:noProof/>
          <w:lang w:eastAsia="pl-PL"/>
        </w:rPr>
      </w:pPr>
      <w:r>
        <w:rPr>
          <w:noProof/>
        </w:rPr>
        <w:t>„JobShop” jako problem harmonogramowania</w:t>
      </w:r>
      <w:r>
        <w:rPr>
          <w:noProof/>
        </w:rPr>
        <w:tab/>
      </w:r>
      <w:r>
        <w:rPr>
          <w:noProof/>
        </w:rPr>
        <w:fldChar w:fldCharType="begin"/>
      </w:r>
      <w:r>
        <w:rPr>
          <w:noProof/>
        </w:rPr>
        <w:instrText xml:space="preserve"> PAGEREF _Toc389522482 \h </w:instrText>
      </w:r>
      <w:r>
        <w:rPr>
          <w:noProof/>
        </w:rPr>
      </w:r>
      <w:r>
        <w:rPr>
          <w:noProof/>
        </w:rPr>
        <w:fldChar w:fldCharType="separate"/>
      </w:r>
      <w:r>
        <w:rPr>
          <w:noProof/>
        </w:rPr>
        <w:t>4</w:t>
      </w:r>
      <w:r>
        <w:rPr>
          <w:noProof/>
        </w:rPr>
        <w:fldChar w:fldCharType="end"/>
      </w:r>
    </w:p>
    <w:p w:rsidR="008F6D19" w:rsidRDefault="008F6D19">
      <w:pPr>
        <w:pStyle w:val="TOC1"/>
        <w:tabs>
          <w:tab w:val="right" w:pos="9062"/>
        </w:tabs>
        <w:rPr>
          <w:rFonts w:eastAsiaTheme="minorEastAsia"/>
          <w:b w:val="0"/>
          <w:bCs w:val="0"/>
          <w:caps w:val="0"/>
          <w:noProof/>
          <w:u w:val="none"/>
          <w:lang w:eastAsia="pl-PL"/>
        </w:rPr>
      </w:pPr>
      <w:r>
        <w:rPr>
          <w:noProof/>
        </w:rPr>
        <w:t>Budowa i znaczenie chromosomu</w:t>
      </w:r>
      <w:r>
        <w:rPr>
          <w:noProof/>
        </w:rPr>
        <w:tab/>
      </w:r>
      <w:r>
        <w:rPr>
          <w:noProof/>
        </w:rPr>
        <w:fldChar w:fldCharType="begin"/>
      </w:r>
      <w:r>
        <w:rPr>
          <w:noProof/>
        </w:rPr>
        <w:instrText xml:space="preserve"> PAGEREF _Toc389522483 \h </w:instrText>
      </w:r>
      <w:r>
        <w:rPr>
          <w:noProof/>
        </w:rPr>
      </w:r>
      <w:r>
        <w:rPr>
          <w:noProof/>
        </w:rPr>
        <w:fldChar w:fldCharType="separate"/>
      </w:r>
      <w:r>
        <w:rPr>
          <w:noProof/>
        </w:rPr>
        <w:t>5</w:t>
      </w:r>
      <w:r>
        <w:rPr>
          <w:noProof/>
        </w:rPr>
        <w:fldChar w:fldCharType="end"/>
      </w:r>
    </w:p>
    <w:p w:rsidR="008F6D19" w:rsidRDefault="008F6D19">
      <w:pPr>
        <w:pStyle w:val="TOC1"/>
        <w:tabs>
          <w:tab w:val="right" w:pos="9062"/>
        </w:tabs>
        <w:rPr>
          <w:rFonts w:eastAsiaTheme="minorEastAsia"/>
          <w:b w:val="0"/>
          <w:bCs w:val="0"/>
          <w:caps w:val="0"/>
          <w:noProof/>
          <w:u w:val="none"/>
          <w:lang w:eastAsia="pl-PL"/>
        </w:rPr>
      </w:pPr>
      <w:r>
        <w:rPr>
          <w:noProof/>
        </w:rPr>
        <w:t>Operatory genetyczne</w:t>
      </w:r>
      <w:r>
        <w:rPr>
          <w:noProof/>
        </w:rPr>
        <w:tab/>
      </w:r>
      <w:r>
        <w:rPr>
          <w:noProof/>
        </w:rPr>
        <w:fldChar w:fldCharType="begin"/>
      </w:r>
      <w:r>
        <w:rPr>
          <w:noProof/>
        </w:rPr>
        <w:instrText xml:space="preserve"> PAGEREF _Toc389522484 \h </w:instrText>
      </w:r>
      <w:r>
        <w:rPr>
          <w:noProof/>
        </w:rPr>
      </w:r>
      <w:r>
        <w:rPr>
          <w:noProof/>
        </w:rPr>
        <w:fldChar w:fldCharType="separate"/>
      </w:r>
      <w:r>
        <w:rPr>
          <w:noProof/>
        </w:rPr>
        <w:t>6</w:t>
      </w:r>
      <w:r>
        <w:rPr>
          <w:noProof/>
        </w:rPr>
        <w:fldChar w:fldCharType="end"/>
      </w:r>
    </w:p>
    <w:p w:rsidR="0088487F" w:rsidRDefault="008F6D19">
      <w:pPr>
        <w:rPr>
          <w:rFonts w:asciiTheme="majorHAnsi" w:eastAsiaTheme="majorEastAsia" w:hAnsiTheme="majorHAnsi" w:cstheme="majorBidi"/>
          <w:color w:val="000000" w:themeColor="text2" w:themeShade="BF"/>
          <w:spacing w:val="5"/>
          <w:kern w:val="28"/>
          <w:sz w:val="52"/>
          <w:szCs w:val="52"/>
        </w:rPr>
      </w:pPr>
      <w:r>
        <w:fldChar w:fldCharType="end"/>
      </w:r>
      <w:r w:rsidR="0088487F">
        <w:br w:type="page"/>
      </w:r>
    </w:p>
    <w:p w:rsidR="00E824A6" w:rsidRDefault="003A016B" w:rsidP="0088487F">
      <w:pPr>
        <w:pStyle w:val="Title"/>
      </w:pPr>
      <w:bookmarkStart w:id="0" w:name="_Toc389522480"/>
      <w:r>
        <w:lastRenderedPageBreak/>
        <w:t>Opis problemu</w:t>
      </w:r>
      <w:bookmarkEnd w:id="0"/>
    </w:p>
    <w:p w:rsidR="003A016B" w:rsidRDefault="003A016B" w:rsidP="008F6D19">
      <w:pPr>
        <w:pStyle w:val="Subtitle"/>
        <w:spacing w:before="1080"/>
      </w:pPr>
      <w:bookmarkStart w:id="1" w:name="_Toc389522481"/>
      <w:r>
        <w:t>Problem harmonogramowania</w:t>
      </w:r>
      <w:bookmarkEnd w:id="1"/>
    </w:p>
    <w:p w:rsidR="00AC365D" w:rsidRPr="008F6D19" w:rsidRDefault="00921519" w:rsidP="00AC365D">
      <w:pPr>
        <w:rPr>
          <w:sz w:val="24"/>
        </w:rPr>
      </w:pPr>
      <w:r w:rsidRPr="008F6D19">
        <w:rPr>
          <w:sz w:val="24"/>
        </w:rPr>
        <w:t>Problem harmonogramowania jest często obecny w codziennym życiu. To istotny element procesów takich jak zarządzanie zapasami, projektami, planowanie produkcji, układanie planów zajęć i tym podobne.</w:t>
      </w:r>
    </w:p>
    <w:p w:rsidR="00921519" w:rsidRPr="008F6D19" w:rsidRDefault="00921519" w:rsidP="00AC365D">
      <w:pPr>
        <w:rPr>
          <w:sz w:val="24"/>
        </w:rPr>
      </w:pPr>
      <w:r w:rsidRPr="008F6D19">
        <w:rPr>
          <w:sz w:val="24"/>
        </w:rPr>
        <w:t xml:space="preserve">Niezależnie od konkretnego celu, procesy decyzyjne można określić następująco: </w:t>
      </w:r>
      <w:r w:rsidR="0031462A" w:rsidRPr="008F6D19">
        <w:rPr>
          <w:sz w:val="24"/>
        </w:rPr>
        <w:t>dany jest zbiór zadań, zbiór procesorów oraz ograniczone zasoby przeznaczone do ich realizacji. Szukamy przydziału zadań do procesorów, kolejności wykonywania oraz ro</w:t>
      </w:r>
      <w:r w:rsidR="00057177" w:rsidRPr="008F6D19">
        <w:rPr>
          <w:sz w:val="24"/>
        </w:rPr>
        <w:t>zdział ograniczonych zasobów spełniających zadane w konkretnym problemie warunki tak, aby uzyskać optymalną wartość przyjętego kryterium jakości. Przykładem procesora może być stanowisko, środek transportu, maszyna czy sala wykładowa.</w:t>
      </w:r>
    </w:p>
    <w:p w:rsidR="0088487F" w:rsidRPr="008F6D19" w:rsidRDefault="0088487F" w:rsidP="00AC365D">
      <w:pPr>
        <w:rPr>
          <w:sz w:val="24"/>
        </w:rPr>
      </w:pPr>
      <w:r w:rsidRPr="008F6D19">
        <w:rPr>
          <w:sz w:val="24"/>
        </w:rPr>
        <w:t>Podstawowym problemem jest kwestia spełnienia ograniczeń. Uznajmy, iż istnieje pewien zbiór zmiennych (decyzyjnych), z których każda może przyjmować pewne wartości. Rozwiązaniem problemu jest przyporządkowanie powyższym zmiennym takich wartości, aby wszystkie ograniczenia zostały spełnione jednocześnie. Zdarzają się także sytuacje, gdzie nie jesteśmy w stanie uzyskać takiego wyniku. Wówczas można zastosować priorytetowanie ograniczeń – niektóre warunki koniecznie muszą zostać spełnione, gdy inne są sprawą drugorzędną lub zupełnie opcjonalną – i wyznaczyć pewien współczynnik jakości uzyskanych wyników.</w:t>
      </w:r>
    </w:p>
    <w:p w:rsidR="00057177" w:rsidRPr="00AC365D" w:rsidRDefault="00057177" w:rsidP="00AC365D"/>
    <w:p w:rsidR="003A016B" w:rsidRDefault="003A016B" w:rsidP="008F6D19">
      <w:pPr>
        <w:pStyle w:val="Subtitle"/>
        <w:spacing w:before="1080"/>
      </w:pPr>
      <w:bookmarkStart w:id="2" w:name="_Toc389522482"/>
      <w:r>
        <w:t>„JobShop” jako problem harmonogramowania</w:t>
      </w:r>
      <w:bookmarkEnd w:id="2"/>
    </w:p>
    <w:p w:rsidR="00057177" w:rsidRPr="008F6D19" w:rsidRDefault="00921519" w:rsidP="00921519">
      <w:pPr>
        <w:rPr>
          <w:sz w:val="24"/>
        </w:rPr>
      </w:pPr>
      <w:r w:rsidRPr="008F6D19">
        <w:rPr>
          <w:sz w:val="24"/>
        </w:rPr>
        <w:t xml:space="preserve">Nasz projekt to implementacja </w:t>
      </w:r>
      <w:r w:rsidR="00057177" w:rsidRPr="008F6D19">
        <w:rPr>
          <w:sz w:val="24"/>
        </w:rPr>
        <w:t>systemu obsługi typu gniazdowego -</w:t>
      </w:r>
      <w:r w:rsidRPr="008F6D19">
        <w:rPr>
          <w:sz w:val="24"/>
        </w:rPr>
        <w:t xml:space="preserve"> „Job Shop”.</w:t>
      </w:r>
    </w:p>
    <w:p w:rsidR="00921519" w:rsidRPr="008F6D19" w:rsidRDefault="00921519" w:rsidP="00921519">
      <w:pPr>
        <w:rPr>
          <w:sz w:val="24"/>
        </w:rPr>
      </w:pPr>
      <w:r w:rsidRPr="008F6D19">
        <w:rPr>
          <w:sz w:val="24"/>
        </w:rPr>
        <w:t xml:space="preserve">Dany jest zestaw maszyn (Machine), które mogą być użyte do wykonania pewnych czynności. Istnieje również zbiór prac (Job), do których wykonania dążymy. Każda z prac składa się z sekwencji </w:t>
      </w:r>
      <w:r w:rsidR="00184A8D" w:rsidRPr="008F6D19">
        <w:rPr>
          <w:sz w:val="24"/>
        </w:rPr>
        <w:t>operacji</w:t>
      </w:r>
      <w:r w:rsidRPr="008F6D19">
        <w:rPr>
          <w:sz w:val="24"/>
        </w:rPr>
        <w:t xml:space="preserve"> (Task) będących kolejnymi krokami prowadzącymi do zakończenia pracy. Do przeprowadzenia </w:t>
      </w:r>
      <w:r w:rsidR="00184A8D" w:rsidRPr="008F6D19">
        <w:rPr>
          <w:sz w:val="24"/>
        </w:rPr>
        <w:t>operacji</w:t>
      </w:r>
      <w:r w:rsidRPr="008F6D19">
        <w:rPr>
          <w:sz w:val="24"/>
        </w:rPr>
        <w:t xml:space="preserve"> użyta zostaje konkretna maszyna.</w:t>
      </w:r>
    </w:p>
    <w:p w:rsidR="00184A8D" w:rsidRPr="008F6D19" w:rsidRDefault="00184A8D" w:rsidP="00921519">
      <w:pPr>
        <w:rPr>
          <w:sz w:val="24"/>
        </w:rPr>
      </w:pPr>
      <w:r w:rsidRPr="008F6D19">
        <w:rPr>
          <w:sz w:val="24"/>
        </w:rPr>
        <w:t xml:space="preserve">W tym przypadku problem jest formułowany przy użyciu ograniczeń kolejnościowych oraz zasobowych. Zmiennymi decyzyjnymi są czasy rozpoczęcia operacji poszczególnych prac. </w:t>
      </w:r>
    </w:p>
    <w:p w:rsidR="00921519" w:rsidRDefault="0031462A" w:rsidP="00921519">
      <w:r w:rsidRPr="008F6D19">
        <w:rPr>
          <w:sz w:val="24"/>
        </w:rPr>
        <w:lastRenderedPageBreak/>
        <w:t xml:space="preserve">Przy pomocy programu wyszukujemy taki rozkład użycia dostępnych maszyn, aby wszystkie zadane do wykonania prace zostały wykonane w jak najkrótszym czasie przy zachowaniu odpowiedniej kolejności przeprowadzanych </w:t>
      </w:r>
      <w:r w:rsidR="00184A8D" w:rsidRPr="008F6D19">
        <w:rPr>
          <w:sz w:val="24"/>
        </w:rPr>
        <w:t>operacji</w:t>
      </w:r>
      <w:r w:rsidRPr="008F6D19">
        <w:rPr>
          <w:sz w:val="24"/>
        </w:rPr>
        <w:t xml:space="preserve"> w obrębie danej pracy oraz przy założeniu, że w konkretnej chwili czasu jedna maszyna może być użyta do maksymalnie jednego zadania.</w:t>
      </w:r>
    </w:p>
    <w:p w:rsidR="00184A8D" w:rsidRDefault="00184A8D" w:rsidP="00921519">
      <w:pPr>
        <w:rPr>
          <w:i/>
        </w:rPr>
      </w:pPr>
      <w:r>
        <w:t>Przykładowe pytania na jakie możemy uzyskać odpowiedź:</w:t>
      </w:r>
      <w:r>
        <w:br/>
      </w:r>
      <w:r>
        <w:rPr>
          <w:i/>
        </w:rPr>
        <w:t>Ile czasu potrzeba do wykonania wszystkich podanych zadań przy obecnych zasobach?</w:t>
      </w:r>
    </w:p>
    <w:p w:rsidR="003A016B" w:rsidRDefault="00184A8D">
      <w:r>
        <w:rPr>
          <w:i/>
        </w:rPr>
        <w:t>W jakiej kolejności należy używać dostępnych zasobów, aby uzyskać optymalny wynik?</w:t>
      </w:r>
      <w:r w:rsidR="003A016B">
        <w:br w:type="page"/>
      </w:r>
    </w:p>
    <w:p w:rsidR="003A016B" w:rsidRDefault="003A016B" w:rsidP="003A016B">
      <w:pPr>
        <w:pStyle w:val="Title"/>
      </w:pPr>
      <w:bookmarkStart w:id="3" w:name="_Toc389522483"/>
      <w:r>
        <w:lastRenderedPageBreak/>
        <w:t>Budowa i znaczenie chromosomu</w:t>
      </w:r>
      <w:bookmarkEnd w:id="3"/>
    </w:p>
    <w:p w:rsidR="00416D82" w:rsidRDefault="00416D82" w:rsidP="00416D82">
      <w:pPr>
        <w:jc w:val="both"/>
      </w:pPr>
      <w:r>
        <w:tab/>
      </w:r>
    </w:p>
    <w:p w:rsidR="00D95715" w:rsidRDefault="00416D82" w:rsidP="00416D82">
      <w:pPr>
        <w:ind w:firstLine="708"/>
        <w:jc w:val="both"/>
        <w:rPr>
          <w:sz w:val="24"/>
          <w:szCs w:val="24"/>
        </w:rPr>
      </w:pPr>
      <w:r w:rsidRPr="00416D82">
        <w:rPr>
          <w:sz w:val="24"/>
          <w:szCs w:val="24"/>
        </w:rPr>
        <w:t xml:space="preserve">W teorii algorytmów genetycznych każdy chromosom reprezentuje jedno poprawne (w wersji algorytmu zaimplementowanej w projekcie) rozwiązanie problemu. </w:t>
      </w:r>
    </w:p>
    <w:p w:rsidR="00D95715" w:rsidRDefault="00416D82" w:rsidP="00416D82">
      <w:pPr>
        <w:ind w:firstLine="708"/>
        <w:jc w:val="both"/>
        <w:rPr>
          <w:sz w:val="24"/>
          <w:szCs w:val="24"/>
        </w:rPr>
      </w:pPr>
      <w:r w:rsidRPr="00416D82">
        <w:rPr>
          <w:sz w:val="24"/>
          <w:szCs w:val="24"/>
        </w:rPr>
        <w:t xml:space="preserve">Najważniejszym elementem każdego chromosomu jest jego genotyp, </w:t>
      </w:r>
      <w:r w:rsidRPr="00416D82">
        <w:rPr>
          <w:sz w:val="24"/>
          <w:szCs w:val="24"/>
        </w:rPr>
        <w:tab/>
        <w:t xml:space="preserve">który to właśnie rozwiązanie przechowuje.  W naszej implementacji zdecydowaliśmy się reprezentować go jako vector zmiennych typu integer, które symbolizują kolejność </w:t>
      </w:r>
      <w:r>
        <w:rPr>
          <w:sz w:val="24"/>
          <w:szCs w:val="24"/>
        </w:rPr>
        <w:t>brania pod uwagę poszczególnych prac przy repre</w:t>
      </w:r>
      <w:r w:rsidR="00D95715">
        <w:rPr>
          <w:sz w:val="24"/>
          <w:szCs w:val="24"/>
        </w:rPr>
        <w:t xml:space="preserve">zentacji rozwiązania. Dzięki takiemu rozwiązaniu krzyżowanie osobników jest stosunkowo proste i nie wymaga żadnych konwersji (jeden wektor przechowuje pełne rozwiązanie). </w:t>
      </w:r>
    </w:p>
    <w:p w:rsidR="004C4113" w:rsidRDefault="00D95715" w:rsidP="004C4113">
      <w:pPr>
        <w:ind w:firstLine="708"/>
        <w:jc w:val="both"/>
        <w:rPr>
          <w:sz w:val="24"/>
          <w:szCs w:val="24"/>
        </w:rPr>
      </w:pPr>
      <w:r>
        <w:rPr>
          <w:sz w:val="24"/>
          <w:szCs w:val="24"/>
        </w:rPr>
        <w:t xml:space="preserve">Miarą przystosowania danego osobnika (reprezentowanego przez chromosom), do danej populacji, jest wartość tzw. funkcji przystosowania. </w:t>
      </w:r>
      <w:r w:rsidR="00CB005D">
        <w:rPr>
          <w:sz w:val="24"/>
          <w:szCs w:val="24"/>
        </w:rPr>
        <w:t>Dla problemu harmonogramowania funkcja ta zwraca czas jaki upłynie między rozpocząciem a zakończeniem wszystkich prac. Naturalnie im owy czas jest mniejszy tym lepiej. Krzyżowaniu więc podlegają te osobniki których w tym problemie wartość funkcji przystowania b</w:t>
      </w:r>
      <w:r w:rsidR="004C4113">
        <w:rPr>
          <w:sz w:val="24"/>
          <w:szCs w:val="24"/>
        </w:rPr>
        <w:t>ędzie mniejsza. W naszej implementacji zmienna fitness oraz funkcja wyliczająca ową zmienną są zdefiniowane jako elementy składowe klasy chromosom.</w:t>
      </w:r>
    </w:p>
    <w:p w:rsidR="003A016B" w:rsidRPr="00416D82" w:rsidRDefault="004C4113" w:rsidP="004C4113">
      <w:pPr>
        <w:ind w:firstLine="708"/>
        <w:jc w:val="both"/>
        <w:rPr>
          <w:sz w:val="24"/>
          <w:szCs w:val="24"/>
        </w:rPr>
      </w:pPr>
      <w:r>
        <w:rPr>
          <w:sz w:val="24"/>
          <w:szCs w:val="24"/>
        </w:rPr>
        <w:t>Ostatnimi elementami składowymi chromosomu zastosowanymi w projekcie są wskaźnik do bazy danych, dzięki któremu chromosom może wykonywać szereg funkcji sprawdzających poprawność czy też realizować zapisywanie najlepszych rezulatatów do owej bazy.</w:t>
      </w:r>
      <w:r w:rsidR="003A016B" w:rsidRPr="00416D82">
        <w:rPr>
          <w:sz w:val="24"/>
          <w:szCs w:val="24"/>
        </w:rPr>
        <w:br w:type="page"/>
      </w:r>
    </w:p>
    <w:p w:rsidR="003A016B" w:rsidRDefault="003A016B" w:rsidP="003A016B">
      <w:pPr>
        <w:pStyle w:val="Title"/>
      </w:pPr>
      <w:bookmarkStart w:id="4" w:name="_Toc389522484"/>
      <w:r>
        <w:lastRenderedPageBreak/>
        <w:t>Operatory genetyczne</w:t>
      </w:r>
      <w:bookmarkEnd w:id="4"/>
    </w:p>
    <w:p w:rsidR="000C0EAA" w:rsidRPr="005A52C2" w:rsidRDefault="000C0EAA" w:rsidP="000C0EAA">
      <w:pPr>
        <w:pStyle w:val="Body"/>
        <w:rPr>
          <w:b/>
        </w:rPr>
      </w:pPr>
      <w:r w:rsidRPr="005A52C2">
        <w:rPr>
          <w:b/>
        </w:rPr>
        <w:t>Operatory mutacji:</w:t>
      </w:r>
    </w:p>
    <w:p w:rsidR="000C0EAA" w:rsidRDefault="000C0EAA" w:rsidP="000C0EAA">
      <w:pPr>
        <w:pStyle w:val="Body"/>
        <w:rPr>
          <w:u w:val="single"/>
        </w:rPr>
      </w:pPr>
      <w:r>
        <w:rPr>
          <w:u w:val="single"/>
        </w:rPr>
        <w:t>Point Swap Mutation</w:t>
      </w:r>
    </w:p>
    <w:p w:rsidR="000C0EAA" w:rsidRDefault="000C0EAA" w:rsidP="000C0EAA">
      <w:pPr>
        <w:pStyle w:val="Body"/>
      </w:pPr>
      <w:r>
        <w:t>Z genotypu wybierane s</w:t>
      </w:r>
      <w:r>
        <w:rPr>
          <w:rFonts w:ascii="Arial Unicode MS" w:hAnsi="Helvetica"/>
        </w:rPr>
        <w:t>ą</w:t>
      </w:r>
      <w:r>
        <w:rPr>
          <w:rFonts w:ascii="Arial Unicode MS" w:hAnsi="Helvetica"/>
        </w:rPr>
        <w:t xml:space="preserve"> </w:t>
      </w:r>
      <w:r>
        <w:t>dwa geny kt</w:t>
      </w:r>
      <w:r>
        <w:rPr>
          <w:rFonts w:ascii="Arial Unicode MS" w:hAnsi="Helvetica"/>
        </w:rPr>
        <w:t>ó</w:t>
      </w:r>
      <w:r>
        <w:t>re nast</w:t>
      </w:r>
      <w:r>
        <w:rPr>
          <w:rFonts w:ascii="Arial Unicode MS" w:hAnsi="Helvetica"/>
        </w:rPr>
        <w:t>ę</w:t>
      </w:r>
      <w:r>
        <w:t>pnie s</w:t>
      </w:r>
      <w:r>
        <w:rPr>
          <w:rFonts w:ascii="Arial Unicode MS" w:hAnsi="Helvetica"/>
        </w:rPr>
        <w:t>ą</w:t>
      </w:r>
      <w:r>
        <w:rPr>
          <w:rFonts w:ascii="Arial Unicode MS" w:hAnsi="Helvetica"/>
        </w:rPr>
        <w:t xml:space="preserve"> </w:t>
      </w:r>
      <w:r>
        <w:t>zamieniane miejscami.</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pPr>
      <w:r>
        <w:t>Genotyp przed mutacja:</w:t>
      </w:r>
      <w:r>
        <w:tab/>
        <w:t xml:space="preserve">1 </w:t>
      </w:r>
      <w:r>
        <w:rPr>
          <w:b/>
          <w:bCs/>
          <w:u w:val="single"/>
        </w:rPr>
        <w:t>1</w:t>
      </w:r>
      <w:r>
        <w:t xml:space="preserve"> 2 3 4 </w:t>
      </w:r>
      <w:r>
        <w:rPr>
          <w:b/>
          <w:bCs/>
          <w:u w:val="single"/>
        </w:rPr>
        <w:t>2</w:t>
      </w:r>
      <w:r>
        <w:t xml:space="preserve"> 4 3</w:t>
      </w:r>
    </w:p>
    <w:p w:rsidR="000C0EAA" w:rsidRDefault="000C0EAA" w:rsidP="000C0EAA">
      <w:pPr>
        <w:pStyle w:val="Body"/>
      </w:pPr>
      <w:r>
        <w:t>Genotyp po mutacji:</w:t>
      </w:r>
      <w:r>
        <w:tab/>
      </w:r>
      <w:r>
        <w:tab/>
        <w:t xml:space="preserve">1 </w:t>
      </w:r>
      <w:r>
        <w:rPr>
          <w:b/>
          <w:bCs/>
          <w:color w:val="FF2C21"/>
          <w:u w:val="single"/>
        </w:rPr>
        <w:t>2</w:t>
      </w:r>
      <w:r>
        <w:rPr>
          <w:lang w:val="da-DK"/>
        </w:rPr>
        <w:t xml:space="preserve"> 2 3 4 </w:t>
      </w:r>
      <w:r>
        <w:rPr>
          <w:b/>
          <w:bCs/>
          <w:color w:val="FF2C21"/>
          <w:u w:val="single"/>
        </w:rPr>
        <w:t>1</w:t>
      </w:r>
      <w:r>
        <w:t xml:space="preserve"> 4 3</w:t>
      </w:r>
      <w:r>
        <w:tab/>
      </w:r>
    </w:p>
    <w:p w:rsidR="000C0EAA" w:rsidRDefault="000C0EAA" w:rsidP="000C0EAA">
      <w:pPr>
        <w:pStyle w:val="Body"/>
      </w:pPr>
    </w:p>
    <w:p w:rsidR="000C0EAA" w:rsidRDefault="000C0EAA" w:rsidP="000C0EAA">
      <w:pPr>
        <w:pStyle w:val="Body"/>
        <w:rPr>
          <w:u w:val="single"/>
        </w:rPr>
      </w:pPr>
      <w:r>
        <w:rPr>
          <w:u w:val="single"/>
        </w:rPr>
        <w:t>Segment Swap Mutation</w:t>
      </w:r>
    </w:p>
    <w:p w:rsidR="000C0EAA" w:rsidRDefault="000C0EAA" w:rsidP="000C0EAA">
      <w:pPr>
        <w:pStyle w:val="Body"/>
      </w:pPr>
      <w:r>
        <w:t>Z genotypu wybierane s</w:t>
      </w:r>
      <w:r>
        <w:rPr>
          <w:rFonts w:ascii="Arial Unicode MS" w:hAnsi="Helvetica"/>
        </w:rPr>
        <w:t>ą</w:t>
      </w:r>
      <w:r>
        <w:rPr>
          <w:rFonts w:ascii="Arial Unicode MS" w:hAnsi="Helvetica"/>
        </w:rPr>
        <w:t xml:space="preserve"> </w:t>
      </w:r>
      <w:r>
        <w:t>dwa ci</w:t>
      </w:r>
      <w:r>
        <w:rPr>
          <w:rFonts w:ascii="Arial Unicode MS" w:hAnsi="Helvetica"/>
        </w:rPr>
        <w:t>ą</w:t>
      </w:r>
      <w:r>
        <w:t>gi gen</w:t>
      </w:r>
      <w:r>
        <w:rPr>
          <w:rFonts w:ascii="Arial Unicode MS" w:hAnsi="Helvetica"/>
        </w:rPr>
        <w:t>ó</w:t>
      </w:r>
      <w:r>
        <w:t>w kt</w:t>
      </w:r>
      <w:r>
        <w:rPr>
          <w:rFonts w:ascii="Arial Unicode MS" w:hAnsi="Helvetica"/>
        </w:rPr>
        <w:t>ó</w:t>
      </w:r>
      <w:r>
        <w:t>re nast</w:t>
      </w:r>
      <w:r>
        <w:rPr>
          <w:rFonts w:ascii="Arial Unicode MS" w:hAnsi="Helvetica"/>
        </w:rPr>
        <w:t>ę</w:t>
      </w:r>
      <w:r>
        <w:t>pnie zamieniane miejscami.</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rPr>
          <w:b/>
          <w:bCs/>
          <w:u w:val="single"/>
        </w:rPr>
      </w:pPr>
      <w:r>
        <w:t>Genotyp przed mutacja:</w:t>
      </w:r>
      <w:r>
        <w:tab/>
      </w:r>
      <w:r>
        <w:rPr>
          <w:b/>
          <w:bCs/>
          <w:u w:val="single"/>
        </w:rPr>
        <w:t>1 1</w:t>
      </w:r>
      <w:r>
        <w:t xml:space="preserve"> 2 3 4 </w:t>
      </w:r>
      <w:r>
        <w:rPr>
          <w:b/>
          <w:bCs/>
          <w:u w:val="single"/>
        </w:rPr>
        <w:t>2 4 3</w:t>
      </w:r>
    </w:p>
    <w:p w:rsidR="000C0EAA" w:rsidRDefault="000C0EAA" w:rsidP="000C0EAA">
      <w:pPr>
        <w:pStyle w:val="Body"/>
        <w:rPr>
          <w:b/>
          <w:bCs/>
          <w:color w:val="FF2C21"/>
          <w:u w:val="single"/>
        </w:rPr>
      </w:pPr>
      <w:r>
        <w:t>Genotyp po mutacji:</w:t>
      </w:r>
      <w:r>
        <w:tab/>
      </w:r>
      <w:r>
        <w:tab/>
      </w:r>
      <w:r>
        <w:rPr>
          <w:b/>
          <w:bCs/>
          <w:color w:val="FF2C21"/>
          <w:u w:val="single"/>
        </w:rPr>
        <w:t>2 4 3</w:t>
      </w:r>
      <w:r>
        <w:rPr>
          <w:lang w:val="da-DK"/>
        </w:rPr>
        <w:t xml:space="preserve"> 2 3 4 </w:t>
      </w:r>
      <w:r>
        <w:rPr>
          <w:b/>
          <w:bCs/>
          <w:color w:val="FF2C21"/>
          <w:u w:val="single"/>
        </w:rPr>
        <w:t>1 1</w:t>
      </w:r>
    </w:p>
    <w:p w:rsidR="000C0EAA" w:rsidRDefault="000C0EAA" w:rsidP="000C0EAA">
      <w:pPr>
        <w:pStyle w:val="Body"/>
      </w:pPr>
    </w:p>
    <w:p w:rsidR="000C0EAA" w:rsidRDefault="000C0EAA" w:rsidP="000C0EAA">
      <w:pPr>
        <w:pStyle w:val="Body"/>
        <w:rPr>
          <w:u w:val="single"/>
        </w:rPr>
      </w:pPr>
      <w:r>
        <w:rPr>
          <w:u w:val="single"/>
        </w:rPr>
        <w:t>Reverse Mutation</w:t>
      </w:r>
    </w:p>
    <w:p w:rsidR="000C0EAA" w:rsidRDefault="000C0EAA" w:rsidP="000C0EAA">
      <w:pPr>
        <w:pStyle w:val="Body"/>
      </w:pPr>
      <w:r>
        <w:t>Kolejno</w:t>
      </w:r>
      <w:r>
        <w:rPr>
          <w:rFonts w:ascii="Arial Unicode MS" w:hAnsi="Helvetica"/>
        </w:rPr>
        <w:t>ść</w:t>
      </w:r>
      <w:r>
        <w:rPr>
          <w:rFonts w:ascii="Arial Unicode MS" w:hAnsi="Helvetica"/>
        </w:rPr>
        <w:t xml:space="preserve"> </w:t>
      </w:r>
      <w:r>
        <w:t>gen</w:t>
      </w:r>
      <w:r>
        <w:rPr>
          <w:rFonts w:ascii="Arial Unicode MS" w:hAnsi="Helvetica"/>
        </w:rPr>
        <w:t>ó</w:t>
      </w:r>
      <w:r>
        <w:t>w w genotypie jest odwracana.</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rPr>
          <w:b/>
          <w:bCs/>
        </w:rPr>
      </w:pPr>
      <w:r>
        <w:t>Genotyp przed mutacja:</w:t>
      </w:r>
      <w:r>
        <w:tab/>
      </w:r>
      <w:r>
        <w:rPr>
          <w:b/>
          <w:bCs/>
        </w:rPr>
        <w:t>1 1 2 3 4 2 4 3</w:t>
      </w:r>
    </w:p>
    <w:p w:rsidR="000C0EAA" w:rsidRDefault="000C0EAA" w:rsidP="000C0EAA">
      <w:pPr>
        <w:pStyle w:val="Body"/>
      </w:pPr>
      <w:r>
        <w:t>Genotyp po mutacji:</w:t>
      </w:r>
      <w:r>
        <w:tab/>
      </w:r>
      <w:r>
        <w:tab/>
      </w:r>
      <w:r>
        <w:rPr>
          <w:b/>
          <w:bCs/>
          <w:color w:val="FF2C21"/>
        </w:rPr>
        <w:t>3 4 2 4 3 2 1 1</w:t>
      </w:r>
      <w:r>
        <w:rPr>
          <w:b/>
          <w:bCs/>
          <w:color w:val="FF2C21"/>
        </w:rPr>
        <w:tab/>
      </w:r>
    </w:p>
    <w:p w:rsidR="000C0EAA" w:rsidRDefault="000C0EAA" w:rsidP="000C0EAA">
      <w:pPr>
        <w:pStyle w:val="Body"/>
      </w:pPr>
    </w:p>
    <w:p w:rsidR="000C0EAA" w:rsidRDefault="000C0EAA" w:rsidP="000C0EAA">
      <w:pPr>
        <w:pStyle w:val="Body"/>
        <w:rPr>
          <w:u w:val="single"/>
        </w:rPr>
      </w:pPr>
      <w:r>
        <w:rPr>
          <w:u w:val="single"/>
        </w:rPr>
        <w:t>Inversion Mutation</w:t>
      </w:r>
    </w:p>
    <w:p w:rsidR="000C0EAA" w:rsidRDefault="000C0EAA" w:rsidP="000C0EAA">
      <w:pPr>
        <w:pStyle w:val="Body"/>
      </w:pPr>
      <w:r>
        <w:t>Z genotypu wybierany jest ci</w:t>
      </w:r>
      <w:r>
        <w:rPr>
          <w:rFonts w:ascii="Arial Unicode MS" w:hAnsi="Helvetica"/>
        </w:rPr>
        <w:t>ą</w:t>
      </w:r>
      <w:r>
        <w:t>g gen</w:t>
      </w:r>
      <w:r>
        <w:rPr>
          <w:rFonts w:ascii="Arial Unicode MS" w:hAnsi="Helvetica"/>
        </w:rPr>
        <w:t>ó</w:t>
      </w:r>
      <w:r>
        <w:t>w o losowej d</w:t>
      </w:r>
      <w:r>
        <w:rPr>
          <w:rFonts w:ascii="Arial Unicode MS" w:hAnsi="Helvetica"/>
        </w:rPr>
        <w:t>ł</w:t>
      </w:r>
      <w:r>
        <w:t>ugo</w:t>
      </w:r>
      <w:r>
        <w:rPr>
          <w:rFonts w:ascii="Arial Unicode MS" w:hAnsi="Helvetica"/>
        </w:rPr>
        <w:t>ś</w:t>
      </w:r>
      <w:r>
        <w:t>ci, kt</w:t>
      </w:r>
      <w:r>
        <w:rPr>
          <w:rFonts w:ascii="Arial Unicode MS" w:hAnsi="Helvetica"/>
        </w:rPr>
        <w:t>ó</w:t>
      </w:r>
      <w:r>
        <w:t>rego kolejno</w:t>
      </w:r>
      <w:r>
        <w:rPr>
          <w:rFonts w:ascii="Arial Unicode MS" w:hAnsi="Helvetica"/>
        </w:rPr>
        <w:t>ść</w:t>
      </w:r>
      <w:r>
        <w:rPr>
          <w:rFonts w:ascii="Arial Unicode MS" w:hAnsi="Helvetica"/>
        </w:rPr>
        <w:t xml:space="preserve"> </w:t>
      </w:r>
      <w:r>
        <w:t>jest odwracana.</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pPr>
      <w:r>
        <w:t>Genotyp przed mutacja:</w:t>
      </w:r>
      <w:r>
        <w:tab/>
        <w:t>1 1 2</w:t>
      </w:r>
      <w:r>
        <w:rPr>
          <w:b/>
          <w:bCs/>
        </w:rPr>
        <w:t xml:space="preserve"> </w:t>
      </w:r>
      <w:r>
        <w:rPr>
          <w:b/>
          <w:bCs/>
          <w:u w:val="single"/>
        </w:rPr>
        <w:t>3 4 2 4</w:t>
      </w:r>
      <w:r>
        <w:t xml:space="preserve"> 3</w:t>
      </w:r>
    </w:p>
    <w:p w:rsidR="000C0EAA" w:rsidRDefault="000C0EAA" w:rsidP="000C0EAA">
      <w:pPr>
        <w:pStyle w:val="Body"/>
      </w:pPr>
      <w:r>
        <w:t>Genotyp po mutacji:</w:t>
      </w:r>
      <w:r>
        <w:tab/>
      </w:r>
      <w:r>
        <w:tab/>
        <w:t>1 1 2</w:t>
      </w:r>
      <w:r>
        <w:rPr>
          <w:b/>
          <w:bCs/>
        </w:rPr>
        <w:t xml:space="preserve"> </w:t>
      </w:r>
      <w:r>
        <w:rPr>
          <w:b/>
          <w:bCs/>
          <w:color w:val="FF2C21"/>
          <w:u w:val="single"/>
        </w:rPr>
        <w:t>4 2 4 3</w:t>
      </w:r>
      <w:r>
        <w:rPr>
          <w:color w:val="FF2C21"/>
        </w:rPr>
        <w:t xml:space="preserve"> </w:t>
      </w:r>
      <w:r>
        <w:t>3</w:t>
      </w:r>
      <w:r>
        <w:rPr>
          <w:b/>
          <w:bCs/>
          <w:color w:val="FF2C21"/>
        </w:rPr>
        <w:tab/>
      </w:r>
    </w:p>
    <w:p w:rsidR="000C0EAA" w:rsidRDefault="000C0EAA" w:rsidP="000C0EAA">
      <w:pPr>
        <w:pStyle w:val="Body"/>
        <w:rPr>
          <w:u w:val="single"/>
        </w:rPr>
      </w:pPr>
    </w:p>
    <w:p w:rsidR="000C0EAA" w:rsidRDefault="000C0EAA" w:rsidP="000C0EAA">
      <w:pPr>
        <w:pStyle w:val="Body"/>
        <w:rPr>
          <w:u w:val="single"/>
        </w:rPr>
      </w:pPr>
      <w:r>
        <w:rPr>
          <w:u w:val="single"/>
        </w:rPr>
        <w:t>Displacement Mutation</w:t>
      </w:r>
    </w:p>
    <w:p w:rsidR="000C0EAA" w:rsidRDefault="000C0EAA" w:rsidP="000C0EAA">
      <w:pPr>
        <w:pStyle w:val="Body"/>
      </w:pPr>
      <w:r>
        <w:t>Z genotypu wybierany jest ci</w:t>
      </w:r>
      <w:r>
        <w:rPr>
          <w:rFonts w:ascii="Arial Unicode MS" w:hAnsi="Helvetica"/>
        </w:rPr>
        <w:t>ą</w:t>
      </w:r>
      <w:r>
        <w:t>g gen</w:t>
      </w:r>
      <w:r>
        <w:rPr>
          <w:rFonts w:ascii="Arial Unicode MS" w:hAnsi="Helvetica"/>
        </w:rPr>
        <w:t>ó</w:t>
      </w:r>
      <w:r>
        <w:t>w o losowej d</w:t>
      </w:r>
      <w:r>
        <w:rPr>
          <w:rFonts w:ascii="Arial Unicode MS" w:hAnsi="Helvetica"/>
        </w:rPr>
        <w:t>ł</w:t>
      </w:r>
      <w:r>
        <w:t>ugo</w:t>
      </w:r>
      <w:r>
        <w:rPr>
          <w:rFonts w:ascii="Arial Unicode MS" w:hAnsi="Helvetica"/>
        </w:rPr>
        <w:t>ś</w:t>
      </w:r>
      <w:r>
        <w:t>ci, kt</w:t>
      </w:r>
      <w:r>
        <w:rPr>
          <w:rFonts w:ascii="Arial Unicode MS" w:hAnsi="Helvetica"/>
        </w:rPr>
        <w:t>ó</w:t>
      </w:r>
      <w:r>
        <w:t>ry przenoszony jest w inne, losowy wybrane miejsce, genotypu.</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pPr>
      <w:r>
        <w:t>Genotyp przed mutacja:</w:t>
      </w:r>
      <w:r>
        <w:tab/>
        <w:t xml:space="preserve">1 </w:t>
      </w:r>
      <w:r>
        <w:rPr>
          <w:b/>
          <w:bCs/>
          <w:u w:val="single"/>
        </w:rPr>
        <w:t>1 2 3</w:t>
      </w:r>
      <w:r>
        <w:t xml:space="preserve"> 4 2 4 3</w:t>
      </w:r>
    </w:p>
    <w:p w:rsidR="000C0EAA" w:rsidRDefault="000C0EAA" w:rsidP="000C0EAA">
      <w:pPr>
        <w:pStyle w:val="Body"/>
      </w:pPr>
      <w:r>
        <w:t>Genotyp po mutacji:</w:t>
      </w:r>
      <w:r>
        <w:tab/>
      </w:r>
      <w:r>
        <w:tab/>
        <w:t xml:space="preserve">1 4 2 4 </w:t>
      </w:r>
      <w:r>
        <w:rPr>
          <w:b/>
          <w:bCs/>
          <w:color w:val="FF2C21"/>
          <w:u w:val="single"/>
        </w:rPr>
        <w:t>1 2 3</w:t>
      </w:r>
      <w:r>
        <w:rPr>
          <w:b/>
          <w:bCs/>
          <w:color w:val="FF2C21"/>
        </w:rPr>
        <w:t xml:space="preserve"> </w:t>
      </w:r>
      <w:r>
        <w:t>3</w:t>
      </w:r>
    </w:p>
    <w:p w:rsidR="000C0EAA" w:rsidRPr="005A52C2" w:rsidRDefault="000C0EAA" w:rsidP="000C0EAA">
      <w:pPr>
        <w:pStyle w:val="Body"/>
        <w:rPr>
          <w:b/>
        </w:rPr>
      </w:pPr>
    </w:p>
    <w:p w:rsidR="000C0EAA" w:rsidRPr="005A52C2" w:rsidRDefault="000C0EAA" w:rsidP="000C0EAA">
      <w:pPr>
        <w:pStyle w:val="Body"/>
        <w:rPr>
          <w:b/>
        </w:rPr>
      </w:pPr>
      <w:r w:rsidRPr="005A52C2">
        <w:rPr>
          <w:b/>
        </w:rPr>
        <w:t>Operatory krzy</w:t>
      </w:r>
      <w:r w:rsidRPr="005A52C2">
        <w:rPr>
          <w:rFonts w:ascii="Arial Unicode MS" w:hAnsi="Helvetica"/>
          <w:b/>
        </w:rPr>
        <w:t>ż</w:t>
      </w:r>
      <w:r w:rsidRPr="005A52C2">
        <w:rPr>
          <w:b/>
        </w:rPr>
        <w:t>owania:</w:t>
      </w:r>
    </w:p>
    <w:p w:rsidR="000C0EAA" w:rsidRDefault="000C0EAA" w:rsidP="000C0EAA">
      <w:pPr>
        <w:pStyle w:val="Body"/>
        <w:rPr>
          <w:u w:val="single"/>
        </w:rPr>
      </w:pPr>
      <w:r>
        <w:rPr>
          <w:u w:val="single"/>
        </w:rPr>
        <w:t>One Point</w:t>
      </w:r>
    </w:p>
    <w:p w:rsidR="000C0EAA" w:rsidRDefault="000C0EAA" w:rsidP="000C0EAA">
      <w:pPr>
        <w:pStyle w:val="Body"/>
      </w:pPr>
      <w:r>
        <w:t>Klasyczne krzy</w:t>
      </w:r>
      <w:r>
        <w:rPr>
          <w:rFonts w:ascii="Arial Unicode MS" w:hAnsi="Helvetica"/>
        </w:rPr>
        <w:t>ż</w:t>
      </w:r>
      <w:r>
        <w:t>owanie jednopunktowe. W genotypie wybierany jest punkt od kt</w:t>
      </w:r>
      <w:r>
        <w:rPr>
          <w:rFonts w:ascii="Arial Unicode MS" w:hAnsi="Helvetica"/>
        </w:rPr>
        <w:t>ó</w:t>
      </w:r>
      <w:r>
        <w:t>rego nast</w:t>
      </w:r>
      <w:r>
        <w:rPr>
          <w:rFonts w:ascii="Arial Unicode MS" w:hAnsi="Helvetica"/>
        </w:rPr>
        <w:t>ę</w:t>
      </w:r>
      <w:r>
        <w:t>puje wymiana genotyp</w:t>
      </w:r>
      <w:r>
        <w:rPr>
          <w:rFonts w:ascii="Arial Unicode MS" w:hAnsi="Helvetica"/>
        </w:rPr>
        <w:t>ó</w:t>
      </w:r>
      <w:r>
        <w:t>w pomi</w:t>
      </w:r>
      <w:r>
        <w:rPr>
          <w:rFonts w:ascii="Arial Unicode MS" w:hAnsi="Helvetica"/>
        </w:rPr>
        <w:t>ę</w:t>
      </w:r>
      <w:r>
        <w:t>dzy chromosomami.</w:t>
      </w:r>
    </w:p>
    <w:p w:rsidR="000C0EAA" w:rsidRDefault="000C0EAA" w:rsidP="000C0EAA">
      <w:pPr>
        <w:pStyle w:val="Body"/>
      </w:pPr>
    </w:p>
    <w:p w:rsidR="000C0EAA" w:rsidRDefault="000C0EAA" w:rsidP="000C0EAA">
      <w:pPr>
        <w:pStyle w:val="Body"/>
      </w:pPr>
    </w:p>
    <w:p w:rsidR="000C0EAA" w:rsidRDefault="000C0EAA" w:rsidP="000C0EAA">
      <w:pPr>
        <w:pStyle w:val="Body"/>
      </w:pPr>
      <w:r>
        <w:t>Rodzic A:</w:t>
      </w:r>
      <w:r>
        <w:tab/>
        <w:t xml:space="preserve">1 1 2 </w:t>
      </w:r>
      <w:r>
        <w:rPr>
          <w:b/>
          <w:bCs/>
        </w:rPr>
        <w:t>|</w:t>
      </w:r>
      <w:r>
        <w:t xml:space="preserve"> </w:t>
      </w:r>
      <w:r>
        <w:rPr>
          <w:b/>
          <w:bCs/>
        </w:rPr>
        <w:t>3 4 2 4 3</w:t>
      </w:r>
    </w:p>
    <w:p w:rsidR="000C0EAA" w:rsidRDefault="000C0EAA" w:rsidP="000C0EAA">
      <w:pPr>
        <w:pStyle w:val="Body"/>
      </w:pPr>
      <w:r>
        <w:t>Rodzic B:</w:t>
      </w:r>
      <w:r>
        <w:tab/>
        <w:t xml:space="preserve">1 2 1 </w:t>
      </w:r>
      <w:r>
        <w:rPr>
          <w:b/>
          <w:bCs/>
        </w:rPr>
        <w:t>| 4 2 3 3 4</w:t>
      </w:r>
      <w:r>
        <w:tab/>
      </w:r>
    </w:p>
    <w:p w:rsidR="000C0EAA" w:rsidRDefault="000C0EAA" w:rsidP="000C0EAA">
      <w:pPr>
        <w:pStyle w:val="Body"/>
        <w:rPr>
          <w:b/>
          <w:bCs/>
          <w:color w:val="FF2C21"/>
        </w:rPr>
      </w:pPr>
      <w:r>
        <w:t xml:space="preserve">Dziecko A: </w:t>
      </w:r>
      <w:r>
        <w:tab/>
        <w:t xml:space="preserve">1 1 2 </w:t>
      </w:r>
      <w:r>
        <w:rPr>
          <w:b/>
          <w:bCs/>
        </w:rPr>
        <w:t>|</w:t>
      </w:r>
      <w:r>
        <w:t xml:space="preserve"> </w:t>
      </w:r>
      <w:r>
        <w:rPr>
          <w:b/>
          <w:bCs/>
          <w:color w:val="FF2C21"/>
        </w:rPr>
        <w:t>4 2 3 3 4</w:t>
      </w:r>
    </w:p>
    <w:p w:rsidR="000C0EAA" w:rsidRDefault="000C0EAA" w:rsidP="000C0EAA">
      <w:pPr>
        <w:pStyle w:val="Body"/>
      </w:pPr>
      <w:r>
        <w:t>Dziecko B</w:t>
      </w:r>
      <w:r>
        <w:tab/>
        <w:t xml:space="preserve">1 2 1 </w:t>
      </w:r>
      <w:r>
        <w:rPr>
          <w:b/>
          <w:bCs/>
        </w:rPr>
        <w:t>|</w:t>
      </w:r>
      <w:r>
        <w:t xml:space="preserve"> </w:t>
      </w:r>
      <w:r>
        <w:rPr>
          <w:b/>
          <w:bCs/>
          <w:color w:val="FF2C21"/>
        </w:rPr>
        <w:t>3 4 2 4 3</w:t>
      </w:r>
    </w:p>
    <w:p w:rsidR="000C0EAA" w:rsidRDefault="000C0EAA" w:rsidP="000C0EAA">
      <w:pPr>
        <w:pStyle w:val="Body"/>
      </w:pPr>
    </w:p>
    <w:p w:rsidR="000C0EAA" w:rsidRDefault="000C0EAA" w:rsidP="000C0EAA">
      <w:pPr>
        <w:pStyle w:val="Body"/>
      </w:pPr>
    </w:p>
    <w:p w:rsidR="00903703" w:rsidRDefault="00903703" w:rsidP="000C0EAA">
      <w:pPr>
        <w:pStyle w:val="Body"/>
        <w:rPr>
          <w:u w:val="single"/>
        </w:rPr>
      </w:pPr>
    </w:p>
    <w:p w:rsidR="00903703" w:rsidRDefault="00903703" w:rsidP="000C0EAA">
      <w:pPr>
        <w:pStyle w:val="Body"/>
        <w:rPr>
          <w:u w:val="single"/>
        </w:rPr>
      </w:pPr>
    </w:p>
    <w:p w:rsidR="000C0EAA" w:rsidRDefault="000C0EAA" w:rsidP="000C0EAA">
      <w:pPr>
        <w:pStyle w:val="Body"/>
        <w:rPr>
          <w:u w:val="single"/>
        </w:rPr>
      </w:pPr>
      <w:bookmarkStart w:id="5" w:name="_GoBack"/>
      <w:bookmarkEnd w:id="5"/>
      <w:r>
        <w:rPr>
          <w:u w:val="single"/>
        </w:rPr>
        <w:lastRenderedPageBreak/>
        <w:t>Two Point</w:t>
      </w:r>
    </w:p>
    <w:p w:rsidR="000C0EAA" w:rsidRDefault="000C0EAA" w:rsidP="000C0EAA">
      <w:pPr>
        <w:pStyle w:val="Body"/>
      </w:pPr>
      <w:r>
        <w:t>Klasyczne krzy</w:t>
      </w:r>
      <w:r>
        <w:rPr>
          <w:rFonts w:ascii="Arial Unicode MS" w:hAnsi="Helvetica"/>
        </w:rPr>
        <w:t>ż</w:t>
      </w:r>
      <w:r>
        <w:t>owanie dwupunktowe. W genotypie wybierane s</w:t>
      </w:r>
      <w:r>
        <w:rPr>
          <w:rFonts w:ascii="Arial Unicode MS" w:hAnsi="Helvetica"/>
        </w:rPr>
        <w:t>ą</w:t>
      </w:r>
      <w:r>
        <w:rPr>
          <w:rFonts w:ascii="Arial Unicode MS" w:hAnsi="Helvetica"/>
        </w:rPr>
        <w:t xml:space="preserve"> </w:t>
      </w:r>
      <w:r>
        <w:t>dwa punkty. Genotyp pomi</w:t>
      </w:r>
      <w:r>
        <w:rPr>
          <w:rFonts w:ascii="Arial Unicode MS" w:hAnsi="Helvetica"/>
        </w:rPr>
        <w:t>ę</w:t>
      </w:r>
      <w:r>
        <w:t>dzy punktami wyboru jest brany od jednego rodzica, pozosta</w:t>
      </w:r>
      <w:r>
        <w:rPr>
          <w:rFonts w:ascii="Arial Unicode MS" w:hAnsi="Helvetica"/>
        </w:rPr>
        <w:t>ł</w:t>
      </w:r>
      <w:r>
        <w:t>a cz</w:t>
      </w:r>
      <w:r>
        <w:rPr>
          <w:rFonts w:ascii="Arial Unicode MS" w:hAnsi="Helvetica"/>
        </w:rPr>
        <w:t>ęść</w:t>
      </w:r>
      <w:r>
        <w:rPr>
          <w:rFonts w:ascii="Arial Unicode MS" w:hAnsi="Helvetica"/>
        </w:rPr>
        <w:t xml:space="preserve"> </w:t>
      </w:r>
      <w:r>
        <w:t>genotypu brana jest od drugiego rodzica.</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rPr>
          <w:b/>
          <w:bCs/>
        </w:rPr>
      </w:pPr>
      <w:r>
        <w:t>Rodzic A:</w:t>
      </w:r>
      <w:r>
        <w:tab/>
      </w:r>
      <w:r>
        <w:rPr>
          <w:b/>
          <w:bCs/>
        </w:rPr>
        <w:t>1 1 2</w:t>
      </w:r>
      <w:r>
        <w:t xml:space="preserve"> </w:t>
      </w:r>
      <w:r>
        <w:rPr>
          <w:b/>
          <w:bCs/>
        </w:rPr>
        <w:t>|</w:t>
      </w:r>
      <w:r>
        <w:t xml:space="preserve"> 3 4 2 </w:t>
      </w:r>
      <w:r>
        <w:rPr>
          <w:b/>
          <w:bCs/>
        </w:rPr>
        <w:t>| 4 3</w:t>
      </w:r>
    </w:p>
    <w:p w:rsidR="000C0EAA" w:rsidRDefault="000C0EAA" w:rsidP="000C0EAA">
      <w:pPr>
        <w:pStyle w:val="Body"/>
      </w:pPr>
      <w:r>
        <w:t>Rodzic B:</w:t>
      </w:r>
      <w:r>
        <w:tab/>
      </w:r>
      <w:r>
        <w:rPr>
          <w:b/>
          <w:bCs/>
        </w:rPr>
        <w:t>1 2 1 |</w:t>
      </w:r>
      <w:r>
        <w:t xml:space="preserve"> 4 2 3 </w:t>
      </w:r>
      <w:r>
        <w:rPr>
          <w:b/>
          <w:bCs/>
        </w:rPr>
        <w:t>| 3 4</w:t>
      </w:r>
    </w:p>
    <w:p w:rsidR="000C0EAA" w:rsidRDefault="000C0EAA" w:rsidP="000C0EAA">
      <w:pPr>
        <w:pStyle w:val="Body"/>
      </w:pPr>
      <w:r>
        <w:t>Dziecko A:</w:t>
      </w:r>
      <w:r>
        <w:tab/>
      </w:r>
      <w:r>
        <w:rPr>
          <w:b/>
          <w:bCs/>
          <w:color w:val="FF2C21"/>
        </w:rPr>
        <w:t>1 2 1</w:t>
      </w:r>
      <w:r>
        <w:t xml:space="preserve"> </w:t>
      </w:r>
      <w:r>
        <w:rPr>
          <w:b/>
          <w:bCs/>
        </w:rPr>
        <w:t>|</w:t>
      </w:r>
      <w:r>
        <w:t xml:space="preserve"> 3 4 2 </w:t>
      </w:r>
      <w:r>
        <w:rPr>
          <w:b/>
          <w:bCs/>
        </w:rPr>
        <w:t xml:space="preserve">| </w:t>
      </w:r>
      <w:r>
        <w:rPr>
          <w:b/>
          <w:bCs/>
          <w:color w:val="FF2C21"/>
        </w:rPr>
        <w:t>3 4</w:t>
      </w:r>
    </w:p>
    <w:p w:rsidR="000C0EAA" w:rsidRDefault="000C0EAA" w:rsidP="000C0EAA">
      <w:pPr>
        <w:pStyle w:val="Body"/>
      </w:pPr>
      <w:r>
        <w:t>Dziecko B</w:t>
      </w:r>
      <w:r>
        <w:tab/>
      </w:r>
      <w:r>
        <w:rPr>
          <w:b/>
          <w:bCs/>
          <w:color w:val="FF2C21"/>
        </w:rPr>
        <w:t>1 1 2</w:t>
      </w:r>
      <w:r>
        <w:rPr>
          <w:color w:val="FF2C21"/>
        </w:rPr>
        <w:t xml:space="preserve"> </w:t>
      </w:r>
      <w:r>
        <w:rPr>
          <w:b/>
          <w:bCs/>
        </w:rPr>
        <w:t>|</w:t>
      </w:r>
      <w:r>
        <w:t xml:space="preserve"> 4 2 3 </w:t>
      </w:r>
      <w:r>
        <w:rPr>
          <w:b/>
          <w:bCs/>
        </w:rPr>
        <w:t xml:space="preserve">| </w:t>
      </w:r>
      <w:r>
        <w:rPr>
          <w:b/>
          <w:bCs/>
          <w:color w:val="FF2C21"/>
        </w:rPr>
        <w:t>4 3</w:t>
      </w:r>
    </w:p>
    <w:p w:rsidR="000C0EAA" w:rsidRDefault="000C0EAA" w:rsidP="000C0EAA">
      <w:pPr>
        <w:pStyle w:val="Body"/>
      </w:pPr>
    </w:p>
    <w:p w:rsidR="000C0EAA" w:rsidRDefault="000C0EAA" w:rsidP="000C0EAA">
      <w:pPr>
        <w:pStyle w:val="Body"/>
        <w:rPr>
          <w:u w:val="single"/>
        </w:rPr>
      </w:pPr>
      <w:r>
        <w:rPr>
          <w:u w:val="single"/>
        </w:rPr>
        <w:t>Uniform</w:t>
      </w:r>
    </w:p>
    <w:p w:rsidR="000C0EAA" w:rsidRDefault="000C0EAA" w:rsidP="000C0EAA">
      <w:pPr>
        <w:pStyle w:val="Body"/>
      </w:pPr>
      <w:r>
        <w:t>Przy ka</w:t>
      </w:r>
      <w:r>
        <w:rPr>
          <w:rFonts w:ascii="Arial Unicode MS" w:hAnsi="Helvetica"/>
        </w:rPr>
        <w:t>ż</w:t>
      </w:r>
      <w:r>
        <w:t>dym genie w genotypie nast</w:t>
      </w:r>
      <w:r>
        <w:rPr>
          <w:rFonts w:ascii="Arial Unicode MS" w:hAnsi="Helvetica"/>
        </w:rPr>
        <w:t>ę</w:t>
      </w:r>
      <w:r>
        <w:t>puje losowanie z kt</w:t>
      </w:r>
      <w:r>
        <w:rPr>
          <w:rFonts w:ascii="Arial Unicode MS" w:hAnsi="Helvetica"/>
        </w:rPr>
        <w:t>ó</w:t>
      </w:r>
      <w:r>
        <w:t>rego rodzica ma zosta</w:t>
      </w:r>
      <w:r>
        <w:rPr>
          <w:rFonts w:ascii="Arial Unicode MS" w:hAnsi="Helvetica"/>
        </w:rPr>
        <w:t>ć</w:t>
      </w:r>
      <w:r>
        <w:rPr>
          <w:rFonts w:ascii="Arial Unicode MS" w:hAnsi="Helvetica"/>
        </w:rPr>
        <w:t xml:space="preserve"> </w:t>
      </w:r>
      <w:r>
        <w:t>przepisany gen. Zazwyczaj rodzice maj</w:t>
      </w:r>
      <w:r>
        <w:rPr>
          <w:rFonts w:ascii="Arial Unicode MS" w:hAnsi="Helvetica"/>
        </w:rPr>
        <w:t>ą</w:t>
      </w:r>
      <w:r>
        <w:rPr>
          <w:rFonts w:ascii="Arial Unicode MS" w:hAnsi="Helvetica"/>
        </w:rPr>
        <w:t xml:space="preserve"> </w:t>
      </w:r>
      <w:r>
        <w:t>r</w:t>
      </w:r>
      <w:r>
        <w:rPr>
          <w:rFonts w:ascii="Arial Unicode MS" w:hAnsi="Helvetica"/>
        </w:rPr>
        <w:t>ó</w:t>
      </w:r>
      <w:r>
        <w:t xml:space="preserve">wne szanse bycia </w:t>
      </w:r>
      <w:r>
        <w:rPr>
          <w:rFonts w:ascii="Arial Unicode MS" w:hAnsi="Helvetica"/>
        </w:rPr>
        <w:t>‘</w:t>
      </w:r>
      <w:r>
        <w:t>dawcami</w:t>
      </w:r>
      <w:r>
        <w:rPr>
          <w:rFonts w:ascii="Arial Unicode MS" w:hAnsi="Helvetica"/>
        </w:rPr>
        <w:t>’</w:t>
      </w:r>
      <w:r>
        <w:t>.</w:t>
      </w:r>
    </w:p>
    <w:p w:rsidR="000C0EAA" w:rsidRDefault="000C0EAA" w:rsidP="000C0EAA">
      <w:pPr>
        <w:pStyle w:val="Body"/>
      </w:pP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pPr>
      <w:r>
        <w:t>Rodzic A:</w:t>
      </w:r>
      <w:r>
        <w:tab/>
        <w:t xml:space="preserve">1 1 2 </w:t>
      </w:r>
      <w:r>
        <w:rPr>
          <w:b/>
          <w:bCs/>
        </w:rPr>
        <w:t>3</w:t>
      </w:r>
      <w:r>
        <w:t xml:space="preserve"> 4 </w:t>
      </w:r>
      <w:r>
        <w:rPr>
          <w:b/>
          <w:bCs/>
        </w:rPr>
        <w:t>2</w:t>
      </w:r>
      <w:r>
        <w:t xml:space="preserve"> </w:t>
      </w:r>
      <w:r>
        <w:rPr>
          <w:b/>
          <w:bCs/>
        </w:rPr>
        <w:t>4</w:t>
      </w:r>
      <w:r>
        <w:t xml:space="preserve"> 3</w:t>
      </w:r>
    </w:p>
    <w:p w:rsidR="000C0EAA" w:rsidRDefault="000C0EAA" w:rsidP="000C0EAA">
      <w:pPr>
        <w:pStyle w:val="Body"/>
      </w:pPr>
      <w:r>
        <w:t>Rodzic B:</w:t>
      </w:r>
      <w:r>
        <w:tab/>
      </w:r>
      <w:r>
        <w:rPr>
          <w:b/>
          <w:bCs/>
        </w:rPr>
        <w:t>1</w:t>
      </w:r>
      <w:r>
        <w:t xml:space="preserve"> </w:t>
      </w:r>
      <w:r>
        <w:rPr>
          <w:b/>
          <w:bCs/>
        </w:rPr>
        <w:t>4</w:t>
      </w:r>
      <w:r>
        <w:t xml:space="preserve"> </w:t>
      </w:r>
      <w:r>
        <w:rPr>
          <w:b/>
          <w:bCs/>
        </w:rPr>
        <w:t>1</w:t>
      </w:r>
      <w:r>
        <w:t xml:space="preserve"> 4 </w:t>
      </w:r>
      <w:r>
        <w:rPr>
          <w:b/>
          <w:bCs/>
        </w:rPr>
        <w:t>2</w:t>
      </w:r>
      <w:r>
        <w:t xml:space="preserve"> 3 2 </w:t>
      </w:r>
      <w:r>
        <w:rPr>
          <w:b/>
          <w:bCs/>
        </w:rPr>
        <w:t>3</w:t>
      </w:r>
      <w:r>
        <w:rPr>
          <w:b/>
          <w:bCs/>
        </w:rPr>
        <w:tab/>
      </w:r>
    </w:p>
    <w:p w:rsidR="000C0EAA" w:rsidRDefault="000C0EAA" w:rsidP="000C0EAA">
      <w:pPr>
        <w:pStyle w:val="Body"/>
      </w:pPr>
      <w:r>
        <w:t>Dziecko A:</w:t>
      </w:r>
      <w:r>
        <w:tab/>
      </w:r>
      <w:r>
        <w:rPr>
          <w:b/>
          <w:bCs/>
        </w:rPr>
        <w:t>1 4 1</w:t>
      </w:r>
      <w:r>
        <w:t xml:space="preserve"> 3 </w:t>
      </w:r>
      <w:r>
        <w:rPr>
          <w:b/>
          <w:bCs/>
        </w:rPr>
        <w:t>2</w:t>
      </w:r>
      <w:r>
        <w:t xml:space="preserve"> 2 4 </w:t>
      </w:r>
      <w:r>
        <w:rPr>
          <w:b/>
          <w:bCs/>
        </w:rPr>
        <w:t>3</w:t>
      </w:r>
      <w:r>
        <w:rPr>
          <w:b/>
          <w:bCs/>
        </w:rPr>
        <w:tab/>
      </w:r>
    </w:p>
    <w:p w:rsidR="000C0EAA" w:rsidRDefault="000C0EAA" w:rsidP="000C0EAA">
      <w:pPr>
        <w:pStyle w:val="Body"/>
      </w:pPr>
      <w:r>
        <w:t>Dziecko B</w:t>
      </w:r>
      <w:r>
        <w:tab/>
        <w:t>1 1 2 4 4 3 2 3</w:t>
      </w:r>
    </w:p>
    <w:p w:rsidR="000C0EAA" w:rsidRDefault="000C0EAA" w:rsidP="000C0EAA">
      <w:pPr>
        <w:pStyle w:val="Body"/>
        <w:rPr>
          <w:u w:val="single"/>
        </w:rPr>
      </w:pPr>
    </w:p>
    <w:p w:rsidR="000C0EAA" w:rsidRDefault="000C0EAA" w:rsidP="000C0EAA">
      <w:pPr>
        <w:pStyle w:val="Body"/>
        <w:rPr>
          <w:u w:val="single"/>
        </w:rPr>
      </w:pPr>
      <w:r>
        <w:rPr>
          <w:u w:val="single"/>
        </w:rPr>
        <w:t>Order</w:t>
      </w:r>
    </w:p>
    <w:p w:rsidR="000C0EAA" w:rsidRDefault="000C0EAA" w:rsidP="000C0EAA">
      <w:pPr>
        <w:pStyle w:val="Body"/>
      </w:pPr>
      <w:r>
        <w:t>Dzia</w:t>
      </w:r>
      <w:r>
        <w:rPr>
          <w:rFonts w:ascii="Arial Unicode MS" w:hAnsi="Helvetica"/>
        </w:rPr>
        <w:t>ł</w:t>
      </w:r>
      <w:r>
        <w:t>anie krzy</w:t>
      </w:r>
      <w:r>
        <w:rPr>
          <w:rFonts w:ascii="Arial Unicode MS" w:hAnsi="Helvetica"/>
        </w:rPr>
        <w:t>ż</w:t>
      </w:r>
      <w:r>
        <w:t>owania jest analogiczne do krzy</w:t>
      </w:r>
      <w:r>
        <w:rPr>
          <w:rFonts w:ascii="Arial Unicode MS" w:hAnsi="Helvetica"/>
        </w:rPr>
        <w:t>ż</w:t>
      </w:r>
      <w:r>
        <w:t>owania dwupunktowego, r</w:t>
      </w:r>
      <w:r>
        <w:rPr>
          <w:rFonts w:ascii="Arial Unicode MS" w:hAnsi="Helvetica"/>
        </w:rPr>
        <w:t>óż</w:t>
      </w:r>
      <w:r>
        <w:t>nica polega w sposobie dostawiania pozosta</w:t>
      </w:r>
      <w:r>
        <w:rPr>
          <w:rFonts w:ascii="Arial Unicode MS" w:hAnsi="Helvetica"/>
        </w:rPr>
        <w:t>ł</w:t>
      </w:r>
      <w:r>
        <w:t>ej cz</w:t>
      </w:r>
      <w:r>
        <w:rPr>
          <w:rFonts w:ascii="Arial Unicode MS" w:hAnsi="Helvetica"/>
        </w:rPr>
        <w:t>ęś</w:t>
      </w:r>
      <w:r>
        <w:t>ci genotypu od drugiego rodzica.</w:t>
      </w:r>
    </w:p>
    <w:p w:rsidR="000C0EAA" w:rsidRDefault="000C0EAA" w:rsidP="000C0EAA">
      <w:pPr>
        <w:pStyle w:val="Body"/>
      </w:pPr>
      <w:r>
        <w:t>Przyk</w:t>
      </w:r>
      <w:r>
        <w:rPr>
          <w:rFonts w:ascii="Arial Unicode MS" w:hAnsi="Helvetica"/>
        </w:rPr>
        <w:t>ł</w:t>
      </w:r>
      <w:r>
        <w:t>ad dzia</w:t>
      </w:r>
      <w:r>
        <w:rPr>
          <w:rFonts w:ascii="Arial Unicode MS" w:hAnsi="Helvetica"/>
        </w:rPr>
        <w:t>ł</w:t>
      </w:r>
      <w:r>
        <w:t>ania:</w:t>
      </w:r>
    </w:p>
    <w:p w:rsidR="000C0EAA" w:rsidRDefault="000C0EAA" w:rsidP="000C0EAA">
      <w:pPr>
        <w:pStyle w:val="Body"/>
      </w:pPr>
      <w:r>
        <w:t>Rodzic A:</w:t>
      </w:r>
      <w:r>
        <w:tab/>
      </w:r>
      <w:r>
        <w:rPr>
          <w:b/>
          <w:bCs/>
        </w:rPr>
        <w:t>1 1 2 |</w:t>
      </w:r>
      <w:r>
        <w:t xml:space="preserve"> 3 4 2 </w:t>
      </w:r>
      <w:r>
        <w:rPr>
          <w:b/>
          <w:bCs/>
        </w:rPr>
        <w:t>| 4 3</w:t>
      </w:r>
    </w:p>
    <w:p w:rsidR="000C0EAA" w:rsidRDefault="000C0EAA" w:rsidP="000C0EAA">
      <w:pPr>
        <w:pStyle w:val="Body"/>
      </w:pPr>
      <w:r>
        <w:t>Rodzic B:</w:t>
      </w:r>
      <w:r>
        <w:tab/>
      </w:r>
      <w:r>
        <w:rPr>
          <w:b/>
          <w:bCs/>
        </w:rPr>
        <w:t xml:space="preserve">1 4 1 | </w:t>
      </w:r>
      <w:r>
        <w:t xml:space="preserve">4 2 3 </w:t>
      </w:r>
      <w:r>
        <w:rPr>
          <w:b/>
          <w:bCs/>
        </w:rPr>
        <w:t>| 2 3</w:t>
      </w:r>
      <w:r>
        <w:tab/>
      </w:r>
    </w:p>
    <w:p w:rsidR="000C0EAA" w:rsidRDefault="000C0EAA" w:rsidP="000C0EAA">
      <w:pPr>
        <w:pStyle w:val="Body"/>
      </w:pPr>
      <w:r>
        <w:t>Dziecko A:</w:t>
      </w:r>
      <w:r>
        <w:tab/>
      </w:r>
      <w:r>
        <w:rPr>
          <w:b/>
          <w:bCs/>
          <w:color w:val="FF2C21"/>
        </w:rPr>
        <w:t>1 2 1</w:t>
      </w:r>
      <w:r>
        <w:t xml:space="preserve"> </w:t>
      </w:r>
      <w:r>
        <w:rPr>
          <w:b/>
          <w:bCs/>
        </w:rPr>
        <w:t>|</w:t>
      </w:r>
      <w:r>
        <w:t xml:space="preserve"> 3 4 2 </w:t>
      </w:r>
      <w:r>
        <w:rPr>
          <w:b/>
          <w:bCs/>
        </w:rPr>
        <w:t xml:space="preserve">| </w:t>
      </w:r>
      <w:r>
        <w:rPr>
          <w:b/>
          <w:bCs/>
          <w:color w:val="FF2C21"/>
        </w:rPr>
        <w:t>3 4</w:t>
      </w:r>
    </w:p>
    <w:p w:rsidR="000C0EAA" w:rsidRDefault="000C0EAA" w:rsidP="000C0EAA">
      <w:pPr>
        <w:pStyle w:val="Body"/>
      </w:pPr>
      <w:r>
        <w:t>Dziecko B</w:t>
      </w:r>
      <w:r>
        <w:tab/>
      </w:r>
      <w:r>
        <w:rPr>
          <w:b/>
          <w:bCs/>
          <w:color w:val="FF2C21"/>
        </w:rPr>
        <w:t>1 1 2</w:t>
      </w:r>
      <w:r>
        <w:rPr>
          <w:color w:val="FF2C21"/>
        </w:rPr>
        <w:t xml:space="preserve"> </w:t>
      </w:r>
      <w:r>
        <w:rPr>
          <w:b/>
          <w:bCs/>
        </w:rPr>
        <w:t>|</w:t>
      </w:r>
      <w:r>
        <w:t xml:space="preserve"> 4 2 3 </w:t>
      </w:r>
      <w:r>
        <w:rPr>
          <w:b/>
          <w:bCs/>
        </w:rPr>
        <w:t xml:space="preserve">| </w:t>
      </w:r>
      <w:r>
        <w:rPr>
          <w:b/>
          <w:bCs/>
          <w:color w:val="FF2C21"/>
        </w:rPr>
        <w:t>4 3</w:t>
      </w:r>
    </w:p>
    <w:p w:rsidR="000C0EAA" w:rsidRDefault="000C0EAA" w:rsidP="000C0EAA">
      <w:pPr>
        <w:pStyle w:val="Body"/>
      </w:pPr>
    </w:p>
    <w:p w:rsidR="000C0EAA" w:rsidRDefault="000C0EAA" w:rsidP="000C0EAA">
      <w:pPr>
        <w:pStyle w:val="Body"/>
      </w:pPr>
    </w:p>
    <w:p w:rsidR="000C0EAA" w:rsidRPr="005A52C2" w:rsidRDefault="000C0EAA" w:rsidP="000C0EAA">
      <w:pPr>
        <w:pStyle w:val="Body"/>
        <w:rPr>
          <w:b/>
        </w:rPr>
      </w:pPr>
      <w:r w:rsidRPr="005A52C2">
        <w:rPr>
          <w:b/>
        </w:rPr>
        <w:t>Operatory selekcji:</w:t>
      </w:r>
    </w:p>
    <w:p w:rsidR="000C0EAA" w:rsidRDefault="000C0EAA" w:rsidP="000C0EAA">
      <w:pPr>
        <w:pStyle w:val="Body"/>
        <w:rPr>
          <w:u w:val="single"/>
        </w:rPr>
      </w:pPr>
      <w:r>
        <w:rPr>
          <w:u w:val="single"/>
        </w:rPr>
        <w:t>Rank Selection</w:t>
      </w:r>
    </w:p>
    <w:p w:rsidR="000C0EAA" w:rsidRDefault="000C0EAA" w:rsidP="000C0EAA">
      <w:pPr>
        <w:pStyle w:val="Body"/>
      </w:pPr>
      <w:r>
        <w:t>Selekcja rankingowa opiera si</w:t>
      </w:r>
      <w:r>
        <w:rPr>
          <w:rFonts w:ascii="Arial Unicode MS" w:hAnsi="Helvetica"/>
        </w:rPr>
        <w:t>ę</w:t>
      </w:r>
      <w:r>
        <w:rPr>
          <w:rFonts w:ascii="Arial Unicode MS" w:hAnsi="Helvetica"/>
        </w:rPr>
        <w:t xml:space="preserve"> </w:t>
      </w:r>
      <w:r>
        <w:t>na jako</w:t>
      </w:r>
      <w:r>
        <w:rPr>
          <w:rFonts w:ascii="Arial Unicode MS" w:hAnsi="Helvetica"/>
        </w:rPr>
        <w:t>ś</w:t>
      </w:r>
      <w:r>
        <w:t>ci dostosowania osobnik</w:t>
      </w:r>
      <w:r>
        <w:rPr>
          <w:rFonts w:ascii="Arial Unicode MS" w:hAnsi="Helvetica"/>
        </w:rPr>
        <w:t>ó</w:t>
      </w:r>
      <w:r>
        <w:t>w na tle populacji.</w:t>
      </w:r>
    </w:p>
    <w:p w:rsidR="000C0EAA" w:rsidRDefault="000C0EAA" w:rsidP="000C0EAA">
      <w:pPr>
        <w:pStyle w:val="Body"/>
      </w:pPr>
      <w:r>
        <w:t>Osobniki najlepiej przystosowane maj</w:t>
      </w:r>
      <w:r>
        <w:rPr>
          <w:rFonts w:ascii="Arial Unicode MS" w:hAnsi="Helvetica"/>
        </w:rPr>
        <w:t>ą</w:t>
      </w:r>
      <w:r>
        <w:rPr>
          <w:rFonts w:ascii="Arial Unicode MS" w:hAnsi="Helvetica"/>
        </w:rPr>
        <w:t xml:space="preserve"> </w:t>
      </w:r>
      <w:r>
        <w:t>najwi</w:t>
      </w:r>
      <w:r>
        <w:rPr>
          <w:rFonts w:ascii="Arial Unicode MS" w:hAnsi="Helvetica"/>
        </w:rPr>
        <w:t>ę</w:t>
      </w:r>
      <w:r>
        <w:t>ksz</w:t>
      </w:r>
      <w:r>
        <w:rPr>
          <w:rFonts w:ascii="Arial Unicode MS" w:hAnsi="Helvetica"/>
        </w:rPr>
        <w:t>ą</w:t>
      </w:r>
      <w:r>
        <w:rPr>
          <w:rFonts w:ascii="Arial Unicode MS" w:hAnsi="Helvetica"/>
        </w:rPr>
        <w:t xml:space="preserve"> </w:t>
      </w:r>
      <w:r>
        <w:t>szans</w:t>
      </w:r>
      <w:r>
        <w:rPr>
          <w:rFonts w:ascii="Arial Unicode MS" w:hAnsi="Helvetica"/>
        </w:rPr>
        <w:t>ę</w:t>
      </w:r>
      <w:r>
        <w:rPr>
          <w:rFonts w:ascii="Arial Unicode MS" w:hAnsi="Helvetica"/>
        </w:rPr>
        <w:t xml:space="preserve"> </w:t>
      </w:r>
      <w:r>
        <w:t>wyboru.</w:t>
      </w:r>
    </w:p>
    <w:p w:rsidR="000C0EAA" w:rsidRDefault="000C0EAA" w:rsidP="000C0EAA">
      <w:pPr>
        <w:pStyle w:val="Body"/>
      </w:pPr>
    </w:p>
    <w:p w:rsidR="000C0EAA" w:rsidRDefault="000C0EAA" w:rsidP="000C0EAA">
      <w:pPr>
        <w:pStyle w:val="Body"/>
        <w:rPr>
          <w:u w:val="single"/>
        </w:rPr>
      </w:pPr>
      <w:r>
        <w:rPr>
          <w:u w:val="single"/>
        </w:rPr>
        <w:t>Tournament Selection</w:t>
      </w:r>
    </w:p>
    <w:p w:rsidR="000C0EAA" w:rsidRDefault="000C0EAA" w:rsidP="000C0EAA">
      <w:pPr>
        <w:pStyle w:val="Body"/>
      </w:pPr>
      <w:r>
        <w:t>Selekcja turniejowa polega na wybranej okre</w:t>
      </w:r>
      <w:r>
        <w:rPr>
          <w:rFonts w:ascii="Arial Unicode MS" w:hAnsi="Helvetica"/>
        </w:rPr>
        <w:t>ś</w:t>
      </w:r>
      <w:r>
        <w:t>lonej ilo</w:t>
      </w:r>
      <w:r>
        <w:rPr>
          <w:rFonts w:ascii="Arial Unicode MS" w:hAnsi="Helvetica"/>
        </w:rPr>
        <w:t>ś</w:t>
      </w:r>
      <w:r>
        <w:t>ci losowych osobnik</w:t>
      </w:r>
      <w:r>
        <w:rPr>
          <w:rFonts w:ascii="Arial Unicode MS" w:hAnsi="Helvetica"/>
        </w:rPr>
        <w:t>ó</w:t>
      </w:r>
      <w:r>
        <w:t>w z ca</w:t>
      </w:r>
      <w:r>
        <w:rPr>
          <w:rFonts w:ascii="Arial Unicode MS" w:hAnsi="Helvetica"/>
        </w:rPr>
        <w:t>ł</w:t>
      </w:r>
      <w:r>
        <w:t>ej populacji a nast</w:t>
      </w:r>
      <w:r>
        <w:rPr>
          <w:rFonts w:ascii="Arial Unicode MS" w:hAnsi="Helvetica"/>
        </w:rPr>
        <w:t>ę</w:t>
      </w:r>
      <w:r>
        <w:t>pnie wyboru najlepszego spo</w:t>
      </w:r>
      <w:r>
        <w:rPr>
          <w:rFonts w:ascii="Arial Unicode MS" w:hAnsi="Helvetica"/>
        </w:rPr>
        <w:t>ś</w:t>
      </w:r>
      <w:r>
        <w:t>r</w:t>
      </w:r>
      <w:r>
        <w:rPr>
          <w:rFonts w:ascii="Arial Unicode MS" w:hAnsi="Helvetica"/>
        </w:rPr>
        <w:t>ó</w:t>
      </w:r>
      <w:r>
        <w:t>d z nich z danym prawdopodobie</w:t>
      </w:r>
      <w:r>
        <w:rPr>
          <w:rFonts w:ascii="Arial Unicode MS" w:hAnsi="Helvetica"/>
        </w:rPr>
        <w:t>ń</w:t>
      </w:r>
      <w:r>
        <w:t>stwem.</w:t>
      </w:r>
    </w:p>
    <w:p w:rsidR="003A016B" w:rsidRDefault="003A016B"/>
    <w:p w:rsidR="003A016B" w:rsidRDefault="003A016B" w:rsidP="008F6D19">
      <w:pPr>
        <w:pStyle w:val="Title"/>
      </w:pPr>
      <w:r>
        <w:t>Analiza przykładowych danych wynikowych</w:t>
      </w:r>
    </w:p>
    <w:p w:rsidR="0090205A" w:rsidRDefault="0090205A" w:rsidP="00966BC2">
      <w:pPr>
        <w:jc w:val="both"/>
      </w:pPr>
      <w:r>
        <w:tab/>
      </w:r>
      <w:r w:rsidR="00966BC2">
        <w:t>Po wczytaniu przykładowego pliku w centralnej części okna ukazuje się wykres pokazujący dane wejściowe problemu (liczba prac oraz maszyn, kolejność wykonywania zadań). Ważne jest to, iż nie jest to jeszcze żadne rozwiązanie problemu (wiele bloczków reprezentujących te same maszyny zajmuje ten sam przedział czasowy). Wykres ten jest rysowany jedynie w celach informacyjnych, aby zwizualizować sobie daną bazę danych.</w:t>
      </w:r>
    </w:p>
    <w:p w:rsidR="00966BC2" w:rsidRDefault="00966BC2" w:rsidP="00966BC2">
      <w:pPr>
        <w:jc w:val="both"/>
        <w:rPr>
          <w:sz w:val="24"/>
          <w:szCs w:val="24"/>
        </w:rPr>
      </w:pPr>
      <w:r>
        <w:rPr>
          <w:noProof/>
          <w:sz w:val="24"/>
          <w:szCs w:val="24"/>
          <w:lang w:eastAsia="pl-PL"/>
        </w:rPr>
        <w:lastRenderedPageBreak/>
        <w:drawing>
          <wp:inline distT="0" distB="0" distL="0" distR="0">
            <wp:extent cx="5760720" cy="405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2570"/>
                    </a:xfrm>
                    <a:prstGeom prst="rect">
                      <a:avLst/>
                    </a:prstGeom>
                  </pic:spPr>
                </pic:pic>
              </a:graphicData>
            </a:graphic>
          </wp:inline>
        </w:drawing>
      </w:r>
    </w:p>
    <w:p w:rsidR="00966BC2" w:rsidRDefault="00966BC2" w:rsidP="00966BC2">
      <w:pPr>
        <w:jc w:val="both"/>
        <w:rPr>
          <w:sz w:val="24"/>
          <w:szCs w:val="24"/>
        </w:rPr>
      </w:pPr>
    </w:p>
    <w:p w:rsidR="00966BC2" w:rsidRDefault="00966BC2" w:rsidP="00966BC2">
      <w:pPr>
        <w:jc w:val="both"/>
        <w:rPr>
          <w:sz w:val="24"/>
          <w:szCs w:val="24"/>
        </w:rPr>
      </w:pPr>
      <w:r>
        <w:rPr>
          <w:sz w:val="24"/>
          <w:szCs w:val="24"/>
        </w:rPr>
        <w:tab/>
      </w:r>
      <w:r w:rsidR="00B77113">
        <w:rPr>
          <w:sz w:val="24"/>
          <w:szCs w:val="24"/>
        </w:rPr>
        <w:t>Po ustawieniu ineresujących nas parametrów algorytmu w zakładce „Algorithm” i kliknięciu przycisku „Run” uruchamia się sam algorytm. Centralne okno od tego momentu zaczyna reprezentować najlepsze dotychczas znalezione rozwiązanie.</w:t>
      </w:r>
    </w:p>
    <w:p w:rsidR="00B77113" w:rsidRDefault="00B77113" w:rsidP="00966BC2">
      <w:pPr>
        <w:jc w:val="both"/>
        <w:rPr>
          <w:sz w:val="24"/>
          <w:szCs w:val="24"/>
        </w:rPr>
      </w:pPr>
    </w:p>
    <w:p w:rsidR="00B77113" w:rsidRDefault="00B77113" w:rsidP="006E4A91">
      <w:pPr>
        <w:ind w:firstLine="708"/>
        <w:jc w:val="both"/>
        <w:rPr>
          <w:sz w:val="24"/>
          <w:szCs w:val="24"/>
        </w:rPr>
      </w:pPr>
      <w:r>
        <w:rPr>
          <w:sz w:val="24"/>
          <w:szCs w:val="24"/>
        </w:rPr>
        <w:t xml:space="preserve">Najważniejszym elementem zakładki „Statistics” jest pole „Best fitness”. To właśnie pole wyświetla niejako wynik algorytmu; najkrótszy znaleziony czas w jakim wykonają się wszystkie prace. </w:t>
      </w:r>
    </w:p>
    <w:p w:rsidR="001030ED" w:rsidRDefault="001030ED" w:rsidP="006E4A91">
      <w:pPr>
        <w:ind w:firstLine="708"/>
        <w:jc w:val="both"/>
        <w:rPr>
          <w:sz w:val="24"/>
          <w:szCs w:val="24"/>
        </w:rPr>
      </w:pPr>
    </w:p>
    <w:p w:rsidR="00AD4428" w:rsidRDefault="001030ED" w:rsidP="001030ED">
      <w:pPr>
        <w:jc w:val="both"/>
        <w:rPr>
          <w:sz w:val="24"/>
          <w:szCs w:val="24"/>
        </w:rPr>
      </w:pPr>
      <w:r>
        <w:rPr>
          <w:noProof/>
          <w:sz w:val="24"/>
          <w:szCs w:val="24"/>
          <w:lang w:eastAsia="pl-PL"/>
        </w:rPr>
        <w:lastRenderedPageBreak/>
        <w:drawing>
          <wp:anchor distT="0" distB="0" distL="114300" distR="114300" simplePos="0" relativeHeight="251658240" behindDoc="0" locked="0" layoutInCell="1" allowOverlap="1" wp14:anchorId="56F9C038" wp14:editId="465001EE">
            <wp:simplePos x="0" y="0"/>
            <wp:positionH relativeFrom="column">
              <wp:posOffset>-137795</wp:posOffset>
            </wp:positionH>
            <wp:positionV relativeFrom="paragraph">
              <wp:posOffset>-4445</wp:posOffset>
            </wp:positionV>
            <wp:extent cx="5981700" cy="40430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14115_10204089810108664_450272819_o.jpg"/>
                    <pic:cNvPicPr/>
                  </pic:nvPicPr>
                  <pic:blipFill>
                    <a:blip r:embed="rId9">
                      <a:extLst>
                        <a:ext uri="{28A0092B-C50C-407E-A947-70E740481C1C}">
                          <a14:useLocalDpi xmlns:a14="http://schemas.microsoft.com/office/drawing/2010/main" val="0"/>
                        </a:ext>
                      </a:extLst>
                    </a:blip>
                    <a:stretch>
                      <a:fillRect/>
                    </a:stretch>
                  </pic:blipFill>
                  <pic:spPr>
                    <a:xfrm>
                      <a:off x="0" y="0"/>
                      <a:ext cx="5981700" cy="4043045"/>
                    </a:xfrm>
                    <a:prstGeom prst="rect">
                      <a:avLst/>
                    </a:prstGeom>
                  </pic:spPr>
                </pic:pic>
              </a:graphicData>
            </a:graphic>
            <wp14:sizeRelH relativeFrom="page">
              <wp14:pctWidth>0</wp14:pctWidth>
            </wp14:sizeRelH>
            <wp14:sizeRelV relativeFrom="page">
              <wp14:pctHeight>0</wp14:pctHeight>
            </wp14:sizeRelV>
          </wp:anchor>
        </w:drawing>
      </w:r>
      <w:r w:rsidR="00AD4428">
        <w:rPr>
          <w:sz w:val="24"/>
          <w:szCs w:val="24"/>
        </w:rPr>
        <w:t>Każdy bloczek na centralnym wykresie obrazuje jedno zadanie. Informacje o konkretnym zadaniu można uzyskać klikająć na interesujący na box. Wyświetli się okienko informujące o czasie rozpoczęcia oraz trwania danego użycia maszyny.</w:t>
      </w:r>
    </w:p>
    <w:p w:rsidR="00B77113" w:rsidRPr="00966BC2" w:rsidRDefault="00A04896" w:rsidP="00A04896">
      <w:pPr>
        <w:ind w:firstLine="708"/>
        <w:jc w:val="both"/>
        <w:rPr>
          <w:sz w:val="24"/>
          <w:szCs w:val="24"/>
        </w:rPr>
      </w:pPr>
      <w:r>
        <w:rPr>
          <w:sz w:val="24"/>
          <w:szCs w:val="24"/>
        </w:rPr>
        <w:t xml:space="preserve">Dla wczytanego problemu znane jest najlepsze rozwiązanie, w którym czas </w:t>
      </w:r>
      <w:r w:rsidR="00F255A5">
        <w:rPr>
          <w:sz w:val="24"/>
          <w:szCs w:val="24"/>
        </w:rPr>
        <w:t xml:space="preserve">wykonania wszystkich prac </w:t>
      </w:r>
      <w:r>
        <w:rPr>
          <w:sz w:val="24"/>
          <w:szCs w:val="24"/>
        </w:rPr>
        <w:t xml:space="preserve">wynosi 824. Modyfikując ustawienia algorytmu (zwiększając liczbę epok, liczbę osobników w populacji itp.) udało </w:t>
      </w:r>
      <w:r w:rsidR="00F255A5">
        <w:rPr>
          <w:sz w:val="24"/>
          <w:szCs w:val="24"/>
        </w:rPr>
        <w:t>się nam zmniejszyć owy parametr</w:t>
      </w:r>
      <w:r>
        <w:rPr>
          <w:sz w:val="24"/>
          <w:szCs w:val="24"/>
        </w:rPr>
        <w:t xml:space="preserve"> do ok. 900</w:t>
      </w:r>
      <w:r w:rsidR="00A11580">
        <w:rPr>
          <w:sz w:val="24"/>
          <w:szCs w:val="24"/>
        </w:rPr>
        <w:t xml:space="preserve"> </w:t>
      </w:r>
      <w:r w:rsidR="001030ED">
        <w:rPr>
          <w:sz w:val="24"/>
          <w:szCs w:val="24"/>
        </w:rPr>
        <w:t>(„fitness” rozwiązania przedstawionego na screenie wynosi 973).</w:t>
      </w:r>
      <w:r>
        <w:rPr>
          <w:sz w:val="24"/>
          <w:szCs w:val="24"/>
        </w:rPr>
        <w:t xml:space="preserve"> Pytanie czy jest dobry wynik pozostawiamy otwartym do interpretacji. </w:t>
      </w:r>
      <w:r w:rsidR="00A732F9">
        <w:rPr>
          <w:sz w:val="24"/>
          <w:szCs w:val="24"/>
        </w:rPr>
        <w:t>Należy jedynie dodać, że dla generowanego losowo genoty</w:t>
      </w:r>
      <w:r w:rsidR="009F5A53">
        <w:rPr>
          <w:sz w:val="24"/>
          <w:szCs w:val="24"/>
        </w:rPr>
        <w:t>pu, jego przystosowanie oscyluje</w:t>
      </w:r>
      <w:r w:rsidR="00A732F9">
        <w:rPr>
          <w:sz w:val="24"/>
          <w:szCs w:val="24"/>
        </w:rPr>
        <w:t xml:space="preserve"> w okolicach 2000. Osczędzamy więc ok. połowy potrzebnego czasu.</w:t>
      </w:r>
    </w:p>
    <w:sectPr w:rsidR="00B77113" w:rsidRPr="00966BC2" w:rsidSect="0006048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67C" w:rsidRDefault="0025367C" w:rsidP="008F6D19">
      <w:pPr>
        <w:spacing w:after="0" w:line="240" w:lineRule="auto"/>
      </w:pPr>
      <w:r>
        <w:separator/>
      </w:r>
    </w:p>
  </w:endnote>
  <w:endnote w:type="continuationSeparator" w:id="0">
    <w:p w:rsidR="0025367C" w:rsidRDefault="0025367C" w:rsidP="008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8"/>
        <w:szCs w:val="28"/>
      </w:rPr>
      <w:id w:val="14454949"/>
      <w:docPartObj>
        <w:docPartGallery w:val="Page Numbers (Bottom of Page)"/>
        <w:docPartUnique/>
      </w:docPartObj>
    </w:sdtPr>
    <w:sdtEndPr>
      <w:rPr>
        <w:rFonts w:asciiTheme="minorHAnsi" w:hAnsiTheme="minorHAnsi"/>
        <w:sz w:val="22"/>
        <w:szCs w:val="22"/>
      </w:rPr>
    </w:sdtEndPr>
    <w:sdtContent>
      <w:p w:rsidR="008F6D19" w:rsidRDefault="008F6D19">
        <w:pPr>
          <w:pStyle w:val="Footer"/>
          <w:jc w:val="right"/>
          <w:rPr>
            <w:rFonts w:asciiTheme="majorHAnsi" w:hAnsiTheme="majorHAnsi"/>
            <w:sz w:val="28"/>
            <w:szCs w:val="28"/>
          </w:rPr>
        </w:pPr>
        <w:r>
          <w:rPr>
            <w:rFonts w:asciiTheme="majorHAnsi" w:hAnsiTheme="majorHAnsi"/>
            <w:sz w:val="28"/>
            <w:szCs w:val="28"/>
          </w:rPr>
          <w:t xml:space="preserve">str. </w:t>
        </w:r>
        <w:r w:rsidR="002278BF">
          <w:fldChar w:fldCharType="begin"/>
        </w:r>
        <w:r w:rsidR="002278BF">
          <w:instrText xml:space="preserve"> PAGE    \* MERGEFORMAT </w:instrText>
        </w:r>
        <w:r w:rsidR="002278BF">
          <w:fldChar w:fldCharType="separate"/>
        </w:r>
        <w:r w:rsidR="00903703" w:rsidRPr="00903703">
          <w:rPr>
            <w:rFonts w:asciiTheme="majorHAnsi" w:hAnsiTheme="majorHAnsi"/>
            <w:noProof/>
            <w:sz w:val="28"/>
            <w:szCs w:val="28"/>
          </w:rPr>
          <w:t>10</w:t>
        </w:r>
        <w:r w:rsidR="002278BF">
          <w:rPr>
            <w:rFonts w:asciiTheme="majorHAnsi" w:hAnsiTheme="majorHAnsi"/>
            <w:noProof/>
            <w:sz w:val="28"/>
            <w:szCs w:val="28"/>
          </w:rPr>
          <w:fldChar w:fldCharType="end"/>
        </w:r>
      </w:p>
    </w:sdtContent>
  </w:sdt>
  <w:p w:rsidR="008F6D19" w:rsidRDefault="008F6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67C" w:rsidRDefault="0025367C" w:rsidP="008F6D19">
      <w:pPr>
        <w:spacing w:after="0" w:line="240" w:lineRule="auto"/>
      </w:pPr>
      <w:r>
        <w:separator/>
      </w:r>
    </w:p>
  </w:footnote>
  <w:footnote w:type="continuationSeparator" w:id="0">
    <w:p w:rsidR="0025367C" w:rsidRDefault="0025367C" w:rsidP="008F6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24A6"/>
    <w:rsid w:val="00057177"/>
    <w:rsid w:val="00060481"/>
    <w:rsid w:val="000C0EAA"/>
    <w:rsid w:val="001030ED"/>
    <w:rsid w:val="00184A8D"/>
    <w:rsid w:val="002278BF"/>
    <w:rsid w:val="0025367C"/>
    <w:rsid w:val="0031462A"/>
    <w:rsid w:val="003A016B"/>
    <w:rsid w:val="00416D82"/>
    <w:rsid w:val="004C4113"/>
    <w:rsid w:val="005A52C2"/>
    <w:rsid w:val="00606BB7"/>
    <w:rsid w:val="006E4A91"/>
    <w:rsid w:val="00735B07"/>
    <w:rsid w:val="007D1F7B"/>
    <w:rsid w:val="0088487F"/>
    <w:rsid w:val="008F6D19"/>
    <w:rsid w:val="0090205A"/>
    <w:rsid w:val="00903703"/>
    <w:rsid w:val="00921519"/>
    <w:rsid w:val="00966BC2"/>
    <w:rsid w:val="009A4922"/>
    <w:rsid w:val="009F5A53"/>
    <w:rsid w:val="00A04896"/>
    <w:rsid w:val="00A11580"/>
    <w:rsid w:val="00A732F9"/>
    <w:rsid w:val="00AC365D"/>
    <w:rsid w:val="00AD4428"/>
    <w:rsid w:val="00B77113"/>
    <w:rsid w:val="00CB005D"/>
    <w:rsid w:val="00D60F63"/>
    <w:rsid w:val="00D95715"/>
    <w:rsid w:val="00E824A6"/>
    <w:rsid w:val="00F14085"/>
    <w:rsid w:val="00F255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C2DF58-F30F-47FA-8387-F356520F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481"/>
  </w:style>
  <w:style w:type="paragraph" w:styleId="Heading1">
    <w:name w:val="heading 1"/>
    <w:basedOn w:val="Normal"/>
    <w:next w:val="Normal"/>
    <w:link w:val="Heading1Char"/>
    <w:uiPriority w:val="9"/>
    <w:qFormat/>
    <w:rsid w:val="0088487F"/>
    <w:pPr>
      <w:keepNext/>
      <w:keepLines/>
      <w:spacing w:before="480" w:after="0"/>
      <w:outlineLvl w:val="0"/>
    </w:pPr>
    <w:rPr>
      <w:rFonts w:asciiTheme="majorHAnsi" w:eastAsiaTheme="majorEastAsia" w:hAnsiTheme="majorHAnsi" w:cstheme="majorBidi"/>
      <w:b/>
      <w:bCs/>
      <w:color w:val="707070" w:themeColor="accent1" w:themeShade="BF"/>
      <w:sz w:val="28"/>
      <w:szCs w:val="28"/>
    </w:rPr>
  </w:style>
  <w:style w:type="paragraph" w:styleId="Heading2">
    <w:name w:val="heading 2"/>
    <w:basedOn w:val="Normal"/>
    <w:next w:val="Normal"/>
    <w:link w:val="Heading2Char"/>
    <w:uiPriority w:val="9"/>
    <w:semiHidden/>
    <w:unhideWhenUsed/>
    <w:qFormat/>
    <w:rsid w:val="008F6D19"/>
    <w:pPr>
      <w:keepNext/>
      <w:keepLines/>
      <w:spacing w:before="200" w:after="0"/>
      <w:outlineLvl w:val="1"/>
    </w:pPr>
    <w:rPr>
      <w:rFonts w:asciiTheme="majorHAnsi" w:eastAsiaTheme="majorEastAsia" w:hAnsiTheme="majorHAnsi" w:cstheme="majorBidi"/>
      <w:b/>
      <w:bCs/>
      <w:color w:val="969696" w:themeColor="accent1"/>
      <w:sz w:val="26"/>
      <w:szCs w:val="26"/>
    </w:rPr>
  </w:style>
  <w:style w:type="paragraph" w:styleId="Heading3">
    <w:name w:val="heading 3"/>
    <w:basedOn w:val="Normal"/>
    <w:next w:val="Normal"/>
    <w:link w:val="Heading3Char"/>
    <w:uiPriority w:val="9"/>
    <w:semiHidden/>
    <w:unhideWhenUsed/>
    <w:qFormat/>
    <w:rsid w:val="008F6D19"/>
    <w:pPr>
      <w:keepNext/>
      <w:keepLines/>
      <w:spacing w:before="200" w:after="0"/>
      <w:outlineLvl w:val="2"/>
    </w:pPr>
    <w:rPr>
      <w:rFonts w:asciiTheme="majorHAnsi" w:eastAsiaTheme="majorEastAsia" w:hAnsiTheme="majorHAnsi" w:cstheme="majorBidi"/>
      <w:b/>
      <w:bCs/>
      <w:color w:val="96969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4A6"/>
    <w:pPr>
      <w:spacing w:after="0" w:line="240" w:lineRule="auto"/>
    </w:pPr>
    <w:rPr>
      <w:rFonts w:eastAsiaTheme="minorEastAsia"/>
    </w:rPr>
  </w:style>
  <w:style w:type="character" w:customStyle="1" w:styleId="NoSpacingChar">
    <w:name w:val="No Spacing Char"/>
    <w:basedOn w:val="DefaultParagraphFont"/>
    <w:link w:val="NoSpacing"/>
    <w:uiPriority w:val="1"/>
    <w:rsid w:val="00E824A6"/>
    <w:rPr>
      <w:rFonts w:eastAsiaTheme="minorEastAsia"/>
    </w:rPr>
  </w:style>
  <w:style w:type="paragraph" w:styleId="BalloonText">
    <w:name w:val="Balloon Text"/>
    <w:basedOn w:val="Normal"/>
    <w:link w:val="BalloonTextChar"/>
    <w:uiPriority w:val="99"/>
    <w:semiHidden/>
    <w:unhideWhenUsed/>
    <w:rsid w:val="00E82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A6"/>
    <w:rPr>
      <w:rFonts w:ascii="Tahoma" w:hAnsi="Tahoma" w:cs="Tahoma"/>
      <w:sz w:val="16"/>
      <w:szCs w:val="16"/>
    </w:rPr>
  </w:style>
  <w:style w:type="paragraph" w:styleId="ListParagraph">
    <w:name w:val="List Paragraph"/>
    <w:basedOn w:val="Normal"/>
    <w:uiPriority w:val="34"/>
    <w:qFormat/>
    <w:rsid w:val="003A016B"/>
    <w:pPr>
      <w:ind w:left="720"/>
      <w:contextualSpacing/>
    </w:pPr>
  </w:style>
  <w:style w:type="paragraph" w:styleId="Title">
    <w:name w:val="Title"/>
    <w:basedOn w:val="Normal"/>
    <w:next w:val="Normal"/>
    <w:link w:val="TitleChar"/>
    <w:uiPriority w:val="10"/>
    <w:qFormat/>
    <w:rsid w:val="003A016B"/>
    <w:pPr>
      <w:pBdr>
        <w:bottom w:val="single" w:sz="8" w:space="4" w:color="969696"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A016B"/>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3A016B"/>
    <w:pPr>
      <w:numPr>
        <w:ilvl w:val="1"/>
      </w:numPr>
    </w:pPr>
    <w:rPr>
      <w:rFonts w:asciiTheme="majorHAnsi" w:eastAsiaTheme="majorEastAsia" w:hAnsiTheme="majorHAnsi" w:cstheme="majorBidi"/>
      <w:i/>
      <w:iCs/>
      <w:color w:val="969696" w:themeColor="accent1"/>
      <w:spacing w:val="15"/>
      <w:sz w:val="24"/>
      <w:szCs w:val="24"/>
    </w:rPr>
  </w:style>
  <w:style w:type="character" w:customStyle="1" w:styleId="SubtitleChar">
    <w:name w:val="Subtitle Char"/>
    <w:basedOn w:val="DefaultParagraphFont"/>
    <w:link w:val="Subtitle"/>
    <w:uiPriority w:val="11"/>
    <w:rsid w:val="003A016B"/>
    <w:rPr>
      <w:rFonts w:asciiTheme="majorHAnsi" w:eastAsiaTheme="majorEastAsia" w:hAnsiTheme="majorHAnsi" w:cstheme="majorBidi"/>
      <w:i/>
      <w:iCs/>
      <w:color w:val="969696" w:themeColor="accent1"/>
      <w:spacing w:val="15"/>
      <w:sz w:val="24"/>
      <w:szCs w:val="24"/>
    </w:rPr>
  </w:style>
  <w:style w:type="character" w:customStyle="1" w:styleId="Heading1Char">
    <w:name w:val="Heading 1 Char"/>
    <w:basedOn w:val="DefaultParagraphFont"/>
    <w:link w:val="Heading1"/>
    <w:uiPriority w:val="9"/>
    <w:rsid w:val="0088487F"/>
    <w:rPr>
      <w:rFonts w:asciiTheme="majorHAnsi" w:eastAsiaTheme="majorEastAsia" w:hAnsiTheme="majorHAnsi" w:cstheme="majorBidi"/>
      <w:b/>
      <w:bCs/>
      <w:color w:val="707070" w:themeColor="accent1" w:themeShade="BF"/>
      <w:sz w:val="28"/>
      <w:szCs w:val="28"/>
    </w:rPr>
  </w:style>
  <w:style w:type="paragraph" w:styleId="TOCHeading">
    <w:name w:val="TOC Heading"/>
    <w:basedOn w:val="Heading1"/>
    <w:next w:val="Normal"/>
    <w:uiPriority w:val="39"/>
    <w:semiHidden/>
    <w:unhideWhenUsed/>
    <w:qFormat/>
    <w:rsid w:val="0088487F"/>
    <w:pPr>
      <w:outlineLvl w:val="9"/>
    </w:pPr>
  </w:style>
  <w:style w:type="paragraph" w:styleId="TOC2">
    <w:name w:val="toc 2"/>
    <w:basedOn w:val="Normal"/>
    <w:next w:val="Normal"/>
    <w:autoRedefine/>
    <w:uiPriority w:val="39"/>
    <w:unhideWhenUsed/>
    <w:qFormat/>
    <w:rsid w:val="0088487F"/>
    <w:pPr>
      <w:spacing w:after="0"/>
    </w:pPr>
    <w:rPr>
      <w:b/>
      <w:bCs/>
      <w:smallCaps/>
    </w:rPr>
  </w:style>
  <w:style w:type="paragraph" w:styleId="TOC1">
    <w:name w:val="toc 1"/>
    <w:basedOn w:val="Normal"/>
    <w:next w:val="Normal"/>
    <w:autoRedefine/>
    <w:uiPriority w:val="39"/>
    <w:unhideWhenUsed/>
    <w:qFormat/>
    <w:rsid w:val="0088487F"/>
    <w:pPr>
      <w:spacing w:before="360" w:after="360"/>
    </w:pPr>
    <w:rPr>
      <w:b/>
      <w:bCs/>
      <w:caps/>
      <w:u w:val="single"/>
    </w:rPr>
  </w:style>
  <w:style w:type="paragraph" w:styleId="TOC3">
    <w:name w:val="toc 3"/>
    <w:basedOn w:val="Normal"/>
    <w:next w:val="Normal"/>
    <w:autoRedefine/>
    <w:uiPriority w:val="39"/>
    <w:unhideWhenUsed/>
    <w:qFormat/>
    <w:rsid w:val="0088487F"/>
    <w:pPr>
      <w:spacing w:after="0"/>
    </w:pPr>
    <w:rPr>
      <w:smallCaps/>
    </w:rPr>
  </w:style>
  <w:style w:type="character" w:customStyle="1" w:styleId="Heading2Char">
    <w:name w:val="Heading 2 Char"/>
    <w:basedOn w:val="DefaultParagraphFont"/>
    <w:link w:val="Heading2"/>
    <w:uiPriority w:val="9"/>
    <w:semiHidden/>
    <w:rsid w:val="008F6D19"/>
    <w:rPr>
      <w:rFonts w:asciiTheme="majorHAnsi" w:eastAsiaTheme="majorEastAsia" w:hAnsiTheme="majorHAnsi" w:cstheme="majorBidi"/>
      <w:b/>
      <w:bCs/>
      <w:color w:val="969696" w:themeColor="accent1"/>
      <w:sz w:val="26"/>
      <w:szCs w:val="26"/>
    </w:rPr>
  </w:style>
  <w:style w:type="character" w:customStyle="1" w:styleId="Heading3Char">
    <w:name w:val="Heading 3 Char"/>
    <w:basedOn w:val="DefaultParagraphFont"/>
    <w:link w:val="Heading3"/>
    <w:uiPriority w:val="9"/>
    <w:semiHidden/>
    <w:rsid w:val="008F6D19"/>
    <w:rPr>
      <w:rFonts w:asciiTheme="majorHAnsi" w:eastAsiaTheme="majorEastAsia" w:hAnsiTheme="majorHAnsi" w:cstheme="majorBidi"/>
      <w:b/>
      <w:bCs/>
      <w:color w:val="969696" w:themeColor="accent1"/>
    </w:rPr>
  </w:style>
  <w:style w:type="paragraph" w:styleId="TOC4">
    <w:name w:val="toc 4"/>
    <w:basedOn w:val="Normal"/>
    <w:next w:val="Normal"/>
    <w:autoRedefine/>
    <w:uiPriority w:val="39"/>
    <w:unhideWhenUsed/>
    <w:rsid w:val="008F6D19"/>
    <w:pPr>
      <w:spacing w:after="0"/>
    </w:pPr>
  </w:style>
  <w:style w:type="paragraph" w:styleId="TOC5">
    <w:name w:val="toc 5"/>
    <w:basedOn w:val="Normal"/>
    <w:next w:val="Normal"/>
    <w:autoRedefine/>
    <w:uiPriority w:val="39"/>
    <w:unhideWhenUsed/>
    <w:rsid w:val="008F6D19"/>
    <w:pPr>
      <w:spacing w:after="0"/>
    </w:pPr>
  </w:style>
  <w:style w:type="paragraph" w:styleId="TOC6">
    <w:name w:val="toc 6"/>
    <w:basedOn w:val="Normal"/>
    <w:next w:val="Normal"/>
    <w:autoRedefine/>
    <w:uiPriority w:val="39"/>
    <w:unhideWhenUsed/>
    <w:rsid w:val="008F6D19"/>
    <w:pPr>
      <w:spacing w:after="0"/>
    </w:pPr>
  </w:style>
  <w:style w:type="paragraph" w:styleId="TOC7">
    <w:name w:val="toc 7"/>
    <w:basedOn w:val="Normal"/>
    <w:next w:val="Normal"/>
    <w:autoRedefine/>
    <w:uiPriority w:val="39"/>
    <w:unhideWhenUsed/>
    <w:rsid w:val="008F6D19"/>
    <w:pPr>
      <w:spacing w:after="0"/>
    </w:pPr>
  </w:style>
  <w:style w:type="paragraph" w:styleId="TOC8">
    <w:name w:val="toc 8"/>
    <w:basedOn w:val="Normal"/>
    <w:next w:val="Normal"/>
    <w:autoRedefine/>
    <w:uiPriority w:val="39"/>
    <w:unhideWhenUsed/>
    <w:rsid w:val="008F6D19"/>
    <w:pPr>
      <w:spacing w:after="0"/>
    </w:pPr>
  </w:style>
  <w:style w:type="paragraph" w:styleId="TOC9">
    <w:name w:val="toc 9"/>
    <w:basedOn w:val="Normal"/>
    <w:next w:val="Normal"/>
    <w:autoRedefine/>
    <w:uiPriority w:val="39"/>
    <w:unhideWhenUsed/>
    <w:rsid w:val="008F6D19"/>
    <w:pPr>
      <w:spacing w:after="0"/>
    </w:pPr>
  </w:style>
  <w:style w:type="paragraph" w:styleId="Header">
    <w:name w:val="header"/>
    <w:basedOn w:val="Normal"/>
    <w:link w:val="HeaderChar"/>
    <w:uiPriority w:val="99"/>
    <w:semiHidden/>
    <w:unhideWhenUsed/>
    <w:rsid w:val="008F6D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F6D19"/>
  </w:style>
  <w:style w:type="paragraph" w:styleId="Footer">
    <w:name w:val="footer"/>
    <w:basedOn w:val="Normal"/>
    <w:link w:val="FooterChar"/>
    <w:uiPriority w:val="99"/>
    <w:unhideWhenUsed/>
    <w:rsid w:val="008F6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6D19"/>
  </w:style>
  <w:style w:type="paragraph" w:customStyle="1" w:styleId="Body">
    <w:name w:val="Body"/>
    <w:rsid w:val="000C0EAA"/>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yw pakietu Office">
  <a:themeElements>
    <a:clrScheme name="Niestandardowy 1">
      <a:dk1>
        <a:sysClr val="windowText" lastClr="000000"/>
      </a:dk1>
      <a:lt1>
        <a:srgbClr val="969696"/>
      </a:lt1>
      <a:dk2>
        <a:srgbClr val="000000"/>
      </a:dk2>
      <a:lt2>
        <a:srgbClr val="7F7F7F"/>
      </a:lt2>
      <a:accent1>
        <a:srgbClr val="969696"/>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C33AA-EB63-444E-B21C-1F0534E3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1270</Words>
  <Characters>7623</Characters>
  <Application>Microsoft Office Word</Application>
  <DocSecurity>0</DocSecurity>
  <Lines>63</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Filson</dc:creator>
  <cp:lastModifiedBy>Olek</cp:lastModifiedBy>
  <cp:revision>16</cp:revision>
  <dcterms:created xsi:type="dcterms:W3CDTF">2014-06-02T22:04:00Z</dcterms:created>
  <dcterms:modified xsi:type="dcterms:W3CDTF">2014-06-03T12:45:00Z</dcterms:modified>
</cp:coreProperties>
</file>