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2262" w14:textId="77777777" w:rsidR="00E87B46" w:rsidRPr="00E87B46" w:rsidRDefault="00E87B46" w:rsidP="00E87B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b/>
          <w:bCs/>
          <w:sz w:val="24"/>
          <w:szCs w:val="24"/>
        </w:rPr>
        <w:t>Problem 2</w:t>
      </w:r>
      <w:r w:rsidRPr="00E87B46">
        <w:rPr>
          <w:rFonts w:ascii="Times New Roman" w:eastAsia="Times New Roman" w:hAnsi="Times New Roman" w:cs="Times New Roman"/>
          <w:sz w:val="24"/>
          <w:szCs w:val="24"/>
        </w:rPr>
        <w:t xml:space="preserve"> </w:t>
      </w:r>
    </w:p>
    <w:p w14:paraId="687375E9" w14:textId="49FD06AA" w:rsidR="00E87B46" w:rsidRPr="00E87B46" w:rsidRDefault="00E87B46" w:rsidP="00E87B46">
      <w:pPr>
        <w:spacing w:before="100" w:beforeAutospacing="1" w:after="100" w:afterAutospacing="1" w:line="240" w:lineRule="auto"/>
        <w:ind w:left="72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The MNIST dataset is a dataset of 60,000 training and 10,000 test examples of handwritten digits, originally constructed by Yann </w:t>
      </w:r>
      <w:proofErr w:type="spellStart"/>
      <w:r w:rsidRPr="00E87B46">
        <w:rPr>
          <w:rFonts w:ascii="Times New Roman" w:eastAsia="Times New Roman" w:hAnsi="Times New Roman" w:cs="Times New Roman"/>
          <w:sz w:val="24"/>
          <w:szCs w:val="24"/>
        </w:rPr>
        <w:t>Lecun</w:t>
      </w:r>
      <w:proofErr w:type="spellEnd"/>
      <w:r w:rsidRPr="00E87B46">
        <w:rPr>
          <w:rFonts w:ascii="Times New Roman" w:eastAsia="Times New Roman" w:hAnsi="Times New Roman" w:cs="Times New Roman"/>
          <w:sz w:val="24"/>
          <w:szCs w:val="24"/>
        </w:rPr>
        <w:t xml:space="preserve">, Corinna Cortes, and Christopher J.C. Burges. It is very widely used to check simple methods. There are 10 classes in total ("0" to "9"). This dataset has been extensively studied, and there is a history of methods and feature </w:t>
      </w:r>
      <w:proofErr w:type="spellStart"/>
      <w:r w:rsidRPr="00E87B46">
        <w:rPr>
          <w:rFonts w:ascii="Times New Roman" w:eastAsia="Times New Roman" w:hAnsi="Times New Roman" w:cs="Times New Roman"/>
          <w:sz w:val="24"/>
          <w:szCs w:val="24"/>
        </w:rPr>
        <w:t>construc</w:t>
      </w:r>
      <w:proofErr w:type="spellEnd"/>
      <w:r w:rsidRPr="00E87B46">
        <w:rPr>
          <w:rFonts w:ascii="Times New Roman" w:eastAsia="Times New Roman" w:hAnsi="Times New Roman" w:cs="Times New Roman"/>
          <w:sz w:val="24"/>
          <w:szCs w:val="24"/>
        </w:rPr>
        <w:t xml:space="preserve">- </w:t>
      </w:r>
      <w:proofErr w:type="spellStart"/>
      <w:r w:rsidRPr="00E87B46">
        <w:rPr>
          <w:rFonts w:ascii="Times New Roman" w:eastAsia="Times New Roman" w:hAnsi="Times New Roman" w:cs="Times New Roman"/>
          <w:sz w:val="24"/>
          <w:szCs w:val="24"/>
        </w:rPr>
        <w:t>tions</w:t>
      </w:r>
      <w:proofErr w:type="spellEnd"/>
      <w:r w:rsidRPr="00E87B46">
        <w:rPr>
          <w:rFonts w:ascii="Times New Roman" w:eastAsia="Times New Roman" w:hAnsi="Times New Roman" w:cs="Times New Roman"/>
          <w:sz w:val="24"/>
          <w:szCs w:val="24"/>
        </w:rPr>
        <w:t xml:space="preserve"> at </w:t>
      </w:r>
      <w:bookmarkStart w:id="0" w:name="_GoBack"/>
      <w:bookmarkEnd w:id="0"/>
      <w:r>
        <w:rPr>
          <w:rFonts w:ascii="Times New Roman" w:eastAsia="Times New Roman" w:hAnsi="Times New Roman" w:cs="Times New Roman"/>
          <w:b/>
          <w:bCs/>
          <w:color w:val="0000FF"/>
          <w:sz w:val="24"/>
          <w:szCs w:val="24"/>
          <w:u w:val="single"/>
        </w:rPr>
        <w:fldChar w:fldCharType="begin"/>
      </w:r>
      <w:r>
        <w:rPr>
          <w:rFonts w:ascii="Times New Roman" w:eastAsia="Times New Roman" w:hAnsi="Times New Roman" w:cs="Times New Roman"/>
          <w:b/>
          <w:bCs/>
          <w:color w:val="0000FF"/>
          <w:sz w:val="24"/>
          <w:szCs w:val="24"/>
          <w:u w:val="single"/>
        </w:rPr>
        <w:instrText xml:space="preserve"> HYPERLINK "</w:instrText>
      </w:r>
      <w:r w:rsidRPr="00E87B46">
        <w:rPr>
          <w:rFonts w:ascii="Times New Roman" w:eastAsia="Times New Roman" w:hAnsi="Times New Roman" w:cs="Times New Roman"/>
          <w:b/>
          <w:bCs/>
          <w:color w:val="0000FF"/>
          <w:sz w:val="24"/>
          <w:szCs w:val="24"/>
          <w:u w:val="single"/>
        </w:rPr>
        <w:instrText xml:space="preserve">https://en.wikipedia.org/wiki/MNIST_database </w:instrText>
      </w:r>
      <w:r>
        <w:rPr>
          <w:rFonts w:ascii="Times New Roman" w:eastAsia="Times New Roman" w:hAnsi="Times New Roman" w:cs="Times New Roman"/>
          <w:b/>
          <w:bCs/>
          <w:color w:val="0000FF"/>
          <w:sz w:val="24"/>
          <w:szCs w:val="24"/>
          <w:u w:val="single"/>
        </w:rPr>
        <w:instrText xml:space="preserve">" </w:instrText>
      </w:r>
      <w:r>
        <w:rPr>
          <w:rFonts w:ascii="Times New Roman" w:eastAsia="Times New Roman" w:hAnsi="Times New Roman" w:cs="Times New Roman"/>
          <w:b/>
          <w:bCs/>
          <w:color w:val="0000FF"/>
          <w:sz w:val="24"/>
          <w:szCs w:val="24"/>
          <w:u w:val="single"/>
        </w:rPr>
        <w:fldChar w:fldCharType="separate"/>
      </w:r>
      <w:r w:rsidRPr="00986C44">
        <w:rPr>
          <w:rStyle w:val="Hyperlink"/>
          <w:rFonts w:ascii="Times New Roman" w:eastAsia="Times New Roman" w:hAnsi="Times New Roman" w:cs="Times New Roman"/>
          <w:b/>
          <w:bCs/>
          <w:sz w:val="24"/>
          <w:szCs w:val="24"/>
        </w:rPr>
        <w:t xml:space="preserve">https://en.wikipedia.org/wiki/MNIST_database </w:t>
      </w:r>
      <w:r>
        <w:rPr>
          <w:rFonts w:ascii="Times New Roman" w:eastAsia="Times New Roman" w:hAnsi="Times New Roman" w:cs="Times New Roman"/>
          <w:b/>
          <w:bCs/>
          <w:color w:val="0000FF"/>
          <w:sz w:val="24"/>
          <w:szCs w:val="24"/>
          <w:u w:val="single"/>
        </w:rPr>
        <w:fldChar w:fldCharType="end"/>
      </w:r>
      <w:r w:rsidRPr="00E87B46">
        <w:rPr>
          <w:rFonts w:ascii="Times New Roman" w:eastAsia="Times New Roman" w:hAnsi="Times New Roman" w:cs="Times New Roman"/>
          <w:sz w:val="24"/>
          <w:szCs w:val="24"/>
        </w:rPr>
        <w:t xml:space="preserve">and at the original site, </w:t>
      </w:r>
      <w:hyperlink r:id="rId5" w:history="1">
        <w:r w:rsidRPr="00E87B46">
          <w:rPr>
            <w:rFonts w:ascii="Times New Roman" w:eastAsia="Times New Roman" w:hAnsi="Times New Roman" w:cs="Times New Roman"/>
            <w:b/>
            <w:bCs/>
            <w:color w:val="0000FF"/>
            <w:sz w:val="24"/>
            <w:szCs w:val="24"/>
            <w:u w:val="single"/>
          </w:rPr>
          <w:t xml:space="preserve">http://yann.lecun.com/exdb/mnist/ </w:t>
        </w:r>
      </w:hyperlink>
      <w:r w:rsidRPr="00E87B46">
        <w:rPr>
          <w:rFonts w:ascii="Times New Roman" w:eastAsia="Times New Roman" w:hAnsi="Times New Roman" w:cs="Times New Roman"/>
          <w:sz w:val="24"/>
          <w:szCs w:val="24"/>
        </w:rPr>
        <w:t>. You should notice that the best methods perform extremely well.</w:t>
      </w:r>
    </w:p>
    <w:p w14:paraId="307F5811" w14:textId="77777777" w:rsidR="00E87B46" w:rsidRPr="00E87B46" w:rsidRDefault="00E87B46" w:rsidP="00E87B46">
      <w:pPr>
        <w:spacing w:before="100" w:beforeAutospacing="1" w:after="100" w:afterAutospacing="1" w:line="240" w:lineRule="auto"/>
        <w:ind w:left="72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There is also a version of the data that was used for a Kaggle competition. I used it for </w:t>
      </w:r>
      <w:proofErr w:type="gramStart"/>
      <w:r w:rsidRPr="00E87B46">
        <w:rPr>
          <w:rFonts w:ascii="Times New Roman" w:eastAsia="Times New Roman" w:hAnsi="Times New Roman" w:cs="Times New Roman"/>
          <w:sz w:val="24"/>
          <w:szCs w:val="24"/>
        </w:rPr>
        <w:t>convenience</w:t>
      </w:r>
      <w:proofErr w:type="gramEnd"/>
      <w:r w:rsidRPr="00E87B46">
        <w:rPr>
          <w:rFonts w:ascii="Times New Roman" w:eastAsia="Times New Roman" w:hAnsi="Times New Roman" w:cs="Times New Roman"/>
          <w:sz w:val="24"/>
          <w:szCs w:val="24"/>
        </w:rPr>
        <w:t xml:space="preserve"> so I wouldn't have to decompress </w:t>
      </w:r>
      <w:proofErr w:type="spellStart"/>
      <w:r w:rsidRPr="00E87B46">
        <w:rPr>
          <w:rFonts w:ascii="Times New Roman" w:eastAsia="Times New Roman" w:hAnsi="Times New Roman" w:cs="Times New Roman"/>
          <w:sz w:val="24"/>
          <w:szCs w:val="24"/>
        </w:rPr>
        <w:t>Lecun's</w:t>
      </w:r>
      <w:proofErr w:type="spellEnd"/>
      <w:r w:rsidRPr="00E87B46">
        <w:rPr>
          <w:rFonts w:ascii="Times New Roman" w:eastAsia="Times New Roman" w:hAnsi="Times New Roman" w:cs="Times New Roman"/>
          <w:sz w:val="24"/>
          <w:szCs w:val="24"/>
        </w:rPr>
        <w:t xml:space="preserve"> original format. I found it at </w:t>
      </w:r>
      <w:hyperlink r:id="rId6" w:history="1">
        <w:r w:rsidRPr="00E87B46">
          <w:rPr>
            <w:rFonts w:ascii="Times New Roman" w:eastAsia="Times New Roman" w:hAnsi="Times New Roman" w:cs="Times New Roman"/>
            <w:b/>
            <w:bCs/>
            <w:color w:val="0000FF"/>
            <w:sz w:val="24"/>
            <w:szCs w:val="24"/>
            <w:u w:val="single"/>
          </w:rPr>
          <w:t xml:space="preserve">http://www.kaggle.com/c/digit-recognizer </w:t>
        </w:r>
      </w:hyperlink>
      <w:r w:rsidRPr="00E87B46">
        <w:rPr>
          <w:rFonts w:ascii="Times New Roman" w:eastAsia="Times New Roman" w:hAnsi="Times New Roman" w:cs="Times New Roman"/>
          <w:sz w:val="24"/>
          <w:szCs w:val="24"/>
        </w:rPr>
        <w:t>.</w:t>
      </w:r>
    </w:p>
    <w:p w14:paraId="206257A6" w14:textId="77777777" w:rsidR="00E87B46" w:rsidRPr="00E87B46" w:rsidRDefault="00E87B46" w:rsidP="00E87B46">
      <w:pPr>
        <w:spacing w:before="100" w:beforeAutospacing="1" w:after="100" w:afterAutospacing="1" w:line="240" w:lineRule="auto"/>
        <w:ind w:left="72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If you use the original MNIST data files from </w:t>
      </w:r>
      <w:hyperlink r:id="rId7" w:history="1">
        <w:r w:rsidRPr="00E87B46">
          <w:rPr>
            <w:rFonts w:ascii="Times New Roman" w:eastAsia="Times New Roman" w:hAnsi="Times New Roman" w:cs="Times New Roman"/>
            <w:b/>
            <w:bCs/>
            <w:color w:val="0000FF"/>
            <w:sz w:val="24"/>
            <w:szCs w:val="24"/>
            <w:u w:val="single"/>
          </w:rPr>
          <w:t xml:space="preserve">http://yann.lecun.com/exdb/mnist/ </w:t>
        </w:r>
      </w:hyperlink>
      <w:r w:rsidRPr="00E87B46">
        <w:rPr>
          <w:rFonts w:ascii="Times New Roman" w:eastAsia="Times New Roman" w:hAnsi="Times New Roman" w:cs="Times New Roman"/>
          <w:sz w:val="24"/>
          <w:szCs w:val="24"/>
        </w:rPr>
        <w:t xml:space="preserve">, the dataset is stored in an unusual format, described in detail on the page. You should begin by reading over the technical details. Writing your own reader is </w:t>
      </w:r>
      <w:proofErr w:type="gramStart"/>
      <w:r w:rsidRPr="00E87B46">
        <w:rPr>
          <w:rFonts w:ascii="Times New Roman" w:eastAsia="Times New Roman" w:hAnsi="Times New Roman" w:cs="Times New Roman"/>
          <w:sz w:val="24"/>
          <w:szCs w:val="24"/>
        </w:rPr>
        <w:t>pretty simple</w:t>
      </w:r>
      <w:proofErr w:type="gramEnd"/>
      <w:r w:rsidRPr="00E87B46">
        <w:rPr>
          <w:rFonts w:ascii="Times New Roman" w:eastAsia="Times New Roman" w:hAnsi="Times New Roman" w:cs="Times New Roman"/>
          <w:sz w:val="24"/>
          <w:szCs w:val="24"/>
        </w:rPr>
        <w:t xml:space="preserve">, but web search yields readers for standard packages. There is reader code for R available (at least) at </w:t>
      </w:r>
      <w:hyperlink r:id="rId8" w:history="1">
        <w:r w:rsidRPr="00E87B46">
          <w:rPr>
            <w:rFonts w:ascii="Times New Roman" w:eastAsia="Times New Roman" w:hAnsi="Times New Roman" w:cs="Times New Roman"/>
            <w:b/>
            <w:bCs/>
            <w:color w:val="0000FF"/>
            <w:sz w:val="24"/>
            <w:szCs w:val="24"/>
            <w:u w:val="single"/>
          </w:rPr>
          <w:t xml:space="preserve">https://stackoverflow.com/questions/21521571/how-to-read-mnist-database-in-r </w:t>
        </w:r>
      </w:hyperlink>
      <w:r w:rsidRPr="00E87B46">
        <w:rPr>
          <w:rFonts w:ascii="Times New Roman" w:eastAsia="Times New Roman" w:hAnsi="Times New Roman" w:cs="Times New Roman"/>
          <w:sz w:val="24"/>
          <w:szCs w:val="24"/>
        </w:rPr>
        <w:t xml:space="preserve">. Please note that if you follow the recommendations in the accepted answer there at </w:t>
      </w:r>
      <w:hyperlink r:id="rId9" w:history="1">
        <w:r w:rsidRPr="00E87B46">
          <w:rPr>
            <w:rFonts w:ascii="Times New Roman" w:eastAsia="Times New Roman" w:hAnsi="Times New Roman" w:cs="Times New Roman"/>
            <w:b/>
            <w:bCs/>
            <w:color w:val="0000FF"/>
            <w:sz w:val="24"/>
            <w:szCs w:val="24"/>
            <w:u w:val="single"/>
          </w:rPr>
          <w:t xml:space="preserve">https://stackoverflow.com/a/21524980 </w:t>
        </w:r>
      </w:hyperlink>
      <w:r w:rsidRPr="00E87B46">
        <w:rPr>
          <w:rFonts w:ascii="Times New Roman" w:eastAsia="Times New Roman" w:hAnsi="Times New Roman" w:cs="Times New Roman"/>
          <w:sz w:val="24"/>
          <w:szCs w:val="24"/>
        </w:rPr>
        <w:t xml:space="preserve">, you must also provide the </w:t>
      </w:r>
      <w:proofErr w:type="spellStart"/>
      <w:r w:rsidRPr="00E87B46">
        <w:rPr>
          <w:rFonts w:ascii="Times New Roman" w:eastAsia="Times New Roman" w:hAnsi="Times New Roman" w:cs="Times New Roman"/>
          <w:sz w:val="24"/>
          <w:szCs w:val="24"/>
        </w:rPr>
        <w:t>readBin</w:t>
      </w:r>
      <w:proofErr w:type="spellEnd"/>
      <w:r w:rsidRPr="00E87B46">
        <w:rPr>
          <w:rFonts w:ascii="Times New Roman" w:eastAsia="Times New Roman" w:hAnsi="Times New Roman" w:cs="Times New Roman"/>
          <w:sz w:val="24"/>
          <w:szCs w:val="24"/>
        </w:rPr>
        <w:t xml:space="preserve"> call with the flag signed=FALSE since the data values are stored as unsigned integers. You need to use R for this course, but for additional reference, there is reader code in MATLAB available at </w:t>
      </w:r>
      <w:hyperlink r:id="rId10" w:history="1">
        <w:r w:rsidRPr="00E87B46">
          <w:rPr>
            <w:rFonts w:ascii="Times New Roman" w:eastAsia="Times New Roman" w:hAnsi="Times New Roman" w:cs="Times New Roman"/>
            <w:b/>
            <w:bCs/>
            <w:color w:val="0000FF"/>
            <w:sz w:val="24"/>
            <w:szCs w:val="24"/>
            <w:u w:val="single"/>
          </w:rPr>
          <w:t xml:space="preserve">http://ufldl.stanford.edu/wiki/index.php/Using_the_MNIST_Dataset </w:t>
        </w:r>
      </w:hyperlink>
      <w:r w:rsidRPr="00E87B46">
        <w:rPr>
          <w:rFonts w:ascii="Times New Roman" w:eastAsia="Times New Roman" w:hAnsi="Times New Roman" w:cs="Times New Roman"/>
          <w:sz w:val="24"/>
          <w:szCs w:val="24"/>
        </w:rPr>
        <w:t xml:space="preserve">. </w:t>
      </w:r>
    </w:p>
    <w:p w14:paraId="77C93C1D" w14:textId="77777777" w:rsidR="00E87B46" w:rsidRPr="00E87B46" w:rsidRDefault="00E87B46" w:rsidP="00E87B46">
      <w:pPr>
        <w:spacing w:before="100" w:beforeAutospacing="1" w:after="100" w:afterAutospacing="1" w:line="240" w:lineRule="auto"/>
        <w:ind w:left="72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Regardless of which format you find the dataset stored in, the dataset consists of 28 x 28 images. These were originally binary </w:t>
      </w:r>
      <w:proofErr w:type="gramStart"/>
      <w:r w:rsidRPr="00E87B46">
        <w:rPr>
          <w:rFonts w:ascii="Times New Roman" w:eastAsia="Times New Roman" w:hAnsi="Times New Roman" w:cs="Times New Roman"/>
          <w:sz w:val="24"/>
          <w:szCs w:val="24"/>
        </w:rPr>
        <w:t>images, but</w:t>
      </w:r>
      <w:proofErr w:type="gramEnd"/>
      <w:r w:rsidRPr="00E87B46">
        <w:rPr>
          <w:rFonts w:ascii="Times New Roman" w:eastAsia="Times New Roman" w:hAnsi="Times New Roman" w:cs="Times New Roman"/>
          <w:sz w:val="24"/>
          <w:szCs w:val="24"/>
        </w:rPr>
        <w:t xml:space="preserve"> appear to be grey level images as a result of some anti-aliasing. I will ignore mid grey pixels (there aren't many of them) and call dark pixels "ink pixels", and light pixels "paper pixels"; you can modify the data values with a threshold to specify the distinction, as described here </w:t>
      </w:r>
      <w:hyperlink r:id="rId11" w:history="1">
        <w:r w:rsidRPr="00E87B46">
          <w:rPr>
            <w:rFonts w:ascii="Times New Roman" w:eastAsia="Times New Roman" w:hAnsi="Times New Roman" w:cs="Times New Roman"/>
            <w:b/>
            <w:bCs/>
            <w:color w:val="0000FF"/>
            <w:sz w:val="24"/>
            <w:szCs w:val="24"/>
            <w:u w:val="single"/>
          </w:rPr>
          <w:t xml:space="preserve">https://en.wikipedia.org/wiki/Thresholding_(image_processing) </w:t>
        </w:r>
      </w:hyperlink>
      <w:r w:rsidRPr="00E87B46">
        <w:rPr>
          <w:rFonts w:ascii="Times New Roman" w:eastAsia="Times New Roman" w:hAnsi="Times New Roman" w:cs="Times New Roman"/>
          <w:sz w:val="24"/>
          <w:szCs w:val="24"/>
        </w:rPr>
        <w:t xml:space="preserve">. The digit has been centered in the image by centering the center of gravity of the image pixels, but as mentioned on the original site, this is probably not ideal. Here are some options for re-centering the digits that I will refer to in the exercises. </w:t>
      </w:r>
    </w:p>
    <w:p w14:paraId="7E14294E" w14:textId="77777777" w:rsidR="00E87B46" w:rsidRPr="00E87B46" w:rsidRDefault="00E87B46" w:rsidP="00E87B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Untouched: Do not re-center the digits, but use the images as is.</w:t>
      </w:r>
    </w:p>
    <w:p w14:paraId="66819071" w14:textId="77777777" w:rsidR="00E87B46" w:rsidRPr="00E87B46" w:rsidRDefault="00E87B46" w:rsidP="00E87B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Bounding box: Construct a 20 x 20 bounding box so that the horizontal (resp. vertical) range of ink pixels is centered in the box.</w:t>
      </w:r>
    </w:p>
    <w:p w14:paraId="138F29AD" w14:textId="77777777" w:rsidR="00E87B46" w:rsidRPr="00E87B46" w:rsidRDefault="00E87B46" w:rsidP="00E87B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Stretched bounding box: Construct a 20 x 20 bounding box so that the horizontal (resp. vertical) range of ink pixels runs the full horizontal (resp. vertical) range of the box. Obtaining this representation will involve rescaling image pixels: you find the horizontal and vertical ink range, cut that out of the original image, then resize the result to 20 x 20. Once the image has been re-centered, you can compute features. </w:t>
      </w:r>
    </w:p>
    <w:p w14:paraId="763E9787" w14:textId="77777777" w:rsidR="00E87B46" w:rsidRPr="00E87B46" w:rsidRDefault="00E87B46" w:rsidP="00E87B46">
      <w:pPr>
        <w:spacing w:beforeAutospacing="1" w:after="0" w:afterAutospacing="1" w:line="240" w:lineRule="auto"/>
        <w:ind w:left="144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lastRenderedPageBreak/>
        <w:t>Here are some pictures, which may help</w:t>
      </w:r>
    </w:p>
    <w:p w14:paraId="5A481366" w14:textId="3EFE4586" w:rsidR="00E87B46" w:rsidRPr="00E87B46" w:rsidRDefault="00E87B46" w:rsidP="00E87B46">
      <w:pPr>
        <w:spacing w:beforeAutospacing="1" w:after="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noProof/>
          <w:sz w:val="24"/>
          <w:szCs w:val="24"/>
        </w:rPr>
        <w:drawing>
          <wp:inline distT="0" distB="0" distL="0" distR="0" wp14:anchorId="12802EDA" wp14:editId="6FF47554">
            <wp:extent cx="6147418" cy="2774950"/>
            <wp:effectExtent l="0" t="0" r="6350" b="6350"/>
            <wp:docPr id="1" name="Picture 1" descr="Illustrations of the bounding box options described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s of the bounding box options described in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6835" cy="2783715"/>
                    </a:xfrm>
                    <a:prstGeom prst="rect">
                      <a:avLst/>
                    </a:prstGeom>
                    <a:noFill/>
                    <a:ln>
                      <a:noFill/>
                    </a:ln>
                  </pic:spPr>
                </pic:pic>
              </a:graphicData>
            </a:graphic>
          </wp:inline>
        </w:drawing>
      </w:r>
    </w:p>
    <w:p w14:paraId="1A1D058D" w14:textId="77777777" w:rsidR="00E87B46" w:rsidRPr="00E87B46" w:rsidRDefault="00E87B46" w:rsidP="00E87B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b/>
          <w:bCs/>
          <w:sz w:val="24"/>
          <w:szCs w:val="24"/>
        </w:rPr>
        <w:t xml:space="preserve">Part 2A </w:t>
      </w:r>
    </w:p>
    <w:p w14:paraId="666AAF5D" w14:textId="77777777" w:rsidR="00E87B46" w:rsidRPr="00E87B46" w:rsidRDefault="00E87B46" w:rsidP="00E87B46">
      <w:pPr>
        <w:spacing w:before="100" w:beforeAutospacing="1" w:after="100" w:afterAutospacing="1" w:line="240" w:lineRule="auto"/>
        <w:ind w:left="144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xml:space="preserve">Investigate classifying MNIST using naive Bayes. Fill in the accuracy values for the four combinations of Gaussian v. Bernoulli distributions and untouched images v. stretched bounding boxes in a table like this. Please use 20 x 20 for your bounding box dimensions. </w:t>
      </w:r>
    </w:p>
    <w:tbl>
      <w:tblPr>
        <w:tblW w:w="6000" w:type="dxa"/>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9"/>
        <w:gridCol w:w="1335"/>
        <w:gridCol w:w="1366"/>
      </w:tblGrid>
      <w:tr w:rsidR="00E87B46" w:rsidRPr="00E87B46" w14:paraId="54FD216F"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66505"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E2950"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Gaussian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BA41"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Bernoulli</w:t>
            </w:r>
          </w:p>
        </w:tc>
      </w:tr>
      <w:tr w:rsidR="00E87B46" w:rsidRPr="00E87B46" w14:paraId="61F6CDEB"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886A7"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Untouched images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27AA7"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8252D"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r>
      <w:tr w:rsidR="00E87B46" w:rsidRPr="00E87B46" w14:paraId="2AD0F348"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68E68"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Stretched bounding box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0F83"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E55C"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r>
    </w:tbl>
    <w:p w14:paraId="2D11EA79" w14:textId="77777777" w:rsidR="00E87B46" w:rsidRPr="00E87B46" w:rsidRDefault="00E87B46" w:rsidP="00E87B46">
      <w:pPr>
        <w:spacing w:before="100" w:beforeAutospacing="1" w:after="100" w:afterAutospacing="1" w:line="240" w:lineRule="auto"/>
        <w:ind w:left="1440"/>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Which distribution (Gaussian or Bernoulli) is better for untouched pixels? Which is better for stretched bounding box images?</w:t>
      </w:r>
    </w:p>
    <w:p w14:paraId="235CEB37" w14:textId="77777777" w:rsidR="00E87B46" w:rsidRPr="00E87B46" w:rsidRDefault="00E87B46" w:rsidP="00E87B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b/>
          <w:bCs/>
          <w:sz w:val="24"/>
          <w:szCs w:val="24"/>
        </w:rPr>
        <w:t xml:space="preserve">Part 2B </w:t>
      </w:r>
      <w:r w:rsidRPr="00E87B46">
        <w:rPr>
          <w:rFonts w:ascii="Times New Roman" w:eastAsia="Times New Roman" w:hAnsi="Times New Roman" w:cs="Times New Roman"/>
          <w:sz w:val="24"/>
          <w:szCs w:val="24"/>
        </w:rPr>
        <w:t xml:space="preserve">Investigate classifying MNIST using a decision forest. For this you should use a library. For your forest construction, try out and compare the combinations of parameters shown in the table (i.e. depth of tree, number of trees, etc.) by listing the accuracy for each of the following cases: untouched raw pixels; stretched bounding box. Please use 20 x 20 for your bounding box dimensions. In each case, fill in a table like those shown below. </w:t>
      </w:r>
    </w:p>
    <w:tbl>
      <w:tblPr>
        <w:tblW w:w="6000" w:type="dxa"/>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5"/>
        <w:gridCol w:w="1403"/>
        <w:gridCol w:w="1403"/>
        <w:gridCol w:w="1579"/>
      </w:tblGrid>
      <w:tr w:rsidR="00E87B46" w:rsidRPr="00E87B46" w14:paraId="0E6BEA12"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86CDB"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4D929"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depth = 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BDE4D"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depth = 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BF2BC"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depth = 16</w:t>
            </w:r>
          </w:p>
        </w:tc>
      </w:tr>
      <w:tr w:rsidR="00E87B46" w:rsidRPr="00E87B46" w14:paraId="2E11CE23"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FF6ADC"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#trees =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36E36"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E3DB"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D4B63"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r>
      <w:tr w:rsidR="00E87B46" w:rsidRPr="00E87B46" w14:paraId="6D75C865"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DDEE4"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#trees =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CCA4A"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93D4B"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39DE"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r>
      <w:tr w:rsidR="00E87B46" w:rsidRPr="00E87B46" w14:paraId="62307DFA" w14:textId="77777777" w:rsidTr="00E87B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95C739" w14:textId="77777777" w:rsidR="00E87B46" w:rsidRPr="00E87B46" w:rsidRDefault="00E87B46" w:rsidP="00E87B46">
            <w:pPr>
              <w:spacing w:after="0" w:line="240" w:lineRule="auto"/>
              <w:jc w:val="center"/>
              <w:rPr>
                <w:rFonts w:ascii="Times New Roman" w:eastAsia="Times New Roman" w:hAnsi="Times New Roman" w:cs="Times New Roman"/>
                <w:b/>
                <w:bCs/>
                <w:sz w:val="24"/>
                <w:szCs w:val="24"/>
              </w:rPr>
            </w:pPr>
            <w:r w:rsidRPr="00E87B46">
              <w:rPr>
                <w:rFonts w:ascii="Times New Roman" w:eastAsia="Times New Roman" w:hAnsi="Times New Roman" w:cs="Times New Roman"/>
                <w:b/>
                <w:bCs/>
                <w:sz w:val="24"/>
                <w:szCs w:val="24"/>
              </w:rPr>
              <w:t>#trees =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8AB5A"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266C6"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D93EB" w14:textId="77777777" w:rsidR="00E87B46" w:rsidRPr="00E87B46" w:rsidRDefault="00E87B46" w:rsidP="00E87B46">
            <w:pPr>
              <w:spacing w:after="0"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tc>
      </w:tr>
    </w:tbl>
    <w:p w14:paraId="795DD754" w14:textId="77777777" w:rsidR="00E87B46" w:rsidRPr="00E87B46" w:rsidRDefault="00E87B46" w:rsidP="00E87B46">
      <w:pPr>
        <w:spacing w:before="100" w:beforeAutospacing="1" w:after="100" w:afterAutospacing="1" w:line="240" w:lineRule="auto"/>
        <w:jc w:val="center"/>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lastRenderedPageBreak/>
        <w:t> </w:t>
      </w:r>
    </w:p>
    <w:p w14:paraId="201AA6DB" w14:textId="77777777" w:rsidR="00E87B46" w:rsidRPr="00E87B46" w:rsidRDefault="00E87B46" w:rsidP="00E87B46">
      <w:pPr>
        <w:spacing w:before="100" w:beforeAutospacing="1" w:after="100" w:afterAutospacing="1" w:line="240" w:lineRule="auto"/>
        <w:rPr>
          <w:rFonts w:ascii="Times New Roman" w:eastAsia="Times New Roman" w:hAnsi="Times New Roman" w:cs="Times New Roman"/>
          <w:sz w:val="24"/>
          <w:szCs w:val="24"/>
        </w:rPr>
      </w:pPr>
      <w:r w:rsidRPr="00E87B46">
        <w:rPr>
          <w:rFonts w:ascii="Times New Roman" w:eastAsia="Times New Roman" w:hAnsi="Times New Roman" w:cs="Times New Roman"/>
          <w:sz w:val="24"/>
          <w:szCs w:val="24"/>
        </w:rPr>
        <w:t> </w:t>
      </w:r>
    </w:p>
    <w:p w14:paraId="72948454" w14:textId="77777777" w:rsidR="002D61DA" w:rsidRDefault="00E87B46"/>
    <w:sectPr w:rsidR="002D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2557"/>
    <w:multiLevelType w:val="multilevel"/>
    <w:tmpl w:val="7E38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46"/>
    <w:rsid w:val="007F3238"/>
    <w:rsid w:val="00880E39"/>
    <w:rsid w:val="00A910C8"/>
    <w:rsid w:val="00E8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3398"/>
  <w15:chartTrackingRefBased/>
  <w15:docId w15:val="{2905B780-616B-40AE-B977-047CB090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B46"/>
    <w:rPr>
      <w:b/>
      <w:bCs/>
    </w:rPr>
  </w:style>
  <w:style w:type="paragraph" w:styleId="NormalWeb">
    <w:name w:val="Normal (Web)"/>
    <w:basedOn w:val="Normal"/>
    <w:uiPriority w:val="99"/>
    <w:semiHidden/>
    <w:unhideWhenUsed/>
    <w:rsid w:val="00E87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7B46"/>
    <w:rPr>
      <w:color w:val="0000FF"/>
      <w:u w:val="single"/>
    </w:rPr>
  </w:style>
  <w:style w:type="character" w:styleId="UnresolvedMention">
    <w:name w:val="Unresolved Mention"/>
    <w:basedOn w:val="DefaultParagraphFont"/>
    <w:uiPriority w:val="99"/>
    <w:semiHidden/>
    <w:unhideWhenUsed/>
    <w:rsid w:val="00E87B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521571/how-to-read-mnist-database-i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digit-recognizer" TargetMode="External"/><Relationship Id="rId11" Type="http://schemas.openxmlformats.org/officeDocument/2006/relationships/hyperlink" Target="https://en.wikipedia.org/wiki/Thresholding_(image_processing)" TargetMode="External"/><Relationship Id="rId5" Type="http://schemas.openxmlformats.org/officeDocument/2006/relationships/hyperlink" Target="http://yann.lecun.com/exdb/mnist/" TargetMode="External"/><Relationship Id="rId10" Type="http://schemas.openxmlformats.org/officeDocument/2006/relationships/hyperlink" Target="http://ufldl.stanford.edu/wiki/index.php/Using_the_MNIST_Dataset" TargetMode="External"/><Relationship Id="rId4" Type="http://schemas.openxmlformats.org/officeDocument/2006/relationships/webSettings" Target="webSettings.xml"/><Relationship Id="rId9" Type="http://schemas.openxmlformats.org/officeDocument/2006/relationships/hyperlink" Target="https://stackoverflow.com/a/215249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Nishit Kumar</dc:creator>
  <cp:keywords/>
  <dc:description/>
  <cp:lastModifiedBy>Patel, Nishit Kumar</cp:lastModifiedBy>
  <cp:revision>1</cp:revision>
  <dcterms:created xsi:type="dcterms:W3CDTF">2018-03-11T22:13:00Z</dcterms:created>
  <dcterms:modified xsi:type="dcterms:W3CDTF">2018-03-11T22:15:00Z</dcterms:modified>
</cp:coreProperties>
</file>