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A4115" w14:textId="77777777" w:rsidR="001F4470" w:rsidRDefault="001F4470" w:rsidP="00D96782">
      <w:pPr>
        <w:pStyle w:val="NoSpacing"/>
      </w:pPr>
      <w:bookmarkStart w:id="0" w:name="_Toc272497206"/>
      <w:bookmarkStart w:id="1" w:name="_Toc283983076"/>
      <w:r>
        <w:rPr>
          <w:noProof/>
          <w:lang w:eastAsia="zh-CN"/>
        </w:rPr>
        <mc:AlternateContent>
          <mc:Choice Requires="wps">
            <w:drawing>
              <wp:anchor distT="0" distB="0" distL="114300" distR="114300" simplePos="0" relativeHeight="251654144" behindDoc="1" locked="0" layoutInCell="1" allowOverlap="1" wp14:anchorId="4E9A4EBB" wp14:editId="4E9A4EBC">
                <wp:simplePos x="0" y="0"/>
                <wp:positionH relativeFrom="page">
                  <wp:align>left</wp:align>
                </wp:positionH>
                <wp:positionV relativeFrom="paragraph">
                  <wp:posOffset>274320</wp:posOffset>
                </wp:positionV>
                <wp:extent cx="6896100" cy="1778000"/>
                <wp:effectExtent l="0" t="0" r="0" b="0"/>
                <wp:wrapTight wrapText="bothSides">
                  <wp:wrapPolygon edited="0">
                    <wp:start x="0" y="0"/>
                    <wp:lineTo x="0" y="21291"/>
                    <wp:lineTo x="21540" y="21291"/>
                    <wp:lineTo x="21540" y="0"/>
                    <wp:lineTo x="0" y="0"/>
                  </wp:wrapPolygon>
                </wp:wrapTight>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77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A5079" w14:textId="77777777" w:rsidR="0073046E" w:rsidRDefault="0073046E" w:rsidP="00D96782">
                            <w:pPr>
                              <w:spacing w:after="0" w:line="240" w:lineRule="auto"/>
                              <w:ind w:left="-115"/>
                            </w:pPr>
                          </w:p>
                          <w:sdt>
                            <w:sdtPr>
                              <w:alias w:val="Banner Image"/>
                              <w:tag w:val="Banner Image"/>
                              <w:id w:val="-433669961"/>
                              <w:showingPlcHdr/>
                              <w:picture/>
                            </w:sdtPr>
                            <w:sdtEndPr/>
                            <w:sdtContent>
                              <w:p w14:paraId="4E9A507A" w14:textId="5135723B" w:rsidR="0073046E" w:rsidRPr="00B256A4" w:rsidRDefault="00E41DE2" w:rsidP="00D96782">
                                <w:pPr>
                                  <w:pStyle w:val="NoSpacing"/>
                                  <w:ind w:left="0" w:right="0"/>
                                </w:pPr>
                                <w:r>
                                  <w:rPr>
                                    <w:rFonts w:ascii="Cambria" w:hAnsi="Cambria"/>
                                    <w:noProof/>
                                    <w:sz w:val="22"/>
                                    <w:lang w:eastAsia="zh-CN"/>
                                  </w:rPr>
                                  <w:drawing>
                                    <wp:inline distT="0" distB="0" distL="0" distR="0" wp14:anchorId="6923964E" wp14:editId="4FA3926E">
                                      <wp:extent cx="1781175" cy="178117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A4EBB" id="_x0000_t202" coordsize="21600,21600" o:spt="202" path="m,l,21600r21600,l21600,xe">
                <v:stroke joinstyle="miter"/>
                <v:path gradientshapeok="t" o:connecttype="rect"/>
              </v:shapetype>
              <v:shape id="Text Box 25" o:spid="_x0000_s1026" type="#_x0000_t202" style="position:absolute;left:0;text-align:left;margin-left:0;margin-top:21.6pt;width:543pt;height:140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" stroked="f">
                <v:textbox inset="0,0,0,0">
                  <w:txbxContent>
                    <w:p w14:paraId="4E9A5079" w14:textId="77777777" w:rsidR="0073046E" w:rsidRDefault="0073046E" w:rsidP="00D96782">
                      <w:pPr>
                        <w:spacing w:after="0" w:line="240" w:lineRule="auto"/>
                        <w:ind w:left="-115"/>
                      </w:pPr>
                    </w:p>
                    <w:sdt>
                      <w:sdtPr>
                        <w:alias w:val="Banner Image"/>
                        <w:tag w:val="Banner Image"/>
                        <w:id w:val="-433669961"/>
                        <w:showingPlcHdr/>
                        <w:picture/>
                      </w:sdtPr>
                      <w:sdtEndPr/>
                      <w:sdtContent>
                        <w:p w14:paraId="4E9A507A" w14:textId="5135723B" w:rsidR="0073046E" w:rsidRPr="00B256A4" w:rsidRDefault="00E41DE2" w:rsidP="00D96782">
                          <w:pPr>
                            <w:pStyle w:val="NoSpacing"/>
                            <w:ind w:left="0" w:right="0"/>
                          </w:pPr>
                          <w:r>
                            <w:rPr>
                              <w:rFonts w:ascii="Cambria" w:hAnsi="Cambria"/>
                              <w:noProof/>
                              <w:sz w:val="22"/>
                              <w:lang w:eastAsia="zh-CN"/>
                            </w:rPr>
                            <w:drawing>
                              <wp:inline distT="0" distB="0" distL="0" distR="0" wp14:anchorId="6923964E" wp14:editId="4FA3926E">
                                <wp:extent cx="1781175" cy="178117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sdtContent>
                    </w:sdt>
                  </w:txbxContent>
                </v:textbox>
                <w10:wrap type="tight" anchorx="page"/>
              </v:shape>
            </w:pict>
          </mc:Fallback>
        </mc:AlternateContent>
      </w:r>
    </w:p>
    <w:p w14:paraId="4E9A4116" w14:textId="2EFFCC9C" w:rsidR="001F4470" w:rsidRPr="00313C11" w:rsidRDefault="00F476C1" w:rsidP="00D96782">
      <w:pPr>
        <w:pStyle w:val="Title"/>
      </w:pPr>
      <w:sdt>
        <w:sdtPr>
          <w:alias w:val="Title"/>
          <w:tag w:val="Title"/>
          <w:id w:val="16124546"/>
          <w:placeholder>
            <w:docPart w:val="9A31C2B8D0C64D18A2E7337E4675356A"/>
          </w:placeholder>
          <w:dataBinding w:prefixMappings="xmlns:ns0='http://purl.org/dc/elements/1.1/' xmlns:ns1='http://schemas.openxmlformats.org/package/2006/metadata/core-properties' " w:xpath="/ns1:coreProperties[1]/ns0:title[1]" w:storeItemID="{6C3C8BC8-F283-45AE-878A-BAB7291924A1}"/>
          <w:text/>
        </w:sdtPr>
        <w:sdtEndPr/>
        <w:sdtContent>
          <w:r w:rsidR="00E41DE2">
            <w:t>Supporting Group Policy</w:t>
          </w:r>
        </w:sdtContent>
      </w:sdt>
    </w:p>
    <w:p w14:paraId="4E9A4117" w14:textId="664090E1" w:rsidR="001F4470" w:rsidRPr="00313C11" w:rsidRDefault="001F4470" w:rsidP="00D96782">
      <w:pPr>
        <w:pStyle w:val="Subtitle"/>
      </w:pPr>
      <w:r>
        <w:rPr>
          <w:noProof/>
          <w:lang w:eastAsia="zh-CN"/>
        </w:rPr>
        <mc:AlternateContent>
          <mc:Choice Requires="wps">
            <w:drawing>
              <wp:anchor distT="0" distB="0" distL="114300" distR="114300" simplePos="0" relativeHeight="251659264" behindDoc="0" locked="0" layoutInCell="1" allowOverlap="1" wp14:anchorId="4E9A4EBD" wp14:editId="4E9A4EBE">
                <wp:simplePos x="0" y="0"/>
                <wp:positionH relativeFrom="margin">
                  <wp:posOffset>0</wp:posOffset>
                </wp:positionH>
                <wp:positionV relativeFrom="page">
                  <wp:posOffset>7315200</wp:posOffset>
                </wp:positionV>
                <wp:extent cx="5715000" cy="18288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A507B" w14:textId="7E31F60A" w:rsidR="0073046E" w:rsidRPr="004365FC" w:rsidRDefault="0073046E" w:rsidP="00D96782">
                            <w:pPr>
                              <w:pStyle w:val="DocInfoCover"/>
                            </w:pPr>
                            <w:r>
                              <w:tab/>
                            </w:r>
                            <w:sdt>
                              <w:sdtPr>
                                <w:alias w:val="Logo Image"/>
                                <w:tag w:val="Logo Image"/>
                                <w:id w:val="1025524834"/>
                                <w:showingPlcHdr/>
                                <w:picture/>
                              </w:sdtPr>
                              <w:sdtEndPr/>
                              <w:sdtContent>
                                <w:r w:rsidR="00E41DE2">
                                  <w:rPr>
                                    <w:noProof/>
                                    <w:lang w:eastAsia="zh-CN"/>
                                  </w:rPr>
                                  <w:drawing>
                                    <wp:inline distT="0" distB="0" distL="0" distR="0" wp14:anchorId="0B7D08EC" wp14:editId="05007916">
                                      <wp:extent cx="1828800" cy="18288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sdtContent>
                            </w:sdt>
                          </w:p>
                          <w:p w14:paraId="4E9A507C" w14:textId="77777777" w:rsidR="0073046E" w:rsidRPr="00D04B5B" w:rsidRDefault="0073046E" w:rsidP="00D96782">
                            <w:pPr>
                              <w:pStyle w:val="DocInfoCover"/>
                            </w:pPr>
                          </w:p>
                          <w:p w14:paraId="4E9A507D" w14:textId="566C1663" w:rsidR="0073046E" w:rsidRPr="00BA2ABB" w:rsidRDefault="00F476C1" w:rsidP="00D96782">
                            <w:pPr>
                              <w:pStyle w:val="DocInfoCover"/>
                            </w:pPr>
                            <w:sdt>
                              <w:sdtPr>
                                <w:alias w:val="Comments"/>
                                <w:tag w:val="Comments"/>
                                <w:id w:val="-1278863448"/>
                                <w:dataBinding w:prefixMappings="xmlns:ns0='http://purl.org/dc/elements/1.1/' xmlns:ns1='http://schemas.openxmlformats.org/package/2006/metadata/core-properties' " w:xpath="/ns1:coreProperties[1]/ns0:description[1]" w:storeItemID="{6C3C8BC8-F283-45AE-878A-BAB7291924A1}"/>
                                <w:text/>
                              </w:sdtPr>
                              <w:sdtEndPr/>
                              <w:sdtContent>
                                <w:r w:rsidR="0073046E">
                                  <w:rPr>
                                    <w:lang w:val="en-IN"/>
                                  </w:rPr>
                                  <w:t>V1.</w:t>
                                </w:r>
                                <w:r w:rsidR="00E41DE2">
                                  <w:rPr>
                                    <w:lang w:val="en-IN"/>
                                  </w:rPr>
                                  <w:t>0</w:t>
                                </w:r>
                              </w:sdtContent>
                            </w:sdt>
                            <w:r w:rsidR="0073046E" w:rsidRPr="00BA2ABB">
                              <w:tab/>
                              <w:t xml:space="preserve">Released: </w:t>
                            </w:r>
                            <w:sdt>
                              <w:sdtPr>
                                <w:alias w:val="Publish Date"/>
                                <w:tag w:val="Publish Date"/>
                                <w:id w:val="-728454542"/>
                                <w:dataBinding w:prefixMappings="xmlns:ns0='http://schemas.microsoft.com/office/2006/coverPageProps' " w:xpath="/ns0:CoverPageProperties[1]/ns0:PublishDate[1]" w:storeItemID="{55AF091B-3C7A-41E3-B477-F2FDAA23CFDA}"/>
                                <w:date w:fullDate="2014-02-17T00:00:00Z">
                                  <w:dateFormat w:val="MMMM d, yyyy"/>
                                  <w:lid w:val="en-US"/>
                                  <w:storeMappedDataAs w:val="dateTime"/>
                                  <w:calendar w:val="gregorian"/>
                                </w:date>
                              </w:sdtPr>
                              <w:sdtEndPr/>
                              <w:sdtContent>
                                <w:r w:rsidR="00E41DE2">
                                  <w:t>February 17, 2014</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4E9A4EBD" id="Text Box 11" o:spid="_x0000_s1027" type="#_x0000_t202" style="position:absolute;left:0;text-align:left;margin-left:0;margin-top:8in;width:450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" stroked="f">
                <v:textbox inset="0,0,0,0">
                  <w:txbxContent>
                    <w:p w14:paraId="4E9A507B" w14:textId="7E31F60A" w:rsidR="0073046E" w:rsidRPr="004365FC" w:rsidRDefault="0073046E" w:rsidP="00D96782">
                      <w:pPr>
                        <w:pStyle w:val="DocInfoCover"/>
                      </w:pPr>
                      <w:r>
                        <w:tab/>
                      </w:r>
                      <w:sdt>
                        <w:sdtPr>
                          <w:alias w:val="Logo Image"/>
                          <w:tag w:val="Logo Image"/>
                          <w:id w:val="1025524834"/>
                          <w:showingPlcHdr/>
                          <w:picture/>
                        </w:sdtPr>
                        <w:sdtEndPr/>
                        <w:sdtContent>
                          <w:r w:rsidR="00E41DE2">
                            <w:rPr>
                              <w:noProof/>
                              <w:lang w:eastAsia="zh-CN"/>
                            </w:rPr>
                            <w:drawing>
                              <wp:inline distT="0" distB="0" distL="0" distR="0" wp14:anchorId="0B7D08EC" wp14:editId="05007916">
                                <wp:extent cx="1828800" cy="18288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sdtContent>
                      </w:sdt>
                    </w:p>
                    <w:p w14:paraId="4E9A507C" w14:textId="77777777" w:rsidR="0073046E" w:rsidRPr="00D04B5B" w:rsidRDefault="0073046E" w:rsidP="00D96782">
                      <w:pPr>
                        <w:pStyle w:val="DocInfoCover"/>
                      </w:pPr>
                    </w:p>
                    <w:p w14:paraId="4E9A507D" w14:textId="566C1663" w:rsidR="0073046E" w:rsidRPr="00BA2ABB" w:rsidRDefault="00F476C1" w:rsidP="00D96782">
                      <w:pPr>
                        <w:pStyle w:val="DocInfoCover"/>
                      </w:pPr>
                      <w:sdt>
                        <w:sdtPr>
                          <w:alias w:val="Comments"/>
                          <w:tag w:val="Comments"/>
                          <w:id w:val="-1278863448"/>
                          <w:dataBinding w:prefixMappings="xmlns:ns0='http://purl.org/dc/elements/1.1/' xmlns:ns1='http://schemas.openxmlformats.org/package/2006/metadata/core-properties' " w:xpath="/ns1:coreProperties[1]/ns0:description[1]" w:storeItemID="{6C3C8BC8-F283-45AE-878A-BAB7291924A1}"/>
                          <w:text/>
                        </w:sdtPr>
                        <w:sdtEndPr/>
                        <w:sdtContent>
                          <w:r w:rsidR="0073046E">
                            <w:rPr>
                              <w:lang w:val="en-IN"/>
                            </w:rPr>
                            <w:t>V1.</w:t>
                          </w:r>
                          <w:r w:rsidR="00E41DE2">
                            <w:rPr>
                              <w:lang w:val="en-IN"/>
                            </w:rPr>
                            <w:t>0</w:t>
                          </w:r>
                        </w:sdtContent>
                      </w:sdt>
                      <w:r w:rsidR="0073046E" w:rsidRPr="00BA2ABB">
                        <w:tab/>
                        <w:t xml:space="preserve">Released: </w:t>
                      </w:r>
                      <w:sdt>
                        <w:sdtPr>
                          <w:alias w:val="Publish Date"/>
                          <w:tag w:val="Publish Date"/>
                          <w:id w:val="-728454542"/>
                          <w:dataBinding w:prefixMappings="xmlns:ns0='http://schemas.microsoft.com/office/2006/coverPageProps' " w:xpath="/ns0:CoverPageProperties[1]/ns0:PublishDate[1]" w:storeItemID="{55AF091B-3C7A-41E3-B477-F2FDAA23CFDA}"/>
                          <w:date w:fullDate="2014-02-17T00:00:00Z">
                            <w:dateFormat w:val="MMMM d, yyyy"/>
                            <w:lid w:val="en-US"/>
                            <w:storeMappedDataAs w:val="dateTime"/>
                            <w:calendar w:val="gregorian"/>
                          </w:date>
                        </w:sdtPr>
                        <w:sdtEndPr/>
                        <w:sdtContent>
                          <w:r w:rsidR="00E41DE2">
                            <w:t>February 17, 2014</w:t>
                          </w:r>
                        </w:sdtContent>
                      </w:sdt>
                    </w:p>
                  </w:txbxContent>
                </v:textbox>
                <w10:wrap anchorx="margin" anchory="page"/>
              </v:shape>
            </w:pict>
          </mc:Fallback>
        </mc:AlternateContent>
      </w:r>
      <w:sdt>
        <w:sdtPr>
          <w:rPr>
            <w:lang w:val="en-IN"/>
          </w:rPr>
          <w:alias w:val="Subject"/>
          <w:tag w:val="Subject"/>
          <w:id w:val="16124547"/>
          <w:placeholder>
            <w:docPart w:val="B7880F4591674A118E55AAE099D69185"/>
          </w:placeholder>
          <w:dataBinding w:prefixMappings="xmlns:ns0='http://purl.org/dc/elements/1.1/' xmlns:ns1='http://schemas.openxmlformats.org/package/2006/metadata/core-properties' " w:xpath="/ns1:coreProperties[1]/ns0:subject[1]" w:storeItemID="{6C3C8BC8-F283-45AE-878A-BAB7291924A1}"/>
          <w:text/>
        </w:sdtPr>
        <w:sdtEndPr/>
        <w:sdtContent>
          <w:r w:rsidR="009F4768">
            <w:rPr>
              <w:lang w:val="en-IN"/>
            </w:rPr>
            <w:t>Module 02</w:t>
          </w:r>
          <w:r w:rsidR="008F210C">
            <w:rPr>
              <w:lang w:val="en-IN"/>
            </w:rPr>
            <w:t xml:space="preserve">: </w:t>
          </w:r>
          <w:r w:rsidR="009F4768" w:rsidRPr="009F4768">
            <w:rPr>
              <w:lang w:val="en-IN"/>
            </w:rPr>
            <w:t>How Group Policy Works</w:t>
          </w:r>
        </w:sdtContent>
      </w:sdt>
    </w:p>
    <w:p w14:paraId="4E9A4125" w14:textId="39BD87A0" w:rsidR="001F4470" w:rsidRDefault="001F4470" w:rsidP="00E41DE2">
      <w:pPr>
        <w:pStyle w:val="NoSpacing"/>
        <w:ind w:left="0"/>
      </w:pPr>
      <w:r>
        <w:br w:type="page"/>
      </w:r>
    </w:p>
    <w:bookmarkEnd w:id="0"/>
    <w:bookmarkEnd w:id="1"/>
    <w:p w14:paraId="6357E6D6" w14:textId="77777777" w:rsidR="002E4F9D" w:rsidRPr="00874D8B" w:rsidRDefault="002E4F9D" w:rsidP="002E4F9D">
      <w:pPr>
        <w:pStyle w:val="Heading1"/>
      </w:pPr>
      <w:r w:rsidRPr="00874D8B">
        <w:lastRenderedPageBreak/>
        <w:t>Core Group Policy Physical Structure</w:t>
      </w:r>
    </w:p>
    <w:p w14:paraId="3E3F9AA0" w14:textId="77777777" w:rsidR="002E4F9D" w:rsidRPr="00874D8B" w:rsidRDefault="002E4F9D" w:rsidP="002E4F9D">
      <w:r w:rsidRPr="00874D8B">
        <w:t xml:space="preserve">Understanding where GPOs are stored and how they are structured can help you troubleshoot problems you might encounter when you implement Group Policy. Although GPOs can be linked to sites, domains, and OUs, they are stored only in the domain. As explained earlier, a GPO is a virtual object that stores its data in two locations: </w:t>
      </w:r>
      <w:proofErr w:type="gramStart"/>
      <w:r w:rsidRPr="00874D8B">
        <w:t>a</w:t>
      </w:r>
      <w:proofErr w:type="gramEnd"/>
      <w:r w:rsidRPr="00874D8B">
        <w:t xml:space="preserve"> Group Policy container and a Group Policy template.</w:t>
      </w:r>
    </w:p>
    <w:p w14:paraId="291BC1C5" w14:textId="77777777" w:rsidR="002E4F9D" w:rsidRPr="00874D8B" w:rsidRDefault="002E4F9D" w:rsidP="002E4F9D">
      <w:pPr>
        <w:pStyle w:val="Heading2"/>
      </w:pPr>
      <w:r w:rsidRPr="00874D8B">
        <w:t>Group Policy Container</w:t>
      </w:r>
    </w:p>
    <w:p w14:paraId="28E56DA5" w14:textId="77777777" w:rsidR="002E4F9D" w:rsidRPr="00874D8B" w:rsidRDefault="002E4F9D" w:rsidP="002E4F9D">
      <w:r w:rsidRPr="00874D8B">
        <w:t xml:space="preserve">A Group Policy container is a location in Active Directory that stores GPOs and their properties. The properties of a GPO include both computer and user Group Policy information. The Policies container is the default location of GPOs. The path to the Policies container, in Lightweight Directory Access Protocol (LDAP) syntax, is </w:t>
      </w:r>
      <w:r w:rsidRPr="00874D8B">
        <w:rPr>
          <w:b/>
          <w:bCs/>
        </w:rPr>
        <w:t>CN=</w:t>
      </w:r>
      <w:proofErr w:type="spellStart"/>
      <w:r w:rsidRPr="00874D8B">
        <w:rPr>
          <w:b/>
          <w:bCs/>
        </w:rPr>
        <w:t>Policies,CN</w:t>
      </w:r>
      <w:proofErr w:type="spellEnd"/>
      <w:r w:rsidRPr="00874D8B">
        <w:rPr>
          <w:b/>
          <w:bCs/>
        </w:rPr>
        <w:t>=</w:t>
      </w:r>
      <w:proofErr w:type="spellStart"/>
      <w:r w:rsidRPr="00874D8B">
        <w:rPr>
          <w:b/>
          <w:bCs/>
        </w:rPr>
        <w:t>System,DC</w:t>
      </w:r>
      <w:proofErr w:type="spellEnd"/>
      <w:r w:rsidRPr="00874D8B">
        <w:rPr>
          <w:b/>
          <w:bCs/>
        </w:rPr>
        <w:t>=</w:t>
      </w:r>
      <w:proofErr w:type="spellStart"/>
      <w:r w:rsidRPr="00874D8B">
        <w:rPr>
          <w:b/>
          <w:bCs/>
        </w:rPr>
        <w:t>Domain_Name</w:t>
      </w:r>
      <w:proofErr w:type="spellEnd"/>
      <w:r w:rsidRPr="00874D8B">
        <w:t xml:space="preserve">, where the </w:t>
      </w:r>
      <w:proofErr w:type="spellStart"/>
      <w:r w:rsidRPr="00874D8B">
        <w:t>Domain_Name</w:t>
      </w:r>
      <w:proofErr w:type="spellEnd"/>
      <w:r w:rsidRPr="00874D8B">
        <w:t xml:space="preserve"> values specify a fully qualified domain name (FQDN). </w:t>
      </w:r>
    </w:p>
    <w:p w14:paraId="04AC2CEF" w14:textId="77777777" w:rsidR="002E4F9D" w:rsidRPr="00874D8B" w:rsidRDefault="002E4F9D" w:rsidP="002E4F9D">
      <w:r w:rsidRPr="00874D8B">
        <w:t xml:space="preserve">The Active Directory store contains the Group Policy container of each GPO in the domain. The Group Policy container contains attributes that are used to deploy GPOs to the domain, to OUs, and to sites within the domain. The Group Policy container also contains a link to the file system component of a GPO — the Group Policy template. Some of the information in a Group Policy container includes: </w:t>
      </w:r>
    </w:p>
    <w:p w14:paraId="5C448611" w14:textId="77777777" w:rsidR="002E4F9D" w:rsidRPr="00874D8B" w:rsidRDefault="002E4F9D" w:rsidP="002E4F9D">
      <w:pPr>
        <w:numPr>
          <w:ilvl w:val="0"/>
          <w:numId w:val="18"/>
        </w:numPr>
        <w:spacing w:line="264" w:lineRule="auto"/>
        <w:ind w:right="0"/>
      </w:pPr>
      <w:r w:rsidRPr="00874D8B">
        <w:rPr>
          <w:b/>
          <w:bCs/>
        </w:rPr>
        <w:t>Version information.</w:t>
      </w:r>
      <w:r w:rsidRPr="00874D8B">
        <w:t xml:space="preserve"> Ensures that the information is synchronized with the Group Policy template information.</w:t>
      </w:r>
    </w:p>
    <w:p w14:paraId="4BD831B0" w14:textId="77777777" w:rsidR="002E4F9D" w:rsidRPr="00874D8B" w:rsidRDefault="002E4F9D" w:rsidP="002E4F9D">
      <w:pPr>
        <w:numPr>
          <w:ilvl w:val="0"/>
          <w:numId w:val="18"/>
        </w:numPr>
        <w:spacing w:line="264" w:lineRule="auto"/>
        <w:ind w:right="0"/>
      </w:pPr>
      <w:r w:rsidRPr="00874D8B">
        <w:rPr>
          <w:b/>
          <w:bCs/>
        </w:rPr>
        <w:t>Status information.</w:t>
      </w:r>
      <w:r w:rsidRPr="00874D8B">
        <w:t xml:space="preserve"> Indicates whether the user or computer portion of the GPO is enabled or disabled.</w:t>
      </w:r>
    </w:p>
    <w:p w14:paraId="3FF6FBEA" w14:textId="77777777" w:rsidR="002E4F9D" w:rsidRPr="00874D8B" w:rsidRDefault="002E4F9D" w:rsidP="002E4F9D">
      <w:pPr>
        <w:numPr>
          <w:ilvl w:val="0"/>
          <w:numId w:val="18"/>
        </w:numPr>
        <w:spacing w:line="264" w:lineRule="auto"/>
        <w:ind w:right="0"/>
      </w:pPr>
      <w:r w:rsidRPr="00874D8B">
        <w:rPr>
          <w:b/>
          <w:bCs/>
        </w:rPr>
        <w:t>List of components.</w:t>
      </w:r>
      <w:r w:rsidRPr="00874D8B">
        <w:t xml:space="preserve"> Lists (extensions) that have settings in the GPO. These attributes are </w:t>
      </w:r>
      <w:proofErr w:type="spellStart"/>
      <w:r w:rsidRPr="00874D8B">
        <w:rPr>
          <w:b/>
          <w:bCs/>
        </w:rPr>
        <w:t>gPCMachineExtensionNames</w:t>
      </w:r>
      <w:proofErr w:type="spellEnd"/>
      <w:r w:rsidRPr="00874D8B">
        <w:t xml:space="preserve"> and </w:t>
      </w:r>
      <w:proofErr w:type="spellStart"/>
      <w:r w:rsidRPr="00874D8B">
        <w:rPr>
          <w:b/>
          <w:bCs/>
        </w:rPr>
        <w:t>gPCUserExtensionNames</w:t>
      </w:r>
      <w:proofErr w:type="spellEnd"/>
      <w:r w:rsidRPr="00874D8B">
        <w:t>.</w:t>
      </w:r>
    </w:p>
    <w:p w14:paraId="012B04B9" w14:textId="77777777" w:rsidR="002E4F9D" w:rsidRPr="00874D8B" w:rsidRDefault="002E4F9D" w:rsidP="002E4F9D">
      <w:pPr>
        <w:numPr>
          <w:ilvl w:val="0"/>
          <w:numId w:val="18"/>
        </w:numPr>
        <w:spacing w:line="264" w:lineRule="auto"/>
        <w:ind w:right="0"/>
      </w:pPr>
      <w:r w:rsidRPr="00874D8B">
        <w:rPr>
          <w:b/>
          <w:bCs/>
        </w:rPr>
        <w:t>File system path.</w:t>
      </w:r>
      <w:r w:rsidRPr="00874D8B">
        <w:t xml:space="preserve"> Specifies the Universal Naming Convention (UNC) path to the </w:t>
      </w:r>
      <w:proofErr w:type="spellStart"/>
      <w:r w:rsidRPr="00874D8B">
        <w:t>Sysvol</w:t>
      </w:r>
      <w:proofErr w:type="spellEnd"/>
      <w:r w:rsidRPr="00874D8B">
        <w:t xml:space="preserve"> folder. This attribute is </w:t>
      </w:r>
      <w:proofErr w:type="spellStart"/>
      <w:r w:rsidRPr="00874D8B">
        <w:rPr>
          <w:b/>
          <w:bCs/>
        </w:rPr>
        <w:t>gPCFileSysPath</w:t>
      </w:r>
      <w:proofErr w:type="spellEnd"/>
      <w:r w:rsidRPr="00874D8B">
        <w:t>.</w:t>
      </w:r>
    </w:p>
    <w:p w14:paraId="6A60CFF9" w14:textId="77777777" w:rsidR="002E4F9D" w:rsidRPr="00874D8B" w:rsidRDefault="002E4F9D" w:rsidP="002E4F9D">
      <w:pPr>
        <w:numPr>
          <w:ilvl w:val="0"/>
          <w:numId w:val="18"/>
        </w:numPr>
        <w:spacing w:line="264" w:lineRule="auto"/>
        <w:ind w:right="0"/>
      </w:pPr>
      <w:r w:rsidRPr="00874D8B">
        <w:rPr>
          <w:b/>
          <w:bCs/>
        </w:rPr>
        <w:t>Functionality version.</w:t>
      </w:r>
      <w:r w:rsidRPr="00874D8B">
        <w:t xml:space="preserve"> Gives the version of the tool that created the GPO. Currently, this is version 2. This attribute is </w:t>
      </w:r>
      <w:proofErr w:type="spellStart"/>
      <w:r w:rsidRPr="00874D8B">
        <w:rPr>
          <w:b/>
          <w:bCs/>
        </w:rPr>
        <w:t>gPCFunctionalityVersion</w:t>
      </w:r>
      <w:proofErr w:type="spellEnd"/>
      <w:r w:rsidRPr="00874D8B">
        <w:t>.</w:t>
      </w:r>
    </w:p>
    <w:p w14:paraId="1F176817" w14:textId="77777777" w:rsidR="002E4F9D" w:rsidRPr="00874D8B" w:rsidRDefault="002E4F9D" w:rsidP="002E4F9D">
      <w:pPr>
        <w:numPr>
          <w:ilvl w:val="0"/>
          <w:numId w:val="18"/>
        </w:numPr>
        <w:spacing w:line="264" w:lineRule="auto"/>
        <w:ind w:right="0"/>
      </w:pPr>
      <w:r w:rsidRPr="00874D8B">
        <w:rPr>
          <w:b/>
          <w:bCs/>
        </w:rPr>
        <w:t>WMI filter.</w:t>
      </w:r>
      <w:r w:rsidRPr="00874D8B">
        <w:t xml:space="preserve"> Contains the distinguished name of the WMI filter. This attribute is </w:t>
      </w:r>
      <w:proofErr w:type="spellStart"/>
      <w:r w:rsidRPr="00874D8B">
        <w:rPr>
          <w:b/>
          <w:bCs/>
        </w:rPr>
        <w:t>gPCWQLFilter</w:t>
      </w:r>
      <w:proofErr w:type="spellEnd"/>
      <w:r w:rsidRPr="00874D8B">
        <w:t>.</w:t>
      </w:r>
    </w:p>
    <w:p w14:paraId="6000F71F" w14:textId="77777777" w:rsidR="002E4F9D" w:rsidRPr="00874D8B" w:rsidRDefault="002E4F9D" w:rsidP="002E4F9D">
      <w:pPr>
        <w:pStyle w:val="Heading2"/>
      </w:pPr>
      <w:r w:rsidRPr="00874D8B">
        <w:t>System Container</w:t>
      </w:r>
    </w:p>
    <w:p w14:paraId="20154604" w14:textId="77777777" w:rsidR="002E4F9D" w:rsidRPr="00874D8B" w:rsidRDefault="002E4F9D" w:rsidP="002E4F9D">
      <w:r w:rsidRPr="00874D8B">
        <w:t>Each Windows Server 2003 domain contains a System container. The System container stores per-domain configuration settings, including GPO property settings, Group Policy container settings, IP Security settings, and WMI policy settings. IP Security and WMI policy are deployed to client computers through the GPO infrastructure.</w:t>
      </w:r>
    </w:p>
    <w:p w14:paraId="6B2BD48D" w14:textId="77777777" w:rsidR="002E4F9D" w:rsidRPr="00874D8B" w:rsidRDefault="002E4F9D" w:rsidP="002E4F9D">
      <w:r w:rsidRPr="00874D8B">
        <w:t xml:space="preserve">The following </w:t>
      </w:r>
      <w:proofErr w:type="spellStart"/>
      <w:r w:rsidRPr="00874D8B">
        <w:t>subcontainers</w:t>
      </w:r>
      <w:proofErr w:type="spellEnd"/>
      <w:r w:rsidRPr="00874D8B">
        <w:t xml:space="preserve"> of the System container hold GPO-related settings:</w:t>
      </w:r>
    </w:p>
    <w:p w14:paraId="0B8621E8" w14:textId="77777777" w:rsidR="002E4F9D" w:rsidRPr="00874D8B" w:rsidRDefault="002E4F9D" w:rsidP="002E4F9D">
      <w:pPr>
        <w:numPr>
          <w:ilvl w:val="0"/>
          <w:numId w:val="19"/>
        </w:numPr>
        <w:spacing w:line="264" w:lineRule="auto"/>
        <w:ind w:right="0"/>
      </w:pPr>
      <w:r w:rsidRPr="00874D8B">
        <w:rPr>
          <w:b/>
          <w:bCs/>
        </w:rPr>
        <w:lastRenderedPageBreak/>
        <w:t>Policies.</w:t>
      </w:r>
      <w:r w:rsidRPr="00874D8B">
        <w:t xml:space="preserve"> This object contains </w:t>
      </w:r>
      <w:proofErr w:type="spellStart"/>
      <w:r w:rsidRPr="00874D8B">
        <w:t>groupPolicyContainer</w:t>
      </w:r>
      <w:proofErr w:type="spellEnd"/>
      <w:r w:rsidRPr="00874D8B">
        <w:t xml:space="preserve"> objects listed by their unique name. Each </w:t>
      </w:r>
      <w:proofErr w:type="spellStart"/>
      <w:r w:rsidRPr="00874D8B">
        <w:t>groupPolicyContainer</w:t>
      </w:r>
      <w:proofErr w:type="spellEnd"/>
      <w:r w:rsidRPr="00874D8B">
        <w:t xml:space="preserve"> object holds </w:t>
      </w:r>
      <w:proofErr w:type="spellStart"/>
      <w:r w:rsidRPr="00874D8B">
        <w:t>subcontainers</w:t>
      </w:r>
      <w:proofErr w:type="spellEnd"/>
      <w:r w:rsidRPr="00874D8B">
        <w:t xml:space="preserve"> for selected computer and user policy settings. </w:t>
      </w:r>
    </w:p>
    <w:p w14:paraId="33CF7E59" w14:textId="77777777" w:rsidR="002E4F9D" w:rsidRPr="00874D8B" w:rsidRDefault="002E4F9D" w:rsidP="002E4F9D">
      <w:pPr>
        <w:numPr>
          <w:ilvl w:val="0"/>
          <w:numId w:val="19"/>
        </w:numPr>
        <w:spacing w:line="264" w:lineRule="auto"/>
        <w:ind w:right="0"/>
      </w:pPr>
      <w:r w:rsidRPr="00874D8B">
        <w:rPr>
          <w:b/>
          <w:bCs/>
        </w:rPr>
        <w:t>Domain, OUs and Sites.</w:t>
      </w:r>
      <w:r w:rsidRPr="00874D8B">
        <w:t xml:space="preserve"> These objects contain two GPO property settings, </w:t>
      </w:r>
      <w:proofErr w:type="spellStart"/>
      <w:r w:rsidRPr="00874D8B">
        <w:rPr>
          <w:b/>
          <w:bCs/>
        </w:rPr>
        <w:t>gPLink</w:t>
      </w:r>
      <w:proofErr w:type="spellEnd"/>
      <w:r w:rsidRPr="00874D8B">
        <w:t xml:space="preserve"> and </w:t>
      </w:r>
      <w:proofErr w:type="spellStart"/>
      <w:r w:rsidRPr="00874D8B">
        <w:rPr>
          <w:b/>
          <w:bCs/>
        </w:rPr>
        <w:t>gPOptions</w:t>
      </w:r>
      <w:proofErr w:type="spellEnd"/>
      <w:r w:rsidRPr="00874D8B">
        <w:t>.</w:t>
      </w:r>
    </w:p>
    <w:p w14:paraId="3A2EF798" w14:textId="77777777" w:rsidR="002E4F9D" w:rsidRPr="00874D8B" w:rsidRDefault="002E4F9D" w:rsidP="002E4F9D">
      <w:pPr>
        <w:numPr>
          <w:ilvl w:val="0"/>
          <w:numId w:val="19"/>
        </w:numPr>
        <w:spacing w:line="264" w:lineRule="auto"/>
        <w:ind w:right="0"/>
      </w:pPr>
      <w:r w:rsidRPr="00874D8B">
        <w:rPr>
          <w:b/>
          <w:bCs/>
        </w:rPr>
        <w:t>Default Domain Policy.</w:t>
      </w:r>
      <w:r w:rsidRPr="00874D8B">
        <w:t xml:space="preserve"> This object contains the </w:t>
      </w:r>
      <w:proofErr w:type="spellStart"/>
      <w:r w:rsidRPr="00874D8B">
        <w:rPr>
          <w:b/>
          <w:bCs/>
        </w:rPr>
        <w:t>AppCategories</w:t>
      </w:r>
      <w:proofErr w:type="spellEnd"/>
      <w:r w:rsidRPr="00874D8B">
        <w:t xml:space="preserve"> container, which is part of the Group Policy Software installation extension.</w:t>
      </w:r>
    </w:p>
    <w:p w14:paraId="36DD6533" w14:textId="77777777" w:rsidR="002E4F9D" w:rsidRPr="00874D8B" w:rsidRDefault="002E4F9D" w:rsidP="002E4F9D">
      <w:pPr>
        <w:numPr>
          <w:ilvl w:val="0"/>
          <w:numId w:val="19"/>
        </w:numPr>
        <w:spacing w:line="264" w:lineRule="auto"/>
        <w:ind w:right="0"/>
      </w:pPr>
      <w:r w:rsidRPr="00874D8B">
        <w:rPr>
          <w:b/>
          <w:bCs/>
        </w:rPr>
        <w:t>IP Security.</w:t>
      </w:r>
      <w:r w:rsidRPr="00874D8B">
        <w:t xml:space="preserve"> This object contains IP Security policy settings that are linked to a GPO. The linked IP Security policy is applied to the recipients (user or computer) of the GPO.</w:t>
      </w:r>
    </w:p>
    <w:p w14:paraId="66802D57" w14:textId="77777777" w:rsidR="002E4F9D" w:rsidRPr="00874D8B" w:rsidRDefault="002E4F9D" w:rsidP="002E4F9D">
      <w:pPr>
        <w:numPr>
          <w:ilvl w:val="0"/>
          <w:numId w:val="19"/>
        </w:numPr>
        <w:spacing w:line="264" w:lineRule="auto"/>
        <w:ind w:right="0"/>
      </w:pPr>
      <w:proofErr w:type="spellStart"/>
      <w:r w:rsidRPr="00874D8B">
        <w:rPr>
          <w:b/>
          <w:bCs/>
        </w:rPr>
        <w:t>WMIPolicy</w:t>
      </w:r>
      <w:proofErr w:type="spellEnd"/>
      <w:r w:rsidRPr="00874D8B">
        <w:rPr>
          <w:b/>
          <w:bCs/>
        </w:rPr>
        <w:t>.</w:t>
      </w:r>
      <w:r w:rsidRPr="00874D8B">
        <w:t xml:space="preserve"> This object contains WMI filters that can be applied to GPOs. WMI filters contain one or more Windows Query Language (WQL) statements.</w:t>
      </w:r>
    </w:p>
    <w:p w14:paraId="5E585E50" w14:textId="77777777" w:rsidR="002E4F9D" w:rsidRPr="00874D8B" w:rsidRDefault="002E4F9D" w:rsidP="002E4F9D">
      <w:pPr>
        <w:pStyle w:val="Heading2"/>
      </w:pPr>
      <w:r w:rsidRPr="00874D8B">
        <w:t>System\Policies Container</w:t>
      </w:r>
    </w:p>
    <w:p w14:paraId="7F26F8A1" w14:textId="77777777" w:rsidR="002E4F9D" w:rsidRPr="00874D8B" w:rsidRDefault="002E4F9D" w:rsidP="002E4F9D">
      <w:r w:rsidRPr="00874D8B">
        <w:t xml:space="preserve">The System container is a </w:t>
      </w:r>
      <w:proofErr w:type="gramStart"/>
      <w:r w:rsidRPr="00874D8B">
        <w:t>top level</w:t>
      </w:r>
      <w:proofErr w:type="gramEnd"/>
      <w:r w:rsidRPr="00874D8B">
        <w:t xml:space="preserve"> container found in each domain naming context. It is normally hidden from view in the Active Directory Users and Computers snap-in but can be made visible by selecting “Advanced Features” from the snap-in View menu inside MMC. (Objects appear hidden in the Active Directory Users and Computers snap-in when they have the property </w:t>
      </w:r>
      <w:proofErr w:type="spellStart"/>
      <w:r w:rsidRPr="00874D8B">
        <w:t>showInAdvancedViewOnly</w:t>
      </w:r>
      <w:proofErr w:type="spellEnd"/>
      <w:r w:rsidRPr="00874D8B">
        <w:t xml:space="preserve"> = TRUE.) Group Policy information is stored in the Policies </w:t>
      </w:r>
      <w:proofErr w:type="spellStart"/>
      <w:r w:rsidRPr="00874D8B">
        <w:t>subcontainer</w:t>
      </w:r>
      <w:proofErr w:type="spellEnd"/>
      <w:r w:rsidRPr="00874D8B">
        <w:t xml:space="preserve"> of this container. Each GPO is identified by a </w:t>
      </w:r>
      <w:proofErr w:type="spellStart"/>
      <w:r w:rsidRPr="00874D8B">
        <w:t>GroupPolicyContainer</w:t>
      </w:r>
      <w:proofErr w:type="spellEnd"/>
      <w:r w:rsidRPr="00874D8B">
        <w:t xml:space="preserve"> object stored within the Policies container. </w:t>
      </w:r>
    </w:p>
    <w:p w14:paraId="151D22F7" w14:textId="77777777" w:rsidR="002E4F9D" w:rsidRPr="00874D8B" w:rsidRDefault="002E4F9D" w:rsidP="002E4F9D">
      <w:r w:rsidRPr="00874D8B">
        <w:t xml:space="preserve">The Group Policy container </w:t>
      </w:r>
      <w:proofErr w:type="gramStart"/>
      <w:r w:rsidRPr="00874D8B">
        <w:t>is located in</w:t>
      </w:r>
      <w:proofErr w:type="gramEnd"/>
      <w:r w:rsidRPr="00874D8B">
        <w:t xml:space="preserve"> the </w:t>
      </w:r>
      <w:proofErr w:type="spellStart"/>
      <w:r w:rsidRPr="00874D8B">
        <w:rPr>
          <w:b/>
          <w:bCs/>
        </w:rPr>
        <w:t>Domain_Name</w:t>
      </w:r>
      <w:proofErr w:type="spellEnd"/>
      <w:r w:rsidRPr="00874D8B">
        <w:rPr>
          <w:b/>
          <w:bCs/>
        </w:rPr>
        <w:t>/System/Policies</w:t>
      </w:r>
      <w:r w:rsidRPr="00874D8B">
        <w:t xml:space="preserve"> container. Each Group Policy container is given a common name (CN) and this name is also assigned as the container name. For example, the name attribute of a Group Policy container, might be: {923B9E2F-9757-4DCF-B88A-1136720B5AF2}, which is also assigned to the Group Policy container's CN attribute.</w:t>
      </w:r>
    </w:p>
    <w:p w14:paraId="19D3158E" w14:textId="77777777" w:rsidR="002E4F9D" w:rsidRPr="00874D8B" w:rsidRDefault="002E4F9D" w:rsidP="002E4F9D">
      <w:r w:rsidRPr="00874D8B">
        <w:t>The default GPOs are assigned the same Group Policy container CN on all domains. All other GPOs are assigned a unique CN. The default GPOs and their Group Policy container common names are:</w:t>
      </w:r>
    </w:p>
    <w:p w14:paraId="51EEA86D" w14:textId="77777777" w:rsidR="002E4F9D" w:rsidRPr="00874D8B" w:rsidRDefault="002E4F9D" w:rsidP="002E4F9D">
      <w:pPr>
        <w:numPr>
          <w:ilvl w:val="0"/>
          <w:numId w:val="20"/>
        </w:numPr>
        <w:spacing w:line="264" w:lineRule="auto"/>
        <w:ind w:right="0"/>
      </w:pPr>
      <w:r w:rsidRPr="00874D8B">
        <w:t>Default Domain Policy: {31B2F340-016D-11D2-945F-00C04FB984F9}.</w:t>
      </w:r>
    </w:p>
    <w:p w14:paraId="4BC02E25" w14:textId="77777777" w:rsidR="002E4F9D" w:rsidRPr="00874D8B" w:rsidRDefault="002E4F9D" w:rsidP="002E4F9D">
      <w:pPr>
        <w:numPr>
          <w:ilvl w:val="0"/>
          <w:numId w:val="20"/>
        </w:numPr>
        <w:spacing w:line="264" w:lineRule="auto"/>
        <w:ind w:right="0"/>
      </w:pPr>
      <w:r w:rsidRPr="00874D8B">
        <w:t>Default Domain Controllers Policy: {6AC1786C-016F-11D2-945F-00C04fB984F9}.</w:t>
      </w:r>
    </w:p>
    <w:p w14:paraId="26B72566" w14:textId="77777777" w:rsidR="002E4F9D" w:rsidRPr="00874D8B" w:rsidRDefault="002E4F9D" w:rsidP="002E4F9D">
      <w:r w:rsidRPr="00874D8B">
        <w:t xml:space="preserve">Knowing the common names of the default GPOs will help you distinguish them from non-default GPOs. </w:t>
      </w:r>
    </w:p>
    <w:p w14:paraId="5B22795E" w14:textId="77777777" w:rsidR="002E4F9D" w:rsidRPr="00874D8B" w:rsidRDefault="002E4F9D" w:rsidP="002E4F9D">
      <w:pPr>
        <w:pStyle w:val="Heading1"/>
      </w:pPr>
      <w:r w:rsidRPr="00874D8B">
        <w:lastRenderedPageBreak/>
        <w:t>How a Group Policy Container is Named</w:t>
      </w:r>
    </w:p>
    <w:p w14:paraId="5496F7A5" w14:textId="77777777" w:rsidR="002E4F9D" w:rsidRPr="00874D8B" w:rsidRDefault="002E4F9D" w:rsidP="002E4F9D">
      <w:r w:rsidRPr="00874D8B">
        <w:t xml:space="preserve">Group Policy containers are named automatically when they are created. The CN of each Group Policy container is a GUID (Globally Unique Identifier). This is distinct from and unrelated to the Object GUID given to each Active Directory object. The CN is the name of the Group Policy container used to ensure uniqueness of Group Policy container names within the Policies container. There is no requirement for these GUIDs to be unique between domains (the Default Domain Policy and the Default Domain Controllers Policy GPOs each have identical GUIDs in all Active Directory installations). However, an Object GUID is always unique across all installations of the Active Directory store. </w:t>
      </w:r>
    </w:p>
    <w:p w14:paraId="3EA74F61" w14:textId="77777777" w:rsidR="002E4F9D" w:rsidRPr="00874D8B" w:rsidRDefault="002E4F9D" w:rsidP="002E4F9D">
      <w:r w:rsidRPr="00874D8B">
        <w:t>The following table shows permissions on Group Policy container:</w:t>
      </w:r>
    </w:p>
    <w:p w14:paraId="339D1F4B" w14:textId="77777777" w:rsidR="002E4F9D" w:rsidRPr="00874D8B" w:rsidRDefault="002E4F9D" w:rsidP="002E4F9D">
      <w:r w:rsidRPr="00874D8B">
        <w:rPr>
          <w:b/>
          <w:bCs/>
        </w:rPr>
        <w:t>Default Group Policy Container Permissions</w:t>
      </w:r>
      <w:r w:rsidRPr="00874D8B">
        <w:t xml:space="preserve"> </w:t>
      </w:r>
    </w:p>
    <w:tbl>
      <w:tblPr>
        <w:tblStyle w:val="TableGrid"/>
        <w:tblW w:w="0" w:type="auto"/>
        <w:tblLook w:val="04A0" w:firstRow="1" w:lastRow="0" w:firstColumn="1" w:lastColumn="0" w:noHBand="0" w:noVBand="1"/>
      </w:tblPr>
      <w:tblGrid>
        <w:gridCol w:w="2699"/>
        <w:gridCol w:w="3165"/>
      </w:tblGrid>
      <w:tr w:rsidR="002E4F9D" w:rsidRPr="00874D8B" w14:paraId="49A4D2EE" w14:textId="77777777" w:rsidTr="00B726B6">
        <w:tc>
          <w:tcPr>
            <w:tcW w:w="0" w:type="auto"/>
            <w:hideMark/>
          </w:tcPr>
          <w:p w14:paraId="2DC65F08" w14:textId="77777777" w:rsidR="002E4F9D" w:rsidRPr="00874D8B" w:rsidRDefault="002E4F9D" w:rsidP="00B726B6">
            <w:pPr>
              <w:spacing w:line="264" w:lineRule="auto"/>
              <w:rPr>
                <w:b/>
                <w:bCs/>
              </w:rPr>
            </w:pPr>
            <w:r w:rsidRPr="00874D8B">
              <w:rPr>
                <w:b/>
                <w:bCs/>
              </w:rPr>
              <w:t xml:space="preserve">Trustee </w:t>
            </w:r>
          </w:p>
        </w:tc>
        <w:tc>
          <w:tcPr>
            <w:tcW w:w="0" w:type="auto"/>
            <w:hideMark/>
          </w:tcPr>
          <w:p w14:paraId="2E388721" w14:textId="77777777" w:rsidR="002E4F9D" w:rsidRPr="00874D8B" w:rsidRDefault="002E4F9D" w:rsidP="00B726B6">
            <w:pPr>
              <w:spacing w:line="264" w:lineRule="auto"/>
              <w:rPr>
                <w:b/>
                <w:bCs/>
              </w:rPr>
            </w:pPr>
            <w:r w:rsidRPr="00874D8B">
              <w:rPr>
                <w:b/>
                <w:bCs/>
              </w:rPr>
              <w:t xml:space="preserve">Access </w:t>
            </w:r>
          </w:p>
        </w:tc>
      </w:tr>
      <w:tr w:rsidR="002E4F9D" w:rsidRPr="00874D8B" w14:paraId="6376C332" w14:textId="77777777" w:rsidTr="00B726B6">
        <w:tc>
          <w:tcPr>
            <w:tcW w:w="0" w:type="auto"/>
            <w:hideMark/>
          </w:tcPr>
          <w:p w14:paraId="533CDB69" w14:textId="77777777" w:rsidR="002E4F9D" w:rsidRPr="00874D8B" w:rsidRDefault="002E4F9D" w:rsidP="00B726B6">
            <w:pPr>
              <w:spacing w:line="264" w:lineRule="auto"/>
            </w:pPr>
            <w:r w:rsidRPr="00874D8B">
              <w:t>Authenticated Users</w:t>
            </w:r>
          </w:p>
        </w:tc>
        <w:tc>
          <w:tcPr>
            <w:tcW w:w="0" w:type="auto"/>
            <w:hideMark/>
          </w:tcPr>
          <w:p w14:paraId="60BA3B03" w14:textId="77777777" w:rsidR="002E4F9D" w:rsidRPr="00874D8B" w:rsidRDefault="002E4F9D" w:rsidP="00B726B6">
            <w:pPr>
              <w:spacing w:line="264" w:lineRule="auto"/>
            </w:pPr>
            <w:r w:rsidRPr="00874D8B">
              <w:t>Read, Apply Group Policy</w:t>
            </w:r>
          </w:p>
        </w:tc>
      </w:tr>
      <w:tr w:rsidR="002E4F9D" w:rsidRPr="00874D8B" w14:paraId="57653AEA" w14:textId="77777777" w:rsidTr="00B726B6">
        <w:tc>
          <w:tcPr>
            <w:tcW w:w="0" w:type="auto"/>
            <w:hideMark/>
          </w:tcPr>
          <w:p w14:paraId="5E2B3E96" w14:textId="77777777" w:rsidR="002E4F9D" w:rsidRPr="00874D8B" w:rsidRDefault="002E4F9D" w:rsidP="00B726B6">
            <w:pPr>
              <w:spacing w:line="264" w:lineRule="auto"/>
            </w:pPr>
            <w:r w:rsidRPr="00874D8B">
              <w:t>Domain Admins</w:t>
            </w:r>
          </w:p>
        </w:tc>
        <w:tc>
          <w:tcPr>
            <w:tcW w:w="0" w:type="auto"/>
            <w:hideMark/>
          </w:tcPr>
          <w:p w14:paraId="3C0CF023" w14:textId="77777777" w:rsidR="002E4F9D" w:rsidRPr="00874D8B" w:rsidRDefault="002E4F9D" w:rsidP="00B726B6">
            <w:pPr>
              <w:spacing w:line="264" w:lineRule="auto"/>
            </w:pPr>
            <w:r w:rsidRPr="00874D8B">
              <w:t>Read, Write</w:t>
            </w:r>
          </w:p>
        </w:tc>
      </w:tr>
      <w:tr w:rsidR="002E4F9D" w:rsidRPr="00874D8B" w14:paraId="489F9178" w14:textId="77777777" w:rsidTr="00B726B6">
        <w:tc>
          <w:tcPr>
            <w:tcW w:w="0" w:type="auto"/>
            <w:hideMark/>
          </w:tcPr>
          <w:p w14:paraId="619218CB" w14:textId="77777777" w:rsidR="002E4F9D" w:rsidRPr="00874D8B" w:rsidRDefault="002E4F9D" w:rsidP="00B726B6">
            <w:pPr>
              <w:spacing w:line="264" w:lineRule="auto"/>
            </w:pPr>
            <w:r w:rsidRPr="00874D8B">
              <w:t>System</w:t>
            </w:r>
          </w:p>
        </w:tc>
        <w:tc>
          <w:tcPr>
            <w:tcW w:w="0" w:type="auto"/>
            <w:hideMark/>
          </w:tcPr>
          <w:p w14:paraId="3CCE1244" w14:textId="77777777" w:rsidR="002E4F9D" w:rsidRPr="00874D8B" w:rsidRDefault="002E4F9D" w:rsidP="00B726B6">
            <w:pPr>
              <w:spacing w:line="264" w:lineRule="auto"/>
            </w:pPr>
            <w:r w:rsidRPr="00874D8B">
              <w:t>Read, Write</w:t>
            </w:r>
          </w:p>
        </w:tc>
      </w:tr>
    </w:tbl>
    <w:p w14:paraId="2C9C8F79" w14:textId="77777777" w:rsidR="002E4F9D" w:rsidRPr="00874D8B" w:rsidRDefault="002E4F9D" w:rsidP="002E4F9D">
      <w:pPr>
        <w:pStyle w:val="Heading2"/>
      </w:pPr>
      <w:r w:rsidRPr="00874D8B">
        <w:t>GPO Attributes in the Policies CN</w:t>
      </w:r>
    </w:p>
    <w:p w14:paraId="0D38D77F" w14:textId="77777777" w:rsidR="002E4F9D" w:rsidRPr="00874D8B" w:rsidRDefault="002E4F9D" w:rsidP="002E4F9D">
      <w:r w:rsidRPr="00874D8B">
        <w:t xml:space="preserve">GPOs are created by instantiating the </w:t>
      </w:r>
      <w:proofErr w:type="spellStart"/>
      <w:r w:rsidRPr="00874D8B">
        <w:t>groupPolicyContainer</w:t>
      </w:r>
      <w:proofErr w:type="spellEnd"/>
      <w:r w:rsidRPr="00874D8B">
        <w:t xml:space="preserve"> class in the Active Directory schema and storing the resulting GPO in the System/Policies container of the Active Directory store. After creating a GPO, you can review its CN from the Active Directory Users and Computers snap-in by enabling the Advanced view and then expanding the Policies CN. You can review all GPO attributes and their values from the Active Directory Services Interface Editor snap-in, ADSI Edit. </w:t>
      </w:r>
    </w:p>
    <w:p w14:paraId="58AFE200" w14:textId="77777777" w:rsidR="002E4F9D" w:rsidRPr="00874D8B" w:rsidRDefault="002E4F9D" w:rsidP="002E4F9D">
      <w:r w:rsidRPr="00874D8B">
        <w:t xml:space="preserve">Object attributes are either mandatory or optional, as defined in the Active Directory schema. The CN attribute is mandatory for the class </w:t>
      </w:r>
      <w:r w:rsidRPr="00874D8B">
        <w:rPr>
          <w:b/>
          <w:bCs/>
        </w:rPr>
        <w:t>Container</w:t>
      </w:r>
      <w:r w:rsidRPr="00874D8B">
        <w:t xml:space="preserve">, Group Policy container's parent class. Three attributes — </w:t>
      </w:r>
      <w:proofErr w:type="spellStart"/>
      <w:r w:rsidRPr="00874D8B">
        <w:t>instanceType</w:t>
      </w:r>
      <w:proofErr w:type="spellEnd"/>
      <w:r w:rsidRPr="00874D8B">
        <w:t xml:space="preserve">, </w:t>
      </w:r>
      <w:proofErr w:type="spellStart"/>
      <w:r w:rsidRPr="00874D8B">
        <w:t>objectCategory</w:t>
      </w:r>
      <w:proofErr w:type="spellEnd"/>
      <w:r w:rsidRPr="00874D8B">
        <w:t xml:space="preserve">, and </w:t>
      </w:r>
      <w:proofErr w:type="spellStart"/>
      <w:r w:rsidRPr="00874D8B">
        <w:t>objectClass</w:t>
      </w:r>
      <w:proofErr w:type="spellEnd"/>
      <w:r w:rsidRPr="00874D8B">
        <w:t xml:space="preserve"> — are mandatory for the class </w:t>
      </w:r>
      <w:r w:rsidRPr="00874D8B">
        <w:rPr>
          <w:b/>
          <w:bCs/>
        </w:rPr>
        <w:t>Top</w:t>
      </w:r>
      <w:r w:rsidRPr="00874D8B">
        <w:t xml:space="preserve">, CN's parent class. </w:t>
      </w:r>
      <w:proofErr w:type="gramStart"/>
      <w:r w:rsidRPr="00874D8B">
        <w:t>Thus</w:t>
      </w:r>
      <w:proofErr w:type="gramEnd"/>
      <w:r w:rsidRPr="00874D8B">
        <w:t xml:space="preserve"> the Group Policy container class inherits all four mandatory attributes. The following table describes the mandatory attributes:</w:t>
      </w:r>
    </w:p>
    <w:p w14:paraId="6E7E030C" w14:textId="77777777" w:rsidR="002E4F9D" w:rsidRPr="00874D8B" w:rsidRDefault="002E4F9D" w:rsidP="002E4F9D">
      <w:pPr>
        <w:rPr>
          <w:b/>
          <w:bCs/>
        </w:rPr>
      </w:pPr>
      <w:r w:rsidRPr="00874D8B">
        <w:rPr>
          <w:b/>
          <w:bCs/>
        </w:rPr>
        <w:t xml:space="preserve">Mandatory Attributes of the </w:t>
      </w:r>
      <w:proofErr w:type="spellStart"/>
      <w:r w:rsidRPr="00874D8B">
        <w:rPr>
          <w:b/>
          <w:bCs/>
        </w:rPr>
        <w:t>groupPolicyContainer</w:t>
      </w:r>
      <w:proofErr w:type="spellEnd"/>
      <w:r w:rsidRPr="00874D8B">
        <w:rPr>
          <w:b/>
          <w:bCs/>
        </w:rPr>
        <w:t xml:space="preserve"> Class</w:t>
      </w:r>
      <w:r w:rsidRPr="00874D8B">
        <w:t xml:space="preserve"> </w:t>
      </w:r>
      <w:r w:rsidRPr="00874D8B">
        <w:rPr>
          <w:b/>
          <w:bCs/>
        </w:rPr>
        <w:t> </w:t>
      </w:r>
    </w:p>
    <w:tbl>
      <w:tblPr>
        <w:tblStyle w:val="TableGrid"/>
        <w:tblW w:w="0" w:type="auto"/>
        <w:tblLook w:val="04A0" w:firstRow="1" w:lastRow="0" w:firstColumn="1" w:lastColumn="0" w:noHBand="0" w:noVBand="1"/>
      </w:tblPr>
      <w:tblGrid>
        <w:gridCol w:w="2207"/>
        <w:gridCol w:w="7369"/>
      </w:tblGrid>
      <w:tr w:rsidR="002E4F9D" w:rsidRPr="00874D8B" w14:paraId="10DE6FE9" w14:textId="77777777" w:rsidTr="00B726B6">
        <w:tc>
          <w:tcPr>
            <w:tcW w:w="0" w:type="auto"/>
            <w:hideMark/>
          </w:tcPr>
          <w:p w14:paraId="7347D685" w14:textId="77777777" w:rsidR="002E4F9D" w:rsidRPr="00874D8B" w:rsidRDefault="002E4F9D" w:rsidP="00B726B6">
            <w:pPr>
              <w:spacing w:line="264" w:lineRule="auto"/>
              <w:rPr>
                <w:b/>
                <w:bCs/>
              </w:rPr>
            </w:pPr>
            <w:r w:rsidRPr="00874D8B">
              <w:rPr>
                <w:b/>
                <w:bCs/>
              </w:rPr>
              <w:t xml:space="preserve">Name </w:t>
            </w:r>
          </w:p>
        </w:tc>
        <w:tc>
          <w:tcPr>
            <w:tcW w:w="0" w:type="auto"/>
            <w:hideMark/>
          </w:tcPr>
          <w:p w14:paraId="25FDB390" w14:textId="77777777" w:rsidR="002E4F9D" w:rsidRPr="00874D8B" w:rsidRDefault="002E4F9D" w:rsidP="00B726B6">
            <w:pPr>
              <w:spacing w:line="264" w:lineRule="auto"/>
              <w:rPr>
                <w:b/>
                <w:bCs/>
              </w:rPr>
            </w:pPr>
            <w:r w:rsidRPr="00874D8B">
              <w:rPr>
                <w:b/>
                <w:bCs/>
              </w:rPr>
              <w:t xml:space="preserve">Description </w:t>
            </w:r>
          </w:p>
        </w:tc>
      </w:tr>
      <w:tr w:rsidR="002E4F9D" w:rsidRPr="00874D8B" w14:paraId="72530F2A" w14:textId="77777777" w:rsidTr="00B726B6">
        <w:tc>
          <w:tcPr>
            <w:tcW w:w="0" w:type="auto"/>
            <w:hideMark/>
          </w:tcPr>
          <w:p w14:paraId="4077F3E5" w14:textId="77777777" w:rsidR="002E4F9D" w:rsidRPr="00874D8B" w:rsidRDefault="002E4F9D" w:rsidP="00B726B6">
            <w:pPr>
              <w:spacing w:line="264" w:lineRule="auto"/>
            </w:pPr>
            <w:r w:rsidRPr="00874D8B">
              <w:t>CN</w:t>
            </w:r>
          </w:p>
        </w:tc>
        <w:tc>
          <w:tcPr>
            <w:tcW w:w="0" w:type="auto"/>
            <w:hideMark/>
          </w:tcPr>
          <w:p w14:paraId="54D45F26" w14:textId="77777777" w:rsidR="002E4F9D" w:rsidRPr="00874D8B" w:rsidRDefault="002E4F9D" w:rsidP="00B726B6">
            <w:pPr>
              <w:spacing w:line="264" w:lineRule="auto"/>
            </w:pPr>
            <w:r w:rsidRPr="00874D8B">
              <w:t xml:space="preserve">The common name of the GPO. This is in the form of a GUID to avoid GPO naming conflicts within the Policies container. </w:t>
            </w:r>
          </w:p>
        </w:tc>
      </w:tr>
      <w:tr w:rsidR="002E4F9D" w:rsidRPr="00874D8B" w14:paraId="5A557E30" w14:textId="77777777" w:rsidTr="00B726B6">
        <w:tc>
          <w:tcPr>
            <w:tcW w:w="0" w:type="auto"/>
            <w:hideMark/>
          </w:tcPr>
          <w:p w14:paraId="7779C0B4" w14:textId="77777777" w:rsidR="002E4F9D" w:rsidRPr="00874D8B" w:rsidRDefault="002E4F9D" w:rsidP="00B726B6">
            <w:pPr>
              <w:spacing w:line="264" w:lineRule="auto"/>
            </w:pPr>
            <w:proofErr w:type="spellStart"/>
            <w:r w:rsidRPr="00874D8B">
              <w:t>instanceType</w:t>
            </w:r>
            <w:proofErr w:type="spellEnd"/>
          </w:p>
        </w:tc>
        <w:tc>
          <w:tcPr>
            <w:tcW w:w="0" w:type="auto"/>
            <w:hideMark/>
          </w:tcPr>
          <w:p w14:paraId="14E2C2BD" w14:textId="77777777" w:rsidR="002E4F9D" w:rsidRPr="00874D8B" w:rsidRDefault="002E4F9D" w:rsidP="00B726B6">
            <w:pPr>
              <w:spacing w:line="264" w:lineRule="auto"/>
            </w:pPr>
            <w:r w:rsidRPr="00874D8B">
              <w:t xml:space="preserve">An attribute that dictates how an object is instantiated from its class on a </w:t>
            </w:r>
            <w:proofErr w:type="gramStart"/>
            <w:r w:rsidRPr="00874D8B">
              <w:t>particular server</w:t>
            </w:r>
            <w:proofErr w:type="gramEnd"/>
            <w:r w:rsidRPr="00874D8B">
              <w:t xml:space="preserve">. In this case, it describes how the </w:t>
            </w:r>
            <w:proofErr w:type="spellStart"/>
            <w:r w:rsidRPr="00874D8B">
              <w:t>groupPolicyContainer</w:t>
            </w:r>
            <w:proofErr w:type="spellEnd"/>
            <w:r w:rsidRPr="00874D8B">
              <w:t xml:space="preserve"> class is created into a GPO in the Active Directory. A GPO is assigned the </w:t>
            </w:r>
            <w:proofErr w:type="spellStart"/>
            <w:r w:rsidRPr="00874D8B">
              <w:t>instanceType</w:t>
            </w:r>
            <w:proofErr w:type="spellEnd"/>
            <w:r w:rsidRPr="00874D8B">
              <w:t xml:space="preserve"> value of 4. </w:t>
            </w:r>
          </w:p>
        </w:tc>
      </w:tr>
      <w:tr w:rsidR="002E4F9D" w:rsidRPr="00874D8B" w14:paraId="510CEF03" w14:textId="77777777" w:rsidTr="00B726B6">
        <w:tc>
          <w:tcPr>
            <w:tcW w:w="0" w:type="auto"/>
            <w:hideMark/>
          </w:tcPr>
          <w:p w14:paraId="1CD6D3C0" w14:textId="77777777" w:rsidR="002E4F9D" w:rsidRPr="00874D8B" w:rsidRDefault="002E4F9D" w:rsidP="00B726B6">
            <w:pPr>
              <w:spacing w:line="264" w:lineRule="auto"/>
            </w:pPr>
            <w:proofErr w:type="spellStart"/>
            <w:r w:rsidRPr="00874D8B">
              <w:lastRenderedPageBreak/>
              <w:t>objectCategory</w:t>
            </w:r>
            <w:proofErr w:type="spellEnd"/>
          </w:p>
        </w:tc>
        <w:tc>
          <w:tcPr>
            <w:tcW w:w="0" w:type="auto"/>
            <w:hideMark/>
          </w:tcPr>
          <w:p w14:paraId="78863E32" w14:textId="77777777" w:rsidR="002E4F9D" w:rsidRPr="00874D8B" w:rsidRDefault="002E4F9D" w:rsidP="00B726B6">
            <w:pPr>
              <w:spacing w:line="264" w:lineRule="auto"/>
            </w:pPr>
            <w:r w:rsidRPr="00874D8B">
              <w:t xml:space="preserve">An object class name, including the object's path, used to group </w:t>
            </w:r>
            <w:proofErr w:type="spellStart"/>
            <w:proofErr w:type="gramStart"/>
            <w:r w:rsidRPr="00874D8B">
              <w:t>object's</w:t>
            </w:r>
            <w:proofErr w:type="spellEnd"/>
            <w:proofErr w:type="gramEnd"/>
            <w:r w:rsidRPr="00874D8B">
              <w:t xml:space="preserve"> of the instantiated class. For example, the </w:t>
            </w:r>
            <w:proofErr w:type="spellStart"/>
            <w:r w:rsidRPr="00874D8B">
              <w:t>objectCategory</w:t>
            </w:r>
            <w:proofErr w:type="spellEnd"/>
            <w:r w:rsidRPr="00874D8B">
              <w:t xml:space="preserve"> of a GPO in the contoso.com domain is: CN=Group-Policy-</w:t>
            </w:r>
            <w:proofErr w:type="gramStart"/>
            <w:r w:rsidRPr="00874D8B">
              <w:t>Container,CN</w:t>
            </w:r>
            <w:proofErr w:type="gramEnd"/>
            <w:r w:rsidRPr="00874D8B">
              <w:t xml:space="preserve">=Schema,CN=Configuration,DC=contoso,DC=com. </w:t>
            </w:r>
          </w:p>
        </w:tc>
      </w:tr>
      <w:tr w:rsidR="002E4F9D" w:rsidRPr="00874D8B" w14:paraId="48E94B94" w14:textId="77777777" w:rsidTr="00B726B6">
        <w:tc>
          <w:tcPr>
            <w:tcW w:w="0" w:type="auto"/>
            <w:hideMark/>
          </w:tcPr>
          <w:p w14:paraId="783A20D3" w14:textId="77777777" w:rsidR="002E4F9D" w:rsidRPr="00874D8B" w:rsidRDefault="002E4F9D" w:rsidP="00B726B6">
            <w:pPr>
              <w:spacing w:line="264" w:lineRule="auto"/>
            </w:pPr>
            <w:proofErr w:type="spellStart"/>
            <w:r w:rsidRPr="00874D8B">
              <w:t>objectClass</w:t>
            </w:r>
            <w:proofErr w:type="spellEnd"/>
          </w:p>
        </w:tc>
        <w:tc>
          <w:tcPr>
            <w:tcW w:w="0" w:type="auto"/>
            <w:hideMark/>
          </w:tcPr>
          <w:p w14:paraId="690A3D94" w14:textId="77777777" w:rsidR="002E4F9D" w:rsidRPr="00874D8B" w:rsidRDefault="002E4F9D" w:rsidP="00B726B6">
            <w:pPr>
              <w:spacing w:line="264" w:lineRule="auto"/>
            </w:pPr>
            <w:r w:rsidRPr="00874D8B">
              <w:t xml:space="preserve">The list of classes from which this class is derived. For a GPO, the </w:t>
            </w:r>
            <w:proofErr w:type="spellStart"/>
            <w:r w:rsidRPr="00874D8B">
              <w:t>objectClass</w:t>
            </w:r>
            <w:proofErr w:type="spellEnd"/>
            <w:r w:rsidRPr="00874D8B">
              <w:t xml:space="preserve"> is Container, </w:t>
            </w:r>
            <w:proofErr w:type="spellStart"/>
            <w:r w:rsidRPr="00874D8B">
              <w:t>groupPolicyContainer</w:t>
            </w:r>
            <w:proofErr w:type="spellEnd"/>
            <w:r w:rsidRPr="00874D8B">
              <w:t xml:space="preserve">, and top. </w:t>
            </w:r>
          </w:p>
        </w:tc>
      </w:tr>
    </w:tbl>
    <w:p w14:paraId="39054D6D" w14:textId="77777777" w:rsidR="002E4F9D" w:rsidRPr="00874D8B" w:rsidRDefault="002E4F9D" w:rsidP="002E4F9D">
      <w:r w:rsidRPr="00874D8B">
        <w:t xml:space="preserve">There are also </w:t>
      </w:r>
      <w:proofErr w:type="gramStart"/>
      <w:r w:rsidRPr="00874D8B">
        <w:t>a number of</w:t>
      </w:r>
      <w:proofErr w:type="gramEnd"/>
      <w:r w:rsidRPr="00874D8B">
        <w:t xml:space="preserve"> optional attributes inherited from the top class, and others that are assigned directly to the Group Policy container. Many optional attributes are required </w:t>
      </w:r>
      <w:proofErr w:type="gramStart"/>
      <w:r w:rsidRPr="00874D8B">
        <w:t>in order for</w:t>
      </w:r>
      <w:proofErr w:type="gramEnd"/>
      <w:r w:rsidRPr="00874D8B">
        <w:t xml:space="preserve"> the Group Policy container to function properly. For example, the </w:t>
      </w:r>
      <w:proofErr w:type="spellStart"/>
      <w:r w:rsidRPr="00874D8B">
        <w:t>GPCFileSysPath</w:t>
      </w:r>
      <w:proofErr w:type="spellEnd"/>
      <w:r w:rsidRPr="00874D8B">
        <w:t xml:space="preserve"> optional attribute must be present or the Group Policy container will not be linked to its corresponding Group Policy template. </w:t>
      </w:r>
    </w:p>
    <w:p w14:paraId="1B780E37" w14:textId="77777777" w:rsidR="002E4F9D" w:rsidRPr="00874D8B" w:rsidRDefault="002E4F9D" w:rsidP="002E4F9D">
      <w:pPr>
        <w:pStyle w:val="Heading2"/>
      </w:pPr>
      <w:proofErr w:type="spellStart"/>
      <w:r w:rsidRPr="00874D8B">
        <w:t>GroupPolicyContainer</w:t>
      </w:r>
      <w:proofErr w:type="spellEnd"/>
      <w:r w:rsidRPr="00874D8B">
        <w:t xml:space="preserve"> </w:t>
      </w:r>
      <w:proofErr w:type="spellStart"/>
      <w:r w:rsidRPr="00874D8B">
        <w:t>Subcontainers</w:t>
      </w:r>
      <w:proofErr w:type="spellEnd"/>
    </w:p>
    <w:p w14:paraId="67C60F9F" w14:textId="77777777" w:rsidR="002E4F9D" w:rsidRPr="00874D8B" w:rsidRDefault="002E4F9D" w:rsidP="002E4F9D">
      <w:r w:rsidRPr="00874D8B">
        <w:t xml:space="preserve">Within the </w:t>
      </w:r>
      <w:proofErr w:type="spellStart"/>
      <w:r w:rsidRPr="00874D8B">
        <w:t>GroupPolicyContainer</w:t>
      </w:r>
      <w:proofErr w:type="spellEnd"/>
      <w:r w:rsidRPr="00874D8B">
        <w:t xml:space="preserve"> there are a series of </w:t>
      </w:r>
      <w:proofErr w:type="spellStart"/>
      <w:r w:rsidRPr="00874D8B">
        <w:t>subcontainers</w:t>
      </w:r>
      <w:proofErr w:type="spellEnd"/>
      <w:r w:rsidRPr="00874D8B">
        <w:t xml:space="preserve">. The first level of </w:t>
      </w:r>
      <w:proofErr w:type="spellStart"/>
      <w:r w:rsidRPr="00874D8B">
        <w:t>subcontainers</w:t>
      </w:r>
      <w:proofErr w:type="spellEnd"/>
      <w:r w:rsidRPr="00874D8B">
        <w:t xml:space="preserve"> — User and Machine — belong to the class Container. These two containers are used to separate some User-specific and Computer-specific Group Policy components.</w:t>
      </w:r>
    </w:p>
    <w:p w14:paraId="34523715" w14:textId="77777777" w:rsidR="002E4F9D" w:rsidRPr="00874D8B" w:rsidRDefault="002E4F9D" w:rsidP="002E4F9D">
      <w:pPr>
        <w:pStyle w:val="Heading2"/>
      </w:pPr>
      <w:r w:rsidRPr="00874D8B">
        <w:t>Group Policy Container-Related Attributes of Domain, Site, and OU Containers</w:t>
      </w:r>
    </w:p>
    <w:p w14:paraId="5117DED2" w14:textId="77777777" w:rsidR="002E4F9D" w:rsidRPr="00874D8B" w:rsidRDefault="002E4F9D" w:rsidP="002E4F9D">
      <w:r w:rsidRPr="00874D8B">
        <w:t xml:space="preserve">Windows Server 2003 uses domain, DNS, site, and organizational unit classes to create domain, site, and OU container </w:t>
      </w:r>
      <w:proofErr w:type="gramStart"/>
      <w:r w:rsidRPr="00874D8B">
        <w:t>objects</w:t>
      </w:r>
      <w:proofErr w:type="gramEnd"/>
      <w:r w:rsidRPr="00874D8B">
        <w:t xml:space="preserve"> respectively. These objects contain two optional Group Policy container-related attributes, </w:t>
      </w:r>
      <w:proofErr w:type="spellStart"/>
      <w:r w:rsidRPr="00874D8B">
        <w:rPr>
          <w:b/>
          <w:bCs/>
        </w:rPr>
        <w:t>gPLink</w:t>
      </w:r>
      <w:proofErr w:type="spellEnd"/>
      <w:r w:rsidRPr="00874D8B">
        <w:rPr>
          <w:b/>
          <w:bCs/>
        </w:rPr>
        <w:t xml:space="preserve"> </w:t>
      </w:r>
      <w:r w:rsidRPr="00874D8B">
        <w:t xml:space="preserve">and </w:t>
      </w:r>
      <w:proofErr w:type="spellStart"/>
      <w:r w:rsidRPr="00874D8B">
        <w:rPr>
          <w:b/>
          <w:bCs/>
        </w:rPr>
        <w:t>gPOptions</w:t>
      </w:r>
      <w:proofErr w:type="spellEnd"/>
      <w:r w:rsidRPr="00874D8B">
        <w:t xml:space="preserve">. The </w:t>
      </w:r>
      <w:proofErr w:type="spellStart"/>
      <w:r w:rsidRPr="00874D8B">
        <w:rPr>
          <w:b/>
          <w:bCs/>
        </w:rPr>
        <w:t>gPLink</w:t>
      </w:r>
      <w:proofErr w:type="spellEnd"/>
      <w:r w:rsidRPr="00874D8B">
        <w:rPr>
          <w:b/>
          <w:bCs/>
        </w:rPr>
        <w:t xml:space="preserve"> </w:t>
      </w:r>
      <w:r w:rsidRPr="00874D8B">
        <w:t xml:space="preserve">property contains the prioritized list of GPOs and the </w:t>
      </w:r>
      <w:proofErr w:type="spellStart"/>
      <w:r w:rsidRPr="00874D8B">
        <w:rPr>
          <w:b/>
          <w:bCs/>
        </w:rPr>
        <w:t>gPOptions</w:t>
      </w:r>
      <w:proofErr w:type="spellEnd"/>
      <w:r w:rsidRPr="00874D8B">
        <w:t xml:space="preserve"> property contains the Block Policy Inheritance setting. </w:t>
      </w:r>
    </w:p>
    <w:p w14:paraId="1BCBEEFD" w14:textId="77777777" w:rsidR="002E4F9D" w:rsidRPr="00874D8B" w:rsidRDefault="002E4F9D" w:rsidP="002E4F9D">
      <w:r w:rsidRPr="00874D8B">
        <w:t xml:space="preserve">The </w:t>
      </w:r>
      <w:proofErr w:type="spellStart"/>
      <w:r w:rsidRPr="00874D8B">
        <w:rPr>
          <w:b/>
          <w:bCs/>
        </w:rPr>
        <w:t>gPLink</w:t>
      </w:r>
      <w:proofErr w:type="spellEnd"/>
      <w:r w:rsidRPr="00874D8B">
        <w:rPr>
          <w:b/>
          <w:bCs/>
        </w:rPr>
        <w:t xml:space="preserve"> </w:t>
      </w:r>
      <w:r w:rsidRPr="00874D8B">
        <w:t xml:space="preserve">attribute holds a list of all Group Policy containers linked to the container and a number for each listed Group Policy container, that represents the </w:t>
      </w:r>
      <w:r w:rsidRPr="00874D8B">
        <w:rPr>
          <w:b/>
          <w:bCs/>
        </w:rPr>
        <w:t xml:space="preserve">Enforced </w:t>
      </w:r>
      <w:r w:rsidRPr="00874D8B">
        <w:t xml:space="preserve">(previously known as No Override) and </w:t>
      </w:r>
      <w:r w:rsidRPr="00874D8B">
        <w:rPr>
          <w:b/>
          <w:bCs/>
        </w:rPr>
        <w:t>Disabled</w:t>
      </w:r>
      <w:r w:rsidRPr="00874D8B">
        <w:t xml:space="preserve"> option settings. The list appears in priority order from lowest to highest priority GPO. </w:t>
      </w:r>
    </w:p>
    <w:p w14:paraId="799C2B6F" w14:textId="77777777" w:rsidR="002E4F9D" w:rsidRPr="00874D8B" w:rsidRDefault="002E4F9D" w:rsidP="002E4F9D">
      <w:r w:rsidRPr="00874D8B">
        <w:t xml:space="preserve">The </w:t>
      </w:r>
      <w:proofErr w:type="spellStart"/>
      <w:r w:rsidRPr="00874D8B">
        <w:rPr>
          <w:b/>
          <w:bCs/>
        </w:rPr>
        <w:t>gPOptions</w:t>
      </w:r>
      <w:proofErr w:type="spellEnd"/>
      <w:r w:rsidRPr="00874D8B">
        <w:rPr>
          <w:b/>
          <w:bCs/>
        </w:rPr>
        <w:t xml:space="preserve"> </w:t>
      </w:r>
      <w:r w:rsidRPr="00874D8B">
        <w:t>attribute holds an integer value that indicates whether the Block Policy Inheritance option of a domain or OU is enabled (1) or disabled (0).</w:t>
      </w:r>
    </w:p>
    <w:p w14:paraId="773B451F" w14:textId="77777777" w:rsidR="002E4F9D" w:rsidRPr="00874D8B" w:rsidRDefault="002E4F9D" w:rsidP="002E4F9D">
      <w:pPr>
        <w:pStyle w:val="Heading2"/>
      </w:pPr>
      <w:r w:rsidRPr="00874D8B">
        <w:t>Managing Group Policy Links for a Site, Domain, or OU</w:t>
      </w:r>
    </w:p>
    <w:p w14:paraId="37D7A395" w14:textId="77777777" w:rsidR="002E4F9D" w:rsidRPr="00874D8B" w:rsidRDefault="002E4F9D" w:rsidP="002E4F9D">
      <w:r w:rsidRPr="00874D8B">
        <w:t xml:space="preserve">To manage GPO links to a site, domain, or OU, you must have read and write access to the </w:t>
      </w:r>
      <w:proofErr w:type="spellStart"/>
      <w:r w:rsidRPr="00874D8B">
        <w:rPr>
          <w:b/>
          <w:bCs/>
        </w:rPr>
        <w:t>gPLink</w:t>
      </w:r>
      <w:proofErr w:type="spellEnd"/>
      <w:r w:rsidRPr="00874D8B">
        <w:rPr>
          <w:b/>
          <w:bCs/>
        </w:rPr>
        <w:t xml:space="preserve"> </w:t>
      </w:r>
      <w:r w:rsidRPr="00874D8B">
        <w:t xml:space="preserve">and </w:t>
      </w:r>
      <w:proofErr w:type="spellStart"/>
      <w:r w:rsidRPr="00874D8B">
        <w:rPr>
          <w:b/>
          <w:bCs/>
        </w:rPr>
        <w:t>gPOptions</w:t>
      </w:r>
      <w:proofErr w:type="spellEnd"/>
      <w:r w:rsidRPr="00874D8B">
        <w:rPr>
          <w:b/>
          <w:bCs/>
        </w:rPr>
        <w:t xml:space="preserve"> </w:t>
      </w:r>
      <w:r w:rsidRPr="00874D8B">
        <w:t xml:space="preserve">properties. By default, Domain Admins have this permission for domains and organizational unit, and only Enterprise Admins and Domain Admins of the forest root domain can manage links to sites. Active Directory supports security settings on a per-property basis. This means that a non-administrator can be delegated read and write access to specific properties. In this case, if non-administrators have read and write access to </w:t>
      </w:r>
      <w:r w:rsidRPr="00874D8B">
        <w:lastRenderedPageBreak/>
        <w:t xml:space="preserve">the </w:t>
      </w:r>
      <w:proofErr w:type="spellStart"/>
      <w:r w:rsidRPr="00874D8B">
        <w:t>gPLink</w:t>
      </w:r>
      <w:proofErr w:type="spellEnd"/>
      <w:r w:rsidRPr="00874D8B">
        <w:t xml:space="preserve"> and </w:t>
      </w:r>
      <w:proofErr w:type="spellStart"/>
      <w:r w:rsidRPr="00874D8B">
        <w:t>gPOptions</w:t>
      </w:r>
      <w:proofErr w:type="spellEnd"/>
      <w:r w:rsidRPr="00874D8B">
        <w:t xml:space="preserve"> properties, they can manage the list of GPOs linked to that site, domain, or OU.</w:t>
      </w:r>
    </w:p>
    <w:p w14:paraId="66AB6591" w14:textId="77777777" w:rsidR="002E4F9D" w:rsidRPr="00874D8B" w:rsidRDefault="002E4F9D" w:rsidP="002E4F9D">
      <w:pPr>
        <w:pStyle w:val="Heading2"/>
      </w:pPr>
      <w:r w:rsidRPr="00874D8B">
        <w:t xml:space="preserve">How </w:t>
      </w:r>
      <w:proofErr w:type="spellStart"/>
      <w:r w:rsidRPr="00874D8B">
        <w:t>WMIPolicy</w:t>
      </w:r>
      <w:proofErr w:type="spellEnd"/>
      <w:r w:rsidRPr="00874D8B">
        <w:t xml:space="preserve"> Objects are Stored and Associated with Group Policy Container Objects</w:t>
      </w:r>
    </w:p>
    <w:p w14:paraId="58644EBB" w14:textId="77777777" w:rsidR="002E4F9D" w:rsidRPr="00874D8B" w:rsidRDefault="002E4F9D" w:rsidP="002E4F9D">
      <w:r w:rsidRPr="00874D8B">
        <w:t xml:space="preserve">A single WMI filter can be assigned to a Group Policy container. The Group Policy container stores the distinguished name of the filter in </w:t>
      </w:r>
      <w:proofErr w:type="spellStart"/>
      <w:r w:rsidRPr="00874D8B">
        <w:rPr>
          <w:b/>
          <w:bCs/>
        </w:rPr>
        <w:t>gPCWQLFilter</w:t>
      </w:r>
      <w:proofErr w:type="spellEnd"/>
      <w:r w:rsidRPr="00874D8B">
        <w:rPr>
          <w:b/>
          <w:bCs/>
        </w:rPr>
        <w:t xml:space="preserve"> </w:t>
      </w:r>
      <w:r w:rsidRPr="00874D8B">
        <w:t>attribute. The Group Policy container locates the assigned filter in the System/</w:t>
      </w:r>
      <w:proofErr w:type="spellStart"/>
      <w:r w:rsidRPr="00874D8B">
        <w:t>WMIPolicy</w:t>
      </w:r>
      <w:proofErr w:type="spellEnd"/>
      <w:r w:rsidRPr="00874D8B">
        <w:t>/SOM container. Each Windows Server 2003 domain stores its WMI filters in this Active Directory container. Each WMI filter stored in the SOM container lists the rules that define the WMI filter. Each rule is listed separately. For example, consider a WMI filter containing the following three WQL queries:</w:t>
      </w:r>
    </w:p>
    <w:p w14:paraId="1B2D3AB8" w14:textId="77777777" w:rsidR="002E4F9D" w:rsidRPr="00874D8B" w:rsidRDefault="002E4F9D" w:rsidP="002E4F9D">
      <w:pPr>
        <w:rPr>
          <w:rFonts w:ascii="Courier New" w:hAnsi="Courier New" w:cs="Courier New"/>
          <w:sz w:val="20"/>
        </w:rPr>
      </w:pPr>
      <w:r w:rsidRPr="00874D8B">
        <w:rPr>
          <w:rFonts w:ascii="Courier New" w:hAnsi="Courier New" w:cs="Courier New"/>
          <w:sz w:val="20"/>
        </w:rPr>
        <w:t xml:space="preserve">SELECT * FROM Win32_Product WHERE </w:t>
      </w:r>
      <w:proofErr w:type="spellStart"/>
      <w:r w:rsidRPr="00874D8B">
        <w:rPr>
          <w:rFonts w:ascii="Courier New" w:hAnsi="Courier New" w:cs="Courier New"/>
          <w:sz w:val="20"/>
        </w:rPr>
        <w:t>IdentifyingNumber</w:t>
      </w:r>
      <w:proofErr w:type="spellEnd"/>
      <w:r w:rsidRPr="00874D8B">
        <w:rPr>
          <w:rFonts w:ascii="Courier New" w:hAnsi="Courier New" w:cs="Courier New"/>
          <w:sz w:val="20"/>
        </w:rPr>
        <w:t xml:space="preserve"> = "{5E076CF2-EFED-43A2-A623-13E0D62EC7E0}"</w:t>
      </w:r>
    </w:p>
    <w:p w14:paraId="31327611" w14:textId="77777777" w:rsidR="002E4F9D" w:rsidRPr="00874D8B" w:rsidRDefault="002E4F9D" w:rsidP="002E4F9D">
      <w:pPr>
        <w:rPr>
          <w:rFonts w:ascii="Courier New" w:hAnsi="Courier New" w:cs="Courier New"/>
          <w:sz w:val="20"/>
        </w:rPr>
      </w:pPr>
      <w:r w:rsidRPr="00874D8B">
        <w:rPr>
          <w:rFonts w:ascii="Courier New" w:hAnsi="Courier New" w:cs="Courier New"/>
          <w:sz w:val="20"/>
        </w:rPr>
        <w:t xml:space="preserve">SELECT * FROM Win32_Product WHERE </w:t>
      </w:r>
      <w:proofErr w:type="spellStart"/>
      <w:r w:rsidRPr="00874D8B">
        <w:rPr>
          <w:rFonts w:ascii="Courier New" w:hAnsi="Courier New" w:cs="Courier New"/>
          <w:sz w:val="20"/>
        </w:rPr>
        <w:t>IdentifyingNumber</w:t>
      </w:r>
      <w:proofErr w:type="spellEnd"/>
      <w:r w:rsidRPr="00874D8B">
        <w:rPr>
          <w:rFonts w:ascii="Courier New" w:hAnsi="Courier New" w:cs="Courier New"/>
          <w:sz w:val="20"/>
        </w:rPr>
        <w:t xml:space="preserve"> = "{242365CD-80F2-11D2-989A-00C04F7978A9}" </w:t>
      </w:r>
    </w:p>
    <w:p w14:paraId="77E8401E" w14:textId="77777777" w:rsidR="002E4F9D" w:rsidRPr="00874D8B" w:rsidRDefault="002E4F9D" w:rsidP="002E4F9D">
      <w:pPr>
        <w:rPr>
          <w:rFonts w:ascii="Courier New" w:hAnsi="Courier New" w:cs="Courier New"/>
          <w:sz w:val="20"/>
        </w:rPr>
      </w:pPr>
      <w:r w:rsidRPr="00874D8B">
        <w:rPr>
          <w:rFonts w:ascii="Courier New" w:hAnsi="Courier New" w:cs="Courier New"/>
          <w:sz w:val="20"/>
        </w:rPr>
        <w:t xml:space="preserve">SELECT * FROM Win32_Product WHERE </w:t>
      </w:r>
      <w:proofErr w:type="spellStart"/>
      <w:r w:rsidRPr="00874D8B">
        <w:rPr>
          <w:rFonts w:ascii="Courier New" w:hAnsi="Courier New" w:cs="Courier New"/>
          <w:sz w:val="20"/>
        </w:rPr>
        <w:t>IdentifyingNumber</w:t>
      </w:r>
      <w:proofErr w:type="spellEnd"/>
      <w:r w:rsidRPr="00874D8B">
        <w:rPr>
          <w:rFonts w:ascii="Courier New" w:hAnsi="Courier New" w:cs="Courier New"/>
          <w:sz w:val="20"/>
        </w:rPr>
        <w:t xml:space="preserve"> = "{00000409-78E1-11D2-B60F-006097C998E7}"</w:t>
      </w:r>
    </w:p>
    <w:p w14:paraId="23F0A5DA" w14:textId="77777777" w:rsidR="002E4F9D" w:rsidRPr="00874D8B" w:rsidRDefault="002E4F9D" w:rsidP="002E4F9D">
      <w:r w:rsidRPr="00874D8B">
        <w:t xml:space="preserve">Three WMI rules are defined in the details of the filter. Each rule contains </w:t>
      </w:r>
      <w:proofErr w:type="gramStart"/>
      <w:r w:rsidRPr="00874D8B">
        <w:t>a number of</w:t>
      </w:r>
      <w:proofErr w:type="gramEnd"/>
      <w:r w:rsidRPr="00874D8B">
        <w:t xml:space="preserve"> attributes, including the query language (WQL) and the WMI namespace queried by the rule.</w:t>
      </w:r>
    </w:p>
    <w:p w14:paraId="621765D9" w14:textId="77777777" w:rsidR="002E4F9D" w:rsidRPr="00874D8B" w:rsidRDefault="002E4F9D" w:rsidP="002E4F9D">
      <w:pPr>
        <w:pStyle w:val="Heading2"/>
      </w:pPr>
      <w:r w:rsidRPr="00874D8B">
        <w:t>Group Policy Template</w:t>
      </w:r>
    </w:p>
    <w:p w14:paraId="36AB24E0" w14:textId="77777777" w:rsidR="002E4F9D" w:rsidRPr="00874D8B" w:rsidRDefault="002E4F9D" w:rsidP="002E4F9D">
      <w:proofErr w:type="gramStart"/>
      <w:r w:rsidRPr="00874D8B">
        <w:t>The majority of</w:t>
      </w:r>
      <w:proofErr w:type="gramEnd"/>
      <w:r w:rsidRPr="00874D8B">
        <w:t xml:space="preserve"> Group Policy settings are stored in the file system of the domain controllers. This part of each GPO is known as the Group Policy template. The </w:t>
      </w:r>
      <w:proofErr w:type="spellStart"/>
      <w:r w:rsidRPr="00874D8B">
        <w:t>GroupPolicyContainer</w:t>
      </w:r>
      <w:proofErr w:type="spellEnd"/>
      <w:r w:rsidRPr="00874D8B">
        <w:t xml:space="preserve"> object for each GPO has a property, </w:t>
      </w:r>
      <w:proofErr w:type="spellStart"/>
      <w:r w:rsidRPr="00874D8B">
        <w:t>GPCFileSysPath</w:t>
      </w:r>
      <w:proofErr w:type="spellEnd"/>
      <w:r w:rsidRPr="00874D8B">
        <w:t xml:space="preserve">, which contains the UNC path to its related Group Policy template. </w:t>
      </w:r>
    </w:p>
    <w:p w14:paraId="5EB2868E" w14:textId="77777777" w:rsidR="002E4F9D" w:rsidRPr="00874D8B" w:rsidRDefault="002E4F9D" w:rsidP="002E4F9D">
      <w:r w:rsidRPr="00874D8B">
        <w:t xml:space="preserve">All Group Policy templates in a domain are stored in the </w:t>
      </w:r>
      <w:r w:rsidRPr="00874D8B">
        <w:rPr>
          <w:b/>
          <w:bCs/>
        </w:rPr>
        <w:t>\\</w:t>
      </w:r>
      <w:r w:rsidRPr="00874D8B">
        <w:rPr>
          <w:b/>
          <w:bCs/>
          <w:i/>
          <w:iCs/>
        </w:rPr>
        <w:t>domain_name</w:t>
      </w:r>
      <w:r w:rsidRPr="00874D8B">
        <w:rPr>
          <w:b/>
          <w:bCs/>
        </w:rPr>
        <w:t>\Sysvol\</w:t>
      </w:r>
      <w:r w:rsidRPr="00874D8B">
        <w:rPr>
          <w:b/>
          <w:bCs/>
          <w:i/>
          <w:iCs/>
        </w:rPr>
        <w:t>domain_name</w:t>
      </w:r>
      <w:r w:rsidRPr="00874D8B">
        <w:rPr>
          <w:b/>
          <w:bCs/>
        </w:rPr>
        <w:t>\Policies</w:t>
      </w:r>
      <w:r w:rsidRPr="00874D8B">
        <w:t xml:space="preserve"> folder, where </w:t>
      </w:r>
      <w:proofErr w:type="spellStart"/>
      <w:r w:rsidRPr="00874D8B">
        <w:t>domain_name</w:t>
      </w:r>
      <w:proofErr w:type="spellEnd"/>
      <w:r w:rsidRPr="00874D8B">
        <w:t xml:space="preserve"> is the FQDN of the domain. The Group Policy template for the most part stores the actual data for the policy extensions, for example Security Settings inf file, Administrative Template-based policy settings .</w:t>
      </w:r>
      <w:proofErr w:type="spellStart"/>
      <w:r w:rsidRPr="00874D8B">
        <w:t>adm</w:t>
      </w:r>
      <w:proofErr w:type="spellEnd"/>
      <w:r w:rsidRPr="00874D8B">
        <w:t xml:space="preserve"> and .pol files, applications available for the Group Policy Software installation extension, and potentially scripts. </w:t>
      </w:r>
    </w:p>
    <w:p w14:paraId="01E0E5FC" w14:textId="77777777" w:rsidR="002E4F9D" w:rsidRPr="00874D8B" w:rsidRDefault="002E4F9D" w:rsidP="002E4F9D">
      <w:pPr>
        <w:pStyle w:val="Heading2"/>
      </w:pPr>
      <w:r w:rsidRPr="00874D8B">
        <w:t>The Gpt.ini File</w:t>
      </w:r>
    </w:p>
    <w:p w14:paraId="2BE39358" w14:textId="77777777" w:rsidR="002E4F9D" w:rsidRPr="00874D8B" w:rsidRDefault="002E4F9D" w:rsidP="002E4F9D">
      <w:r w:rsidRPr="00874D8B">
        <w:t xml:space="preserve">The Gpt.ini file is located at the root of each Group Policy template. Each Gpt.ini file contains GPO version information. Except for the Gpt.ini files created for the default </w:t>
      </w:r>
      <w:proofErr w:type="gramStart"/>
      <w:r w:rsidRPr="00874D8B">
        <w:t>GPOs,</w:t>
      </w:r>
      <w:proofErr w:type="gramEnd"/>
      <w:r w:rsidRPr="00874D8B">
        <w:t xml:space="preserve"> a display name value is also written to the file.</w:t>
      </w:r>
    </w:p>
    <w:p w14:paraId="5498638C" w14:textId="77777777" w:rsidR="002E4F9D" w:rsidRPr="00874D8B" w:rsidRDefault="002E4F9D" w:rsidP="002E4F9D">
      <w:r w:rsidRPr="00874D8B">
        <w:t xml:space="preserve">Each Gpt.ini file contains the GPO version number of the Group Policy template. </w:t>
      </w:r>
    </w:p>
    <w:p w14:paraId="752FD4C3" w14:textId="77777777" w:rsidR="002E4F9D" w:rsidRPr="00874D8B" w:rsidRDefault="002E4F9D" w:rsidP="002E4F9D">
      <w:pPr>
        <w:rPr>
          <w:rFonts w:ascii="Courier New" w:hAnsi="Courier New" w:cs="Courier New"/>
          <w:sz w:val="20"/>
        </w:rPr>
      </w:pPr>
      <w:r w:rsidRPr="00874D8B">
        <w:rPr>
          <w:rFonts w:ascii="Courier New" w:hAnsi="Courier New" w:cs="Courier New"/>
          <w:sz w:val="20"/>
        </w:rPr>
        <w:t>[General]</w:t>
      </w:r>
    </w:p>
    <w:p w14:paraId="4702340D" w14:textId="77777777" w:rsidR="002E4F9D" w:rsidRPr="00874D8B" w:rsidRDefault="002E4F9D" w:rsidP="002E4F9D">
      <w:r w:rsidRPr="00874D8B">
        <w:rPr>
          <w:rFonts w:ascii="Courier New" w:hAnsi="Courier New" w:cs="Courier New"/>
          <w:sz w:val="20"/>
        </w:rPr>
        <w:lastRenderedPageBreak/>
        <w:t>Version=65539</w:t>
      </w:r>
    </w:p>
    <w:p w14:paraId="3A93B043" w14:textId="77777777" w:rsidR="002E4F9D" w:rsidRPr="00874D8B" w:rsidRDefault="002E4F9D" w:rsidP="002E4F9D">
      <w:r w:rsidRPr="00874D8B">
        <w:t xml:space="preserve">Normally, this is identical to the version-number property of the corresponding </w:t>
      </w:r>
      <w:proofErr w:type="spellStart"/>
      <w:r w:rsidRPr="00874D8B">
        <w:t>GroupPolicyContainer</w:t>
      </w:r>
      <w:proofErr w:type="spellEnd"/>
      <w:r w:rsidRPr="00874D8B">
        <w:t xml:space="preserve"> object. It is encoded in the same way — as a decimal representation of a 4 byte hexadecimal number, the upper two bytes of which contain the GPO user settings version and the lower two bytes contain the computer settings version. In this example the version is equal to 10003 </w:t>
      </w:r>
      <w:proofErr w:type="gramStart"/>
      <w:r w:rsidRPr="00874D8B">
        <w:t>hexadecimal</w:t>
      </w:r>
      <w:proofErr w:type="gramEnd"/>
      <w:r w:rsidRPr="00874D8B">
        <w:t xml:space="preserve"> giving a user settings version of 1 and a computer settings version of 3.</w:t>
      </w:r>
    </w:p>
    <w:p w14:paraId="4EDDD680" w14:textId="77777777" w:rsidR="002E4F9D" w:rsidRPr="00874D8B" w:rsidRDefault="002E4F9D" w:rsidP="002E4F9D">
      <w:r w:rsidRPr="00874D8B">
        <w:t xml:space="preserve">Storing this version number in the Gpt.ini allows the CSEs to check if the client is out of date to the last processing of policy settings or if the currently applied policy settings (cached policies) are up-to-date. If the cached version is different from the version in the Group Policy template or Group Policy container, then policy settings will be reprocessed. </w:t>
      </w:r>
    </w:p>
    <w:p w14:paraId="2F7AD660" w14:textId="77777777" w:rsidR="002E4F9D" w:rsidRPr="00874D8B" w:rsidRDefault="002E4F9D" w:rsidP="002E4F9D">
      <w:pPr>
        <w:pStyle w:val="Heading2"/>
      </w:pPr>
      <w:r w:rsidRPr="00874D8B">
        <w:t>Group Policy Template Subfolders</w:t>
      </w:r>
    </w:p>
    <w:p w14:paraId="167EED9B" w14:textId="77777777" w:rsidR="002E4F9D" w:rsidRPr="00874D8B" w:rsidRDefault="002E4F9D" w:rsidP="002E4F9D">
      <w:r w:rsidRPr="00874D8B">
        <w:t>The Group Policy template folder contains the following subfolders:</w:t>
      </w:r>
    </w:p>
    <w:p w14:paraId="1E6E06C9" w14:textId="77777777" w:rsidR="002E4F9D" w:rsidRPr="00874D8B" w:rsidRDefault="002E4F9D" w:rsidP="002E4F9D">
      <w:pPr>
        <w:numPr>
          <w:ilvl w:val="0"/>
          <w:numId w:val="21"/>
        </w:numPr>
        <w:spacing w:line="264" w:lineRule="auto"/>
        <w:ind w:right="0"/>
      </w:pPr>
      <w:r w:rsidRPr="00874D8B">
        <w:rPr>
          <w:b/>
          <w:bCs/>
        </w:rPr>
        <w:t>Machine.</w:t>
      </w:r>
      <w:r w:rsidRPr="00874D8B">
        <w:t xml:space="preserve"> Includes a </w:t>
      </w:r>
      <w:proofErr w:type="spellStart"/>
      <w:r w:rsidRPr="00874D8B">
        <w:t>Registry.pol</w:t>
      </w:r>
      <w:proofErr w:type="spellEnd"/>
      <w:r w:rsidRPr="00874D8B">
        <w:t xml:space="preserve"> file that contains the registry settings to be applied to computers. When a computer initializes, this </w:t>
      </w:r>
      <w:proofErr w:type="spellStart"/>
      <w:r w:rsidRPr="00874D8B">
        <w:t>Registry.pol</w:t>
      </w:r>
      <w:proofErr w:type="spellEnd"/>
      <w:r w:rsidRPr="00874D8B">
        <w:t xml:space="preserve"> file is downloaded and applied to the </w:t>
      </w:r>
      <w:r w:rsidRPr="00874D8B">
        <w:rPr>
          <w:b/>
          <w:bCs/>
        </w:rPr>
        <w:t xml:space="preserve">HKEY_LOCAL_MACHINE </w:t>
      </w:r>
      <w:r w:rsidRPr="00874D8B">
        <w:t xml:space="preserve">portion of the registry. The </w:t>
      </w:r>
      <w:r w:rsidRPr="00874D8B">
        <w:rPr>
          <w:b/>
          <w:bCs/>
        </w:rPr>
        <w:t xml:space="preserve">Machine </w:t>
      </w:r>
      <w:r w:rsidRPr="00874D8B">
        <w:t xml:space="preserve">folder can contain the following subfolders (depending on the contents of the GPO): </w:t>
      </w:r>
    </w:p>
    <w:p w14:paraId="7E071EB0" w14:textId="77777777" w:rsidR="002E4F9D" w:rsidRPr="00874D8B" w:rsidRDefault="002E4F9D" w:rsidP="002E4F9D">
      <w:pPr>
        <w:numPr>
          <w:ilvl w:val="1"/>
          <w:numId w:val="21"/>
        </w:numPr>
        <w:spacing w:line="264" w:lineRule="auto"/>
        <w:ind w:right="0"/>
      </w:pPr>
      <w:r w:rsidRPr="00874D8B">
        <w:rPr>
          <w:b/>
          <w:bCs/>
        </w:rPr>
        <w:t>Scripts\Startup.</w:t>
      </w:r>
      <w:r w:rsidRPr="00874D8B">
        <w:t xml:space="preserve"> Contains the scripts that are to run when the computer starts up. </w:t>
      </w:r>
    </w:p>
    <w:p w14:paraId="723145B0" w14:textId="77777777" w:rsidR="002E4F9D" w:rsidRPr="00874D8B" w:rsidRDefault="002E4F9D" w:rsidP="002E4F9D">
      <w:pPr>
        <w:numPr>
          <w:ilvl w:val="1"/>
          <w:numId w:val="21"/>
        </w:numPr>
        <w:spacing w:line="264" w:lineRule="auto"/>
        <w:ind w:right="0"/>
      </w:pPr>
      <w:r w:rsidRPr="00874D8B">
        <w:rPr>
          <w:b/>
          <w:bCs/>
        </w:rPr>
        <w:t>Scripts\Shutdown.</w:t>
      </w:r>
      <w:r w:rsidRPr="00874D8B">
        <w:t xml:space="preserve"> Contains the scripts that are to run when the computer shuts down.</w:t>
      </w:r>
    </w:p>
    <w:p w14:paraId="674B6599" w14:textId="77777777" w:rsidR="002E4F9D" w:rsidRPr="00874D8B" w:rsidRDefault="002E4F9D" w:rsidP="002E4F9D">
      <w:pPr>
        <w:numPr>
          <w:ilvl w:val="1"/>
          <w:numId w:val="21"/>
        </w:numPr>
        <w:spacing w:line="264" w:lineRule="auto"/>
        <w:ind w:right="0"/>
      </w:pPr>
      <w:r w:rsidRPr="00874D8B">
        <w:rPr>
          <w:b/>
          <w:bCs/>
        </w:rPr>
        <w:t>Applications.</w:t>
      </w:r>
      <w:r w:rsidRPr="00874D8B">
        <w:t xml:space="preserve"> Contains the advertisement files (.</w:t>
      </w:r>
      <w:proofErr w:type="spellStart"/>
      <w:r w:rsidRPr="00874D8B">
        <w:t>aas</w:t>
      </w:r>
      <w:proofErr w:type="spellEnd"/>
      <w:r w:rsidRPr="00874D8B">
        <w:t xml:space="preserve"> files) used by the Windows installer. These are applied to computers. </w:t>
      </w:r>
    </w:p>
    <w:p w14:paraId="528597BE" w14:textId="77777777" w:rsidR="002E4F9D" w:rsidRPr="00874D8B" w:rsidRDefault="002E4F9D" w:rsidP="002E4F9D">
      <w:pPr>
        <w:numPr>
          <w:ilvl w:val="1"/>
          <w:numId w:val="21"/>
        </w:numPr>
        <w:spacing w:line="264" w:lineRule="auto"/>
        <w:ind w:right="0"/>
      </w:pPr>
      <w:r w:rsidRPr="00874D8B">
        <w:rPr>
          <w:b/>
          <w:bCs/>
        </w:rPr>
        <w:t>Microsoft\Windows NT\</w:t>
      </w:r>
      <w:proofErr w:type="spellStart"/>
      <w:r w:rsidRPr="00874D8B">
        <w:rPr>
          <w:b/>
          <w:bCs/>
        </w:rPr>
        <w:t>Secedit</w:t>
      </w:r>
      <w:proofErr w:type="spellEnd"/>
      <w:r w:rsidRPr="00874D8B">
        <w:rPr>
          <w:b/>
          <w:bCs/>
        </w:rPr>
        <w:t>.</w:t>
      </w:r>
      <w:r w:rsidRPr="00874D8B">
        <w:t xml:space="preserve"> Contains the Gpttmpl.inf file, which includes the default security configuration settings for a Windows Server 2003 domain controller.</w:t>
      </w:r>
    </w:p>
    <w:p w14:paraId="6A1B22D9" w14:textId="77777777" w:rsidR="002E4F9D" w:rsidRPr="00874D8B" w:rsidRDefault="002E4F9D" w:rsidP="002E4F9D">
      <w:pPr>
        <w:numPr>
          <w:ilvl w:val="1"/>
          <w:numId w:val="21"/>
        </w:numPr>
        <w:spacing w:line="264" w:lineRule="auto"/>
        <w:ind w:right="0"/>
      </w:pPr>
      <w:r w:rsidRPr="00874D8B">
        <w:rPr>
          <w:b/>
          <w:bCs/>
        </w:rPr>
        <w:t>Adm.</w:t>
      </w:r>
      <w:r w:rsidRPr="00874D8B">
        <w:t xml:space="preserve"> Contains </w:t>
      </w:r>
      <w:proofErr w:type="gramStart"/>
      <w:r w:rsidRPr="00874D8B">
        <w:t>all of</w:t>
      </w:r>
      <w:proofErr w:type="gramEnd"/>
      <w:r w:rsidRPr="00874D8B">
        <w:t xml:space="preserve"> the .</w:t>
      </w:r>
      <w:proofErr w:type="spellStart"/>
      <w:r w:rsidRPr="00874D8B">
        <w:t>adm</w:t>
      </w:r>
      <w:proofErr w:type="spellEnd"/>
      <w:r w:rsidRPr="00874D8B">
        <w:t xml:space="preserve"> files for the GPO. </w:t>
      </w:r>
    </w:p>
    <w:p w14:paraId="2E14BBF8" w14:textId="77777777" w:rsidR="002E4F9D" w:rsidRPr="00874D8B" w:rsidRDefault="002E4F9D" w:rsidP="002E4F9D">
      <w:pPr>
        <w:numPr>
          <w:ilvl w:val="0"/>
          <w:numId w:val="21"/>
        </w:numPr>
        <w:spacing w:line="264" w:lineRule="auto"/>
        <w:ind w:right="0"/>
      </w:pPr>
      <w:r w:rsidRPr="00874D8B">
        <w:t xml:space="preserve">User. Includes a </w:t>
      </w:r>
      <w:proofErr w:type="spellStart"/>
      <w:r w:rsidRPr="00874D8B">
        <w:t>Registry.pol</w:t>
      </w:r>
      <w:proofErr w:type="spellEnd"/>
      <w:r w:rsidRPr="00874D8B">
        <w:t xml:space="preserve"> file that contains the registry settings to be applied to users. When a user logs on to a computer, this </w:t>
      </w:r>
      <w:proofErr w:type="spellStart"/>
      <w:r w:rsidRPr="00874D8B">
        <w:t>Registry.pol</w:t>
      </w:r>
      <w:proofErr w:type="spellEnd"/>
      <w:r w:rsidRPr="00874D8B">
        <w:t xml:space="preserve"> file is downloaded and applied to the HKEY_CURRENT_USER portion of the registry. The User folder can contain the following subfolders (depending on the contents of the GPO): </w:t>
      </w:r>
    </w:p>
    <w:p w14:paraId="6C7BEA77" w14:textId="77777777" w:rsidR="002E4F9D" w:rsidRPr="00874D8B" w:rsidRDefault="002E4F9D" w:rsidP="002E4F9D">
      <w:pPr>
        <w:numPr>
          <w:ilvl w:val="1"/>
          <w:numId w:val="21"/>
        </w:numPr>
        <w:spacing w:line="264" w:lineRule="auto"/>
        <w:ind w:right="0"/>
      </w:pPr>
      <w:r w:rsidRPr="00874D8B">
        <w:rPr>
          <w:b/>
          <w:bCs/>
        </w:rPr>
        <w:t xml:space="preserve">Applications. </w:t>
      </w:r>
      <w:r w:rsidRPr="00874D8B">
        <w:t>Contains the advertisement files (.</w:t>
      </w:r>
      <w:proofErr w:type="spellStart"/>
      <w:r w:rsidRPr="00874D8B">
        <w:t>aas</w:t>
      </w:r>
      <w:proofErr w:type="spellEnd"/>
      <w:r w:rsidRPr="00874D8B">
        <w:t xml:space="preserve"> files) used by the Windows installer. These are applied to users. </w:t>
      </w:r>
    </w:p>
    <w:p w14:paraId="68DEBB1C" w14:textId="77777777" w:rsidR="002E4F9D" w:rsidRPr="00874D8B" w:rsidRDefault="002E4F9D" w:rsidP="002E4F9D">
      <w:pPr>
        <w:numPr>
          <w:ilvl w:val="1"/>
          <w:numId w:val="21"/>
        </w:numPr>
        <w:spacing w:line="264" w:lineRule="auto"/>
        <w:ind w:right="0"/>
      </w:pPr>
      <w:r w:rsidRPr="00874D8B">
        <w:rPr>
          <w:b/>
          <w:bCs/>
        </w:rPr>
        <w:t>Documents and Settings.</w:t>
      </w:r>
      <w:r w:rsidRPr="00874D8B">
        <w:t xml:space="preserve"> Contains the Fdeploy.ini file, which includes status information about the Folder Redirection options for the current user's special folders. </w:t>
      </w:r>
    </w:p>
    <w:p w14:paraId="43BCFFF5" w14:textId="77777777" w:rsidR="002E4F9D" w:rsidRPr="00874D8B" w:rsidRDefault="002E4F9D" w:rsidP="002E4F9D">
      <w:pPr>
        <w:numPr>
          <w:ilvl w:val="1"/>
          <w:numId w:val="21"/>
        </w:numPr>
        <w:spacing w:line="264" w:lineRule="auto"/>
        <w:ind w:right="0"/>
      </w:pPr>
      <w:r w:rsidRPr="00874D8B">
        <w:rPr>
          <w:b/>
          <w:bCs/>
        </w:rPr>
        <w:t>Microsoft\</w:t>
      </w:r>
      <w:proofErr w:type="spellStart"/>
      <w:r w:rsidRPr="00874D8B">
        <w:rPr>
          <w:b/>
          <w:bCs/>
        </w:rPr>
        <w:t>RemoteInstall</w:t>
      </w:r>
      <w:proofErr w:type="spellEnd"/>
      <w:r w:rsidRPr="00874D8B">
        <w:rPr>
          <w:b/>
          <w:bCs/>
        </w:rPr>
        <w:t xml:space="preserve">. </w:t>
      </w:r>
      <w:r w:rsidRPr="00874D8B">
        <w:t>Contains the OSCfilter.ini file, which holds user options for operating system installation through Remote Installation Services.</w:t>
      </w:r>
    </w:p>
    <w:p w14:paraId="44B42B3A" w14:textId="77777777" w:rsidR="002E4F9D" w:rsidRPr="00874D8B" w:rsidRDefault="002E4F9D" w:rsidP="002E4F9D">
      <w:pPr>
        <w:numPr>
          <w:ilvl w:val="1"/>
          <w:numId w:val="21"/>
        </w:numPr>
        <w:spacing w:line="264" w:lineRule="auto"/>
        <w:ind w:right="0"/>
      </w:pPr>
      <w:r w:rsidRPr="00874D8B">
        <w:rPr>
          <w:b/>
          <w:bCs/>
        </w:rPr>
        <w:t>Microsoft\IEAK.</w:t>
      </w:r>
      <w:r w:rsidRPr="00874D8B">
        <w:t xml:space="preserve"> Contains settings for the Internet Explorer Maintenance snap-in.</w:t>
      </w:r>
    </w:p>
    <w:p w14:paraId="4EEB2603" w14:textId="77777777" w:rsidR="002E4F9D" w:rsidRPr="00874D8B" w:rsidRDefault="002E4F9D" w:rsidP="002E4F9D">
      <w:pPr>
        <w:numPr>
          <w:ilvl w:val="1"/>
          <w:numId w:val="21"/>
        </w:numPr>
        <w:spacing w:line="264" w:lineRule="auto"/>
        <w:ind w:right="0"/>
      </w:pPr>
      <w:r w:rsidRPr="00874D8B">
        <w:rPr>
          <w:b/>
          <w:bCs/>
        </w:rPr>
        <w:lastRenderedPageBreak/>
        <w:t>Scripts\Logon.</w:t>
      </w:r>
      <w:r w:rsidRPr="00874D8B">
        <w:t xml:space="preserve"> Contains all the user logon scripts and related files for this GPO. </w:t>
      </w:r>
    </w:p>
    <w:p w14:paraId="2E1E280B" w14:textId="77777777" w:rsidR="002E4F9D" w:rsidRPr="00874D8B" w:rsidRDefault="002E4F9D" w:rsidP="002E4F9D">
      <w:pPr>
        <w:numPr>
          <w:ilvl w:val="1"/>
          <w:numId w:val="21"/>
        </w:numPr>
        <w:spacing w:line="264" w:lineRule="auto"/>
        <w:ind w:right="0"/>
      </w:pPr>
      <w:r w:rsidRPr="00874D8B">
        <w:rPr>
          <w:b/>
          <w:bCs/>
        </w:rPr>
        <w:t xml:space="preserve">Scripts\Logoff. </w:t>
      </w:r>
      <w:r w:rsidRPr="00874D8B">
        <w:t>Contains all the user logoff scripts and related files for this GPO.</w:t>
      </w:r>
    </w:p>
    <w:p w14:paraId="55F2F780" w14:textId="77777777" w:rsidR="002E4F9D" w:rsidRPr="00874D8B" w:rsidRDefault="002E4F9D" w:rsidP="002E4F9D">
      <w:r w:rsidRPr="00874D8B">
        <w:t>The User and Machine folders are created at install time, and the other folders are created as needed when policy is set.</w:t>
      </w:r>
    </w:p>
    <w:p w14:paraId="650DCA9B" w14:textId="77777777" w:rsidR="002E4F9D" w:rsidRPr="00874D8B" w:rsidRDefault="002E4F9D" w:rsidP="002E4F9D">
      <w:r w:rsidRPr="00874D8B">
        <w:t xml:space="preserve">The permissions of each Group Policy template reflect the read and write permissions applied to the </w:t>
      </w:r>
      <w:proofErr w:type="spellStart"/>
      <w:r w:rsidRPr="00874D8B">
        <w:t>GroupPolicyContainer</w:t>
      </w:r>
      <w:proofErr w:type="spellEnd"/>
      <w:r w:rsidRPr="00874D8B">
        <w:t xml:space="preserve"> through the Group Policy Object Editor. These permissions are automatically maintained and are shown in the following table.</w:t>
      </w:r>
    </w:p>
    <w:p w14:paraId="5D2285BB" w14:textId="77777777" w:rsidR="002E4F9D" w:rsidRPr="00874D8B" w:rsidRDefault="002E4F9D" w:rsidP="002E4F9D">
      <w:pPr>
        <w:rPr>
          <w:b/>
          <w:bCs/>
        </w:rPr>
      </w:pPr>
      <w:r w:rsidRPr="00874D8B">
        <w:rPr>
          <w:b/>
          <w:bCs/>
        </w:rPr>
        <w:t>Default Group Policy Template Permissions  </w:t>
      </w:r>
    </w:p>
    <w:tbl>
      <w:tblPr>
        <w:tblStyle w:val="TableGrid"/>
        <w:tblW w:w="0" w:type="auto"/>
        <w:tblLook w:val="04A0" w:firstRow="1" w:lastRow="0" w:firstColumn="1" w:lastColumn="0" w:noHBand="0" w:noVBand="1"/>
      </w:tblPr>
      <w:tblGrid>
        <w:gridCol w:w="3536"/>
        <w:gridCol w:w="4479"/>
      </w:tblGrid>
      <w:tr w:rsidR="002E4F9D" w:rsidRPr="00874D8B" w14:paraId="6B7A6484" w14:textId="77777777" w:rsidTr="00B726B6">
        <w:tc>
          <w:tcPr>
            <w:tcW w:w="0" w:type="auto"/>
            <w:hideMark/>
          </w:tcPr>
          <w:p w14:paraId="10714694" w14:textId="77777777" w:rsidR="002E4F9D" w:rsidRPr="00874D8B" w:rsidRDefault="002E4F9D" w:rsidP="00B726B6">
            <w:pPr>
              <w:spacing w:line="264" w:lineRule="auto"/>
              <w:rPr>
                <w:b/>
                <w:bCs/>
              </w:rPr>
            </w:pPr>
            <w:r w:rsidRPr="00874D8B">
              <w:rPr>
                <w:b/>
                <w:bCs/>
              </w:rPr>
              <w:t xml:space="preserve">Trustee </w:t>
            </w:r>
          </w:p>
        </w:tc>
        <w:tc>
          <w:tcPr>
            <w:tcW w:w="0" w:type="auto"/>
            <w:hideMark/>
          </w:tcPr>
          <w:p w14:paraId="64AD67F7" w14:textId="77777777" w:rsidR="002E4F9D" w:rsidRPr="00874D8B" w:rsidRDefault="002E4F9D" w:rsidP="00B726B6">
            <w:pPr>
              <w:spacing w:line="264" w:lineRule="auto"/>
              <w:rPr>
                <w:b/>
                <w:bCs/>
              </w:rPr>
            </w:pPr>
            <w:r w:rsidRPr="00874D8B">
              <w:rPr>
                <w:b/>
                <w:bCs/>
              </w:rPr>
              <w:t xml:space="preserve">Access </w:t>
            </w:r>
          </w:p>
        </w:tc>
      </w:tr>
      <w:tr w:rsidR="002E4F9D" w:rsidRPr="00874D8B" w14:paraId="6ECC71F4" w14:textId="77777777" w:rsidTr="00B726B6">
        <w:tc>
          <w:tcPr>
            <w:tcW w:w="0" w:type="auto"/>
            <w:hideMark/>
          </w:tcPr>
          <w:p w14:paraId="516F0A79" w14:textId="77777777" w:rsidR="002E4F9D" w:rsidRPr="00874D8B" w:rsidRDefault="002E4F9D" w:rsidP="00B726B6">
            <w:pPr>
              <w:spacing w:line="264" w:lineRule="auto"/>
            </w:pPr>
            <w:r w:rsidRPr="00874D8B">
              <w:t>Authenticated Users</w:t>
            </w:r>
          </w:p>
        </w:tc>
        <w:tc>
          <w:tcPr>
            <w:tcW w:w="0" w:type="auto"/>
            <w:hideMark/>
          </w:tcPr>
          <w:p w14:paraId="2BF19ACD" w14:textId="77777777" w:rsidR="002E4F9D" w:rsidRPr="00874D8B" w:rsidRDefault="002E4F9D" w:rsidP="00B726B6">
            <w:pPr>
              <w:spacing w:line="264" w:lineRule="auto"/>
            </w:pPr>
            <w:r w:rsidRPr="00874D8B">
              <w:t>Read and Execute</w:t>
            </w:r>
          </w:p>
        </w:tc>
      </w:tr>
      <w:tr w:rsidR="002E4F9D" w:rsidRPr="00874D8B" w14:paraId="6D746F5A" w14:textId="77777777" w:rsidTr="00B726B6">
        <w:tc>
          <w:tcPr>
            <w:tcW w:w="0" w:type="auto"/>
            <w:hideMark/>
          </w:tcPr>
          <w:p w14:paraId="343C826C" w14:textId="77777777" w:rsidR="002E4F9D" w:rsidRPr="00874D8B" w:rsidRDefault="002E4F9D" w:rsidP="00B726B6">
            <w:pPr>
              <w:spacing w:line="264" w:lineRule="auto"/>
            </w:pPr>
            <w:r w:rsidRPr="00874D8B">
              <w:t>Administrators</w:t>
            </w:r>
          </w:p>
        </w:tc>
        <w:tc>
          <w:tcPr>
            <w:tcW w:w="0" w:type="auto"/>
            <w:hideMark/>
          </w:tcPr>
          <w:p w14:paraId="1064288D" w14:textId="77777777" w:rsidR="002E4F9D" w:rsidRPr="00874D8B" w:rsidRDefault="002E4F9D" w:rsidP="00B726B6">
            <w:pPr>
              <w:spacing w:line="264" w:lineRule="auto"/>
            </w:pPr>
            <w:r w:rsidRPr="00874D8B">
              <w:t>Full Control</w:t>
            </w:r>
          </w:p>
        </w:tc>
      </w:tr>
      <w:tr w:rsidR="002E4F9D" w:rsidRPr="00874D8B" w14:paraId="62A4C574" w14:textId="77777777" w:rsidTr="00B726B6">
        <w:tc>
          <w:tcPr>
            <w:tcW w:w="0" w:type="auto"/>
            <w:hideMark/>
          </w:tcPr>
          <w:p w14:paraId="26E0D080" w14:textId="77777777" w:rsidR="002E4F9D" w:rsidRPr="00874D8B" w:rsidRDefault="002E4F9D" w:rsidP="00B726B6">
            <w:pPr>
              <w:spacing w:line="264" w:lineRule="auto"/>
            </w:pPr>
            <w:r w:rsidRPr="00874D8B">
              <w:t>Group Policy Creator Owners</w:t>
            </w:r>
          </w:p>
        </w:tc>
        <w:tc>
          <w:tcPr>
            <w:tcW w:w="0" w:type="auto"/>
            <w:hideMark/>
          </w:tcPr>
          <w:p w14:paraId="19AB7B45" w14:textId="77777777" w:rsidR="002E4F9D" w:rsidRPr="00874D8B" w:rsidRDefault="002E4F9D" w:rsidP="00B726B6">
            <w:pPr>
              <w:spacing w:line="264" w:lineRule="auto"/>
            </w:pPr>
            <w:r w:rsidRPr="00874D8B">
              <w:t>Read and Execute</w:t>
            </w:r>
          </w:p>
        </w:tc>
      </w:tr>
      <w:tr w:rsidR="002E4F9D" w:rsidRPr="00874D8B" w14:paraId="7250438D" w14:textId="77777777" w:rsidTr="00B726B6">
        <w:tc>
          <w:tcPr>
            <w:tcW w:w="0" w:type="auto"/>
            <w:hideMark/>
          </w:tcPr>
          <w:p w14:paraId="6637E69A" w14:textId="77777777" w:rsidR="002E4F9D" w:rsidRPr="00874D8B" w:rsidRDefault="002E4F9D" w:rsidP="00B726B6">
            <w:pPr>
              <w:spacing w:line="264" w:lineRule="auto"/>
            </w:pPr>
            <w:r w:rsidRPr="00874D8B">
              <w:t>Creator Owner</w:t>
            </w:r>
          </w:p>
        </w:tc>
        <w:tc>
          <w:tcPr>
            <w:tcW w:w="0" w:type="auto"/>
            <w:hideMark/>
          </w:tcPr>
          <w:p w14:paraId="09969EA1" w14:textId="77777777" w:rsidR="002E4F9D" w:rsidRPr="00874D8B" w:rsidRDefault="002E4F9D" w:rsidP="00B726B6">
            <w:pPr>
              <w:spacing w:line="264" w:lineRule="auto"/>
            </w:pPr>
            <w:r w:rsidRPr="00874D8B">
              <w:t>Full Control (Subfolders and Files only)</w:t>
            </w:r>
          </w:p>
        </w:tc>
      </w:tr>
      <w:tr w:rsidR="002E4F9D" w:rsidRPr="00874D8B" w14:paraId="3FCA2F1F" w14:textId="77777777" w:rsidTr="00B726B6">
        <w:tc>
          <w:tcPr>
            <w:tcW w:w="0" w:type="auto"/>
            <w:hideMark/>
          </w:tcPr>
          <w:p w14:paraId="0C3C79DA" w14:textId="77777777" w:rsidR="002E4F9D" w:rsidRPr="00874D8B" w:rsidRDefault="002E4F9D" w:rsidP="00B726B6">
            <w:pPr>
              <w:spacing w:line="264" w:lineRule="auto"/>
            </w:pPr>
            <w:r w:rsidRPr="00874D8B">
              <w:t>System</w:t>
            </w:r>
          </w:p>
        </w:tc>
        <w:tc>
          <w:tcPr>
            <w:tcW w:w="0" w:type="auto"/>
            <w:hideMark/>
          </w:tcPr>
          <w:p w14:paraId="071B5CF7" w14:textId="77777777" w:rsidR="002E4F9D" w:rsidRPr="00874D8B" w:rsidRDefault="002E4F9D" w:rsidP="00B726B6">
            <w:pPr>
              <w:spacing w:line="264" w:lineRule="auto"/>
            </w:pPr>
            <w:r w:rsidRPr="00874D8B">
              <w:t>Full Control</w:t>
            </w:r>
          </w:p>
        </w:tc>
      </w:tr>
    </w:tbl>
    <w:p w14:paraId="4A7E855D" w14:textId="77777777" w:rsidR="002E4F9D" w:rsidRPr="00874D8B" w:rsidRDefault="002E4F9D" w:rsidP="002E4F9D">
      <w:pPr>
        <w:pStyle w:val="Heading2"/>
      </w:pPr>
      <w:r w:rsidRPr="00874D8B">
        <w:t xml:space="preserve">Group Policy Object Editor use of </w:t>
      </w:r>
      <w:proofErr w:type="spellStart"/>
      <w:r w:rsidRPr="00874D8B">
        <w:t>Sysvol</w:t>
      </w:r>
      <w:proofErr w:type="spellEnd"/>
    </w:p>
    <w:p w14:paraId="72CF171A" w14:textId="77777777" w:rsidR="002E4F9D" w:rsidRPr="00874D8B" w:rsidRDefault="002E4F9D" w:rsidP="002E4F9D">
      <w:r w:rsidRPr="00874D8B">
        <w:t xml:space="preserve">Each policy setting changed in a GPO causes at least two files to be rewritten — the GPT.ini and the file holding the changed setting. Making many changes to a GPO can cause a lot of network traffic as </w:t>
      </w:r>
      <w:proofErr w:type="spellStart"/>
      <w:r w:rsidRPr="00874D8B">
        <w:t>Sysvol</w:t>
      </w:r>
      <w:proofErr w:type="spellEnd"/>
      <w:r w:rsidRPr="00874D8B">
        <w:t xml:space="preserve"> replicates these changes. This congestion should only occur on a local area network where </w:t>
      </w:r>
      <w:proofErr w:type="spellStart"/>
      <w:r w:rsidRPr="00874D8B">
        <w:t>Sysvol</w:t>
      </w:r>
      <w:proofErr w:type="spellEnd"/>
      <w:r w:rsidRPr="00874D8B">
        <w:t xml:space="preserve"> replication occurs frequently. Across wide area network links, the inter-site replication schedule will cause these changes to be amalgamated into a smaller amount of traffic (for example, four changes to the </w:t>
      </w:r>
      <w:proofErr w:type="spellStart"/>
      <w:r w:rsidRPr="00874D8B">
        <w:t>Registry.pol</w:t>
      </w:r>
      <w:proofErr w:type="spellEnd"/>
      <w:r w:rsidRPr="00874D8B">
        <w:t xml:space="preserve"> file will result in only a single file replication).</w:t>
      </w:r>
    </w:p>
    <w:p w14:paraId="0DB623E1" w14:textId="77777777" w:rsidR="002E4F9D" w:rsidRPr="00874D8B" w:rsidRDefault="002E4F9D" w:rsidP="002E4F9D">
      <w:pPr>
        <w:pStyle w:val="Heading2"/>
      </w:pPr>
      <w:r w:rsidRPr="00874D8B">
        <w:t>The Local Group Policy Object</w:t>
      </w:r>
    </w:p>
    <w:p w14:paraId="1F8B23B7" w14:textId="77777777" w:rsidR="002E4F9D" w:rsidRPr="00874D8B" w:rsidRDefault="002E4F9D" w:rsidP="002E4F9D">
      <w:r w:rsidRPr="00874D8B">
        <w:t xml:space="preserve">The Local GPO has no Active Directory component. Information stored in the Group Policy container of an Active Directory GPO is instead stored in the Group Policy template of a Local GPO. The Group Policy template of a Local GPO </w:t>
      </w:r>
      <w:proofErr w:type="gramStart"/>
      <w:r w:rsidRPr="00874D8B">
        <w:t>is located in</w:t>
      </w:r>
      <w:proofErr w:type="gramEnd"/>
      <w:r w:rsidRPr="00874D8B">
        <w:t xml:space="preserve"> the </w:t>
      </w:r>
      <w:r w:rsidRPr="00874D8B">
        <w:rPr>
          <w:b/>
          <w:bCs/>
        </w:rPr>
        <w:t>Windows\system32\</w:t>
      </w:r>
      <w:proofErr w:type="spellStart"/>
      <w:r w:rsidRPr="00874D8B">
        <w:rPr>
          <w:b/>
          <w:bCs/>
        </w:rPr>
        <w:t>GroupPolicy</w:t>
      </w:r>
      <w:proofErr w:type="spellEnd"/>
      <w:r w:rsidRPr="00874D8B">
        <w:t xml:space="preserve"> folder. The Gpt.ini file in this </w:t>
      </w:r>
      <w:proofErr w:type="spellStart"/>
      <w:r w:rsidRPr="00874D8B">
        <w:t>GroupPolicy</w:t>
      </w:r>
      <w:proofErr w:type="spellEnd"/>
      <w:r w:rsidRPr="00874D8B">
        <w:t xml:space="preserve"> folder must hold more management information than its counterpart in a domain-based GPO because there is no Active Directory component to hold this information. The following table shows the attributes for the Group Policy template.ini file.</w:t>
      </w:r>
    </w:p>
    <w:p w14:paraId="37E5E711" w14:textId="77777777" w:rsidR="002E4F9D" w:rsidRPr="00874D8B" w:rsidRDefault="002E4F9D" w:rsidP="002E4F9D">
      <w:pPr>
        <w:rPr>
          <w:b/>
          <w:bCs/>
        </w:rPr>
      </w:pPr>
      <w:r w:rsidRPr="00874D8B">
        <w:rPr>
          <w:b/>
          <w:bCs/>
        </w:rPr>
        <w:t>Local GPO GPT.INI Attributes</w:t>
      </w:r>
      <w:r w:rsidRPr="00874D8B">
        <w:t xml:space="preserve"> </w:t>
      </w:r>
      <w:r w:rsidRPr="00874D8B">
        <w:rPr>
          <w:b/>
          <w:bCs/>
        </w:rPr>
        <w:t> </w:t>
      </w:r>
    </w:p>
    <w:tbl>
      <w:tblPr>
        <w:tblStyle w:val="TableGrid"/>
        <w:tblW w:w="0" w:type="auto"/>
        <w:tblLook w:val="04A0" w:firstRow="1" w:lastRow="0" w:firstColumn="1" w:lastColumn="0" w:noHBand="0" w:noVBand="1"/>
      </w:tblPr>
      <w:tblGrid>
        <w:gridCol w:w="3547"/>
        <w:gridCol w:w="6029"/>
      </w:tblGrid>
      <w:tr w:rsidR="002E4F9D" w:rsidRPr="00874D8B" w14:paraId="6AA031FA" w14:textId="77777777" w:rsidTr="00B726B6">
        <w:tc>
          <w:tcPr>
            <w:tcW w:w="0" w:type="auto"/>
            <w:hideMark/>
          </w:tcPr>
          <w:p w14:paraId="09DE4AE0" w14:textId="77777777" w:rsidR="002E4F9D" w:rsidRPr="00874D8B" w:rsidRDefault="002E4F9D" w:rsidP="00B726B6">
            <w:pPr>
              <w:spacing w:line="264" w:lineRule="auto"/>
              <w:rPr>
                <w:b/>
                <w:bCs/>
              </w:rPr>
            </w:pPr>
            <w:r w:rsidRPr="00874D8B">
              <w:rPr>
                <w:b/>
                <w:bCs/>
              </w:rPr>
              <w:t xml:space="preserve">Attribute </w:t>
            </w:r>
          </w:p>
        </w:tc>
        <w:tc>
          <w:tcPr>
            <w:tcW w:w="0" w:type="auto"/>
            <w:hideMark/>
          </w:tcPr>
          <w:p w14:paraId="2FEB22BB" w14:textId="77777777" w:rsidR="002E4F9D" w:rsidRPr="00874D8B" w:rsidRDefault="002E4F9D" w:rsidP="00B726B6">
            <w:pPr>
              <w:spacing w:line="264" w:lineRule="auto"/>
              <w:rPr>
                <w:b/>
                <w:bCs/>
              </w:rPr>
            </w:pPr>
            <w:r w:rsidRPr="00874D8B">
              <w:rPr>
                <w:b/>
                <w:bCs/>
              </w:rPr>
              <w:t xml:space="preserve">Description </w:t>
            </w:r>
          </w:p>
        </w:tc>
      </w:tr>
      <w:tr w:rsidR="002E4F9D" w:rsidRPr="00874D8B" w14:paraId="1ECAA4F9" w14:textId="77777777" w:rsidTr="00B726B6">
        <w:tc>
          <w:tcPr>
            <w:tcW w:w="0" w:type="auto"/>
            <w:hideMark/>
          </w:tcPr>
          <w:p w14:paraId="1EAA400E" w14:textId="77777777" w:rsidR="002E4F9D" w:rsidRPr="00874D8B" w:rsidRDefault="002E4F9D" w:rsidP="00B726B6">
            <w:pPr>
              <w:spacing w:line="264" w:lineRule="auto"/>
            </w:pPr>
            <w:proofErr w:type="spellStart"/>
            <w:r w:rsidRPr="00874D8B">
              <w:t>gPCUserExtensionNames</w:t>
            </w:r>
            <w:proofErr w:type="spellEnd"/>
          </w:p>
        </w:tc>
        <w:tc>
          <w:tcPr>
            <w:tcW w:w="0" w:type="auto"/>
            <w:hideMark/>
          </w:tcPr>
          <w:p w14:paraId="046812B6" w14:textId="77777777" w:rsidR="002E4F9D" w:rsidRPr="00874D8B" w:rsidRDefault="002E4F9D" w:rsidP="00B726B6">
            <w:pPr>
              <w:spacing w:line="264" w:lineRule="auto"/>
            </w:pPr>
            <w:r w:rsidRPr="00874D8B">
              <w:t>Includes a list of GUIDs that tells the client-side engine which CSEs have User data in the GPO.</w:t>
            </w:r>
          </w:p>
          <w:p w14:paraId="27A27762" w14:textId="77777777" w:rsidR="002E4F9D" w:rsidRPr="00874D8B" w:rsidRDefault="002E4F9D" w:rsidP="00B726B6">
            <w:pPr>
              <w:spacing w:line="264" w:lineRule="auto"/>
            </w:pPr>
            <w:r w:rsidRPr="00874D8B">
              <w:lastRenderedPageBreak/>
              <w:t xml:space="preserve">The format is: [{GUID of </w:t>
            </w:r>
            <w:proofErr w:type="gramStart"/>
            <w:r w:rsidRPr="00874D8B">
              <w:t>CSE}{</w:t>
            </w:r>
            <w:proofErr w:type="gramEnd"/>
            <w:r w:rsidRPr="00874D8B">
              <w:t>GUID of MMC extension}{GUID of second MMC extension if appropriate}][repeat first section as appropriate].</w:t>
            </w:r>
          </w:p>
        </w:tc>
      </w:tr>
      <w:tr w:rsidR="002E4F9D" w:rsidRPr="00874D8B" w14:paraId="258AC4A6" w14:textId="77777777" w:rsidTr="00B726B6">
        <w:tc>
          <w:tcPr>
            <w:tcW w:w="0" w:type="auto"/>
            <w:hideMark/>
          </w:tcPr>
          <w:p w14:paraId="5F27AB0A" w14:textId="77777777" w:rsidR="002E4F9D" w:rsidRPr="00874D8B" w:rsidRDefault="002E4F9D" w:rsidP="00B726B6">
            <w:pPr>
              <w:spacing w:line="264" w:lineRule="auto"/>
            </w:pPr>
            <w:proofErr w:type="spellStart"/>
            <w:r w:rsidRPr="00874D8B">
              <w:lastRenderedPageBreak/>
              <w:t>GPCMachineExtensionNames</w:t>
            </w:r>
            <w:proofErr w:type="spellEnd"/>
          </w:p>
        </w:tc>
        <w:tc>
          <w:tcPr>
            <w:tcW w:w="0" w:type="auto"/>
            <w:hideMark/>
          </w:tcPr>
          <w:p w14:paraId="0FD97C85" w14:textId="77777777" w:rsidR="002E4F9D" w:rsidRPr="00874D8B" w:rsidRDefault="002E4F9D" w:rsidP="00B726B6">
            <w:pPr>
              <w:spacing w:line="264" w:lineRule="auto"/>
            </w:pPr>
            <w:r w:rsidRPr="00874D8B">
              <w:t>Includes a list of GUIDs that tells the client-side engine which CSEs have computer data in the GPO.</w:t>
            </w:r>
          </w:p>
        </w:tc>
      </w:tr>
      <w:tr w:rsidR="002E4F9D" w:rsidRPr="00874D8B" w14:paraId="19E5C669" w14:textId="77777777" w:rsidTr="00B726B6">
        <w:tc>
          <w:tcPr>
            <w:tcW w:w="0" w:type="auto"/>
            <w:hideMark/>
          </w:tcPr>
          <w:p w14:paraId="57A6CEF9" w14:textId="77777777" w:rsidR="002E4F9D" w:rsidRPr="00874D8B" w:rsidRDefault="002E4F9D" w:rsidP="00B726B6">
            <w:pPr>
              <w:spacing w:line="264" w:lineRule="auto"/>
            </w:pPr>
            <w:r w:rsidRPr="00874D8B">
              <w:t>Options</w:t>
            </w:r>
          </w:p>
        </w:tc>
        <w:tc>
          <w:tcPr>
            <w:tcW w:w="0" w:type="auto"/>
            <w:hideMark/>
          </w:tcPr>
          <w:p w14:paraId="355F08EA" w14:textId="77777777" w:rsidR="002E4F9D" w:rsidRPr="00874D8B" w:rsidRDefault="002E4F9D" w:rsidP="00B726B6">
            <w:pPr>
              <w:spacing w:line="264" w:lineRule="auto"/>
            </w:pPr>
            <w:r w:rsidRPr="00874D8B">
              <w:t xml:space="preserve">Refers to GPO options such as User portion </w:t>
            </w:r>
            <w:proofErr w:type="gramStart"/>
            <w:r w:rsidRPr="00874D8B">
              <w:t>disabled</w:t>
            </w:r>
            <w:proofErr w:type="gramEnd"/>
            <w:r w:rsidRPr="00874D8B">
              <w:t xml:space="preserve"> or Computer portion disabled.</w:t>
            </w:r>
          </w:p>
        </w:tc>
      </w:tr>
    </w:tbl>
    <w:p w14:paraId="1EF975F9" w14:textId="77777777" w:rsidR="002E4F9D" w:rsidRPr="00874D8B" w:rsidRDefault="002E4F9D" w:rsidP="002E4F9D">
      <w:r w:rsidRPr="00874D8B">
        <w:t>The following extensions are disabled in a Local GPO:</w:t>
      </w:r>
    </w:p>
    <w:p w14:paraId="632FA467" w14:textId="77777777" w:rsidR="002E4F9D" w:rsidRPr="00874D8B" w:rsidRDefault="002E4F9D" w:rsidP="002E4F9D">
      <w:pPr>
        <w:numPr>
          <w:ilvl w:val="0"/>
          <w:numId w:val="22"/>
        </w:numPr>
        <w:spacing w:line="264" w:lineRule="auto"/>
        <w:ind w:right="0"/>
      </w:pPr>
      <w:r w:rsidRPr="00874D8B">
        <w:t>Group Policy Software installation extension</w:t>
      </w:r>
    </w:p>
    <w:p w14:paraId="35C2E02E" w14:textId="77777777" w:rsidR="002E4F9D" w:rsidRPr="00874D8B" w:rsidRDefault="002E4F9D" w:rsidP="002E4F9D">
      <w:pPr>
        <w:numPr>
          <w:ilvl w:val="0"/>
          <w:numId w:val="22"/>
        </w:numPr>
        <w:spacing w:line="264" w:lineRule="auto"/>
        <w:ind w:right="0"/>
      </w:pPr>
      <w:r w:rsidRPr="00874D8B">
        <w:t>Folder Redirection</w:t>
      </w:r>
    </w:p>
    <w:p w14:paraId="101F199C" w14:textId="77777777" w:rsidR="002E4F9D" w:rsidRPr="00874D8B" w:rsidRDefault="002E4F9D" w:rsidP="002E4F9D">
      <w:r w:rsidRPr="00874D8B">
        <w:t>The following extensions have reduced functionality in a Local GPO:</w:t>
      </w:r>
    </w:p>
    <w:p w14:paraId="1426216F" w14:textId="77777777" w:rsidR="002E4F9D" w:rsidRPr="00874D8B" w:rsidRDefault="002E4F9D" w:rsidP="002E4F9D">
      <w:pPr>
        <w:numPr>
          <w:ilvl w:val="0"/>
          <w:numId w:val="23"/>
        </w:numPr>
        <w:spacing w:line="264" w:lineRule="auto"/>
        <w:ind w:right="0"/>
      </w:pPr>
      <w:r w:rsidRPr="00874D8B">
        <w:t>Public Key policies; EFS only; there are not any options for trust lists or auto enrollment.</w:t>
      </w:r>
    </w:p>
    <w:p w14:paraId="15DD55CD" w14:textId="77777777" w:rsidR="002E4F9D" w:rsidRPr="00874D8B" w:rsidRDefault="002E4F9D" w:rsidP="002E4F9D">
      <w:pPr>
        <w:numPr>
          <w:ilvl w:val="0"/>
          <w:numId w:val="23"/>
        </w:numPr>
        <w:spacing w:line="264" w:lineRule="auto"/>
        <w:ind w:right="0"/>
      </w:pPr>
      <w:r w:rsidRPr="00874D8B">
        <w:t xml:space="preserve">Security </w:t>
      </w:r>
      <w:proofErr w:type="gramStart"/>
      <w:r w:rsidRPr="00874D8B">
        <w:t>Settings;</w:t>
      </w:r>
      <w:proofErr w:type="gramEnd"/>
      <w:r w:rsidRPr="00874D8B">
        <w:t xml:space="preserve"> there are not any options for Restricted Groups or File System, Registry or Service Access Control Lists (ACLs).</w:t>
      </w:r>
    </w:p>
    <w:p w14:paraId="67314EF8" w14:textId="77777777" w:rsidR="002E4F9D" w:rsidRDefault="002E4F9D" w:rsidP="002E4F9D"/>
    <w:p w14:paraId="69AF7475" w14:textId="77777777" w:rsidR="002E4F9D" w:rsidRDefault="002E4F9D" w:rsidP="002E4F9D">
      <w:pPr>
        <w:pStyle w:val="Heading1"/>
      </w:pPr>
      <w:r w:rsidRPr="00976DB2">
        <w:lastRenderedPageBreak/>
        <w:t>Core Group Policy Processes and Interactions</w:t>
      </w:r>
    </w:p>
    <w:p w14:paraId="0B1389B8" w14:textId="77777777" w:rsidR="002E4F9D" w:rsidRPr="00976DB2" w:rsidRDefault="002E4F9D" w:rsidP="002E4F9D">
      <w:r w:rsidRPr="00976DB2">
        <w:t>Application of GPOs to targeted users and computers relies on many interactive processes. This section explains how GPOs are applied and filtered to Active Directory containers such as sites, domains, and OUs. It includes information about how the Group Policy engine processes GPOs in conjunction with CSEs. In addition, it explains how Group Policy is replicated among domain controllers.</w:t>
      </w:r>
    </w:p>
    <w:p w14:paraId="079709D3" w14:textId="77777777" w:rsidR="002E4F9D" w:rsidRPr="00976DB2" w:rsidRDefault="002E4F9D" w:rsidP="002E4F9D">
      <w:pPr>
        <w:pStyle w:val="Heading2"/>
      </w:pPr>
      <w:r w:rsidRPr="00976DB2">
        <w:t>Group Policy Processing Rules</w:t>
      </w:r>
    </w:p>
    <w:p w14:paraId="48609D0C" w14:textId="77777777" w:rsidR="002E4F9D" w:rsidRPr="00976DB2" w:rsidRDefault="002E4F9D" w:rsidP="002E4F9D">
      <w:r w:rsidRPr="00976DB2">
        <w:t>GPOs that apply to a user or computer do not all have the same precedence. Settings that are applied later can override settings that are applied earlier. Group Policy settings are processed in the following order:</w:t>
      </w:r>
    </w:p>
    <w:p w14:paraId="3D75B472" w14:textId="77777777" w:rsidR="002E4F9D" w:rsidRPr="00976DB2" w:rsidRDefault="002E4F9D" w:rsidP="002E4F9D">
      <w:pPr>
        <w:numPr>
          <w:ilvl w:val="0"/>
          <w:numId w:val="24"/>
        </w:numPr>
        <w:spacing w:line="264" w:lineRule="auto"/>
        <w:ind w:right="0"/>
      </w:pPr>
      <w:r w:rsidRPr="00976DB2">
        <w:rPr>
          <w:b/>
          <w:bCs/>
        </w:rPr>
        <w:t>Local Group Policy object.</w:t>
      </w:r>
      <w:r w:rsidRPr="00976DB2">
        <w:t xml:space="preserve"> </w:t>
      </w:r>
      <w:r w:rsidRPr="00FD3A5A">
        <w:rPr>
          <w:color w:val="FF0000"/>
        </w:rPr>
        <w:t>Each</w:t>
      </w:r>
      <w:r w:rsidRPr="00976DB2">
        <w:t xml:space="preserve"> computer has exactly </w:t>
      </w:r>
      <w:r w:rsidRPr="00FD3A5A">
        <w:rPr>
          <w:color w:val="FF0000"/>
        </w:rPr>
        <w:t>one</w:t>
      </w:r>
      <w:r w:rsidRPr="00976DB2">
        <w:t xml:space="preserve"> Group Policy object that is </w:t>
      </w:r>
      <w:r w:rsidRPr="00FD3A5A">
        <w:rPr>
          <w:color w:val="FF0000"/>
        </w:rPr>
        <w:t>stored locally</w:t>
      </w:r>
      <w:r w:rsidRPr="00976DB2">
        <w:t xml:space="preserve">. This processes for both </w:t>
      </w:r>
      <w:r w:rsidRPr="00FD3A5A">
        <w:rPr>
          <w:color w:val="FF0000"/>
        </w:rPr>
        <w:t>computer and user Group Policy processing</w:t>
      </w:r>
      <w:r w:rsidRPr="00976DB2">
        <w:t xml:space="preserve">. </w:t>
      </w:r>
    </w:p>
    <w:p w14:paraId="67984025" w14:textId="21839066" w:rsidR="002E4F9D" w:rsidRPr="00976DB2" w:rsidRDefault="002E4F9D" w:rsidP="002E4F9D">
      <w:pPr>
        <w:numPr>
          <w:ilvl w:val="0"/>
          <w:numId w:val="24"/>
        </w:numPr>
        <w:spacing w:line="264" w:lineRule="auto"/>
        <w:ind w:right="0"/>
      </w:pPr>
      <w:r w:rsidRPr="00976DB2">
        <w:rPr>
          <w:b/>
          <w:bCs/>
        </w:rPr>
        <w:t>Site.</w:t>
      </w:r>
      <w:r w:rsidRPr="00976DB2">
        <w:t xml:space="preserve"> Any GPOs that have been linked to the site that the computer belongs to are processed next. </w:t>
      </w:r>
      <w:r w:rsidRPr="003B4F98">
        <w:rPr>
          <w:color w:val="FF0000"/>
        </w:rPr>
        <w:t>Processing is in the order that is specified by the administrator, on the Linked Group Policy Objects tab for the site in GPMC</w:t>
      </w:r>
      <w:r w:rsidRPr="00976DB2">
        <w:t>. The GPO with the lowest link order</w:t>
      </w:r>
      <w:r w:rsidR="003B4F98">
        <w:t>(</w:t>
      </w:r>
      <w:r w:rsidR="003B4F98">
        <w:rPr>
          <w:rFonts w:ascii="Microsoft YaHei" w:eastAsia="Microsoft YaHei" w:hAnsi="Microsoft YaHei" w:cs="Microsoft YaHei" w:hint="eastAsia"/>
          <w:lang w:eastAsia="zh-CN"/>
        </w:rPr>
        <w:t>最小的O</w:t>
      </w:r>
      <w:r w:rsidR="003B4F98">
        <w:rPr>
          <w:rFonts w:ascii="Microsoft YaHei" w:eastAsia="Microsoft YaHei" w:hAnsi="Microsoft YaHei" w:cs="Microsoft YaHei"/>
          <w:lang w:eastAsia="zh-CN"/>
        </w:rPr>
        <w:t>RDER</w:t>
      </w:r>
      <w:r w:rsidR="003B4F98">
        <w:t>)</w:t>
      </w:r>
      <w:r w:rsidRPr="00976DB2">
        <w:t xml:space="preserve"> is processed last, and therefore has the highest precedence.</w:t>
      </w:r>
    </w:p>
    <w:p w14:paraId="56E1B743" w14:textId="77777777" w:rsidR="002E4F9D" w:rsidRPr="00976DB2" w:rsidRDefault="002E4F9D" w:rsidP="002E4F9D">
      <w:pPr>
        <w:numPr>
          <w:ilvl w:val="0"/>
          <w:numId w:val="24"/>
        </w:numPr>
        <w:spacing w:line="264" w:lineRule="auto"/>
        <w:ind w:right="0"/>
      </w:pPr>
      <w:r w:rsidRPr="00976DB2">
        <w:rPr>
          <w:b/>
          <w:bCs/>
        </w:rPr>
        <w:t>Domain.</w:t>
      </w:r>
      <w:r w:rsidRPr="00976DB2">
        <w:t xml:space="preserve"> Processing of multiple domain-linked GPOs is in the order specified by the administrator, on the Linked Group Policy Objects tab for the domain in GPMC. The GPO with the lowest link order is processed last, and therefore has the highest precedence.</w:t>
      </w:r>
    </w:p>
    <w:p w14:paraId="2C406DCB" w14:textId="77777777" w:rsidR="002E4F9D" w:rsidRPr="00976DB2" w:rsidRDefault="002E4F9D" w:rsidP="002E4F9D">
      <w:pPr>
        <w:numPr>
          <w:ilvl w:val="0"/>
          <w:numId w:val="24"/>
        </w:numPr>
        <w:spacing w:line="264" w:lineRule="auto"/>
        <w:ind w:right="0"/>
      </w:pPr>
      <w:r w:rsidRPr="00976DB2">
        <w:rPr>
          <w:b/>
          <w:bCs/>
        </w:rPr>
        <w:t>Organizational units.</w:t>
      </w:r>
      <w:r w:rsidRPr="00976DB2">
        <w:t xml:space="preserve"> GPOs that are linked to the organizational unit that is highest in the Active Directory hierarchy are processed first, then GPOs that are linked to its child organizational unit are processed, and so on. Finally, the GPOs that are linked to the organizational unit that contains the user or computer are processed.</w:t>
      </w:r>
    </w:p>
    <w:p w14:paraId="3EC0C02A" w14:textId="77777777" w:rsidR="002E4F9D" w:rsidRPr="00976DB2" w:rsidRDefault="002E4F9D" w:rsidP="002E4F9D">
      <w:r w:rsidRPr="00976DB2">
        <w:t xml:space="preserve">To summarize, the Local GPO is processed first, and the organizational unit to which the computer or user belongs (the one that it is a direct member of) is processed last. </w:t>
      </w:r>
      <w:proofErr w:type="gramStart"/>
      <w:r w:rsidRPr="00976DB2">
        <w:t>All of</w:t>
      </w:r>
      <w:proofErr w:type="gramEnd"/>
      <w:r w:rsidRPr="00976DB2">
        <w:t xml:space="preserve"> this processing is subject to the following conditions:</w:t>
      </w:r>
    </w:p>
    <w:p w14:paraId="0398E6AD" w14:textId="77777777" w:rsidR="002E4F9D" w:rsidRPr="00976DB2" w:rsidRDefault="002E4F9D" w:rsidP="002E4F9D">
      <w:pPr>
        <w:numPr>
          <w:ilvl w:val="0"/>
          <w:numId w:val="25"/>
        </w:numPr>
        <w:spacing w:line="264" w:lineRule="auto"/>
        <w:ind w:right="0"/>
      </w:pPr>
      <w:r w:rsidRPr="00976DB2">
        <w:t>WMI or security filtering that has been applied to GPOs.</w:t>
      </w:r>
    </w:p>
    <w:p w14:paraId="1BD61F0A" w14:textId="77777777" w:rsidR="002E4F9D" w:rsidRPr="00976DB2" w:rsidRDefault="002E4F9D" w:rsidP="002E4F9D">
      <w:pPr>
        <w:numPr>
          <w:ilvl w:val="0"/>
          <w:numId w:val="25"/>
        </w:numPr>
        <w:spacing w:line="264" w:lineRule="auto"/>
        <w:ind w:right="0"/>
      </w:pPr>
      <w:r w:rsidRPr="00976DB2">
        <w:t xml:space="preserve">Any domain-based GPO (not Local GPO) can be enforced by using the </w:t>
      </w:r>
      <w:r w:rsidRPr="00976DB2">
        <w:rPr>
          <w:b/>
          <w:bCs/>
        </w:rPr>
        <w:t xml:space="preserve">Enforce </w:t>
      </w:r>
      <w:r w:rsidRPr="00976DB2">
        <w:t xml:space="preserve">option so that its policies cannot be overwritten. Because an Enforced GPO is processed last, no other settings can write over the settings in that GPO. If you have more than one Enforced GPO, it's possible to set the same setting in each GPO to a different value, in which case, the link order of the GPOs determines which one contains the final settings. </w:t>
      </w:r>
    </w:p>
    <w:p w14:paraId="00719236" w14:textId="77777777" w:rsidR="002E4F9D" w:rsidRPr="00976DB2" w:rsidRDefault="002E4F9D" w:rsidP="002E4F9D">
      <w:pPr>
        <w:numPr>
          <w:ilvl w:val="0"/>
          <w:numId w:val="25"/>
        </w:numPr>
        <w:spacing w:line="264" w:lineRule="auto"/>
        <w:ind w:right="0"/>
      </w:pPr>
      <w:r w:rsidRPr="00976DB2">
        <w:t xml:space="preserve">At any domain or organizational unit, Group Policy inheritance can be selectively designated as </w:t>
      </w:r>
      <w:r w:rsidRPr="00976DB2">
        <w:rPr>
          <w:b/>
          <w:bCs/>
        </w:rPr>
        <w:t>Block Inheritance.</w:t>
      </w:r>
      <w:r w:rsidRPr="00976DB2">
        <w:t xml:space="preserve"> However, because enforced GPOs are always applied, and cannot be blocked, blocking inheritance does not prevent policy from </w:t>
      </w:r>
      <w:r w:rsidRPr="00976DB2">
        <w:rPr>
          <w:b/>
          <w:bCs/>
        </w:rPr>
        <w:t xml:space="preserve">Enforced </w:t>
      </w:r>
      <w:r w:rsidRPr="00976DB2">
        <w:t xml:space="preserve">GPOs from applying. </w:t>
      </w:r>
    </w:p>
    <w:p w14:paraId="2002D159" w14:textId="77777777" w:rsidR="002E4F9D" w:rsidRPr="00976DB2" w:rsidRDefault="002E4F9D" w:rsidP="002E4F9D">
      <w:r w:rsidRPr="00976DB2">
        <w:lastRenderedPageBreak/>
        <w:t>Every computer has a single Local GPO that is always processed regardless of whether the computer is part of a domain or is a stand-alone computer. The Local GPO can't be blocked by domain-based GPOs. However, settings in domain GPOs always take precedence since they are processed after the Local GPO.</w:t>
      </w:r>
    </w:p>
    <w:p w14:paraId="272611DC" w14:textId="77777777" w:rsidR="002E4F9D" w:rsidRPr="00976DB2" w:rsidRDefault="002E4F9D" w:rsidP="002E4F9D">
      <w:pPr>
        <w:pStyle w:val="Heading2"/>
      </w:pPr>
      <w:r w:rsidRPr="00976DB2">
        <w:t>Targeting GPOs</w:t>
      </w:r>
    </w:p>
    <w:p w14:paraId="7A87F1AF" w14:textId="77777777" w:rsidR="002E4F9D" w:rsidRPr="00976DB2" w:rsidRDefault="002E4F9D" w:rsidP="002E4F9D">
      <w:r w:rsidRPr="001F785A">
        <w:rPr>
          <w:color w:val="FF0000"/>
        </w:rPr>
        <w:t xml:space="preserve">The site, domain, and OU links </w:t>
      </w:r>
      <w:r w:rsidRPr="00976DB2">
        <w:t xml:space="preserve">from a GPO are used as the </w:t>
      </w:r>
      <w:r w:rsidRPr="001F785A">
        <w:rPr>
          <w:color w:val="FF0000"/>
        </w:rPr>
        <w:t>primary targeting principle</w:t>
      </w:r>
      <w:r w:rsidRPr="00976DB2">
        <w:t xml:space="preserve"> for defining which computers and users should receive a GPO. </w:t>
      </w:r>
      <w:r w:rsidRPr="001F785A">
        <w:rPr>
          <w:color w:val="FF0000"/>
        </w:rPr>
        <w:t>Security filtering and WMI filtering</w:t>
      </w:r>
      <w:r w:rsidRPr="00976DB2">
        <w:t xml:space="preserve"> can be used to further reduce the set of computers and users to which the GPO will apply. </w:t>
      </w:r>
      <w:r w:rsidRPr="001F785A">
        <w:rPr>
          <w:color w:val="FF0000"/>
        </w:rPr>
        <w:t>The Group Policy engine</w:t>
      </w:r>
      <w:r w:rsidRPr="00976DB2">
        <w:t xml:space="preserve"> uses the following logic in processing GPOs: If a GPO is linked to a domain, site, or OU that applies to the user or computer, the Group Policy engine must then determine whether the GPO should be added to its GPO list for processing. A GPO is </w:t>
      </w:r>
      <w:r w:rsidRPr="001F785A">
        <w:rPr>
          <w:color w:val="FF0000"/>
        </w:rPr>
        <w:t xml:space="preserve">blocked </w:t>
      </w:r>
      <w:r w:rsidRPr="00976DB2">
        <w:t>from processing in the following circumstances:</w:t>
      </w:r>
    </w:p>
    <w:p w14:paraId="4C4FB714" w14:textId="77777777" w:rsidR="002E4F9D" w:rsidRPr="00976DB2" w:rsidRDefault="002E4F9D" w:rsidP="002E4F9D">
      <w:pPr>
        <w:numPr>
          <w:ilvl w:val="0"/>
          <w:numId w:val="26"/>
        </w:numPr>
        <w:spacing w:line="264" w:lineRule="auto"/>
        <w:ind w:right="0"/>
      </w:pPr>
      <w:r w:rsidRPr="00976DB2">
        <w:rPr>
          <w:b/>
          <w:bCs/>
        </w:rPr>
        <w:t>The GPO is disabled.</w:t>
      </w:r>
      <w:r w:rsidRPr="00976DB2">
        <w:t xml:space="preserve"> You disable either or both the computer </w:t>
      </w:r>
      <w:proofErr w:type="gramStart"/>
      <w:r w:rsidRPr="00976DB2">
        <w:t>or</w:t>
      </w:r>
      <w:proofErr w:type="gramEnd"/>
      <w:r w:rsidRPr="00976DB2">
        <w:t xml:space="preserve"> user components of a GPO from its Policy Properties dialog box.</w:t>
      </w:r>
    </w:p>
    <w:p w14:paraId="292F5D19" w14:textId="77777777" w:rsidR="002E4F9D" w:rsidRPr="00976DB2" w:rsidRDefault="002E4F9D" w:rsidP="002E4F9D">
      <w:pPr>
        <w:numPr>
          <w:ilvl w:val="0"/>
          <w:numId w:val="26"/>
        </w:numPr>
        <w:spacing w:line="264" w:lineRule="auto"/>
        <w:ind w:right="0"/>
      </w:pPr>
      <w:r w:rsidRPr="00976DB2">
        <w:rPr>
          <w:b/>
          <w:bCs/>
        </w:rPr>
        <w:t xml:space="preserve">The computer or user does not have permission to read and apply the GPO. </w:t>
      </w:r>
      <w:r w:rsidRPr="00976DB2">
        <w:t>You control permission to a GPO through security filtering, as explained in the following section.</w:t>
      </w:r>
    </w:p>
    <w:p w14:paraId="191351F7" w14:textId="77777777" w:rsidR="002E4F9D" w:rsidRPr="00976DB2" w:rsidRDefault="002E4F9D" w:rsidP="002E4F9D">
      <w:pPr>
        <w:numPr>
          <w:ilvl w:val="0"/>
          <w:numId w:val="26"/>
        </w:numPr>
        <w:spacing w:line="264" w:lineRule="auto"/>
        <w:ind w:right="0"/>
      </w:pPr>
      <w:r w:rsidRPr="00976DB2">
        <w:rPr>
          <w:b/>
          <w:bCs/>
        </w:rPr>
        <w:t xml:space="preserve">A WMI filter applied to a GPO evaluates to false on the client computer. </w:t>
      </w:r>
      <w:r w:rsidRPr="00976DB2">
        <w:t>A WMI filter must evaluate to true before the Group Policy engine will allow it to be processed, as explained in the following section.</w:t>
      </w:r>
    </w:p>
    <w:p w14:paraId="153C27F5" w14:textId="77777777" w:rsidR="002E4F9D" w:rsidRPr="00976DB2" w:rsidRDefault="002E4F9D" w:rsidP="002E4F9D">
      <w:pPr>
        <w:pStyle w:val="Heading2"/>
      </w:pPr>
      <w:r w:rsidRPr="00976DB2">
        <w:t>Security Filtering</w:t>
      </w:r>
    </w:p>
    <w:p w14:paraId="3FD59076" w14:textId="77777777" w:rsidR="002E4F9D" w:rsidRPr="009B5D0E" w:rsidRDefault="002E4F9D" w:rsidP="002E4F9D">
      <w:pPr>
        <w:rPr>
          <w:color w:val="FF0000"/>
        </w:rPr>
      </w:pPr>
      <w:r w:rsidRPr="00976DB2">
        <w:t>Security filtering is a way of refining which users and computers will receive and apply the settings in a GPO. By using security filtering to specify that only certain security principals within a container where the GPO is linked apply the GPO</w:t>
      </w:r>
      <w:r w:rsidRPr="009B5D0E">
        <w:rPr>
          <w:color w:val="FF0000"/>
        </w:rPr>
        <w:t>, you can narrow the scope of a GPO so that it applies only to a single group, user, or computer.</w:t>
      </w:r>
      <w:r w:rsidRPr="00976DB2">
        <w:t xml:space="preserve"> Security filtering determines whether the GPO </w:t>
      </w:r>
      <w:proofErr w:type="gramStart"/>
      <w:r w:rsidRPr="00976DB2">
        <w:t>as a whole applies</w:t>
      </w:r>
      <w:proofErr w:type="gramEnd"/>
      <w:r w:rsidRPr="00976DB2">
        <w:t xml:space="preserve"> to groups, users, or computers; </w:t>
      </w:r>
      <w:r w:rsidRPr="009B5D0E">
        <w:rPr>
          <w:color w:val="FF0000"/>
        </w:rPr>
        <w:t>it cannot be used selectively on different settings within a GPO.</w:t>
      </w:r>
    </w:p>
    <w:p w14:paraId="7F13CA04" w14:textId="77777777" w:rsidR="002E4F9D" w:rsidRPr="00976DB2" w:rsidRDefault="002E4F9D" w:rsidP="002E4F9D">
      <w:r w:rsidRPr="00976DB2">
        <w:t>In order for the GPO to apply to a given user or computer, that user or computer must have bo</w:t>
      </w:r>
      <w:r w:rsidRPr="00747863">
        <w:rPr>
          <w:color w:val="FF0000"/>
        </w:rPr>
        <w:t xml:space="preserve">th </w:t>
      </w:r>
      <w:r w:rsidRPr="00747863">
        <w:rPr>
          <w:b/>
          <w:bCs/>
          <w:color w:val="FF0000"/>
        </w:rPr>
        <w:t>Read</w:t>
      </w:r>
      <w:r w:rsidRPr="00747863">
        <w:rPr>
          <w:color w:val="FF0000"/>
        </w:rPr>
        <w:t xml:space="preserve"> and </w:t>
      </w:r>
      <w:r w:rsidRPr="00747863">
        <w:rPr>
          <w:b/>
          <w:bCs/>
          <w:color w:val="FF0000"/>
        </w:rPr>
        <w:t>Apply Group Policy (AGP)</w:t>
      </w:r>
      <w:r w:rsidRPr="00747863">
        <w:rPr>
          <w:color w:val="FF0000"/>
        </w:rPr>
        <w:t xml:space="preserve"> </w:t>
      </w:r>
      <w:r w:rsidRPr="00976DB2">
        <w:t>permissions on the GPO, either explicitly, or effectively though group membership.</w:t>
      </w:r>
    </w:p>
    <w:p w14:paraId="353A02C6" w14:textId="77777777" w:rsidR="002E4F9D" w:rsidRPr="00976DB2" w:rsidRDefault="002E4F9D" w:rsidP="002E4F9D">
      <w:r w:rsidRPr="00976DB2">
        <w:t xml:space="preserve">By default, all GPOs have </w:t>
      </w:r>
      <w:r w:rsidRPr="00976DB2">
        <w:rPr>
          <w:b/>
          <w:bCs/>
        </w:rPr>
        <w:t>Read</w:t>
      </w:r>
      <w:r w:rsidRPr="00976DB2">
        <w:t xml:space="preserve"> and </w:t>
      </w:r>
      <w:r w:rsidRPr="00976DB2">
        <w:rPr>
          <w:b/>
          <w:bCs/>
        </w:rPr>
        <w:t>AGP</w:t>
      </w:r>
      <w:r w:rsidRPr="00976DB2">
        <w:t xml:space="preserve"> both </w:t>
      </w:r>
      <w:r w:rsidRPr="00976DB2">
        <w:rPr>
          <w:b/>
          <w:bCs/>
        </w:rPr>
        <w:t>Allowed</w:t>
      </w:r>
      <w:r w:rsidRPr="00976DB2">
        <w:t xml:space="preserve"> for the Authenticated Users group. The Authenticated Users group includes both users and computers. This is how all authenticated users receive the settings of a new GPO when it is applied to an organizational unit, domain or site. Therefore, the default behavior is for every GPO to apply to every Authenticated User. By default, Domain Admins, Enterprise Admins, and the local system have full control permissions, without the Apply Group Policy access-control entry (ACE). However, administrators are members of Authenticated Users, which means that they will receive the settings in the GPO by default.</w:t>
      </w:r>
    </w:p>
    <w:p w14:paraId="0D894192" w14:textId="77777777" w:rsidR="002E4F9D" w:rsidRPr="00976DB2" w:rsidRDefault="002E4F9D" w:rsidP="002E4F9D">
      <w:r w:rsidRPr="00976DB2">
        <w:lastRenderedPageBreak/>
        <w:t xml:space="preserve">These permissions can be changed to limit the scope to a specific set of users, groups, or computers within the organizational unit, domain, or site. The </w:t>
      </w:r>
      <w:r w:rsidRPr="00747863">
        <w:rPr>
          <w:color w:val="FF0000"/>
        </w:rPr>
        <w:t xml:space="preserve">Group Policy Management Console manages these permissions as a single unit, and displays the security filtering </w:t>
      </w:r>
      <w:r w:rsidRPr="00976DB2">
        <w:t>for the GPO on the GPO Scope tab. In GPMC, groups, users, and computers can be added or removed as security filters for each GPO.</w:t>
      </w:r>
    </w:p>
    <w:p w14:paraId="65A53722" w14:textId="77777777" w:rsidR="002E4F9D" w:rsidRPr="00976DB2" w:rsidRDefault="002E4F9D" w:rsidP="002E4F9D">
      <w:pPr>
        <w:pStyle w:val="Heading2"/>
      </w:pPr>
      <w:r w:rsidRPr="00976DB2">
        <w:t>How Security Filtering is Processed</w:t>
      </w:r>
    </w:p>
    <w:p w14:paraId="0E40FCEE" w14:textId="70440895" w:rsidR="002E4F9D" w:rsidRPr="00976DB2" w:rsidRDefault="002E4F9D" w:rsidP="002E4F9D">
      <w:r w:rsidRPr="00976DB2">
        <w:t xml:space="preserve">Before processing a GPO, the </w:t>
      </w:r>
      <w:r w:rsidRPr="001C5549">
        <w:rPr>
          <w:color w:val="FF0000"/>
        </w:rPr>
        <w:t>Group Policy engine checks the Access Control List ACL associated with the GPO.</w:t>
      </w:r>
      <w:r w:rsidRPr="00976DB2">
        <w:t xml:space="preserve"> If an ACE</w:t>
      </w:r>
      <w:r w:rsidR="001C5549">
        <w:t>(A</w:t>
      </w:r>
      <w:r w:rsidR="001C5549">
        <w:rPr>
          <w:rFonts w:hint="eastAsia"/>
          <w:lang w:eastAsia="zh-CN"/>
        </w:rPr>
        <w:t>cc</w:t>
      </w:r>
      <w:r w:rsidR="001C5549">
        <w:t>ess control entry)</w:t>
      </w:r>
      <w:r w:rsidRPr="00976DB2">
        <w:t xml:space="preserve"> on a GPO denies a security principal to which the computer or user belongs, either the Apply Group Policy or Read permission, the Group Policy engine does not add the GPO to its list of GPOs to process. Additionally, an ACE on a GPO must allow the appropriate security principal both Apply Group Policy and Read permissions in order for the Group Policy engine to add the GPO to the GPO processing list.</w:t>
      </w:r>
    </w:p>
    <w:p w14:paraId="6E33E750" w14:textId="77777777" w:rsidR="002E4F9D" w:rsidRPr="00976DB2" w:rsidRDefault="002E4F9D" w:rsidP="002E4F9D">
      <w:r w:rsidRPr="00976DB2">
        <w:t>If appropriate permissions are granted to the GPO, it is added to the list of GPOs to download.</w:t>
      </w:r>
    </w:p>
    <w:p w14:paraId="583DD262" w14:textId="77777777" w:rsidR="002E4F9D" w:rsidRPr="00976DB2" w:rsidRDefault="002E4F9D" w:rsidP="002E4F9D">
      <w:r w:rsidRPr="00976DB2">
        <w:t xml:space="preserve">In general, </w:t>
      </w:r>
      <w:r w:rsidRPr="00976DB2">
        <w:rPr>
          <w:b/>
          <w:bCs/>
        </w:rPr>
        <w:t>Deny</w:t>
      </w:r>
      <w:r w:rsidRPr="00976DB2">
        <w:t xml:space="preserve"> ACEs should be avoided because you can achieve the same results by granting or not granting </w:t>
      </w:r>
      <w:r w:rsidRPr="00976DB2">
        <w:rPr>
          <w:b/>
          <w:bCs/>
        </w:rPr>
        <w:t>Allow</w:t>
      </w:r>
      <w:r w:rsidRPr="00976DB2">
        <w:t xml:space="preserve"> permissions.</w:t>
      </w:r>
    </w:p>
    <w:p w14:paraId="56BCF036" w14:textId="77777777" w:rsidR="002E4F9D" w:rsidRPr="00976DB2" w:rsidRDefault="002E4F9D" w:rsidP="002E4F9D">
      <w:pPr>
        <w:pStyle w:val="Heading2"/>
      </w:pPr>
      <w:r w:rsidRPr="00976DB2">
        <w:t>Windows Management Instrumentation (WMI) Filtering</w:t>
      </w:r>
    </w:p>
    <w:p w14:paraId="29583610" w14:textId="77777777" w:rsidR="002E4F9D" w:rsidRPr="00976DB2" w:rsidRDefault="002E4F9D" w:rsidP="002E4F9D">
      <w:r w:rsidRPr="00976DB2">
        <w:t xml:space="preserve">WMI </w:t>
      </w:r>
      <w:r w:rsidRPr="00724AB3">
        <w:rPr>
          <w:color w:val="FF0000"/>
        </w:rPr>
        <w:t>makes data</w:t>
      </w:r>
      <w:r w:rsidRPr="00976DB2">
        <w:t xml:space="preserve"> about a target computer </w:t>
      </w:r>
      <w:r w:rsidRPr="00724AB3">
        <w:rPr>
          <w:color w:val="FF0000"/>
        </w:rPr>
        <w:t>available for administrative use</w:t>
      </w:r>
      <w:r w:rsidRPr="00976DB2">
        <w:t xml:space="preserve">. </w:t>
      </w:r>
      <w:r w:rsidRPr="00724AB3">
        <w:rPr>
          <w:color w:val="FF0000"/>
        </w:rPr>
        <w:t>Such data can include hardware and software inventory, settings, and configuration information</w:t>
      </w:r>
      <w:r w:rsidRPr="00976DB2">
        <w:t>. For example, WMI exposes hardware configuration data such as CPU, memory, disk space, and manufacturer, as well as software configuration data from the registry, drivers, file system, Active Directory, the Windows Installer service, networking configuration, and application data.</w:t>
      </w:r>
    </w:p>
    <w:p w14:paraId="381ED39D" w14:textId="77777777" w:rsidR="002E4F9D" w:rsidRPr="00724AB3" w:rsidRDefault="002E4F9D" w:rsidP="002E4F9D">
      <w:pPr>
        <w:rPr>
          <w:color w:val="FF0000"/>
        </w:rPr>
      </w:pPr>
      <w:r w:rsidRPr="00724AB3">
        <w:rPr>
          <w:color w:val="FF0000"/>
        </w:rPr>
        <w:t xml:space="preserve">WMI filtering allows you to filter the application of a GPO by attaching a Windows Query Language query to a GPO. </w:t>
      </w:r>
      <w:r w:rsidRPr="00976DB2">
        <w:t xml:space="preserve">The queries can be written to </w:t>
      </w:r>
      <w:r w:rsidRPr="00724AB3">
        <w:rPr>
          <w:color w:val="FF0000"/>
        </w:rPr>
        <w:t xml:space="preserve">query WMI </w:t>
      </w:r>
      <w:r w:rsidRPr="00976DB2">
        <w:t xml:space="preserve">for multiple items. If the query </w:t>
      </w:r>
      <w:r w:rsidRPr="00724AB3">
        <w:rPr>
          <w:color w:val="FF0000"/>
        </w:rPr>
        <w:t>returns true</w:t>
      </w:r>
      <w:r w:rsidRPr="00976DB2">
        <w:t xml:space="preserve"> for all queried items, then </w:t>
      </w:r>
      <w:r w:rsidRPr="00724AB3">
        <w:rPr>
          <w:color w:val="FF0000"/>
        </w:rPr>
        <w:t xml:space="preserve">the GPO will be applied to the target user or computer. </w:t>
      </w:r>
    </w:p>
    <w:p w14:paraId="11A8F2AC" w14:textId="77777777" w:rsidR="002E4F9D" w:rsidRPr="00976DB2" w:rsidRDefault="002E4F9D" w:rsidP="002E4F9D">
      <w:r w:rsidRPr="00724AB3">
        <w:rPr>
          <w:color w:val="FF0000"/>
        </w:rPr>
        <w:t>When a GPO that is linked to a WMI filter is applied on the target computer</w:t>
      </w:r>
      <w:r w:rsidRPr="00976DB2">
        <w:t xml:space="preserve">, </w:t>
      </w:r>
      <w:r w:rsidRPr="00724AB3">
        <w:rPr>
          <w:color w:val="FF0000"/>
        </w:rPr>
        <w:t>the filter is evaluated on the target computer.</w:t>
      </w:r>
      <w:r w:rsidRPr="00976DB2">
        <w:t xml:space="preserve"> If the WMI filter </w:t>
      </w:r>
      <w:r w:rsidRPr="008342CD">
        <w:rPr>
          <w:color w:val="FF0000"/>
        </w:rPr>
        <w:t>evaluates to false</w:t>
      </w:r>
      <w:r w:rsidRPr="00976DB2">
        <w:t xml:space="preserve">, the </w:t>
      </w:r>
      <w:r w:rsidRPr="008342CD">
        <w:rPr>
          <w:color w:val="FF0000"/>
        </w:rPr>
        <w:t>GPO is not applied</w:t>
      </w:r>
      <w:r w:rsidRPr="00976DB2">
        <w:t xml:space="preserve"> (except if the client computer is running Windows 2000, in which case the filter is ignored and the GPO is always applied). If the WMI filter evaluates to </w:t>
      </w:r>
      <w:r w:rsidRPr="008342CD">
        <w:rPr>
          <w:color w:val="FF0000"/>
        </w:rPr>
        <w:t>true, the GPO is applied</w:t>
      </w:r>
      <w:r w:rsidRPr="00976DB2">
        <w:t>.</w:t>
      </w:r>
    </w:p>
    <w:p w14:paraId="197272A6" w14:textId="77777777" w:rsidR="002E4F9D" w:rsidRPr="00976DB2" w:rsidRDefault="002E4F9D" w:rsidP="002E4F9D">
      <w:r w:rsidRPr="00976DB2">
        <w:t xml:space="preserve">The WMI filter is a separate object from the GPO in the directory. A WMI filter must be linked to a GPO </w:t>
      </w:r>
      <w:proofErr w:type="gramStart"/>
      <w:r w:rsidRPr="00976DB2">
        <w:t>in order to</w:t>
      </w:r>
      <w:proofErr w:type="gramEnd"/>
      <w:r w:rsidRPr="00976DB2">
        <w:t xml:space="preserve"> apply. </w:t>
      </w:r>
      <w:r w:rsidRPr="008342CD">
        <w:rPr>
          <w:color w:val="FF0000"/>
        </w:rPr>
        <w:t>Each GPO can have only one WMI filter</w:t>
      </w:r>
      <w:r w:rsidRPr="00976DB2">
        <w:t xml:space="preserve">; </w:t>
      </w:r>
      <w:proofErr w:type="gramStart"/>
      <w:r w:rsidRPr="00976DB2">
        <w:t>however</w:t>
      </w:r>
      <w:proofErr w:type="gramEnd"/>
      <w:r w:rsidRPr="00976DB2">
        <w:t xml:space="preserve"> </w:t>
      </w:r>
      <w:r w:rsidRPr="008342CD">
        <w:rPr>
          <w:color w:val="FF0000"/>
        </w:rPr>
        <w:t xml:space="preserve">the same WMI filter can be linked to multiple GPOs. </w:t>
      </w:r>
      <w:r w:rsidRPr="00976DB2">
        <w:t>WMI filters, like GPOs, are stored only in domains. A WMI filter and the GPO it is linked to must be in the same domain.</w:t>
      </w:r>
    </w:p>
    <w:p w14:paraId="56A50CB1" w14:textId="77777777" w:rsidR="002E4F9D" w:rsidRPr="00976DB2" w:rsidRDefault="002E4F9D" w:rsidP="002E4F9D">
      <w:pPr>
        <w:pStyle w:val="Heading2"/>
      </w:pPr>
      <w:r w:rsidRPr="00976DB2">
        <w:lastRenderedPageBreak/>
        <w:t>How Windows Management Instrumentation (WMI) Filtering is Processed</w:t>
      </w:r>
    </w:p>
    <w:p w14:paraId="14E4B998" w14:textId="77777777" w:rsidR="002E4F9D" w:rsidRPr="00976DB2" w:rsidRDefault="002E4F9D" w:rsidP="002E4F9D">
      <w:r w:rsidRPr="00976DB2">
        <w:t xml:space="preserve">If, after security filtering, appropriate permissions are granted to the GPO, it is added to the list of GPOs to download. Upon download, the Group Policy engine reads the </w:t>
      </w:r>
      <w:proofErr w:type="spellStart"/>
      <w:r w:rsidRPr="00976DB2">
        <w:rPr>
          <w:b/>
          <w:bCs/>
        </w:rPr>
        <w:t>gPCWQLFilter</w:t>
      </w:r>
      <w:proofErr w:type="spellEnd"/>
      <w:r w:rsidRPr="00976DB2">
        <w:t xml:space="preserve"> attribute in the Group Policy container to determine if a WMI filter is applied to the GPO. If so, the WMI filter, which contains one or more WQL statements, is evaluated. If the statement evaluates to true, then the GPO is processed. There are tradeoffs in using WMI filters because they can increase the amount of time it takes to process policy especially if the filter to be evaluated takes a long time to process.</w:t>
      </w:r>
    </w:p>
    <w:p w14:paraId="25B0C726" w14:textId="77777777" w:rsidR="002E4F9D" w:rsidRPr="00976DB2" w:rsidRDefault="002E4F9D" w:rsidP="002E4F9D">
      <w:pPr>
        <w:pStyle w:val="Heading2"/>
      </w:pPr>
      <w:r w:rsidRPr="00976DB2">
        <w:t>Windows Management Instrumentation (WMI)Filtering Scenarios</w:t>
      </w:r>
    </w:p>
    <w:p w14:paraId="09D4C8DC" w14:textId="77777777" w:rsidR="002E4F9D" w:rsidRPr="00976DB2" w:rsidRDefault="002E4F9D" w:rsidP="002E4F9D">
      <w:r w:rsidRPr="00976DB2">
        <w:t>Sample uses of WMI filters include:</w:t>
      </w:r>
    </w:p>
    <w:p w14:paraId="432A6169" w14:textId="77777777" w:rsidR="002E4F9D" w:rsidRPr="00976DB2" w:rsidRDefault="002E4F9D" w:rsidP="002E4F9D">
      <w:pPr>
        <w:numPr>
          <w:ilvl w:val="0"/>
          <w:numId w:val="27"/>
        </w:numPr>
        <w:spacing w:line="264" w:lineRule="auto"/>
        <w:ind w:right="0"/>
      </w:pPr>
      <w:r w:rsidRPr="00976DB2">
        <w:t>Services. Computers where DHCP is turned on.</w:t>
      </w:r>
    </w:p>
    <w:p w14:paraId="4BE7C98B" w14:textId="77777777" w:rsidR="002E4F9D" w:rsidRPr="00976DB2" w:rsidRDefault="002E4F9D" w:rsidP="002E4F9D">
      <w:pPr>
        <w:numPr>
          <w:ilvl w:val="0"/>
          <w:numId w:val="27"/>
        </w:numPr>
        <w:spacing w:line="264" w:lineRule="auto"/>
        <w:ind w:right="0"/>
      </w:pPr>
      <w:r w:rsidRPr="00976DB2">
        <w:t>Registry. Computers that have this registry key populated.</w:t>
      </w:r>
    </w:p>
    <w:p w14:paraId="162BAF84" w14:textId="77777777" w:rsidR="002E4F9D" w:rsidRPr="00976DB2" w:rsidRDefault="002E4F9D" w:rsidP="002E4F9D">
      <w:pPr>
        <w:numPr>
          <w:ilvl w:val="0"/>
          <w:numId w:val="27"/>
        </w:numPr>
        <w:spacing w:line="264" w:lineRule="auto"/>
        <w:ind w:right="0"/>
      </w:pPr>
      <w:r w:rsidRPr="00976DB2">
        <w:t>Hardware inventory. Computers with a Pentium III processor.</w:t>
      </w:r>
    </w:p>
    <w:p w14:paraId="24F92283" w14:textId="77777777" w:rsidR="002E4F9D" w:rsidRPr="00976DB2" w:rsidRDefault="002E4F9D" w:rsidP="002E4F9D">
      <w:pPr>
        <w:numPr>
          <w:ilvl w:val="0"/>
          <w:numId w:val="27"/>
        </w:numPr>
        <w:spacing w:line="264" w:lineRule="auto"/>
        <w:ind w:right="0"/>
      </w:pPr>
      <w:r w:rsidRPr="00976DB2">
        <w:t>Software inventory. Computers with Visual Studio .NET installed.</w:t>
      </w:r>
    </w:p>
    <w:p w14:paraId="04ADC0FA" w14:textId="77777777" w:rsidR="002E4F9D" w:rsidRPr="00976DB2" w:rsidRDefault="002E4F9D" w:rsidP="002E4F9D">
      <w:pPr>
        <w:numPr>
          <w:ilvl w:val="0"/>
          <w:numId w:val="27"/>
        </w:numPr>
        <w:spacing w:line="264" w:lineRule="auto"/>
        <w:ind w:right="0"/>
      </w:pPr>
      <w:r w:rsidRPr="00976DB2">
        <w:t>Hardware configuration. Computers with network interface cards (NICs) on interrupt level 3.</w:t>
      </w:r>
    </w:p>
    <w:p w14:paraId="18D0F1F1" w14:textId="77777777" w:rsidR="002E4F9D" w:rsidRPr="00976DB2" w:rsidRDefault="002E4F9D" w:rsidP="002E4F9D">
      <w:pPr>
        <w:numPr>
          <w:ilvl w:val="0"/>
          <w:numId w:val="27"/>
        </w:numPr>
        <w:spacing w:line="264" w:lineRule="auto"/>
        <w:ind w:right="0"/>
      </w:pPr>
      <w:r w:rsidRPr="00976DB2">
        <w:t>Software configuration. Computers with multi-casting turned on.</w:t>
      </w:r>
    </w:p>
    <w:p w14:paraId="22DE6A18" w14:textId="77777777" w:rsidR="002E4F9D" w:rsidRPr="00976DB2" w:rsidRDefault="002E4F9D" w:rsidP="002E4F9D">
      <w:pPr>
        <w:numPr>
          <w:ilvl w:val="0"/>
          <w:numId w:val="27"/>
        </w:numPr>
        <w:spacing w:line="264" w:lineRule="auto"/>
        <w:ind w:right="0"/>
      </w:pPr>
      <w:r w:rsidRPr="00976DB2">
        <w:t>Associations. Computers that have any services dependent on Systems Network Architecture (SNA) service.</w:t>
      </w:r>
    </w:p>
    <w:p w14:paraId="4998CF65" w14:textId="77777777" w:rsidR="002E4F9D" w:rsidRPr="00976DB2" w:rsidRDefault="002E4F9D" w:rsidP="002E4F9D">
      <w:r w:rsidRPr="00976DB2">
        <w:t>Client support for WMI filters exists only on Windows XP, Windows Server 2003, and later operating systems. Windows 2000 clients will ignore any WMI filter and the GPO is always applied, regardless of the WMI filter. WMI filters are only available in domains that have at least one Windows Server 2003 domain controller.</w:t>
      </w:r>
    </w:p>
    <w:p w14:paraId="065923C5" w14:textId="77777777" w:rsidR="002E4F9D" w:rsidRPr="00976DB2" w:rsidRDefault="002E4F9D" w:rsidP="002E4F9D">
      <w:pPr>
        <w:pStyle w:val="Heading2"/>
      </w:pPr>
      <w:r w:rsidRPr="00976DB2">
        <w:t>Application of Group Policy</w:t>
      </w:r>
    </w:p>
    <w:p w14:paraId="24BDFA62" w14:textId="77777777" w:rsidR="002E4F9D" w:rsidRPr="00976DB2" w:rsidRDefault="002E4F9D" w:rsidP="002E4F9D">
      <w:r w:rsidRPr="00976DB2">
        <w:t>Application of Group Policy involves a series of processes, beginning with user and computer logon.</w:t>
      </w:r>
    </w:p>
    <w:p w14:paraId="273B55D3" w14:textId="77777777" w:rsidR="002E4F9D" w:rsidRPr="00976DB2" w:rsidRDefault="002E4F9D" w:rsidP="002E4F9D">
      <w:pPr>
        <w:pStyle w:val="Heading2"/>
      </w:pPr>
      <w:r w:rsidRPr="00976DB2">
        <w:t>Initial Processing of Group Policy</w:t>
      </w:r>
    </w:p>
    <w:p w14:paraId="2A58396C" w14:textId="77777777" w:rsidR="002E4F9D" w:rsidRPr="00976DB2" w:rsidRDefault="002E4F9D" w:rsidP="002E4F9D">
      <w:r w:rsidRPr="00976DB2">
        <w:t xml:space="preserve">Group Policy for computers is applied at computer startup. </w:t>
      </w:r>
      <w:r w:rsidRPr="00D54B31">
        <w:rPr>
          <w:color w:val="FF0000"/>
        </w:rPr>
        <w:t xml:space="preserve">For users, Group Policy is applied when they log on. </w:t>
      </w:r>
      <w:r w:rsidRPr="00976DB2">
        <w:t xml:space="preserve">In Windows 2000, the processing of Group Policy is synchronous, which means that computer Group Policy is completed before the logon dialog box is presented, and user Group Policy is completed before the shell is active and available for the user to interact </w:t>
      </w:r>
      <w:r w:rsidRPr="00976DB2">
        <w:lastRenderedPageBreak/>
        <w:t xml:space="preserve">with it. As explained in the following section, </w:t>
      </w:r>
      <w:r w:rsidRPr="00D54B31">
        <w:rPr>
          <w:color w:val="FF0000"/>
        </w:rPr>
        <w:t>Windows XP with Fast Logon-enabled (which is the default setting) allows users to log on while Group Policy is processed in the background.)</w:t>
      </w:r>
    </w:p>
    <w:p w14:paraId="159FBFCD" w14:textId="77777777" w:rsidR="002E4F9D" w:rsidRPr="00976DB2" w:rsidRDefault="002E4F9D" w:rsidP="002E4F9D">
      <w:pPr>
        <w:pStyle w:val="Heading2"/>
      </w:pPr>
      <w:r w:rsidRPr="00976DB2">
        <w:t>Synchronous and Asynchronous Processing</w:t>
      </w:r>
    </w:p>
    <w:p w14:paraId="2C8DCD9A" w14:textId="77777777" w:rsidR="002E4F9D" w:rsidRPr="00D54B31" w:rsidRDefault="002E4F9D" w:rsidP="002E4F9D">
      <w:pPr>
        <w:rPr>
          <w:color w:val="FF0000"/>
        </w:rPr>
      </w:pPr>
      <w:r w:rsidRPr="00976DB2">
        <w:t xml:space="preserve">Synchronous processes can be described as a series of processes where one process must finish running before the next one begins. Asynchronous processes, on the other hand, can </w:t>
      </w:r>
      <w:r w:rsidRPr="00681216">
        <w:rPr>
          <w:color w:val="FF0000"/>
        </w:rPr>
        <w:t>run on different threads</w:t>
      </w:r>
      <w:r w:rsidRPr="00976DB2">
        <w:t xml:space="preserve"> simultaneously because their </w:t>
      </w:r>
      <w:r w:rsidRPr="00D54B31">
        <w:rPr>
          <w:color w:val="FF0000"/>
        </w:rPr>
        <w:t>outcome is independent of other processes.</w:t>
      </w:r>
    </w:p>
    <w:p w14:paraId="57155447" w14:textId="77777777" w:rsidR="002E4F9D" w:rsidRPr="00976DB2" w:rsidRDefault="002E4F9D" w:rsidP="002E4F9D">
      <w:r w:rsidRPr="00976DB2">
        <w:t xml:space="preserve">You can change the default processing behavior by using a policy setting for each GPO so that processing is asynchronous instead of synchronous. For example, if the policy has been set to remove the </w:t>
      </w:r>
      <w:r w:rsidRPr="00976DB2">
        <w:rPr>
          <w:b/>
          <w:bCs/>
        </w:rPr>
        <w:t>Run</w:t>
      </w:r>
      <w:r w:rsidRPr="00976DB2">
        <w:t xml:space="preserve"> command from the </w:t>
      </w:r>
      <w:r w:rsidRPr="00976DB2">
        <w:rPr>
          <w:b/>
          <w:bCs/>
        </w:rPr>
        <w:t>Start</w:t>
      </w:r>
      <w:r w:rsidRPr="00976DB2">
        <w:t xml:space="preserve"> menu, it is possible under asynchronous processing that a user could logon prior to this policy taking effect, so the user would initially have access to this functionality. </w:t>
      </w:r>
    </w:p>
    <w:p w14:paraId="684EFEA2" w14:textId="77777777" w:rsidR="002E4F9D" w:rsidRPr="00976DB2" w:rsidRDefault="002E4F9D" w:rsidP="002E4F9D">
      <w:pPr>
        <w:pStyle w:val="Heading2"/>
      </w:pPr>
      <w:r w:rsidRPr="00976DB2">
        <w:t>Fast Logon in Windows XP Professional</w:t>
      </w:r>
    </w:p>
    <w:p w14:paraId="398B7AB2" w14:textId="77777777" w:rsidR="002E4F9D" w:rsidRPr="00976DB2" w:rsidRDefault="002E4F9D" w:rsidP="002E4F9D">
      <w:r w:rsidRPr="00976DB2">
        <w:t xml:space="preserve">By </w:t>
      </w:r>
      <w:proofErr w:type="gramStart"/>
      <w:r w:rsidRPr="00976DB2">
        <w:t>default</w:t>
      </w:r>
      <w:proofErr w:type="gramEnd"/>
      <w:r w:rsidRPr="00976DB2">
        <w:t xml:space="preserve"> in Windows XP Professional, the </w:t>
      </w:r>
      <w:r w:rsidRPr="00DD5ED3">
        <w:rPr>
          <w:color w:val="FF0000"/>
        </w:rPr>
        <w:t xml:space="preserve">Fast Logon Optimization </w:t>
      </w:r>
      <w:r w:rsidRPr="00976DB2">
        <w:t xml:space="preserve">feature is enabled for both domain and workgroup members. </w:t>
      </w:r>
      <w:r w:rsidRPr="00DD5ED3">
        <w:rPr>
          <w:color w:val="FF0000"/>
        </w:rPr>
        <w:t>This means that policy settings apply asynchronously when the computer starts and when the user logs on.</w:t>
      </w:r>
      <w:r w:rsidRPr="00976DB2">
        <w:t xml:space="preserve"> This process of applying policies is </w:t>
      </w:r>
      <w:proofErr w:type="gramStart"/>
      <w:r w:rsidRPr="00976DB2">
        <w:t>similar to</w:t>
      </w:r>
      <w:proofErr w:type="gramEnd"/>
      <w:r w:rsidRPr="00976DB2">
        <w:t xml:space="preserve"> a background refresh process. As a result, users can logon and begin using the Windows shell faster than they would with synchronous processing. Fast Logon Optimization is always off during logon under the following conditions: </w:t>
      </w:r>
    </w:p>
    <w:p w14:paraId="36EEE372" w14:textId="77777777" w:rsidR="002E4F9D" w:rsidRPr="00976DB2" w:rsidRDefault="002E4F9D" w:rsidP="002E4F9D">
      <w:pPr>
        <w:numPr>
          <w:ilvl w:val="0"/>
          <w:numId w:val="28"/>
        </w:numPr>
        <w:spacing w:line="264" w:lineRule="auto"/>
        <w:ind w:right="0"/>
      </w:pPr>
      <w:r w:rsidRPr="00976DB2">
        <w:t xml:space="preserve">When a user first logs on to a computer. </w:t>
      </w:r>
    </w:p>
    <w:p w14:paraId="05984BA8" w14:textId="77777777" w:rsidR="002E4F9D" w:rsidRPr="00976DB2" w:rsidRDefault="002E4F9D" w:rsidP="002E4F9D">
      <w:pPr>
        <w:numPr>
          <w:ilvl w:val="0"/>
          <w:numId w:val="28"/>
        </w:numPr>
        <w:spacing w:line="264" w:lineRule="auto"/>
        <w:ind w:right="0"/>
      </w:pPr>
      <w:r w:rsidRPr="00976DB2">
        <w:t xml:space="preserve">When a user has a roaming user profile or a home directory for logon purposes. </w:t>
      </w:r>
    </w:p>
    <w:p w14:paraId="3E9B2B32" w14:textId="77777777" w:rsidR="002E4F9D" w:rsidRPr="00976DB2" w:rsidRDefault="002E4F9D" w:rsidP="002E4F9D">
      <w:pPr>
        <w:numPr>
          <w:ilvl w:val="0"/>
          <w:numId w:val="28"/>
        </w:numPr>
        <w:spacing w:line="264" w:lineRule="auto"/>
        <w:ind w:right="0"/>
      </w:pPr>
      <w:r w:rsidRPr="00976DB2">
        <w:t>When a user has synchronous logon scripts.</w:t>
      </w:r>
    </w:p>
    <w:p w14:paraId="61D4FBB9" w14:textId="77777777" w:rsidR="002E4F9D" w:rsidRPr="00976DB2" w:rsidRDefault="002E4F9D" w:rsidP="002E4F9D">
      <w:r w:rsidRPr="00976DB2">
        <w:t xml:space="preserve">Note that under the preceding conditions, computer startup can still be asynchronous. However, because logon is synchronous under these conditions, logon does not exhibit optimization. The following table compares policy processing of Windows 2000 and Windows XP client computers. </w:t>
      </w:r>
    </w:p>
    <w:p w14:paraId="42C9CAE3" w14:textId="77777777" w:rsidR="002E4F9D" w:rsidRPr="00976DB2" w:rsidRDefault="002E4F9D" w:rsidP="002E4F9D">
      <w:pPr>
        <w:rPr>
          <w:b/>
          <w:bCs/>
        </w:rPr>
      </w:pPr>
      <w:r w:rsidRPr="00976DB2">
        <w:rPr>
          <w:b/>
          <w:bCs/>
        </w:rPr>
        <w:t>Default Policy Processing for Client Computers </w:t>
      </w:r>
    </w:p>
    <w:tbl>
      <w:tblPr>
        <w:tblStyle w:val="TableGrid"/>
        <w:tblW w:w="0" w:type="auto"/>
        <w:tblLook w:val="04A0" w:firstRow="1" w:lastRow="0" w:firstColumn="1" w:lastColumn="0" w:noHBand="0" w:noVBand="1"/>
      </w:tblPr>
      <w:tblGrid>
        <w:gridCol w:w="3078"/>
        <w:gridCol w:w="3579"/>
        <w:gridCol w:w="2919"/>
      </w:tblGrid>
      <w:tr w:rsidR="002E4F9D" w:rsidRPr="00976DB2" w14:paraId="49C1D409" w14:textId="77777777" w:rsidTr="00B726B6">
        <w:tc>
          <w:tcPr>
            <w:tcW w:w="0" w:type="auto"/>
            <w:hideMark/>
          </w:tcPr>
          <w:p w14:paraId="527948C5" w14:textId="77777777" w:rsidR="002E4F9D" w:rsidRPr="00976DB2" w:rsidRDefault="002E4F9D" w:rsidP="00B726B6">
            <w:pPr>
              <w:spacing w:line="264" w:lineRule="auto"/>
              <w:rPr>
                <w:b/>
                <w:bCs/>
              </w:rPr>
            </w:pPr>
            <w:r w:rsidRPr="00976DB2">
              <w:rPr>
                <w:b/>
                <w:bCs/>
              </w:rPr>
              <w:t xml:space="preserve">Client </w:t>
            </w:r>
          </w:p>
        </w:tc>
        <w:tc>
          <w:tcPr>
            <w:tcW w:w="0" w:type="auto"/>
            <w:hideMark/>
          </w:tcPr>
          <w:p w14:paraId="11E99366" w14:textId="77777777" w:rsidR="002E4F9D" w:rsidRPr="00976DB2" w:rsidRDefault="002E4F9D" w:rsidP="00B726B6">
            <w:pPr>
              <w:spacing w:line="264" w:lineRule="auto"/>
              <w:rPr>
                <w:b/>
                <w:bCs/>
              </w:rPr>
            </w:pPr>
            <w:r w:rsidRPr="00976DB2">
              <w:rPr>
                <w:b/>
                <w:bCs/>
              </w:rPr>
              <w:t xml:space="preserve">Application at startup/log on </w:t>
            </w:r>
          </w:p>
        </w:tc>
        <w:tc>
          <w:tcPr>
            <w:tcW w:w="0" w:type="auto"/>
            <w:hideMark/>
          </w:tcPr>
          <w:p w14:paraId="48C85DC3" w14:textId="77777777" w:rsidR="002E4F9D" w:rsidRPr="00976DB2" w:rsidRDefault="002E4F9D" w:rsidP="00B726B6">
            <w:pPr>
              <w:spacing w:line="264" w:lineRule="auto"/>
              <w:rPr>
                <w:b/>
                <w:bCs/>
              </w:rPr>
            </w:pPr>
            <w:r w:rsidRPr="00976DB2">
              <w:rPr>
                <w:b/>
                <w:bCs/>
              </w:rPr>
              <w:t xml:space="preserve">Application at refresh </w:t>
            </w:r>
          </w:p>
        </w:tc>
      </w:tr>
      <w:tr w:rsidR="002E4F9D" w:rsidRPr="00976DB2" w14:paraId="4FA5DA1D" w14:textId="77777777" w:rsidTr="00B726B6">
        <w:tc>
          <w:tcPr>
            <w:tcW w:w="0" w:type="auto"/>
            <w:hideMark/>
          </w:tcPr>
          <w:p w14:paraId="2BF04113" w14:textId="77777777" w:rsidR="002E4F9D" w:rsidRPr="00976DB2" w:rsidRDefault="002E4F9D" w:rsidP="00B726B6">
            <w:pPr>
              <w:spacing w:line="264" w:lineRule="auto"/>
            </w:pPr>
            <w:r w:rsidRPr="00976DB2">
              <w:t>Windows 2000</w:t>
            </w:r>
          </w:p>
        </w:tc>
        <w:tc>
          <w:tcPr>
            <w:tcW w:w="0" w:type="auto"/>
            <w:hideMark/>
          </w:tcPr>
          <w:p w14:paraId="3AFD4DA5" w14:textId="77777777" w:rsidR="002E4F9D" w:rsidRPr="00976DB2" w:rsidRDefault="002E4F9D" w:rsidP="00B726B6">
            <w:pPr>
              <w:spacing w:line="264" w:lineRule="auto"/>
            </w:pPr>
            <w:r w:rsidRPr="00976DB2">
              <w:t>Synchronous</w:t>
            </w:r>
          </w:p>
        </w:tc>
        <w:tc>
          <w:tcPr>
            <w:tcW w:w="0" w:type="auto"/>
            <w:hideMark/>
          </w:tcPr>
          <w:p w14:paraId="22988152" w14:textId="77777777" w:rsidR="002E4F9D" w:rsidRPr="00976DB2" w:rsidRDefault="002E4F9D" w:rsidP="00B726B6">
            <w:pPr>
              <w:spacing w:line="264" w:lineRule="auto"/>
            </w:pPr>
            <w:r w:rsidRPr="00976DB2">
              <w:t>Asynchronous</w:t>
            </w:r>
          </w:p>
        </w:tc>
      </w:tr>
      <w:tr w:rsidR="002E4F9D" w:rsidRPr="00976DB2" w14:paraId="1ECB2D7A" w14:textId="77777777" w:rsidTr="00B726B6">
        <w:tc>
          <w:tcPr>
            <w:tcW w:w="0" w:type="auto"/>
            <w:hideMark/>
          </w:tcPr>
          <w:p w14:paraId="28AD74A3" w14:textId="77777777" w:rsidR="002E4F9D" w:rsidRPr="00976DB2" w:rsidRDefault="002E4F9D" w:rsidP="00B726B6">
            <w:pPr>
              <w:spacing w:line="264" w:lineRule="auto"/>
            </w:pPr>
            <w:r w:rsidRPr="00976DB2">
              <w:t>Windows XP Professional</w:t>
            </w:r>
          </w:p>
        </w:tc>
        <w:tc>
          <w:tcPr>
            <w:tcW w:w="0" w:type="auto"/>
            <w:hideMark/>
          </w:tcPr>
          <w:p w14:paraId="21604C7C" w14:textId="77777777" w:rsidR="002E4F9D" w:rsidRPr="00976DB2" w:rsidRDefault="002E4F9D" w:rsidP="00B726B6">
            <w:pPr>
              <w:spacing w:line="264" w:lineRule="auto"/>
            </w:pPr>
            <w:r w:rsidRPr="00976DB2">
              <w:t>Asynchronous</w:t>
            </w:r>
          </w:p>
        </w:tc>
        <w:tc>
          <w:tcPr>
            <w:tcW w:w="0" w:type="auto"/>
            <w:hideMark/>
          </w:tcPr>
          <w:p w14:paraId="0662FE87" w14:textId="77777777" w:rsidR="002E4F9D" w:rsidRPr="00976DB2" w:rsidRDefault="002E4F9D" w:rsidP="00B726B6">
            <w:pPr>
              <w:spacing w:line="264" w:lineRule="auto"/>
            </w:pPr>
            <w:r w:rsidRPr="00976DB2">
              <w:t>Asynchronous</w:t>
            </w:r>
          </w:p>
        </w:tc>
      </w:tr>
    </w:tbl>
    <w:p w14:paraId="739C7024" w14:textId="77777777" w:rsidR="002E4F9D" w:rsidRPr="00976DB2" w:rsidRDefault="002E4F9D" w:rsidP="002E4F9D">
      <w:r w:rsidRPr="00976DB2">
        <w:t xml:space="preserve">Windows XP clients support Fast Logon Optimization in any domain environment. Fast Logon Optimization can be disabled with the following policy setting: </w:t>
      </w:r>
    </w:p>
    <w:p w14:paraId="53871894" w14:textId="77777777" w:rsidR="002E4F9D" w:rsidRPr="00976DB2" w:rsidRDefault="002E4F9D" w:rsidP="002E4F9D">
      <w:r w:rsidRPr="00976DB2">
        <w:rPr>
          <w:b/>
          <w:bCs/>
        </w:rPr>
        <w:t>Computer Configuration\Administrative Templates\System\Logon\ Always wait for the network at computer startup and logon.</w:t>
      </w:r>
      <w:r w:rsidRPr="00976DB2">
        <w:t xml:space="preserve"> </w:t>
      </w:r>
    </w:p>
    <w:p w14:paraId="00C6B738" w14:textId="77777777" w:rsidR="002E4F9D" w:rsidRPr="00976DB2" w:rsidRDefault="002E4F9D" w:rsidP="002E4F9D">
      <w:r w:rsidRPr="00976DB2">
        <w:lastRenderedPageBreak/>
        <w:t>Note that Fast Logon Optimization is not a feature of Windows Server 2003.</w:t>
      </w:r>
    </w:p>
    <w:p w14:paraId="626F7D77" w14:textId="77777777" w:rsidR="002E4F9D" w:rsidRPr="00976DB2" w:rsidRDefault="002E4F9D" w:rsidP="002E4F9D">
      <w:pPr>
        <w:pStyle w:val="Heading2"/>
      </w:pPr>
      <w:r w:rsidRPr="00976DB2">
        <w:t>Folder Redirection and Software Installation Policies</w:t>
      </w:r>
    </w:p>
    <w:p w14:paraId="6A2D18D1" w14:textId="77777777" w:rsidR="002E4F9D" w:rsidRPr="00976DB2" w:rsidRDefault="002E4F9D" w:rsidP="002E4F9D">
      <w:r w:rsidRPr="00976DB2">
        <w:t>Note that when Fast Logon Optimization is on, a user might need to log on to a computer twice before folder redirection policies and software installation policies are applied. This occurs because the application of these types of policies requires the synchronous policy application. During a policy refresh (which is asynchronous), the system sets a flag indicating that the application of folder redirection or a software installation policy is required. The flag forces synchronous application of the policy at the user's next logon.</w:t>
      </w:r>
    </w:p>
    <w:p w14:paraId="5F1E0661" w14:textId="77777777" w:rsidR="002E4F9D" w:rsidRPr="00976DB2" w:rsidRDefault="002E4F9D" w:rsidP="002E4F9D">
      <w:pPr>
        <w:pStyle w:val="Heading2"/>
      </w:pPr>
      <w:r w:rsidRPr="00CD2864">
        <w:t>Time Limit for Processing of Group Policy</w:t>
      </w:r>
    </w:p>
    <w:p w14:paraId="1DE7AC21" w14:textId="77777777" w:rsidR="002E4F9D" w:rsidRPr="00976DB2" w:rsidRDefault="002E4F9D" w:rsidP="002E4F9D">
      <w:r w:rsidRPr="00976DB2">
        <w:t xml:space="preserve">Under synchronous processing, there is a time limit of 60 minutes for all of Group Policy to finish processing on the client computer. </w:t>
      </w:r>
      <w:r w:rsidRPr="00FD09F2">
        <w:t>Any CSEs that are</w:t>
      </w:r>
      <w:r w:rsidRPr="00976DB2">
        <w:t xml:space="preserve"> not finished after 60 minutes are signaled to stop, in which case the associated policy settings might not be fully applied. </w:t>
      </w:r>
    </w:p>
    <w:p w14:paraId="5BC32F40" w14:textId="77777777" w:rsidR="002E4F9D" w:rsidRPr="00976DB2" w:rsidRDefault="002E4F9D" w:rsidP="002E4F9D">
      <w:pPr>
        <w:pStyle w:val="Heading2"/>
      </w:pPr>
      <w:r w:rsidRPr="00976DB2">
        <w:t>Background Refresh of Group Policy</w:t>
      </w:r>
    </w:p>
    <w:p w14:paraId="69F88C1B" w14:textId="77777777" w:rsidR="002E4F9D" w:rsidRPr="00976DB2" w:rsidRDefault="002E4F9D" w:rsidP="002E4F9D">
      <w:r w:rsidRPr="00976DB2">
        <w:t>In addition to the initial processing of Group Policy at startup and logon, Group Policy is applied subsequently in the background on a periodic basis. During a background refresh, a CSE will only reapply the settings if it detects that a change was made on the server in any of its GPOs or its list of GPOs.</w:t>
      </w:r>
    </w:p>
    <w:p w14:paraId="7F23CA30" w14:textId="77777777" w:rsidR="002E4F9D" w:rsidRDefault="002E4F9D" w:rsidP="002E4F9D">
      <w:r w:rsidRPr="00976DB2">
        <w:t xml:space="preserve">In addition, software installation and folder redirection processing </w:t>
      </w:r>
      <w:proofErr w:type="gramStart"/>
      <w:r w:rsidRPr="00976DB2">
        <w:t>occurs</w:t>
      </w:r>
      <w:proofErr w:type="gramEnd"/>
      <w:r w:rsidRPr="00976DB2">
        <w:t xml:space="preserve"> only during computer startup or user logon. This is because background processing could cause undesirable results. For example, in software installation, if an application is no longer assigned, it is removed. If a user is using the application while Group Policy tries to uninstall it or if an assigned application upgrade takes place while someone is using it, errors would occur. Although the Scripts CSE is processed during background refresh, the scripts themselves only run at startup, shutdown, logon, and logoff, as appropriate. </w:t>
      </w:r>
    </w:p>
    <w:p w14:paraId="1B10803C" w14:textId="77777777" w:rsidR="002E4F9D" w:rsidRPr="00976DB2" w:rsidRDefault="002E4F9D" w:rsidP="002E4F9D">
      <w:pPr>
        <w:pStyle w:val="Heading2"/>
      </w:pPr>
      <w:r w:rsidRPr="00976DB2">
        <w:t>Periodic Refresh Processing</w:t>
      </w:r>
    </w:p>
    <w:p w14:paraId="63144DBE" w14:textId="77777777" w:rsidR="002E4F9D" w:rsidRPr="00976DB2" w:rsidRDefault="002E4F9D" w:rsidP="002E4F9D">
      <w:r w:rsidRPr="00976DB2">
        <w:t>By default, Group Policy is processed every 90 minutes with a randomized delay of up to 30 minutes — for a total maximum refresh interval of up to 120 minutes.</w:t>
      </w:r>
    </w:p>
    <w:p w14:paraId="1CF76AF6" w14:textId="77777777" w:rsidR="002E4F9D" w:rsidRPr="00976DB2" w:rsidRDefault="002E4F9D" w:rsidP="002E4F9D">
      <w:r w:rsidRPr="00976DB2">
        <w:t xml:space="preserve">Group Policy can be configured on a per-extension basis so that a </w:t>
      </w:r>
      <w:proofErr w:type="gramStart"/>
      <w:r w:rsidRPr="00976DB2">
        <w:t>particular extension</w:t>
      </w:r>
      <w:proofErr w:type="gramEnd"/>
      <w:r w:rsidRPr="00976DB2">
        <w:t xml:space="preserve"> is always processed during processing of policy even if the GPOs haven't changed. Policy settings for each extension </w:t>
      </w:r>
      <w:proofErr w:type="gramStart"/>
      <w:r w:rsidRPr="00976DB2">
        <w:t>are located in</w:t>
      </w:r>
      <w:proofErr w:type="gramEnd"/>
      <w:r w:rsidRPr="00976DB2">
        <w:t xml:space="preserve"> </w:t>
      </w:r>
      <w:r w:rsidRPr="00976DB2">
        <w:rPr>
          <w:b/>
          <w:bCs/>
        </w:rPr>
        <w:t>Computer Configuration\Administrative Templates\System\Group Policy</w:t>
      </w:r>
      <w:r w:rsidRPr="00976DB2">
        <w:t>.</w:t>
      </w:r>
    </w:p>
    <w:p w14:paraId="5ACF1949" w14:textId="77777777" w:rsidR="002E4F9D" w:rsidRPr="00976DB2" w:rsidRDefault="002E4F9D" w:rsidP="002E4F9D">
      <w:pPr>
        <w:pStyle w:val="Heading2"/>
      </w:pPr>
      <w:r w:rsidRPr="00976DB2">
        <w:lastRenderedPageBreak/>
        <w:t>On-Demand Processing</w:t>
      </w:r>
    </w:p>
    <w:p w14:paraId="5609EF04" w14:textId="77777777" w:rsidR="002E4F9D" w:rsidRPr="00976DB2" w:rsidRDefault="002E4F9D" w:rsidP="002E4F9D">
      <w:r w:rsidRPr="00976DB2">
        <w:t>You can also trigger a background refresh of Group Policy on demand from the client. However, the application of Group Policy cannot be pushed to clients on demand from the server.</w:t>
      </w:r>
    </w:p>
    <w:p w14:paraId="56236310" w14:textId="77777777" w:rsidR="002E4F9D" w:rsidRPr="00976DB2" w:rsidRDefault="002E4F9D" w:rsidP="002E4F9D">
      <w:pPr>
        <w:pStyle w:val="Heading2"/>
      </w:pPr>
      <w:r w:rsidRPr="00976DB2">
        <w:t>Refreshing Policy from the Command Line</w:t>
      </w:r>
    </w:p>
    <w:p w14:paraId="269C4B42" w14:textId="77777777" w:rsidR="002E4F9D" w:rsidRPr="00976DB2" w:rsidRDefault="002E4F9D" w:rsidP="002E4F9D">
      <w:r w:rsidRPr="00976DB2">
        <w:t>You can update or refresh Group Policy settings manually through a command line tool.</w:t>
      </w:r>
      <w:r>
        <w:t xml:space="preserve"> O</w:t>
      </w:r>
      <w:r w:rsidRPr="00976DB2">
        <w:t xml:space="preserve">n Windows XP and Windows Server 2003, you can use </w:t>
      </w:r>
      <w:proofErr w:type="spellStart"/>
      <w:r w:rsidRPr="00976DB2">
        <w:t>Gpupdate</w:t>
      </w:r>
      <w:proofErr w:type="spellEnd"/>
      <w:r w:rsidRPr="00976DB2">
        <w:t>.</w:t>
      </w:r>
    </w:p>
    <w:p w14:paraId="54FFF2C6" w14:textId="77777777" w:rsidR="002E4F9D" w:rsidRPr="00976DB2" w:rsidRDefault="002E4F9D" w:rsidP="002E4F9D">
      <w:pPr>
        <w:pStyle w:val="Heading2"/>
      </w:pPr>
      <w:r w:rsidRPr="00976DB2">
        <w:t>Group Policy and Slow Links</w:t>
      </w:r>
    </w:p>
    <w:p w14:paraId="7A1180ED" w14:textId="77777777" w:rsidR="002E4F9D" w:rsidRPr="00976DB2" w:rsidRDefault="002E4F9D" w:rsidP="002E4F9D">
      <w:r w:rsidRPr="00976DB2">
        <w:t xml:space="preserve">When Group Policy detects a slow link, it sets a flag to indicate to CSEs that a policy setting is being applied across a slow link. Individual CSEs can determine </w:t>
      </w:r>
      <w:proofErr w:type="gramStart"/>
      <w:r w:rsidRPr="00976DB2">
        <w:t>whether or not</w:t>
      </w:r>
      <w:proofErr w:type="gramEnd"/>
      <w:r w:rsidRPr="00976DB2">
        <w:t xml:space="preserve"> to apply a policy setting over the slow link. The default settings are as follows:</w:t>
      </w:r>
    </w:p>
    <w:p w14:paraId="0C8BECA0" w14:textId="77777777" w:rsidR="002E4F9D" w:rsidRPr="00976DB2" w:rsidRDefault="002E4F9D" w:rsidP="002E4F9D">
      <w:pPr>
        <w:rPr>
          <w:b/>
          <w:bCs/>
        </w:rPr>
      </w:pPr>
      <w:r w:rsidRPr="00976DB2">
        <w:rPr>
          <w:b/>
          <w:bCs/>
        </w:rPr>
        <w:t>Default Slow Link Settings</w:t>
      </w:r>
      <w:r w:rsidRPr="00976DB2">
        <w:t xml:space="preserve"> </w:t>
      </w:r>
      <w:r w:rsidRPr="00976DB2">
        <w:rPr>
          <w:b/>
          <w:bCs/>
        </w:rPr>
        <w:t> </w:t>
      </w:r>
    </w:p>
    <w:tbl>
      <w:tblPr>
        <w:tblStyle w:val="TableGrid"/>
        <w:tblW w:w="0" w:type="auto"/>
        <w:tblLook w:val="04A0" w:firstRow="1" w:lastRow="0" w:firstColumn="1" w:lastColumn="0" w:noHBand="0" w:noVBand="1"/>
      </w:tblPr>
      <w:tblGrid>
        <w:gridCol w:w="3236"/>
        <w:gridCol w:w="3579"/>
      </w:tblGrid>
      <w:tr w:rsidR="002E4F9D" w:rsidRPr="00976DB2" w14:paraId="7BCFE311" w14:textId="77777777" w:rsidTr="00B726B6">
        <w:tc>
          <w:tcPr>
            <w:tcW w:w="0" w:type="auto"/>
            <w:hideMark/>
          </w:tcPr>
          <w:p w14:paraId="6F017895" w14:textId="77777777" w:rsidR="002E4F9D" w:rsidRPr="00976DB2" w:rsidRDefault="002E4F9D" w:rsidP="00B726B6">
            <w:pPr>
              <w:spacing w:line="264" w:lineRule="auto"/>
              <w:rPr>
                <w:b/>
                <w:bCs/>
              </w:rPr>
            </w:pPr>
            <w:r w:rsidRPr="00976DB2">
              <w:rPr>
                <w:b/>
                <w:bCs/>
              </w:rPr>
              <w:t xml:space="preserve">Extension </w:t>
            </w:r>
          </w:p>
        </w:tc>
        <w:tc>
          <w:tcPr>
            <w:tcW w:w="0" w:type="auto"/>
            <w:hideMark/>
          </w:tcPr>
          <w:p w14:paraId="267BF0C1" w14:textId="77777777" w:rsidR="002E4F9D" w:rsidRPr="00976DB2" w:rsidRDefault="002E4F9D" w:rsidP="00B726B6">
            <w:pPr>
              <w:spacing w:line="264" w:lineRule="auto"/>
              <w:rPr>
                <w:b/>
                <w:bCs/>
              </w:rPr>
            </w:pPr>
            <w:r w:rsidRPr="00976DB2">
              <w:rPr>
                <w:b/>
                <w:bCs/>
              </w:rPr>
              <w:t xml:space="preserve">Default Setting </w:t>
            </w:r>
          </w:p>
        </w:tc>
      </w:tr>
      <w:tr w:rsidR="002E4F9D" w:rsidRPr="00976DB2" w14:paraId="22667616" w14:textId="77777777" w:rsidTr="00B726B6">
        <w:tc>
          <w:tcPr>
            <w:tcW w:w="0" w:type="auto"/>
            <w:hideMark/>
          </w:tcPr>
          <w:p w14:paraId="714703E6" w14:textId="77777777" w:rsidR="002E4F9D" w:rsidRPr="00976DB2" w:rsidRDefault="002E4F9D" w:rsidP="00B726B6">
            <w:pPr>
              <w:spacing w:line="264" w:lineRule="auto"/>
            </w:pPr>
            <w:r w:rsidRPr="00976DB2">
              <w:t>Security Settings</w:t>
            </w:r>
          </w:p>
        </w:tc>
        <w:tc>
          <w:tcPr>
            <w:tcW w:w="0" w:type="auto"/>
            <w:hideMark/>
          </w:tcPr>
          <w:p w14:paraId="4C6D9127" w14:textId="77777777" w:rsidR="002E4F9D" w:rsidRPr="00976DB2" w:rsidRDefault="002E4F9D" w:rsidP="00B726B6">
            <w:pPr>
              <w:spacing w:line="264" w:lineRule="auto"/>
            </w:pPr>
            <w:r w:rsidRPr="00976DB2">
              <w:t>On (and cannot be turned off)</w:t>
            </w:r>
          </w:p>
        </w:tc>
      </w:tr>
      <w:tr w:rsidR="002E4F9D" w:rsidRPr="00976DB2" w14:paraId="5ADD2517" w14:textId="77777777" w:rsidTr="00B726B6">
        <w:tc>
          <w:tcPr>
            <w:tcW w:w="0" w:type="auto"/>
            <w:hideMark/>
          </w:tcPr>
          <w:p w14:paraId="4FCCF991" w14:textId="77777777" w:rsidR="002E4F9D" w:rsidRPr="00976DB2" w:rsidRDefault="002E4F9D" w:rsidP="00B726B6">
            <w:pPr>
              <w:spacing w:line="264" w:lineRule="auto"/>
            </w:pPr>
            <w:r w:rsidRPr="00976DB2">
              <w:t>Administrative Templates</w:t>
            </w:r>
          </w:p>
        </w:tc>
        <w:tc>
          <w:tcPr>
            <w:tcW w:w="0" w:type="auto"/>
            <w:hideMark/>
          </w:tcPr>
          <w:p w14:paraId="058F05C6" w14:textId="77777777" w:rsidR="002E4F9D" w:rsidRPr="00976DB2" w:rsidRDefault="002E4F9D" w:rsidP="00B726B6">
            <w:pPr>
              <w:spacing w:line="264" w:lineRule="auto"/>
            </w:pPr>
            <w:r w:rsidRPr="00976DB2">
              <w:t xml:space="preserve">On (and cannot be turned off) </w:t>
            </w:r>
          </w:p>
        </w:tc>
      </w:tr>
      <w:tr w:rsidR="002E4F9D" w:rsidRPr="00976DB2" w14:paraId="3E051F2A" w14:textId="77777777" w:rsidTr="00B726B6">
        <w:tc>
          <w:tcPr>
            <w:tcW w:w="0" w:type="auto"/>
            <w:hideMark/>
          </w:tcPr>
          <w:p w14:paraId="70E4CAFB" w14:textId="77777777" w:rsidR="002E4F9D" w:rsidRPr="00976DB2" w:rsidRDefault="002E4F9D" w:rsidP="00B726B6">
            <w:pPr>
              <w:spacing w:line="264" w:lineRule="auto"/>
            </w:pPr>
            <w:r w:rsidRPr="00976DB2">
              <w:t>Software Installation</w:t>
            </w:r>
          </w:p>
        </w:tc>
        <w:tc>
          <w:tcPr>
            <w:tcW w:w="0" w:type="auto"/>
            <w:hideMark/>
          </w:tcPr>
          <w:p w14:paraId="144BE10B" w14:textId="77777777" w:rsidR="002E4F9D" w:rsidRPr="00976DB2" w:rsidRDefault="002E4F9D" w:rsidP="00B726B6">
            <w:pPr>
              <w:spacing w:line="264" w:lineRule="auto"/>
            </w:pPr>
            <w:r w:rsidRPr="00976DB2">
              <w:t>Off</w:t>
            </w:r>
          </w:p>
        </w:tc>
      </w:tr>
      <w:tr w:rsidR="002E4F9D" w:rsidRPr="00976DB2" w14:paraId="36248B7C" w14:textId="77777777" w:rsidTr="00B726B6">
        <w:tc>
          <w:tcPr>
            <w:tcW w:w="0" w:type="auto"/>
            <w:hideMark/>
          </w:tcPr>
          <w:p w14:paraId="658962A0" w14:textId="77777777" w:rsidR="002E4F9D" w:rsidRPr="00976DB2" w:rsidRDefault="002E4F9D" w:rsidP="00B726B6">
            <w:pPr>
              <w:spacing w:line="264" w:lineRule="auto"/>
            </w:pPr>
            <w:r w:rsidRPr="00976DB2">
              <w:t>Scripts</w:t>
            </w:r>
          </w:p>
        </w:tc>
        <w:tc>
          <w:tcPr>
            <w:tcW w:w="0" w:type="auto"/>
            <w:hideMark/>
          </w:tcPr>
          <w:p w14:paraId="62998231" w14:textId="77777777" w:rsidR="002E4F9D" w:rsidRPr="00976DB2" w:rsidRDefault="002E4F9D" w:rsidP="00B726B6">
            <w:pPr>
              <w:spacing w:line="264" w:lineRule="auto"/>
            </w:pPr>
            <w:r w:rsidRPr="00976DB2">
              <w:t>Off</w:t>
            </w:r>
          </w:p>
        </w:tc>
      </w:tr>
      <w:tr w:rsidR="002E4F9D" w:rsidRPr="00976DB2" w14:paraId="3AD89BFB" w14:textId="77777777" w:rsidTr="00B726B6">
        <w:tc>
          <w:tcPr>
            <w:tcW w:w="0" w:type="auto"/>
            <w:hideMark/>
          </w:tcPr>
          <w:p w14:paraId="3307ED4A" w14:textId="77777777" w:rsidR="002E4F9D" w:rsidRPr="00976DB2" w:rsidRDefault="002E4F9D" w:rsidP="00B726B6">
            <w:pPr>
              <w:spacing w:line="264" w:lineRule="auto"/>
            </w:pPr>
            <w:r w:rsidRPr="00976DB2">
              <w:t>Folder Redirection</w:t>
            </w:r>
          </w:p>
        </w:tc>
        <w:tc>
          <w:tcPr>
            <w:tcW w:w="0" w:type="auto"/>
            <w:hideMark/>
          </w:tcPr>
          <w:p w14:paraId="5226F02C" w14:textId="77777777" w:rsidR="002E4F9D" w:rsidRPr="00976DB2" w:rsidRDefault="002E4F9D" w:rsidP="00B726B6">
            <w:pPr>
              <w:spacing w:line="264" w:lineRule="auto"/>
            </w:pPr>
            <w:r w:rsidRPr="00976DB2">
              <w:t>Off</w:t>
            </w:r>
          </w:p>
        </w:tc>
      </w:tr>
    </w:tbl>
    <w:p w14:paraId="22E4B76A" w14:textId="77777777" w:rsidR="002E4F9D" w:rsidRPr="00976DB2" w:rsidRDefault="002E4F9D" w:rsidP="002E4F9D">
      <w:pPr>
        <w:pStyle w:val="Heading2"/>
      </w:pPr>
      <w:r w:rsidRPr="00976DB2">
        <w:t>Group Policy Loopback Support</w:t>
      </w:r>
    </w:p>
    <w:p w14:paraId="3B5D1F12" w14:textId="77777777" w:rsidR="002E4F9D" w:rsidRPr="00976DB2" w:rsidRDefault="002E4F9D" w:rsidP="002E4F9D">
      <w:r w:rsidRPr="00976DB2">
        <w:t xml:space="preserve">Group Policy is applied to the user or computer, based on where the user or computer object </w:t>
      </w:r>
      <w:proofErr w:type="gramStart"/>
      <w:r w:rsidRPr="00976DB2">
        <w:t>is located in</w:t>
      </w:r>
      <w:proofErr w:type="gramEnd"/>
      <w:r w:rsidRPr="00976DB2">
        <w:t xml:space="preserve"> Active Directory. However, in some cases, users might need policy applied to them, based on the location of the computer object, not the location of the user object. The Group Policy loopback feature gives you the ability to apply User Group Policy, based on the computer that the user is logging onto. The following figure shows a sample site, domain, and OU structure and is followed by a description of the changes that can occur with loopback processing.</w:t>
      </w:r>
    </w:p>
    <w:p w14:paraId="7E7DCCE7" w14:textId="77777777" w:rsidR="002E4F9D" w:rsidRPr="00976DB2" w:rsidRDefault="002E4F9D" w:rsidP="002E4F9D">
      <w:r w:rsidRPr="00976DB2">
        <w:rPr>
          <w:b/>
          <w:bCs/>
        </w:rPr>
        <w:t>Sample Active Directory Structure</w:t>
      </w:r>
      <w:r w:rsidRPr="00976DB2">
        <w:t xml:space="preserve"> </w:t>
      </w:r>
    </w:p>
    <w:p w14:paraId="3B2AB22E" w14:textId="77777777" w:rsidR="002E4F9D" w:rsidRPr="00976DB2" w:rsidRDefault="002E4F9D" w:rsidP="002E4F9D">
      <w:pPr>
        <w:jc w:val="center"/>
      </w:pPr>
      <w:r w:rsidRPr="00976DB2">
        <w:rPr>
          <w:noProof/>
          <w:lang w:eastAsia="zh-CN"/>
        </w:rPr>
        <w:lastRenderedPageBreak/>
        <w:drawing>
          <wp:inline distT="0" distB="0" distL="0" distR="0" wp14:anchorId="07769D6A" wp14:editId="6C81A99F">
            <wp:extent cx="4171950" cy="2400300"/>
            <wp:effectExtent l="0" t="0" r="0" b="0"/>
            <wp:docPr id="16" name="Picture 16" descr="Sample Active Directory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961611-99e1-4b32-8c30-5087155f6156" descr="Sample Active Directory Organizational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400300"/>
                    </a:xfrm>
                    <a:prstGeom prst="rect">
                      <a:avLst/>
                    </a:prstGeom>
                    <a:noFill/>
                    <a:ln>
                      <a:noFill/>
                    </a:ln>
                  </pic:spPr>
                </pic:pic>
              </a:graphicData>
            </a:graphic>
          </wp:inline>
        </w:drawing>
      </w:r>
    </w:p>
    <w:p w14:paraId="700256B7" w14:textId="77777777" w:rsidR="002E4F9D" w:rsidRPr="00976DB2" w:rsidRDefault="002E4F9D" w:rsidP="002E4F9D">
      <w:r w:rsidRPr="00976DB2">
        <w:t>Normal user Group Policy processing specifies that computers located in the Servers organizational unit have the GPOs A3, A1, A2, A4, and A6 applied (in that order) during computer startup. Users of the Marketing organizational unit have GPOs A3, A1, A2, and A5 applied (in that order), regardless of which computer they log on to.</w:t>
      </w:r>
    </w:p>
    <w:p w14:paraId="24C599AD" w14:textId="77777777" w:rsidR="002E4F9D" w:rsidRPr="00976DB2" w:rsidRDefault="002E4F9D" w:rsidP="002E4F9D">
      <w:r w:rsidRPr="00976DB2">
        <w:t xml:space="preserve">In some </w:t>
      </w:r>
      <w:proofErr w:type="gramStart"/>
      <w:r w:rsidRPr="00976DB2">
        <w:t>cases</w:t>
      </w:r>
      <w:proofErr w:type="gramEnd"/>
      <w:r w:rsidRPr="00976DB2">
        <w:t xml:space="preserve"> this processing order might not be what you want. An example is when you do not want applications that have been assigned or published to the users of the Marketing organizational unit to be installed while they are logged on to the computers in the Servers organizational unit. With the Group Policy loopback feature, you can specify two other ways to retrieve the list of GPOs for any user of the computers in the Servers organizational unit:</w:t>
      </w:r>
    </w:p>
    <w:p w14:paraId="4BA54A9A" w14:textId="77777777" w:rsidR="002E4F9D" w:rsidRPr="00976DB2" w:rsidRDefault="002E4F9D" w:rsidP="002E4F9D">
      <w:pPr>
        <w:numPr>
          <w:ilvl w:val="0"/>
          <w:numId w:val="29"/>
        </w:numPr>
        <w:spacing w:line="264" w:lineRule="auto"/>
        <w:ind w:right="0"/>
      </w:pPr>
      <w:r w:rsidRPr="00976DB2">
        <w:t>Merge mode. In this mode, the computer’s GPOs have higher precedence than the user's GPOs. In this example, the list of GPOs for the computer is A3, A1, A2, A4, and A6, which is added to the user's list of A3, A1, A2, A5, resulting in A3, A1, A2, A5, A3, A1, A2, A4, and 9A6 (listed in lowest to highest priority).</w:t>
      </w:r>
    </w:p>
    <w:p w14:paraId="1F2BDE19" w14:textId="77777777" w:rsidR="002E4F9D" w:rsidRPr="00976DB2" w:rsidRDefault="002E4F9D" w:rsidP="002E4F9D">
      <w:pPr>
        <w:numPr>
          <w:ilvl w:val="0"/>
          <w:numId w:val="29"/>
        </w:numPr>
        <w:spacing w:line="264" w:lineRule="auto"/>
        <w:ind w:right="0"/>
      </w:pPr>
      <w:r w:rsidRPr="00976DB2">
        <w:t>Replace mode. In this mode, the user's list of GPOs is not gathered. Only the list of GPOs based upon the computer object is used. In this example, the list is A3, A1, A2, A4, and A6.</w:t>
      </w:r>
    </w:p>
    <w:p w14:paraId="70F42AFD" w14:textId="77777777" w:rsidR="002E4F9D" w:rsidRPr="00976DB2" w:rsidRDefault="002E4F9D" w:rsidP="002E4F9D">
      <w:r w:rsidRPr="00976DB2">
        <w:t xml:space="preserve">The loopback feature can be enabled by using the </w:t>
      </w:r>
      <w:r w:rsidRPr="00976DB2">
        <w:rPr>
          <w:b/>
          <w:bCs/>
        </w:rPr>
        <w:t>User Group Policy loopback processing mode</w:t>
      </w:r>
      <w:r w:rsidRPr="00976DB2">
        <w:t xml:space="preserve"> policy under </w:t>
      </w:r>
      <w:r w:rsidRPr="00976DB2">
        <w:rPr>
          <w:b/>
          <w:bCs/>
        </w:rPr>
        <w:t>Computer Settings\Administrative settings\System\Group Policy.</w:t>
      </w:r>
    </w:p>
    <w:p w14:paraId="622217CE" w14:textId="77777777" w:rsidR="002E4F9D" w:rsidRDefault="002E4F9D" w:rsidP="002E4F9D">
      <w:r w:rsidRPr="00976DB2">
        <w:t>The processing of the loopback feature is implemented in the Group Policy engine. When the Group Policy engine is about to apply user policy, it looks in the registry for a computer policy, which specifies which mode user policy should be applied in.</w:t>
      </w:r>
    </w:p>
    <w:p w14:paraId="50F82941" w14:textId="77777777" w:rsidR="002E4F9D" w:rsidRDefault="002E4F9D" w:rsidP="002E4F9D"/>
    <w:p w14:paraId="5B538046" w14:textId="77777777" w:rsidR="002E4F9D" w:rsidRPr="00976DB2" w:rsidRDefault="002E4F9D" w:rsidP="002E4F9D">
      <w:pPr>
        <w:pStyle w:val="Heading1"/>
      </w:pPr>
      <w:r w:rsidRPr="00976DB2">
        <w:lastRenderedPageBreak/>
        <w:t>How the Group Policy Engine Processes Client-Side Extensions</w:t>
      </w:r>
    </w:p>
    <w:p w14:paraId="2D6CD938" w14:textId="77777777" w:rsidR="002E4F9D" w:rsidRPr="00976DB2" w:rsidRDefault="002E4F9D" w:rsidP="002E4F9D">
      <w:r w:rsidRPr="00976DB2">
        <w:t xml:space="preserve">Client-side extensions are the components running on the client system that process and apply the Group Policy settings to that system. There are </w:t>
      </w:r>
      <w:proofErr w:type="gramStart"/>
      <w:r w:rsidRPr="00976DB2">
        <w:t>a number of</w:t>
      </w:r>
      <w:proofErr w:type="gramEnd"/>
      <w:r w:rsidRPr="00976DB2">
        <w:t xml:space="preserve"> extensions that are pre-installed in Windows Server 2003. Other Microsoft applications and </w:t>
      </w:r>
      <w:proofErr w:type="gramStart"/>
      <w:r w:rsidRPr="00976DB2">
        <w:t>third party</w:t>
      </w:r>
      <w:proofErr w:type="gramEnd"/>
      <w:r w:rsidRPr="00976DB2">
        <w:t xml:space="preserve"> application vendors can also write and install additional extensions to implement Group Policy management of these applications.</w:t>
      </w:r>
    </w:p>
    <w:p w14:paraId="43D60060" w14:textId="77777777" w:rsidR="002E4F9D" w:rsidRPr="00976DB2" w:rsidRDefault="002E4F9D" w:rsidP="002E4F9D">
      <w:r w:rsidRPr="00976DB2">
        <w:t>The default Windows Server 2003 CSEs are listed in the following table:</w:t>
      </w:r>
    </w:p>
    <w:p w14:paraId="03D94436" w14:textId="77777777" w:rsidR="002E4F9D" w:rsidRPr="00976DB2" w:rsidRDefault="002E4F9D" w:rsidP="002E4F9D">
      <w:pPr>
        <w:rPr>
          <w:b/>
          <w:bCs/>
        </w:rPr>
      </w:pPr>
      <w:r w:rsidRPr="00976DB2">
        <w:rPr>
          <w:b/>
        </w:rPr>
        <w:t>Default Windows Server 2003 CSEs</w:t>
      </w:r>
      <w:r w:rsidRPr="00976DB2">
        <w:rPr>
          <w:b/>
          <w:bCs/>
        </w:rPr>
        <w:t> </w:t>
      </w:r>
    </w:p>
    <w:tbl>
      <w:tblPr>
        <w:tblStyle w:val="TableGrid"/>
        <w:tblW w:w="0" w:type="auto"/>
        <w:tblLook w:val="04A0" w:firstRow="1" w:lastRow="0" w:firstColumn="1" w:lastColumn="0" w:noHBand="0" w:noVBand="1"/>
      </w:tblPr>
      <w:tblGrid>
        <w:gridCol w:w="3278"/>
        <w:gridCol w:w="3395"/>
        <w:gridCol w:w="2903"/>
      </w:tblGrid>
      <w:tr w:rsidR="002E4F9D" w:rsidRPr="00976DB2" w14:paraId="5D50A200" w14:textId="77777777" w:rsidTr="00B726B6">
        <w:tc>
          <w:tcPr>
            <w:tcW w:w="0" w:type="auto"/>
            <w:hideMark/>
          </w:tcPr>
          <w:p w14:paraId="411A7D38" w14:textId="77777777" w:rsidR="002E4F9D" w:rsidRPr="00976DB2" w:rsidRDefault="002E4F9D" w:rsidP="00B726B6">
            <w:pPr>
              <w:spacing w:line="264" w:lineRule="auto"/>
              <w:rPr>
                <w:b/>
                <w:bCs/>
              </w:rPr>
            </w:pPr>
            <w:r w:rsidRPr="00976DB2">
              <w:rPr>
                <w:b/>
                <w:bCs/>
              </w:rPr>
              <w:t xml:space="preserve">Client-Side Extension </w:t>
            </w:r>
          </w:p>
        </w:tc>
        <w:tc>
          <w:tcPr>
            <w:tcW w:w="0" w:type="auto"/>
            <w:hideMark/>
          </w:tcPr>
          <w:p w14:paraId="3042B0A0" w14:textId="77777777" w:rsidR="002E4F9D" w:rsidRPr="00976DB2" w:rsidRDefault="002E4F9D" w:rsidP="00B726B6">
            <w:pPr>
              <w:spacing w:line="264" w:lineRule="auto"/>
              <w:rPr>
                <w:b/>
                <w:bCs/>
              </w:rPr>
            </w:pPr>
            <w:r w:rsidRPr="00976DB2">
              <w:rPr>
                <w:b/>
                <w:bCs/>
              </w:rPr>
              <w:t xml:space="preserve">Active Directory Component </w:t>
            </w:r>
          </w:p>
        </w:tc>
        <w:tc>
          <w:tcPr>
            <w:tcW w:w="0" w:type="auto"/>
            <w:hideMark/>
          </w:tcPr>
          <w:p w14:paraId="097EB774" w14:textId="77777777" w:rsidR="002E4F9D" w:rsidRPr="00976DB2" w:rsidRDefault="002E4F9D" w:rsidP="00B726B6">
            <w:pPr>
              <w:spacing w:line="264" w:lineRule="auto"/>
              <w:rPr>
                <w:b/>
                <w:bCs/>
              </w:rPr>
            </w:pPr>
            <w:proofErr w:type="spellStart"/>
            <w:r w:rsidRPr="00976DB2">
              <w:rPr>
                <w:b/>
                <w:bCs/>
              </w:rPr>
              <w:t>Sysvol</w:t>
            </w:r>
            <w:proofErr w:type="spellEnd"/>
            <w:r w:rsidRPr="00976DB2">
              <w:rPr>
                <w:b/>
                <w:bCs/>
              </w:rPr>
              <w:t xml:space="preserve"> Component </w:t>
            </w:r>
          </w:p>
        </w:tc>
      </w:tr>
      <w:tr w:rsidR="002E4F9D" w:rsidRPr="00976DB2" w14:paraId="6DCFFF2B" w14:textId="77777777" w:rsidTr="00B726B6">
        <w:tc>
          <w:tcPr>
            <w:tcW w:w="0" w:type="auto"/>
            <w:hideMark/>
          </w:tcPr>
          <w:p w14:paraId="7963B110" w14:textId="77777777" w:rsidR="002E4F9D" w:rsidRPr="00976DB2" w:rsidRDefault="002E4F9D" w:rsidP="00B726B6">
            <w:pPr>
              <w:spacing w:line="264" w:lineRule="auto"/>
            </w:pPr>
            <w:r w:rsidRPr="00976DB2">
              <w:t xml:space="preserve">Software Installation </w:t>
            </w:r>
          </w:p>
        </w:tc>
        <w:tc>
          <w:tcPr>
            <w:tcW w:w="0" w:type="auto"/>
            <w:hideMark/>
          </w:tcPr>
          <w:p w14:paraId="008CB591" w14:textId="77777777" w:rsidR="002E4F9D" w:rsidRPr="00976DB2" w:rsidRDefault="002E4F9D" w:rsidP="00B726B6">
            <w:pPr>
              <w:spacing w:line="264" w:lineRule="auto"/>
            </w:pPr>
            <w:proofErr w:type="spellStart"/>
            <w:r w:rsidRPr="00976DB2">
              <w:t>PackageRegistration</w:t>
            </w:r>
            <w:proofErr w:type="spellEnd"/>
            <w:r w:rsidRPr="00976DB2">
              <w:t xml:space="preserve"> objects</w:t>
            </w:r>
          </w:p>
        </w:tc>
        <w:tc>
          <w:tcPr>
            <w:tcW w:w="0" w:type="auto"/>
            <w:hideMark/>
          </w:tcPr>
          <w:p w14:paraId="311E2DCE" w14:textId="77777777" w:rsidR="002E4F9D" w:rsidRPr="00976DB2" w:rsidRDefault="002E4F9D" w:rsidP="00B726B6">
            <w:pPr>
              <w:spacing w:line="264" w:lineRule="auto"/>
            </w:pPr>
            <w:r w:rsidRPr="00976DB2">
              <w:t>.</w:t>
            </w:r>
            <w:proofErr w:type="spellStart"/>
            <w:r w:rsidRPr="00976DB2">
              <w:t>aas</w:t>
            </w:r>
            <w:proofErr w:type="spellEnd"/>
            <w:r w:rsidRPr="00976DB2">
              <w:t xml:space="preserve"> files</w:t>
            </w:r>
          </w:p>
        </w:tc>
      </w:tr>
      <w:tr w:rsidR="002E4F9D" w:rsidRPr="00976DB2" w14:paraId="3CEB41C1" w14:textId="77777777" w:rsidTr="00B726B6">
        <w:tc>
          <w:tcPr>
            <w:tcW w:w="0" w:type="auto"/>
            <w:hideMark/>
          </w:tcPr>
          <w:p w14:paraId="5F7CF6F7" w14:textId="77777777" w:rsidR="002E4F9D" w:rsidRPr="00976DB2" w:rsidRDefault="002E4F9D" w:rsidP="00B726B6">
            <w:pPr>
              <w:spacing w:line="264" w:lineRule="auto"/>
            </w:pPr>
            <w:r w:rsidRPr="00976DB2">
              <w:t>Security Settings</w:t>
            </w:r>
          </w:p>
        </w:tc>
        <w:tc>
          <w:tcPr>
            <w:tcW w:w="0" w:type="auto"/>
            <w:hideMark/>
          </w:tcPr>
          <w:p w14:paraId="581B37F9" w14:textId="77777777" w:rsidR="002E4F9D" w:rsidRPr="00976DB2" w:rsidRDefault="002E4F9D" w:rsidP="00B726B6">
            <w:pPr>
              <w:spacing w:line="264" w:lineRule="auto"/>
            </w:pPr>
            <w:r w:rsidRPr="00976DB2">
              <w:t> </w:t>
            </w:r>
          </w:p>
        </w:tc>
        <w:tc>
          <w:tcPr>
            <w:tcW w:w="0" w:type="auto"/>
            <w:hideMark/>
          </w:tcPr>
          <w:p w14:paraId="273F27EC" w14:textId="77777777" w:rsidR="002E4F9D" w:rsidRPr="00976DB2" w:rsidRDefault="002E4F9D" w:rsidP="00B726B6">
            <w:pPr>
              <w:spacing w:line="264" w:lineRule="auto"/>
            </w:pPr>
            <w:r w:rsidRPr="00976DB2">
              <w:t>Gptmpl.inf</w:t>
            </w:r>
          </w:p>
        </w:tc>
      </w:tr>
      <w:tr w:rsidR="002E4F9D" w:rsidRPr="00976DB2" w14:paraId="1DD87218" w14:textId="77777777" w:rsidTr="00B726B6">
        <w:tc>
          <w:tcPr>
            <w:tcW w:w="0" w:type="auto"/>
            <w:hideMark/>
          </w:tcPr>
          <w:p w14:paraId="28466BB8" w14:textId="77777777" w:rsidR="002E4F9D" w:rsidRPr="00976DB2" w:rsidRDefault="002E4F9D" w:rsidP="00B726B6">
            <w:pPr>
              <w:spacing w:line="264" w:lineRule="auto"/>
            </w:pPr>
            <w:r w:rsidRPr="00976DB2">
              <w:t>Folder Redirection</w:t>
            </w:r>
          </w:p>
        </w:tc>
        <w:tc>
          <w:tcPr>
            <w:tcW w:w="0" w:type="auto"/>
            <w:hideMark/>
          </w:tcPr>
          <w:p w14:paraId="309F4D2F" w14:textId="77777777" w:rsidR="002E4F9D" w:rsidRPr="00976DB2" w:rsidRDefault="002E4F9D" w:rsidP="00B726B6">
            <w:pPr>
              <w:spacing w:line="264" w:lineRule="auto"/>
            </w:pPr>
            <w:r w:rsidRPr="00976DB2">
              <w:t> </w:t>
            </w:r>
          </w:p>
        </w:tc>
        <w:tc>
          <w:tcPr>
            <w:tcW w:w="0" w:type="auto"/>
            <w:hideMark/>
          </w:tcPr>
          <w:p w14:paraId="6A60C7A8" w14:textId="77777777" w:rsidR="002E4F9D" w:rsidRPr="00976DB2" w:rsidRDefault="002E4F9D" w:rsidP="00B726B6">
            <w:pPr>
              <w:spacing w:line="264" w:lineRule="auto"/>
            </w:pPr>
            <w:r w:rsidRPr="00976DB2">
              <w:t>fdeploy.ini</w:t>
            </w:r>
          </w:p>
        </w:tc>
      </w:tr>
      <w:tr w:rsidR="002E4F9D" w:rsidRPr="00976DB2" w14:paraId="3C699F6D" w14:textId="77777777" w:rsidTr="00B726B6">
        <w:tc>
          <w:tcPr>
            <w:tcW w:w="0" w:type="auto"/>
            <w:hideMark/>
          </w:tcPr>
          <w:p w14:paraId="139DB214" w14:textId="77777777" w:rsidR="002E4F9D" w:rsidRPr="00976DB2" w:rsidRDefault="002E4F9D" w:rsidP="00B726B6">
            <w:pPr>
              <w:spacing w:line="264" w:lineRule="auto"/>
            </w:pPr>
            <w:r w:rsidRPr="00976DB2">
              <w:t>Scripts</w:t>
            </w:r>
          </w:p>
        </w:tc>
        <w:tc>
          <w:tcPr>
            <w:tcW w:w="0" w:type="auto"/>
            <w:hideMark/>
          </w:tcPr>
          <w:p w14:paraId="23C554F3" w14:textId="77777777" w:rsidR="002E4F9D" w:rsidRPr="00976DB2" w:rsidRDefault="002E4F9D" w:rsidP="00B726B6">
            <w:pPr>
              <w:spacing w:line="264" w:lineRule="auto"/>
            </w:pPr>
            <w:r w:rsidRPr="00976DB2">
              <w:t> </w:t>
            </w:r>
          </w:p>
        </w:tc>
        <w:tc>
          <w:tcPr>
            <w:tcW w:w="0" w:type="auto"/>
            <w:hideMark/>
          </w:tcPr>
          <w:p w14:paraId="6458C425" w14:textId="77777777" w:rsidR="002E4F9D" w:rsidRPr="00976DB2" w:rsidRDefault="002E4F9D" w:rsidP="00B726B6">
            <w:pPr>
              <w:spacing w:line="264" w:lineRule="auto"/>
            </w:pPr>
            <w:r w:rsidRPr="00976DB2">
              <w:t>Scripts.ini</w:t>
            </w:r>
          </w:p>
        </w:tc>
      </w:tr>
      <w:tr w:rsidR="002E4F9D" w:rsidRPr="00976DB2" w14:paraId="1BBB66BD" w14:textId="77777777" w:rsidTr="00B726B6">
        <w:tc>
          <w:tcPr>
            <w:tcW w:w="0" w:type="auto"/>
            <w:hideMark/>
          </w:tcPr>
          <w:p w14:paraId="3B15E639" w14:textId="77777777" w:rsidR="002E4F9D" w:rsidRPr="00976DB2" w:rsidRDefault="002E4F9D" w:rsidP="00B726B6">
            <w:pPr>
              <w:spacing w:line="264" w:lineRule="auto"/>
            </w:pPr>
            <w:r w:rsidRPr="00976DB2">
              <w:t>IP Security</w:t>
            </w:r>
          </w:p>
        </w:tc>
        <w:tc>
          <w:tcPr>
            <w:tcW w:w="0" w:type="auto"/>
            <w:hideMark/>
          </w:tcPr>
          <w:p w14:paraId="522DF970" w14:textId="77777777" w:rsidR="002E4F9D" w:rsidRPr="00976DB2" w:rsidRDefault="002E4F9D" w:rsidP="00B726B6">
            <w:pPr>
              <w:spacing w:line="264" w:lineRule="auto"/>
            </w:pPr>
            <w:proofErr w:type="spellStart"/>
            <w:r w:rsidRPr="00976DB2">
              <w:t>IPSec</w:t>
            </w:r>
            <w:proofErr w:type="spellEnd"/>
            <w:r w:rsidRPr="00976DB2">
              <w:t xml:space="preserve"> Policy objects</w:t>
            </w:r>
          </w:p>
        </w:tc>
        <w:tc>
          <w:tcPr>
            <w:tcW w:w="0" w:type="auto"/>
            <w:hideMark/>
          </w:tcPr>
          <w:p w14:paraId="48C72AA2" w14:textId="77777777" w:rsidR="002E4F9D" w:rsidRPr="00976DB2" w:rsidRDefault="002E4F9D" w:rsidP="00B726B6">
            <w:pPr>
              <w:spacing w:line="264" w:lineRule="auto"/>
            </w:pPr>
            <w:r w:rsidRPr="00976DB2">
              <w:t> </w:t>
            </w:r>
          </w:p>
        </w:tc>
      </w:tr>
      <w:tr w:rsidR="002E4F9D" w:rsidRPr="00976DB2" w14:paraId="559565FF" w14:textId="77777777" w:rsidTr="00B726B6">
        <w:tc>
          <w:tcPr>
            <w:tcW w:w="0" w:type="auto"/>
            <w:hideMark/>
          </w:tcPr>
          <w:p w14:paraId="7F612AFC" w14:textId="77777777" w:rsidR="002E4F9D" w:rsidRPr="00976DB2" w:rsidRDefault="002E4F9D" w:rsidP="00B726B6">
            <w:pPr>
              <w:spacing w:line="264" w:lineRule="auto"/>
            </w:pPr>
            <w:r w:rsidRPr="00976DB2">
              <w:t>Internet Explorer Maintenance</w:t>
            </w:r>
          </w:p>
        </w:tc>
        <w:tc>
          <w:tcPr>
            <w:tcW w:w="0" w:type="auto"/>
            <w:hideMark/>
          </w:tcPr>
          <w:p w14:paraId="4DBB0CF1" w14:textId="77777777" w:rsidR="002E4F9D" w:rsidRPr="00976DB2" w:rsidRDefault="002E4F9D" w:rsidP="00B726B6">
            <w:pPr>
              <w:spacing w:line="264" w:lineRule="auto"/>
            </w:pPr>
            <w:r w:rsidRPr="00976DB2">
              <w:t> </w:t>
            </w:r>
          </w:p>
        </w:tc>
        <w:tc>
          <w:tcPr>
            <w:tcW w:w="0" w:type="auto"/>
            <w:hideMark/>
          </w:tcPr>
          <w:p w14:paraId="1BEC5C16" w14:textId="77777777" w:rsidR="002E4F9D" w:rsidRPr="00976DB2" w:rsidRDefault="002E4F9D" w:rsidP="00B726B6">
            <w:pPr>
              <w:spacing w:line="264" w:lineRule="auto"/>
            </w:pPr>
            <w:r w:rsidRPr="00976DB2">
              <w:t>.ins + branding .inf files.</w:t>
            </w:r>
          </w:p>
        </w:tc>
      </w:tr>
      <w:tr w:rsidR="002E4F9D" w:rsidRPr="00976DB2" w14:paraId="24B0E9CF" w14:textId="77777777" w:rsidTr="00B726B6">
        <w:tc>
          <w:tcPr>
            <w:tcW w:w="0" w:type="auto"/>
            <w:hideMark/>
          </w:tcPr>
          <w:p w14:paraId="5F76D5B4" w14:textId="77777777" w:rsidR="002E4F9D" w:rsidRPr="00976DB2" w:rsidRDefault="002E4F9D" w:rsidP="00B726B6">
            <w:pPr>
              <w:spacing w:line="264" w:lineRule="auto"/>
            </w:pPr>
            <w:r w:rsidRPr="00976DB2">
              <w:t>Administrative Templates</w:t>
            </w:r>
          </w:p>
        </w:tc>
        <w:tc>
          <w:tcPr>
            <w:tcW w:w="0" w:type="auto"/>
            <w:hideMark/>
          </w:tcPr>
          <w:p w14:paraId="6CF15412" w14:textId="77777777" w:rsidR="002E4F9D" w:rsidRPr="00976DB2" w:rsidRDefault="002E4F9D" w:rsidP="00B726B6">
            <w:pPr>
              <w:spacing w:line="264" w:lineRule="auto"/>
            </w:pPr>
            <w:r w:rsidRPr="00976DB2">
              <w:t> </w:t>
            </w:r>
          </w:p>
        </w:tc>
        <w:tc>
          <w:tcPr>
            <w:tcW w:w="0" w:type="auto"/>
            <w:hideMark/>
          </w:tcPr>
          <w:p w14:paraId="01333625" w14:textId="77777777" w:rsidR="002E4F9D" w:rsidRPr="00976DB2" w:rsidRDefault="002E4F9D" w:rsidP="00B726B6">
            <w:pPr>
              <w:spacing w:line="264" w:lineRule="auto"/>
            </w:pPr>
            <w:proofErr w:type="spellStart"/>
            <w:r w:rsidRPr="00976DB2">
              <w:t>Registry.pol</w:t>
            </w:r>
            <w:proofErr w:type="spellEnd"/>
            <w:r w:rsidRPr="00976DB2">
              <w:t xml:space="preserve"> and .</w:t>
            </w:r>
            <w:proofErr w:type="spellStart"/>
            <w:r w:rsidRPr="00976DB2">
              <w:t>adm</w:t>
            </w:r>
            <w:proofErr w:type="spellEnd"/>
            <w:r w:rsidRPr="00976DB2">
              <w:t xml:space="preserve"> files</w:t>
            </w:r>
          </w:p>
        </w:tc>
      </w:tr>
      <w:tr w:rsidR="002E4F9D" w:rsidRPr="00976DB2" w14:paraId="6BC46933" w14:textId="77777777" w:rsidTr="00B726B6">
        <w:tc>
          <w:tcPr>
            <w:tcW w:w="0" w:type="auto"/>
            <w:hideMark/>
          </w:tcPr>
          <w:p w14:paraId="32065ECD" w14:textId="77777777" w:rsidR="002E4F9D" w:rsidRPr="00976DB2" w:rsidRDefault="002E4F9D" w:rsidP="00B726B6">
            <w:pPr>
              <w:spacing w:line="264" w:lineRule="auto"/>
            </w:pPr>
            <w:r w:rsidRPr="00976DB2">
              <w:t>Disk Quota</w:t>
            </w:r>
          </w:p>
        </w:tc>
        <w:tc>
          <w:tcPr>
            <w:tcW w:w="0" w:type="auto"/>
            <w:hideMark/>
          </w:tcPr>
          <w:p w14:paraId="396FB115" w14:textId="77777777" w:rsidR="002E4F9D" w:rsidRPr="00976DB2" w:rsidRDefault="002E4F9D" w:rsidP="00B726B6">
            <w:pPr>
              <w:spacing w:line="264" w:lineRule="auto"/>
            </w:pPr>
            <w:r w:rsidRPr="00976DB2">
              <w:t> </w:t>
            </w:r>
          </w:p>
        </w:tc>
        <w:tc>
          <w:tcPr>
            <w:tcW w:w="0" w:type="auto"/>
            <w:hideMark/>
          </w:tcPr>
          <w:p w14:paraId="0CE94338" w14:textId="77777777" w:rsidR="002E4F9D" w:rsidRPr="00976DB2" w:rsidRDefault="002E4F9D" w:rsidP="00B726B6">
            <w:pPr>
              <w:spacing w:line="264" w:lineRule="auto"/>
            </w:pPr>
            <w:proofErr w:type="spellStart"/>
            <w:r w:rsidRPr="00976DB2">
              <w:t>Registry.pol</w:t>
            </w:r>
            <w:proofErr w:type="spellEnd"/>
          </w:p>
        </w:tc>
      </w:tr>
      <w:tr w:rsidR="002E4F9D" w:rsidRPr="00976DB2" w14:paraId="14B09783" w14:textId="77777777" w:rsidTr="00B726B6">
        <w:tc>
          <w:tcPr>
            <w:tcW w:w="0" w:type="auto"/>
            <w:hideMark/>
          </w:tcPr>
          <w:p w14:paraId="6904A9A8" w14:textId="77777777" w:rsidR="002E4F9D" w:rsidRPr="00976DB2" w:rsidRDefault="002E4F9D" w:rsidP="00B726B6">
            <w:pPr>
              <w:spacing w:line="264" w:lineRule="auto"/>
            </w:pPr>
            <w:r w:rsidRPr="00976DB2">
              <w:t>EFS Recovery</w:t>
            </w:r>
          </w:p>
        </w:tc>
        <w:tc>
          <w:tcPr>
            <w:tcW w:w="0" w:type="auto"/>
            <w:hideMark/>
          </w:tcPr>
          <w:p w14:paraId="72ED9407" w14:textId="77777777" w:rsidR="002E4F9D" w:rsidRPr="00976DB2" w:rsidRDefault="002E4F9D" w:rsidP="00B726B6">
            <w:pPr>
              <w:spacing w:line="264" w:lineRule="auto"/>
            </w:pPr>
            <w:r w:rsidRPr="00976DB2">
              <w:t> </w:t>
            </w:r>
          </w:p>
        </w:tc>
        <w:tc>
          <w:tcPr>
            <w:tcW w:w="0" w:type="auto"/>
            <w:hideMark/>
          </w:tcPr>
          <w:p w14:paraId="1F54D65E" w14:textId="77777777" w:rsidR="002E4F9D" w:rsidRPr="00976DB2" w:rsidRDefault="002E4F9D" w:rsidP="00B726B6">
            <w:pPr>
              <w:spacing w:line="264" w:lineRule="auto"/>
            </w:pPr>
            <w:proofErr w:type="spellStart"/>
            <w:r w:rsidRPr="00976DB2">
              <w:t>Registry.pol</w:t>
            </w:r>
            <w:proofErr w:type="spellEnd"/>
          </w:p>
        </w:tc>
      </w:tr>
      <w:tr w:rsidR="002E4F9D" w:rsidRPr="00976DB2" w14:paraId="4C36C28D" w14:textId="77777777" w:rsidTr="00B726B6">
        <w:tc>
          <w:tcPr>
            <w:tcW w:w="0" w:type="auto"/>
            <w:hideMark/>
          </w:tcPr>
          <w:p w14:paraId="55B13B61" w14:textId="77777777" w:rsidR="002E4F9D" w:rsidRPr="00976DB2" w:rsidRDefault="002E4F9D" w:rsidP="00B726B6">
            <w:pPr>
              <w:spacing w:line="264" w:lineRule="auto"/>
            </w:pPr>
            <w:r w:rsidRPr="00976DB2">
              <w:t>Remote Installation</w:t>
            </w:r>
          </w:p>
        </w:tc>
        <w:tc>
          <w:tcPr>
            <w:tcW w:w="0" w:type="auto"/>
            <w:hideMark/>
          </w:tcPr>
          <w:p w14:paraId="0B3FDA53" w14:textId="77777777" w:rsidR="002E4F9D" w:rsidRPr="00976DB2" w:rsidRDefault="002E4F9D" w:rsidP="00B726B6">
            <w:pPr>
              <w:spacing w:line="264" w:lineRule="auto"/>
            </w:pPr>
            <w:r w:rsidRPr="00976DB2">
              <w:t> </w:t>
            </w:r>
          </w:p>
        </w:tc>
        <w:tc>
          <w:tcPr>
            <w:tcW w:w="0" w:type="auto"/>
            <w:hideMark/>
          </w:tcPr>
          <w:p w14:paraId="2BA74CB7" w14:textId="77777777" w:rsidR="002E4F9D" w:rsidRPr="00976DB2" w:rsidRDefault="002E4F9D" w:rsidP="00B726B6">
            <w:pPr>
              <w:spacing w:line="264" w:lineRule="auto"/>
            </w:pPr>
            <w:r w:rsidRPr="00976DB2">
              <w:t>Oscfilter.ini</w:t>
            </w:r>
          </w:p>
        </w:tc>
      </w:tr>
      <w:tr w:rsidR="002E4F9D" w:rsidRPr="00976DB2" w14:paraId="17103D11" w14:textId="77777777" w:rsidTr="00B726B6">
        <w:tc>
          <w:tcPr>
            <w:tcW w:w="0" w:type="auto"/>
            <w:hideMark/>
          </w:tcPr>
          <w:p w14:paraId="6BD26C4B" w14:textId="77777777" w:rsidR="002E4F9D" w:rsidRPr="00976DB2" w:rsidRDefault="002E4F9D" w:rsidP="00B726B6">
            <w:pPr>
              <w:spacing w:line="264" w:lineRule="auto"/>
            </w:pPr>
            <w:r w:rsidRPr="00976DB2">
              <w:t>Wireless Network Policies</w:t>
            </w:r>
          </w:p>
        </w:tc>
        <w:tc>
          <w:tcPr>
            <w:tcW w:w="0" w:type="auto"/>
            <w:hideMark/>
          </w:tcPr>
          <w:p w14:paraId="0291679F" w14:textId="77777777" w:rsidR="002E4F9D" w:rsidRPr="00976DB2" w:rsidRDefault="002E4F9D" w:rsidP="00B726B6">
            <w:pPr>
              <w:spacing w:line="264" w:lineRule="auto"/>
            </w:pPr>
            <w:r w:rsidRPr="00976DB2">
              <w:t> </w:t>
            </w:r>
          </w:p>
        </w:tc>
        <w:tc>
          <w:tcPr>
            <w:tcW w:w="0" w:type="auto"/>
            <w:hideMark/>
          </w:tcPr>
          <w:p w14:paraId="1F40E14E" w14:textId="77777777" w:rsidR="002E4F9D" w:rsidRPr="00976DB2" w:rsidRDefault="002E4F9D" w:rsidP="00B726B6">
            <w:pPr>
              <w:spacing w:line="264" w:lineRule="auto"/>
            </w:pPr>
            <w:proofErr w:type="spellStart"/>
            <w:r w:rsidRPr="00976DB2">
              <w:t>Registry.pol</w:t>
            </w:r>
            <w:proofErr w:type="spellEnd"/>
            <w:r w:rsidRPr="00976DB2">
              <w:t xml:space="preserve"> and .</w:t>
            </w:r>
            <w:proofErr w:type="spellStart"/>
            <w:r w:rsidRPr="00976DB2">
              <w:t>adm</w:t>
            </w:r>
            <w:proofErr w:type="spellEnd"/>
            <w:r w:rsidRPr="00976DB2">
              <w:t xml:space="preserve"> files</w:t>
            </w:r>
          </w:p>
        </w:tc>
      </w:tr>
      <w:tr w:rsidR="002E4F9D" w:rsidRPr="00976DB2" w14:paraId="2B1420DF" w14:textId="77777777" w:rsidTr="00B726B6">
        <w:tc>
          <w:tcPr>
            <w:tcW w:w="0" w:type="auto"/>
            <w:hideMark/>
          </w:tcPr>
          <w:p w14:paraId="6503637B" w14:textId="77777777" w:rsidR="002E4F9D" w:rsidRPr="00976DB2" w:rsidRDefault="002E4F9D" w:rsidP="00B726B6">
            <w:pPr>
              <w:spacing w:line="264" w:lineRule="auto"/>
            </w:pPr>
            <w:r w:rsidRPr="00976DB2">
              <w:t>QoS Packet Scheduler</w:t>
            </w:r>
          </w:p>
        </w:tc>
        <w:tc>
          <w:tcPr>
            <w:tcW w:w="0" w:type="auto"/>
            <w:hideMark/>
          </w:tcPr>
          <w:p w14:paraId="4E0C4943" w14:textId="77777777" w:rsidR="002E4F9D" w:rsidRPr="00976DB2" w:rsidRDefault="002E4F9D" w:rsidP="00B726B6">
            <w:pPr>
              <w:spacing w:line="264" w:lineRule="auto"/>
            </w:pPr>
            <w:r w:rsidRPr="00976DB2">
              <w:t> </w:t>
            </w:r>
          </w:p>
        </w:tc>
        <w:tc>
          <w:tcPr>
            <w:tcW w:w="0" w:type="auto"/>
            <w:hideMark/>
          </w:tcPr>
          <w:p w14:paraId="4863788A" w14:textId="77777777" w:rsidR="002E4F9D" w:rsidRPr="00976DB2" w:rsidRDefault="002E4F9D" w:rsidP="00B726B6">
            <w:pPr>
              <w:spacing w:line="264" w:lineRule="auto"/>
            </w:pPr>
            <w:proofErr w:type="spellStart"/>
            <w:r w:rsidRPr="00976DB2">
              <w:t>Registry.pol</w:t>
            </w:r>
            <w:proofErr w:type="spellEnd"/>
            <w:r w:rsidRPr="00976DB2">
              <w:t xml:space="preserve"> and .</w:t>
            </w:r>
            <w:proofErr w:type="spellStart"/>
            <w:r w:rsidRPr="00976DB2">
              <w:t>adm</w:t>
            </w:r>
            <w:proofErr w:type="spellEnd"/>
            <w:r w:rsidRPr="00976DB2">
              <w:t xml:space="preserve"> files</w:t>
            </w:r>
          </w:p>
        </w:tc>
      </w:tr>
    </w:tbl>
    <w:p w14:paraId="3E3DE394" w14:textId="77777777" w:rsidR="002E4F9D" w:rsidRPr="00976DB2" w:rsidRDefault="002E4F9D" w:rsidP="002E4F9D">
      <w:pPr>
        <w:pStyle w:val="Heading2"/>
      </w:pPr>
      <w:r w:rsidRPr="00976DB2">
        <w:t>Client-Side Extension Operation</w:t>
      </w:r>
    </w:p>
    <w:p w14:paraId="67507310" w14:textId="77777777" w:rsidR="002E4F9D" w:rsidRPr="00976DB2" w:rsidRDefault="002E4F9D" w:rsidP="002E4F9D">
      <w:r w:rsidRPr="00976DB2">
        <w:t xml:space="preserve">CSEs are called by the </w:t>
      </w:r>
      <w:proofErr w:type="spellStart"/>
      <w:r w:rsidRPr="00976DB2">
        <w:t>Winlogon</w:t>
      </w:r>
      <w:proofErr w:type="spellEnd"/>
      <w:r w:rsidRPr="00976DB2">
        <w:t xml:space="preserve"> process at computer startup, user logon and at the Group Policy refresh interval. CSEs are registered with </w:t>
      </w:r>
      <w:proofErr w:type="spellStart"/>
      <w:r w:rsidRPr="00976DB2">
        <w:t>Winlogon</w:t>
      </w:r>
      <w:proofErr w:type="spellEnd"/>
      <w:r w:rsidRPr="00976DB2">
        <w:t xml:space="preserve"> in the registry. This registration information includes a DLL and a DLL entry point (function call) by which the CSE processing can be initiated. The </w:t>
      </w:r>
      <w:proofErr w:type="spellStart"/>
      <w:r w:rsidRPr="00976DB2">
        <w:t>Winlogon</w:t>
      </w:r>
      <w:proofErr w:type="spellEnd"/>
      <w:r w:rsidRPr="00976DB2">
        <w:t xml:space="preserve"> process uses these to trigger Group Policy processing.</w:t>
      </w:r>
    </w:p>
    <w:p w14:paraId="145B25E6" w14:textId="77777777" w:rsidR="002E4F9D" w:rsidRPr="00976DB2" w:rsidRDefault="002E4F9D" w:rsidP="002E4F9D">
      <w:r w:rsidRPr="00976DB2">
        <w:lastRenderedPageBreak/>
        <w:t>Each extension can opt not to perform processing at any of these points (for example, avoid processing during background refresh).</w:t>
      </w:r>
    </w:p>
    <w:p w14:paraId="07C9B06A" w14:textId="77777777" w:rsidR="002E4F9D" w:rsidRPr="00976DB2" w:rsidRDefault="002E4F9D" w:rsidP="002E4F9D">
      <w:pPr>
        <w:pStyle w:val="Heading2"/>
      </w:pPr>
      <w:r w:rsidRPr="00976DB2">
        <w:t xml:space="preserve">Client-Side Extensions Registered with </w:t>
      </w:r>
      <w:proofErr w:type="spellStart"/>
      <w:r w:rsidRPr="00976DB2">
        <w:t>WinLogon</w:t>
      </w:r>
      <w:proofErr w:type="spellEnd"/>
    </w:p>
    <w:p w14:paraId="5F818D66" w14:textId="77777777" w:rsidR="002E4F9D" w:rsidRPr="00976DB2" w:rsidRDefault="002E4F9D" w:rsidP="002E4F9D">
      <w:r w:rsidRPr="00976DB2">
        <w:t>Each of the CSEs is registered under the following key:</w:t>
      </w:r>
    </w:p>
    <w:p w14:paraId="081A796B" w14:textId="77777777" w:rsidR="002E4F9D" w:rsidRPr="00976DB2" w:rsidRDefault="002E4F9D" w:rsidP="002E4F9D">
      <w:r w:rsidRPr="00976DB2">
        <w:rPr>
          <w:b/>
          <w:bCs/>
        </w:rPr>
        <w:t>HKEY_LOCAL_MACHINE\Software\Microsoft\WindowsNT\CurrentVersion\Winlogon\GPExtensions</w:t>
      </w:r>
      <w:r w:rsidRPr="00976DB2">
        <w:t xml:space="preserve"> </w:t>
      </w:r>
    </w:p>
    <w:p w14:paraId="7AB0BEE8" w14:textId="77777777" w:rsidR="002E4F9D" w:rsidRPr="00976DB2" w:rsidRDefault="002E4F9D" w:rsidP="002E4F9D">
      <w:r w:rsidRPr="00976DB2">
        <w:t xml:space="preserve">Each extension is identified by a key named after the GUID of the extension. These extensions are shown in the following table. </w:t>
      </w:r>
    </w:p>
    <w:p w14:paraId="6998BD98" w14:textId="77777777" w:rsidR="002E4F9D" w:rsidRPr="00976DB2" w:rsidRDefault="002E4F9D" w:rsidP="002E4F9D">
      <w:r w:rsidRPr="00976DB2">
        <w:rPr>
          <w:b/>
          <w:bCs/>
        </w:rPr>
        <w:t>CSE Extensions </w:t>
      </w:r>
      <w:r w:rsidRPr="00976DB2">
        <w:t xml:space="preserve"> </w:t>
      </w:r>
    </w:p>
    <w:tbl>
      <w:tblPr>
        <w:tblStyle w:val="TableGrid"/>
        <w:tblW w:w="0" w:type="auto"/>
        <w:tblLook w:val="04A0" w:firstRow="1" w:lastRow="0" w:firstColumn="1" w:lastColumn="0" w:noHBand="0" w:noVBand="1"/>
      </w:tblPr>
      <w:tblGrid>
        <w:gridCol w:w="5136"/>
        <w:gridCol w:w="4217"/>
      </w:tblGrid>
      <w:tr w:rsidR="002E4F9D" w:rsidRPr="00976DB2" w14:paraId="2F8E970A" w14:textId="77777777" w:rsidTr="00B726B6">
        <w:tc>
          <w:tcPr>
            <w:tcW w:w="0" w:type="auto"/>
            <w:hideMark/>
          </w:tcPr>
          <w:p w14:paraId="23AE5F0A" w14:textId="77777777" w:rsidR="002E4F9D" w:rsidRPr="00976DB2" w:rsidRDefault="002E4F9D" w:rsidP="00B726B6">
            <w:pPr>
              <w:spacing w:line="264" w:lineRule="auto"/>
              <w:rPr>
                <w:b/>
                <w:bCs/>
              </w:rPr>
            </w:pPr>
            <w:r w:rsidRPr="00976DB2">
              <w:rPr>
                <w:b/>
                <w:bCs/>
              </w:rPr>
              <w:t xml:space="preserve">Extension GUID </w:t>
            </w:r>
          </w:p>
        </w:tc>
        <w:tc>
          <w:tcPr>
            <w:tcW w:w="0" w:type="auto"/>
            <w:hideMark/>
          </w:tcPr>
          <w:p w14:paraId="7380CEE8" w14:textId="77777777" w:rsidR="002E4F9D" w:rsidRPr="00976DB2" w:rsidRDefault="002E4F9D" w:rsidP="00B726B6">
            <w:pPr>
              <w:spacing w:line="264" w:lineRule="auto"/>
              <w:rPr>
                <w:b/>
                <w:bCs/>
              </w:rPr>
            </w:pPr>
            <w:r w:rsidRPr="00976DB2">
              <w:rPr>
                <w:b/>
                <w:bCs/>
              </w:rPr>
              <w:t xml:space="preserve">Extension Name </w:t>
            </w:r>
          </w:p>
        </w:tc>
      </w:tr>
      <w:tr w:rsidR="002E4F9D" w:rsidRPr="00976DB2" w14:paraId="276B2096" w14:textId="77777777" w:rsidTr="00B726B6">
        <w:tc>
          <w:tcPr>
            <w:tcW w:w="0" w:type="auto"/>
            <w:hideMark/>
          </w:tcPr>
          <w:p w14:paraId="0C451EBF" w14:textId="77777777" w:rsidR="002E4F9D" w:rsidRPr="00976DB2" w:rsidRDefault="002E4F9D" w:rsidP="00B726B6">
            <w:pPr>
              <w:spacing w:line="264" w:lineRule="auto"/>
            </w:pPr>
            <w:r w:rsidRPr="00976DB2">
              <w:t>25537BA6-77A8-11D2-9B6C-0000F8080861</w:t>
            </w:r>
          </w:p>
        </w:tc>
        <w:tc>
          <w:tcPr>
            <w:tcW w:w="0" w:type="auto"/>
            <w:hideMark/>
          </w:tcPr>
          <w:p w14:paraId="52B93D22" w14:textId="77777777" w:rsidR="002E4F9D" w:rsidRPr="00976DB2" w:rsidRDefault="002E4F9D" w:rsidP="00B726B6">
            <w:pPr>
              <w:spacing w:line="264" w:lineRule="auto"/>
            </w:pPr>
            <w:r w:rsidRPr="00976DB2">
              <w:t>Folder Redirection</w:t>
            </w:r>
          </w:p>
        </w:tc>
      </w:tr>
      <w:tr w:rsidR="002E4F9D" w:rsidRPr="00976DB2" w14:paraId="6B5C9A27" w14:textId="77777777" w:rsidTr="00B726B6">
        <w:tc>
          <w:tcPr>
            <w:tcW w:w="0" w:type="auto"/>
            <w:hideMark/>
          </w:tcPr>
          <w:p w14:paraId="53CDEF29" w14:textId="77777777" w:rsidR="002E4F9D" w:rsidRPr="00976DB2" w:rsidRDefault="002E4F9D" w:rsidP="00B726B6">
            <w:pPr>
              <w:spacing w:line="264" w:lineRule="auto"/>
            </w:pPr>
            <w:r w:rsidRPr="00976DB2">
              <w:t>35378EAC-683F-11D2-A89A-00C04FBBCFA2</w:t>
            </w:r>
          </w:p>
        </w:tc>
        <w:tc>
          <w:tcPr>
            <w:tcW w:w="0" w:type="auto"/>
            <w:hideMark/>
          </w:tcPr>
          <w:p w14:paraId="1E5CDB7A" w14:textId="77777777" w:rsidR="002E4F9D" w:rsidRPr="00976DB2" w:rsidRDefault="002E4F9D" w:rsidP="00B726B6">
            <w:pPr>
              <w:spacing w:line="264" w:lineRule="auto"/>
            </w:pPr>
            <w:r w:rsidRPr="00976DB2">
              <w:t>Administrative Templates Extension</w:t>
            </w:r>
          </w:p>
        </w:tc>
      </w:tr>
      <w:tr w:rsidR="002E4F9D" w:rsidRPr="00976DB2" w14:paraId="55AE6B05" w14:textId="77777777" w:rsidTr="00B726B6">
        <w:tc>
          <w:tcPr>
            <w:tcW w:w="0" w:type="auto"/>
            <w:hideMark/>
          </w:tcPr>
          <w:p w14:paraId="5A92CB45" w14:textId="77777777" w:rsidR="002E4F9D" w:rsidRPr="00976DB2" w:rsidRDefault="002E4F9D" w:rsidP="00B726B6">
            <w:pPr>
              <w:spacing w:line="264" w:lineRule="auto"/>
            </w:pPr>
            <w:r w:rsidRPr="00976DB2">
              <w:t>3610EDA5-77EF-11D2-8DC5-00C04FA31A66</w:t>
            </w:r>
          </w:p>
        </w:tc>
        <w:tc>
          <w:tcPr>
            <w:tcW w:w="0" w:type="auto"/>
            <w:hideMark/>
          </w:tcPr>
          <w:p w14:paraId="4C8CEEB5" w14:textId="77777777" w:rsidR="002E4F9D" w:rsidRPr="00976DB2" w:rsidRDefault="002E4F9D" w:rsidP="00B726B6">
            <w:pPr>
              <w:spacing w:line="264" w:lineRule="auto"/>
            </w:pPr>
            <w:r w:rsidRPr="00976DB2">
              <w:t>Disk Quotas</w:t>
            </w:r>
          </w:p>
        </w:tc>
      </w:tr>
      <w:tr w:rsidR="002E4F9D" w:rsidRPr="00976DB2" w14:paraId="1ADD0D34" w14:textId="77777777" w:rsidTr="00B726B6">
        <w:tc>
          <w:tcPr>
            <w:tcW w:w="0" w:type="auto"/>
            <w:hideMark/>
          </w:tcPr>
          <w:p w14:paraId="1F4C93C8" w14:textId="77777777" w:rsidR="002E4F9D" w:rsidRPr="00976DB2" w:rsidRDefault="002E4F9D" w:rsidP="00B726B6">
            <w:pPr>
              <w:spacing w:line="264" w:lineRule="auto"/>
            </w:pPr>
            <w:r w:rsidRPr="00976DB2">
              <w:t>426031c0-0b47-4852-b0ca-ac3d37bfcb39</w:t>
            </w:r>
          </w:p>
        </w:tc>
        <w:tc>
          <w:tcPr>
            <w:tcW w:w="0" w:type="auto"/>
            <w:hideMark/>
          </w:tcPr>
          <w:p w14:paraId="57CE27E3" w14:textId="77777777" w:rsidR="002E4F9D" w:rsidRPr="00976DB2" w:rsidRDefault="002E4F9D" w:rsidP="00B726B6">
            <w:pPr>
              <w:spacing w:line="264" w:lineRule="auto"/>
            </w:pPr>
            <w:r w:rsidRPr="00976DB2">
              <w:t>QoS Packet Scheduler</w:t>
            </w:r>
          </w:p>
        </w:tc>
      </w:tr>
      <w:tr w:rsidR="002E4F9D" w:rsidRPr="00976DB2" w14:paraId="0A8DA4AC" w14:textId="77777777" w:rsidTr="00B726B6">
        <w:tc>
          <w:tcPr>
            <w:tcW w:w="0" w:type="auto"/>
            <w:hideMark/>
          </w:tcPr>
          <w:p w14:paraId="2D504049" w14:textId="77777777" w:rsidR="002E4F9D" w:rsidRPr="00976DB2" w:rsidRDefault="002E4F9D" w:rsidP="00B726B6">
            <w:pPr>
              <w:spacing w:line="264" w:lineRule="auto"/>
            </w:pPr>
            <w:r w:rsidRPr="00976DB2">
              <w:t>42B5FAAE-6536-11D2-AE5A-0000F87571E3</w:t>
            </w:r>
          </w:p>
        </w:tc>
        <w:tc>
          <w:tcPr>
            <w:tcW w:w="0" w:type="auto"/>
            <w:hideMark/>
          </w:tcPr>
          <w:p w14:paraId="7ABEF36D" w14:textId="77777777" w:rsidR="002E4F9D" w:rsidRPr="00976DB2" w:rsidRDefault="002E4F9D" w:rsidP="00B726B6">
            <w:pPr>
              <w:spacing w:line="264" w:lineRule="auto"/>
            </w:pPr>
            <w:r w:rsidRPr="00976DB2">
              <w:t>Scripts</w:t>
            </w:r>
          </w:p>
        </w:tc>
      </w:tr>
      <w:tr w:rsidR="002E4F9D" w:rsidRPr="00976DB2" w14:paraId="60B5590B" w14:textId="77777777" w:rsidTr="00B726B6">
        <w:tc>
          <w:tcPr>
            <w:tcW w:w="0" w:type="auto"/>
            <w:hideMark/>
          </w:tcPr>
          <w:p w14:paraId="76F30890" w14:textId="77777777" w:rsidR="002E4F9D" w:rsidRPr="00976DB2" w:rsidRDefault="002E4F9D" w:rsidP="00B726B6">
            <w:pPr>
              <w:spacing w:line="264" w:lineRule="auto"/>
            </w:pPr>
            <w:r w:rsidRPr="00976DB2">
              <w:t>827D319E-6EAC-11D2-A4EA-00C04F79F83A</w:t>
            </w:r>
          </w:p>
        </w:tc>
        <w:tc>
          <w:tcPr>
            <w:tcW w:w="0" w:type="auto"/>
            <w:hideMark/>
          </w:tcPr>
          <w:p w14:paraId="649C7159" w14:textId="77777777" w:rsidR="002E4F9D" w:rsidRPr="00976DB2" w:rsidRDefault="002E4F9D" w:rsidP="00B726B6">
            <w:pPr>
              <w:spacing w:line="264" w:lineRule="auto"/>
            </w:pPr>
            <w:r w:rsidRPr="00976DB2">
              <w:t xml:space="preserve">Security </w:t>
            </w:r>
          </w:p>
        </w:tc>
      </w:tr>
      <w:tr w:rsidR="002E4F9D" w:rsidRPr="00976DB2" w14:paraId="17AA58E4" w14:textId="77777777" w:rsidTr="00B726B6">
        <w:tc>
          <w:tcPr>
            <w:tcW w:w="0" w:type="auto"/>
            <w:hideMark/>
          </w:tcPr>
          <w:p w14:paraId="2825E28C" w14:textId="77777777" w:rsidR="002E4F9D" w:rsidRPr="00976DB2" w:rsidRDefault="002E4F9D" w:rsidP="00B726B6">
            <w:pPr>
              <w:spacing w:line="264" w:lineRule="auto"/>
            </w:pPr>
            <w:r w:rsidRPr="00976DB2">
              <w:t>A2E30F80-D7DE-11d2-BBDE-00C04F86AE3B</w:t>
            </w:r>
          </w:p>
        </w:tc>
        <w:tc>
          <w:tcPr>
            <w:tcW w:w="0" w:type="auto"/>
            <w:hideMark/>
          </w:tcPr>
          <w:p w14:paraId="5070EFBF" w14:textId="77777777" w:rsidR="002E4F9D" w:rsidRPr="00976DB2" w:rsidRDefault="002E4F9D" w:rsidP="00B726B6">
            <w:pPr>
              <w:spacing w:line="264" w:lineRule="auto"/>
            </w:pPr>
            <w:r w:rsidRPr="00976DB2">
              <w:t>Internet Explorer Maintenance</w:t>
            </w:r>
          </w:p>
        </w:tc>
      </w:tr>
      <w:tr w:rsidR="002E4F9D" w:rsidRPr="00976DB2" w14:paraId="113CFB27" w14:textId="77777777" w:rsidTr="00B726B6">
        <w:tc>
          <w:tcPr>
            <w:tcW w:w="0" w:type="auto"/>
            <w:hideMark/>
          </w:tcPr>
          <w:p w14:paraId="7D20E8E2" w14:textId="77777777" w:rsidR="002E4F9D" w:rsidRPr="00976DB2" w:rsidRDefault="002E4F9D" w:rsidP="00B726B6">
            <w:pPr>
              <w:spacing w:line="264" w:lineRule="auto"/>
            </w:pPr>
            <w:r w:rsidRPr="00976DB2">
              <w:t>B1BE8D72-6EAC-11D2-A4EA-00C04F79F83A</w:t>
            </w:r>
          </w:p>
        </w:tc>
        <w:tc>
          <w:tcPr>
            <w:tcW w:w="0" w:type="auto"/>
            <w:hideMark/>
          </w:tcPr>
          <w:p w14:paraId="72931FEF" w14:textId="77777777" w:rsidR="002E4F9D" w:rsidRPr="00976DB2" w:rsidRDefault="002E4F9D" w:rsidP="00B726B6">
            <w:pPr>
              <w:spacing w:line="264" w:lineRule="auto"/>
            </w:pPr>
            <w:r w:rsidRPr="00976DB2">
              <w:t>EFS Recovery</w:t>
            </w:r>
          </w:p>
        </w:tc>
      </w:tr>
      <w:tr w:rsidR="002E4F9D" w:rsidRPr="00976DB2" w14:paraId="61177E75" w14:textId="77777777" w:rsidTr="00B726B6">
        <w:tc>
          <w:tcPr>
            <w:tcW w:w="0" w:type="auto"/>
            <w:hideMark/>
          </w:tcPr>
          <w:p w14:paraId="6B7BCD39" w14:textId="77777777" w:rsidR="002E4F9D" w:rsidRPr="00976DB2" w:rsidRDefault="002E4F9D" w:rsidP="00B726B6">
            <w:pPr>
              <w:spacing w:line="264" w:lineRule="auto"/>
            </w:pPr>
            <w:r w:rsidRPr="00976DB2">
              <w:t>C6DC5466-785A-11D2-84D0-00C04FB169F7</w:t>
            </w:r>
          </w:p>
        </w:tc>
        <w:tc>
          <w:tcPr>
            <w:tcW w:w="0" w:type="auto"/>
            <w:hideMark/>
          </w:tcPr>
          <w:p w14:paraId="077CFD8B" w14:textId="77777777" w:rsidR="002E4F9D" w:rsidRPr="00976DB2" w:rsidRDefault="002E4F9D" w:rsidP="00B726B6">
            <w:pPr>
              <w:spacing w:line="264" w:lineRule="auto"/>
            </w:pPr>
            <w:r w:rsidRPr="00976DB2">
              <w:t>Software Installation</w:t>
            </w:r>
          </w:p>
        </w:tc>
      </w:tr>
      <w:tr w:rsidR="002E4F9D" w:rsidRPr="00976DB2" w14:paraId="26C85CF7" w14:textId="77777777" w:rsidTr="00B726B6">
        <w:tc>
          <w:tcPr>
            <w:tcW w:w="0" w:type="auto"/>
            <w:hideMark/>
          </w:tcPr>
          <w:p w14:paraId="5D5B3AD9" w14:textId="77777777" w:rsidR="002E4F9D" w:rsidRPr="00976DB2" w:rsidRDefault="002E4F9D" w:rsidP="00B726B6">
            <w:pPr>
              <w:spacing w:line="264" w:lineRule="auto"/>
            </w:pPr>
            <w:r w:rsidRPr="00976DB2">
              <w:t>E437BC1C-AA7D-11D2-A382-00C04F991E27</w:t>
            </w:r>
          </w:p>
        </w:tc>
        <w:tc>
          <w:tcPr>
            <w:tcW w:w="0" w:type="auto"/>
            <w:hideMark/>
          </w:tcPr>
          <w:p w14:paraId="0FED89B3" w14:textId="77777777" w:rsidR="002E4F9D" w:rsidRPr="00976DB2" w:rsidRDefault="002E4F9D" w:rsidP="00B726B6">
            <w:pPr>
              <w:spacing w:line="264" w:lineRule="auto"/>
            </w:pPr>
            <w:r w:rsidRPr="00976DB2">
              <w:t>IP Security</w:t>
            </w:r>
          </w:p>
        </w:tc>
      </w:tr>
    </w:tbl>
    <w:p w14:paraId="6FA32766" w14:textId="77777777" w:rsidR="002E4F9D" w:rsidRPr="00976DB2" w:rsidRDefault="002E4F9D" w:rsidP="002E4F9D">
      <w:pPr>
        <w:pStyle w:val="Heading2"/>
      </w:pPr>
      <w:r w:rsidRPr="00976DB2">
        <w:t>Preferences and Policy Configuration</w:t>
      </w:r>
    </w:p>
    <w:p w14:paraId="612B72AF" w14:textId="77777777" w:rsidR="002E4F9D" w:rsidRPr="00976DB2" w:rsidRDefault="002E4F9D" w:rsidP="002E4F9D">
      <w:r w:rsidRPr="00976DB2">
        <w:t>Manipulating these registry values directly is not recommended. Most of the items in which you might need to change the behavior of an extension (such as forcing a CSE to run over a slow link), are available as Group Policy settings. These can be found in the Group Policy Object Editor in the following location:</w:t>
      </w:r>
    </w:p>
    <w:p w14:paraId="5ADB7C83" w14:textId="77777777" w:rsidR="002E4F9D" w:rsidRPr="00976DB2" w:rsidRDefault="002E4F9D" w:rsidP="002E4F9D">
      <w:r w:rsidRPr="00976DB2">
        <w:rPr>
          <w:b/>
          <w:bCs/>
        </w:rPr>
        <w:t>Computer Settings\Administrative Templates\System\Group Policy</w:t>
      </w:r>
      <w:r w:rsidRPr="00976DB2">
        <w:t xml:space="preserve"> </w:t>
      </w:r>
    </w:p>
    <w:p w14:paraId="31449EBC" w14:textId="77777777" w:rsidR="002E4F9D" w:rsidRPr="00976DB2" w:rsidRDefault="002E4F9D" w:rsidP="002E4F9D">
      <w:r w:rsidRPr="00976DB2">
        <w:t>The behavior can be changed for the following CSEs:</w:t>
      </w:r>
    </w:p>
    <w:p w14:paraId="308A506A" w14:textId="77777777" w:rsidR="002E4F9D" w:rsidRPr="00976DB2" w:rsidRDefault="002E4F9D" w:rsidP="002E4F9D">
      <w:pPr>
        <w:numPr>
          <w:ilvl w:val="0"/>
          <w:numId w:val="30"/>
        </w:numPr>
        <w:spacing w:line="264" w:lineRule="auto"/>
        <w:ind w:right="0"/>
      </w:pPr>
      <w:r w:rsidRPr="00976DB2">
        <w:t>Administrative Templates (Registry-based policy)</w:t>
      </w:r>
    </w:p>
    <w:p w14:paraId="453BBC3D" w14:textId="77777777" w:rsidR="002E4F9D" w:rsidRPr="00976DB2" w:rsidRDefault="002E4F9D" w:rsidP="002E4F9D">
      <w:pPr>
        <w:numPr>
          <w:ilvl w:val="0"/>
          <w:numId w:val="30"/>
        </w:numPr>
        <w:spacing w:line="264" w:lineRule="auto"/>
        <w:ind w:right="0"/>
      </w:pPr>
      <w:r w:rsidRPr="00976DB2">
        <w:t>Internet Explorer Maintenance</w:t>
      </w:r>
    </w:p>
    <w:p w14:paraId="1FB13FD0" w14:textId="77777777" w:rsidR="002E4F9D" w:rsidRPr="00976DB2" w:rsidRDefault="002E4F9D" w:rsidP="002E4F9D">
      <w:pPr>
        <w:numPr>
          <w:ilvl w:val="0"/>
          <w:numId w:val="30"/>
        </w:numPr>
        <w:spacing w:line="264" w:lineRule="auto"/>
        <w:ind w:right="0"/>
      </w:pPr>
      <w:r w:rsidRPr="00976DB2">
        <w:t>Software Installation</w:t>
      </w:r>
    </w:p>
    <w:p w14:paraId="6DE9C542" w14:textId="77777777" w:rsidR="002E4F9D" w:rsidRPr="00976DB2" w:rsidRDefault="002E4F9D" w:rsidP="002E4F9D">
      <w:pPr>
        <w:numPr>
          <w:ilvl w:val="0"/>
          <w:numId w:val="30"/>
        </w:numPr>
        <w:spacing w:line="264" w:lineRule="auto"/>
        <w:ind w:right="0"/>
      </w:pPr>
      <w:r w:rsidRPr="00976DB2">
        <w:t xml:space="preserve">Folder Redirection </w:t>
      </w:r>
    </w:p>
    <w:p w14:paraId="3C4165BF" w14:textId="77777777" w:rsidR="002E4F9D" w:rsidRPr="00976DB2" w:rsidRDefault="002E4F9D" w:rsidP="002E4F9D">
      <w:pPr>
        <w:numPr>
          <w:ilvl w:val="0"/>
          <w:numId w:val="30"/>
        </w:numPr>
        <w:spacing w:line="264" w:lineRule="auto"/>
        <w:ind w:right="0"/>
      </w:pPr>
      <w:r w:rsidRPr="00976DB2">
        <w:lastRenderedPageBreak/>
        <w:t xml:space="preserve">Scripts </w:t>
      </w:r>
    </w:p>
    <w:p w14:paraId="33E9121A" w14:textId="77777777" w:rsidR="002E4F9D" w:rsidRPr="00976DB2" w:rsidRDefault="002E4F9D" w:rsidP="002E4F9D">
      <w:pPr>
        <w:numPr>
          <w:ilvl w:val="0"/>
          <w:numId w:val="30"/>
        </w:numPr>
        <w:spacing w:line="264" w:lineRule="auto"/>
        <w:ind w:right="0"/>
      </w:pPr>
      <w:r w:rsidRPr="00976DB2">
        <w:t>Security</w:t>
      </w:r>
    </w:p>
    <w:p w14:paraId="0F682E63" w14:textId="77777777" w:rsidR="002E4F9D" w:rsidRPr="00976DB2" w:rsidRDefault="002E4F9D" w:rsidP="002E4F9D">
      <w:pPr>
        <w:numPr>
          <w:ilvl w:val="0"/>
          <w:numId w:val="30"/>
        </w:numPr>
        <w:spacing w:line="264" w:lineRule="auto"/>
        <w:ind w:right="0"/>
      </w:pPr>
      <w:r w:rsidRPr="00976DB2">
        <w:t>IP Security</w:t>
      </w:r>
    </w:p>
    <w:p w14:paraId="2AC8559F" w14:textId="77777777" w:rsidR="002E4F9D" w:rsidRPr="00976DB2" w:rsidRDefault="002E4F9D" w:rsidP="002E4F9D">
      <w:pPr>
        <w:numPr>
          <w:ilvl w:val="0"/>
          <w:numId w:val="30"/>
        </w:numPr>
        <w:spacing w:line="264" w:lineRule="auto"/>
        <w:ind w:right="0"/>
      </w:pPr>
      <w:r w:rsidRPr="00976DB2">
        <w:t>EFS recovery</w:t>
      </w:r>
    </w:p>
    <w:p w14:paraId="62897D71" w14:textId="77777777" w:rsidR="002E4F9D" w:rsidRPr="00976DB2" w:rsidRDefault="002E4F9D" w:rsidP="002E4F9D">
      <w:pPr>
        <w:numPr>
          <w:ilvl w:val="0"/>
          <w:numId w:val="30"/>
        </w:numPr>
        <w:spacing w:line="264" w:lineRule="auto"/>
        <w:ind w:right="0"/>
      </w:pPr>
      <w:r w:rsidRPr="00976DB2">
        <w:t>Disk Quotas</w:t>
      </w:r>
    </w:p>
    <w:p w14:paraId="4F9E393B" w14:textId="77777777" w:rsidR="002E4F9D" w:rsidRPr="00976DB2" w:rsidRDefault="002E4F9D" w:rsidP="002E4F9D">
      <w:pPr>
        <w:pStyle w:val="Heading2"/>
      </w:pPr>
      <w:r w:rsidRPr="00976DB2">
        <w:t>Order of Extension Processing</w:t>
      </w:r>
    </w:p>
    <w:p w14:paraId="04067CD4" w14:textId="77777777" w:rsidR="002E4F9D" w:rsidRPr="00976DB2" w:rsidRDefault="002E4F9D" w:rsidP="002E4F9D">
      <w:r w:rsidRPr="00976DB2">
        <w:t>Administrative Templates policy settings are always processed first. Other extensions are processed in an indeterminate order.</w:t>
      </w:r>
    </w:p>
    <w:p w14:paraId="07EF962E" w14:textId="77777777" w:rsidR="002E4F9D" w:rsidRPr="00976DB2" w:rsidRDefault="002E4F9D" w:rsidP="002E4F9D">
      <w:pPr>
        <w:pStyle w:val="Heading2"/>
      </w:pPr>
      <w:r w:rsidRPr="00976DB2">
        <w:t>Policy Application Processes</w:t>
      </w:r>
    </w:p>
    <w:p w14:paraId="0D6108EE" w14:textId="77777777" w:rsidR="002E4F9D" w:rsidRPr="00976DB2" w:rsidRDefault="002E4F9D" w:rsidP="002E4F9D">
      <w:r w:rsidRPr="00976DB2">
        <w:t>There are two primary milestones that the Group Policy engine uses for GPO processing:</w:t>
      </w:r>
    </w:p>
    <w:p w14:paraId="5EA03800" w14:textId="77777777" w:rsidR="002E4F9D" w:rsidRPr="00976DB2" w:rsidRDefault="002E4F9D" w:rsidP="002E4F9D">
      <w:pPr>
        <w:numPr>
          <w:ilvl w:val="0"/>
          <w:numId w:val="31"/>
        </w:numPr>
        <w:spacing w:line="264" w:lineRule="auto"/>
        <w:ind w:right="0"/>
      </w:pPr>
      <w:r w:rsidRPr="00976DB2">
        <w:t xml:space="preserve">Creating the list of GPOs targeted at the user or computer. </w:t>
      </w:r>
    </w:p>
    <w:p w14:paraId="439131EA" w14:textId="77777777" w:rsidR="002E4F9D" w:rsidRPr="00976DB2" w:rsidRDefault="002E4F9D" w:rsidP="002E4F9D">
      <w:pPr>
        <w:numPr>
          <w:ilvl w:val="0"/>
          <w:numId w:val="31"/>
        </w:numPr>
        <w:spacing w:line="264" w:lineRule="auto"/>
        <w:ind w:right="0"/>
      </w:pPr>
      <w:r w:rsidRPr="00976DB2">
        <w:t>Invoking the relevant CSEs to process the policy settings relevant to them within the GPO list.</w:t>
      </w:r>
    </w:p>
    <w:p w14:paraId="3434B6A6" w14:textId="77777777" w:rsidR="002E4F9D" w:rsidRPr="00976DB2" w:rsidRDefault="002E4F9D" w:rsidP="002E4F9D">
      <w:r w:rsidRPr="00976DB2">
        <w:t>The following figure shows the steps required to reach the first milestone in GPO processing, GPO list creation.</w:t>
      </w:r>
    </w:p>
    <w:p w14:paraId="654FD392" w14:textId="77777777" w:rsidR="002E4F9D" w:rsidRPr="00976DB2" w:rsidRDefault="002E4F9D" w:rsidP="002E4F9D">
      <w:r w:rsidRPr="00976DB2">
        <w:rPr>
          <w:b/>
          <w:bCs/>
        </w:rPr>
        <w:t>GPO List Creation</w:t>
      </w:r>
      <w:r w:rsidRPr="00976DB2">
        <w:t xml:space="preserve"> </w:t>
      </w:r>
    </w:p>
    <w:p w14:paraId="42747D01" w14:textId="77777777" w:rsidR="002E4F9D" w:rsidRPr="00976DB2" w:rsidRDefault="002E4F9D" w:rsidP="002E4F9D">
      <w:pPr>
        <w:jc w:val="center"/>
      </w:pPr>
      <w:bookmarkStart w:id="2" w:name="_GoBack"/>
      <w:r w:rsidRPr="00976DB2">
        <w:rPr>
          <w:noProof/>
          <w:lang w:eastAsia="zh-CN"/>
        </w:rPr>
        <w:lastRenderedPageBreak/>
        <w:drawing>
          <wp:inline distT="0" distB="0" distL="0" distR="0" wp14:anchorId="455528DB" wp14:editId="6F0D2934">
            <wp:extent cx="4171950" cy="4295775"/>
            <wp:effectExtent l="0" t="0" r="0" b="9525"/>
            <wp:docPr id="20" name="Picture 20" descr="GPO Lis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3c863-6175-4a3e-9305-9cf3a85cb87b" descr="GPO List Cre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4295775"/>
                    </a:xfrm>
                    <a:prstGeom prst="rect">
                      <a:avLst/>
                    </a:prstGeom>
                    <a:noFill/>
                    <a:ln>
                      <a:noFill/>
                    </a:ln>
                  </pic:spPr>
                </pic:pic>
              </a:graphicData>
            </a:graphic>
          </wp:inline>
        </w:drawing>
      </w:r>
      <w:bookmarkEnd w:id="2"/>
    </w:p>
    <w:p w14:paraId="09EC5799" w14:textId="77777777" w:rsidR="002E4F9D" w:rsidRPr="00976DB2" w:rsidRDefault="002E4F9D" w:rsidP="002E4F9D">
      <w:r w:rsidRPr="00976DB2">
        <w:t>Creating the GPO list involves the following steps:</w:t>
      </w:r>
    </w:p>
    <w:p w14:paraId="4AE93FF4" w14:textId="77777777" w:rsidR="002E4F9D" w:rsidRPr="00976DB2" w:rsidRDefault="002E4F9D" w:rsidP="002E4F9D">
      <w:pPr>
        <w:numPr>
          <w:ilvl w:val="0"/>
          <w:numId w:val="32"/>
        </w:numPr>
        <w:spacing w:line="264" w:lineRule="auto"/>
        <w:ind w:right="0"/>
      </w:pPr>
      <w:r w:rsidRPr="00976DB2">
        <w:t xml:space="preserve">Query the Active Directory for the </w:t>
      </w:r>
      <w:proofErr w:type="spellStart"/>
      <w:r w:rsidRPr="00976DB2">
        <w:rPr>
          <w:b/>
          <w:bCs/>
        </w:rPr>
        <w:t>gPLink</w:t>
      </w:r>
      <w:proofErr w:type="spellEnd"/>
      <w:r w:rsidRPr="00976DB2">
        <w:t xml:space="preserve"> and </w:t>
      </w:r>
      <w:proofErr w:type="spellStart"/>
      <w:r w:rsidRPr="00976DB2">
        <w:rPr>
          <w:b/>
          <w:bCs/>
        </w:rPr>
        <w:t>gPOptions</w:t>
      </w:r>
      <w:proofErr w:type="spellEnd"/>
      <w:r w:rsidRPr="00976DB2">
        <w:t xml:space="preserve"> properties in the Site and Domain hierarchies to which the user or computer object belongs.</w:t>
      </w:r>
    </w:p>
    <w:p w14:paraId="71475665" w14:textId="77777777" w:rsidR="002E4F9D" w:rsidRPr="00976DB2" w:rsidRDefault="002E4F9D" w:rsidP="002E4F9D">
      <w:pPr>
        <w:numPr>
          <w:ilvl w:val="0"/>
          <w:numId w:val="32"/>
        </w:numPr>
        <w:spacing w:line="264" w:lineRule="auto"/>
        <w:ind w:right="0"/>
      </w:pPr>
      <w:r w:rsidRPr="00976DB2">
        <w:t xml:space="preserve">Query the Active Directory for the </w:t>
      </w:r>
      <w:proofErr w:type="spellStart"/>
      <w:r w:rsidRPr="00976DB2">
        <w:t>GroupPolicyContainer</w:t>
      </w:r>
      <w:proofErr w:type="spellEnd"/>
      <w:r w:rsidRPr="00976DB2">
        <w:t xml:space="preserve"> objects referenced in the </w:t>
      </w:r>
      <w:proofErr w:type="spellStart"/>
      <w:r w:rsidRPr="00976DB2">
        <w:rPr>
          <w:b/>
          <w:bCs/>
        </w:rPr>
        <w:t>gPLink</w:t>
      </w:r>
      <w:proofErr w:type="spellEnd"/>
      <w:r w:rsidRPr="00976DB2">
        <w:t xml:space="preserve"> properties.</w:t>
      </w:r>
    </w:p>
    <w:p w14:paraId="58CA49F7" w14:textId="77777777" w:rsidR="002E4F9D" w:rsidRPr="00976DB2" w:rsidRDefault="002E4F9D" w:rsidP="002E4F9D">
      <w:pPr>
        <w:numPr>
          <w:ilvl w:val="0"/>
          <w:numId w:val="32"/>
        </w:numPr>
        <w:spacing w:line="264" w:lineRule="auto"/>
        <w:ind w:right="0"/>
      </w:pPr>
      <w:r w:rsidRPr="00976DB2">
        <w:t>Evaluate security filtering to determine if the user or computer have the Apply Group Policy access permission to the GPO.</w:t>
      </w:r>
    </w:p>
    <w:p w14:paraId="63846A83" w14:textId="77777777" w:rsidR="002E4F9D" w:rsidRPr="00976DB2" w:rsidRDefault="002E4F9D" w:rsidP="002E4F9D">
      <w:pPr>
        <w:numPr>
          <w:ilvl w:val="0"/>
          <w:numId w:val="32"/>
        </w:numPr>
        <w:spacing w:line="264" w:lineRule="auto"/>
        <w:ind w:right="0"/>
      </w:pPr>
      <w:r w:rsidRPr="00976DB2">
        <w:t>Evaluate the WMI query against the WMI repository on the client computer to determine if the computer meets the query requirements.</w:t>
      </w:r>
    </w:p>
    <w:p w14:paraId="69F6FF00" w14:textId="77777777" w:rsidR="002E4F9D" w:rsidRPr="00976DB2" w:rsidRDefault="002E4F9D" w:rsidP="002E4F9D">
      <w:r w:rsidRPr="00976DB2">
        <w:t>Once the GPO list is created, the Group Policy engine and the CSEs work together to process Group Policy template components. The following figure shows the steps required to determine which CSEs to call.</w:t>
      </w:r>
    </w:p>
    <w:p w14:paraId="43A193EB" w14:textId="77777777" w:rsidR="002E4F9D" w:rsidRPr="00976DB2" w:rsidRDefault="002E4F9D" w:rsidP="002E4F9D">
      <w:r w:rsidRPr="00976DB2">
        <w:rPr>
          <w:b/>
          <w:bCs/>
        </w:rPr>
        <w:t>Determining CSEs to Call</w:t>
      </w:r>
      <w:r w:rsidRPr="00976DB2">
        <w:t xml:space="preserve"> </w:t>
      </w:r>
    </w:p>
    <w:p w14:paraId="28B46DF2" w14:textId="07924B89" w:rsidR="002E4F9D" w:rsidRPr="00976DB2" w:rsidRDefault="00977A7C" w:rsidP="002E4F9D">
      <w:pPr>
        <w:jc w:val="center"/>
      </w:pPr>
      <w:r>
        <w:rPr>
          <w:noProof/>
          <w:lang w:eastAsia="zh-CN"/>
        </w:rPr>
        <w:lastRenderedPageBreak/>
        <w:drawing>
          <wp:inline distT="0" distB="0" distL="0" distR="0" wp14:anchorId="32925310" wp14:editId="38D07E80">
            <wp:extent cx="5939790" cy="50038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003800"/>
                    </a:xfrm>
                    <a:prstGeom prst="rect">
                      <a:avLst/>
                    </a:prstGeom>
                    <a:noFill/>
                    <a:ln>
                      <a:noFill/>
                    </a:ln>
                  </pic:spPr>
                </pic:pic>
              </a:graphicData>
            </a:graphic>
          </wp:inline>
        </w:drawing>
      </w:r>
    </w:p>
    <w:p w14:paraId="2CEAB302" w14:textId="77777777" w:rsidR="002E4F9D" w:rsidRPr="00976DB2" w:rsidRDefault="002E4F9D" w:rsidP="002E4F9D">
      <w:r w:rsidRPr="00976DB2">
        <w:t>Determining which CSEs to call involves the following steps:</w:t>
      </w:r>
    </w:p>
    <w:p w14:paraId="42E22240" w14:textId="77777777" w:rsidR="002E4F9D" w:rsidRPr="00976DB2" w:rsidRDefault="002E4F9D" w:rsidP="002E4F9D">
      <w:pPr>
        <w:numPr>
          <w:ilvl w:val="0"/>
          <w:numId w:val="33"/>
        </w:numPr>
        <w:spacing w:line="264" w:lineRule="auto"/>
        <w:ind w:right="0"/>
      </w:pPr>
      <w:r w:rsidRPr="00976DB2">
        <w:t xml:space="preserve">Retrieve the list of CSEs registered with </w:t>
      </w:r>
      <w:proofErr w:type="spellStart"/>
      <w:r w:rsidRPr="00976DB2">
        <w:t>Winlogon</w:t>
      </w:r>
      <w:proofErr w:type="spellEnd"/>
      <w:r w:rsidRPr="00976DB2">
        <w:t>.</w:t>
      </w:r>
    </w:p>
    <w:p w14:paraId="7848D8DF" w14:textId="77777777" w:rsidR="002E4F9D" w:rsidRPr="00976DB2" w:rsidRDefault="002E4F9D" w:rsidP="002E4F9D">
      <w:pPr>
        <w:numPr>
          <w:ilvl w:val="0"/>
          <w:numId w:val="33"/>
        </w:numPr>
        <w:spacing w:line="264" w:lineRule="auto"/>
        <w:ind w:right="0"/>
      </w:pPr>
      <w:r w:rsidRPr="00976DB2">
        <w:t xml:space="preserve">Check to see whether it is appropriate to run a </w:t>
      </w:r>
      <w:proofErr w:type="gramStart"/>
      <w:r w:rsidRPr="00976DB2">
        <w:t>particular CSE</w:t>
      </w:r>
      <w:proofErr w:type="gramEnd"/>
      <w:r w:rsidRPr="00976DB2">
        <w:t xml:space="preserve"> (for example, whether background processing or slow link processing is enabled for the extension).</w:t>
      </w:r>
    </w:p>
    <w:p w14:paraId="1DB4EB3C" w14:textId="77777777" w:rsidR="002E4F9D" w:rsidRPr="00976DB2" w:rsidRDefault="002E4F9D" w:rsidP="002E4F9D">
      <w:pPr>
        <w:numPr>
          <w:ilvl w:val="0"/>
          <w:numId w:val="33"/>
        </w:numPr>
        <w:spacing w:line="264" w:lineRule="auto"/>
        <w:ind w:right="0"/>
      </w:pPr>
      <w:r w:rsidRPr="00976DB2">
        <w:t xml:space="preserve">Check the CSE history against list of Applied GPOs. GPOs with new version numbers and GPOs that have settings relevant to the CSE (that is, they have the CSE extension GUID in the Group Policy container </w:t>
      </w:r>
      <w:proofErr w:type="spellStart"/>
      <w:r w:rsidRPr="00976DB2">
        <w:t>gpcUserExtension</w:t>
      </w:r>
      <w:proofErr w:type="spellEnd"/>
      <w:r w:rsidRPr="00976DB2">
        <w:t xml:space="preserve"> or </w:t>
      </w:r>
      <w:proofErr w:type="spellStart"/>
      <w:r w:rsidRPr="00976DB2">
        <w:t>gpcMachineExtension</w:t>
      </w:r>
      <w:proofErr w:type="spellEnd"/>
      <w:r w:rsidRPr="00976DB2">
        <w:t xml:space="preserve"> properties) are added to the Changed GPO List. GPOs no longer in the Applied GPO List are added to the Deleted GPO List.</w:t>
      </w:r>
    </w:p>
    <w:p w14:paraId="40B118F7" w14:textId="77777777" w:rsidR="002E4F9D" w:rsidRPr="00976DB2" w:rsidRDefault="002E4F9D" w:rsidP="002E4F9D">
      <w:pPr>
        <w:numPr>
          <w:ilvl w:val="0"/>
          <w:numId w:val="33"/>
        </w:numPr>
        <w:spacing w:line="264" w:lineRule="auto"/>
        <w:ind w:right="0"/>
      </w:pPr>
      <w:r w:rsidRPr="00976DB2">
        <w:t>Check to see whether the appropriate CSE should be processing policy settings for the user or the computer.</w:t>
      </w:r>
    </w:p>
    <w:p w14:paraId="65179019" w14:textId="77777777" w:rsidR="002E4F9D" w:rsidRPr="00976DB2" w:rsidRDefault="002E4F9D" w:rsidP="002E4F9D">
      <w:pPr>
        <w:numPr>
          <w:ilvl w:val="0"/>
          <w:numId w:val="33"/>
        </w:numPr>
        <w:spacing w:line="264" w:lineRule="auto"/>
        <w:ind w:right="0"/>
      </w:pPr>
      <w:r w:rsidRPr="00976DB2">
        <w:t>Check the version number listed in the GPO against its recorded version history in the registry to determine whether the GPO needs reprocessing.</w:t>
      </w:r>
    </w:p>
    <w:p w14:paraId="53FFFD27" w14:textId="77777777" w:rsidR="002E4F9D" w:rsidRPr="00976DB2" w:rsidRDefault="002E4F9D" w:rsidP="002E4F9D">
      <w:r w:rsidRPr="00976DB2">
        <w:lastRenderedPageBreak/>
        <w:t xml:space="preserve">If </w:t>
      </w:r>
      <w:proofErr w:type="gramStart"/>
      <w:r w:rsidRPr="00976DB2">
        <w:t>all of</w:t>
      </w:r>
      <w:proofErr w:type="gramEnd"/>
      <w:r w:rsidRPr="00976DB2">
        <w:t xml:space="preserve"> the version numbers are unchanged the </w:t>
      </w:r>
      <w:proofErr w:type="spellStart"/>
      <w:r w:rsidRPr="00976DB2">
        <w:t>MaxNoGPOListChanges</w:t>
      </w:r>
      <w:proofErr w:type="spellEnd"/>
      <w:r w:rsidRPr="00976DB2">
        <w:t xml:space="preserve"> interval might have expired; if so, the CSE processes policy settings without regard to an unchanged version number.</w:t>
      </w:r>
    </w:p>
    <w:p w14:paraId="1E9F947E" w14:textId="77777777" w:rsidR="002E4F9D" w:rsidRPr="00976DB2" w:rsidRDefault="002E4F9D" w:rsidP="002E4F9D">
      <w:r w:rsidRPr="00976DB2">
        <w:t>Steps 3 through 5 are repeated by each CSE for all GPOs in the GPO list. After one CSE is done, the next CSE that needs to run repeats the entire process.</w:t>
      </w:r>
    </w:p>
    <w:p w14:paraId="6B1058A6" w14:textId="77777777" w:rsidR="002E4F9D" w:rsidRPr="00976DB2" w:rsidRDefault="002E4F9D" w:rsidP="002E4F9D">
      <w:r w:rsidRPr="00976DB2">
        <w:t>Group Policy updates are dynamic and occur at specific intervals. If there have been no changes to Group Policy, the client computer still refreshes the security policy settings at regular intervals for the GPO.</w:t>
      </w:r>
    </w:p>
    <w:p w14:paraId="6D25BEF4" w14:textId="77777777" w:rsidR="002E4F9D" w:rsidRDefault="002E4F9D" w:rsidP="002E4F9D">
      <w:r w:rsidRPr="00976DB2">
        <w:t>If no changes are discovered, GPOs are not processed. Security policies have a periodic force apply every 16 hours. For security policies, there is a value that sets a maximum limit of how long a client can function without reapplying non-changed GPOs. By default, this setting is every 16 hours plus a randomized delay of up to 30 minutes. Even when GPOs that contain security policy settings do not change, the policy is reapplied every 16 hours</w:t>
      </w:r>
      <w:r>
        <w:t>.</w:t>
      </w:r>
    </w:p>
    <w:p w14:paraId="5C1B9126" w14:textId="77777777" w:rsidR="002E4F9D" w:rsidRDefault="002E4F9D" w:rsidP="002E4F9D"/>
    <w:p w14:paraId="289C380C" w14:textId="77777777" w:rsidR="002E4F9D" w:rsidRPr="00976DB2" w:rsidRDefault="002E4F9D" w:rsidP="002E4F9D">
      <w:pPr>
        <w:pStyle w:val="Heading1"/>
      </w:pPr>
      <w:r w:rsidRPr="00976DB2">
        <w:lastRenderedPageBreak/>
        <w:t xml:space="preserve">Group Policy Replication </w:t>
      </w:r>
    </w:p>
    <w:p w14:paraId="0C1EE4A7" w14:textId="77777777" w:rsidR="002E4F9D" w:rsidRPr="00976DB2" w:rsidRDefault="002E4F9D" w:rsidP="002E4F9D">
      <w:r w:rsidRPr="00976DB2">
        <w:t xml:space="preserve">In a domain that contains more than one domain controller, Group Policy information takes time to propagate, or replicate, from one domain controller to another. Low bandwidth network connections between domain </w:t>
      </w:r>
      <w:proofErr w:type="gramStart"/>
      <w:r w:rsidRPr="00976DB2">
        <w:t>controllers</w:t>
      </w:r>
      <w:proofErr w:type="gramEnd"/>
      <w:r w:rsidRPr="00976DB2">
        <w:t xml:space="preserve"> slow replication. The Group Policy infrastructure has mechanisms to manage these issues.</w:t>
      </w:r>
    </w:p>
    <w:p w14:paraId="1836884D" w14:textId="77777777" w:rsidR="002E4F9D" w:rsidRPr="00976DB2" w:rsidRDefault="002E4F9D" w:rsidP="002E4F9D">
      <w:r w:rsidRPr="00976DB2">
        <w:t xml:space="preserve">Each GPO is stored partly in the </w:t>
      </w:r>
      <w:proofErr w:type="spellStart"/>
      <w:r w:rsidRPr="00976DB2">
        <w:t>Sysvol</w:t>
      </w:r>
      <w:proofErr w:type="spellEnd"/>
      <w:r w:rsidRPr="00976DB2">
        <w:t xml:space="preserve"> on the domain controller and partly in Active Directory. GPMC and Group Policy Object Editor present and manage the GPO as a single unit. For example, when you set permissions on a GPO in GPMC, GPMC is </w:t>
      </w:r>
      <w:proofErr w:type="gramStart"/>
      <w:r w:rsidRPr="00976DB2">
        <w:t>actually setting</w:t>
      </w:r>
      <w:proofErr w:type="gramEnd"/>
      <w:r w:rsidRPr="00976DB2">
        <w:t xml:space="preserve"> permissions on objects in both Active Directory and the </w:t>
      </w:r>
      <w:proofErr w:type="spellStart"/>
      <w:r w:rsidRPr="00976DB2">
        <w:t>Sysvol</w:t>
      </w:r>
      <w:proofErr w:type="spellEnd"/>
      <w:r w:rsidRPr="00976DB2">
        <w:t xml:space="preserve">. It is not recommended that you manipulate these separate objects independently outside of GPMC and the Group Policy Object Editor. As shown in the following figure, it is important to understand that these two separate components of a GPO rely on different replication mechanisms. The file system portion is replicated through FRS, independently of the replication handled by Active Directory. Only the </w:t>
      </w:r>
      <w:proofErr w:type="spellStart"/>
      <w:r w:rsidRPr="00976DB2">
        <w:t>Sysvol</w:t>
      </w:r>
      <w:proofErr w:type="spellEnd"/>
      <w:r w:rsidRPr="00976DB2">
        <w:t xml:space="preserve"> subfolder (%</w:t>
      </w:r>
      <w:proofErr w:type="spellStart"/>
      <w:r w:rsidRPr="00976DB2">
        <w:t>systemroot</w:t>
      </w:r>
      <w:proofErr w:type="spellEnd"/>
      <w:r w:rsidRPr="00976DB2">
        <w:t>%\SYSVOL\</w:t>
      </w:r>
      <w:proofErr w:type="spellStart"/>
      <w:r w:rsidRPr="00976DB2">
        <w:t>sysvol</w:t>
      </w:r>
      <w:proofErr w:type="spellEnd"/>
      <w:r w:rsidRPr="00976DB2">
        <w:t xml:space="preserve">) is shared and replicated. </w:t>
      </w:r>
      <w:proofErr w:type="spellStart"/>
      <w:r w:rsidRPr="00976DB2">
        <w:t>Sysvol</w:t>
      </w:r>
      <w:proofErr w:type="spellEnd"/>
      <w:r w:rsidRPr="00976DB2">
        <w:t xml:space="preserve"> was designed to allow multiple domain’s </w:t>
      </w:r>
      <w:proofErr w:type="spellStart"/>
      <w:r w:rsidRPr="00976DB2">
        <w:t>Sysvols</w:t>
      </w:r>
      <w:proofErr w:type="spellEnd"/>
      <w:r w:rsidRPr="00976DB2">
        <w:t xml:space="preserve"> to be replicated in the same tree — each domain’s </w:t>
      </w:r>
      <w:proofErr w:type="spellStart"/>
      <w:r w:rsidRPr="00976DB2">
        <w:t>Sysvol</w:t>
      </w:r>
      <w:proofErr w:type="spellEnd"/>
      <w:r w:rsidRPr="00976DB2">
        <w:t xml:space="preserve"> is contained under a subfolder of the </w:t>
      </w:r>
      <w:proofErr w:type="spellStart"/>
      <w:r w:rsidRPr="00976DB2">
        <w:t>Sysvol</w:t>
      </w:r>
      <w:proofErr w:type="spellEnd"/>
      <w:r w:rsidRPr="00976DB2">
        <w:t xml:space="preserve"> share. For the current domain, a copy of the domain’s </w:t>
      </w:r>
      <w:proofErr w:type="spellStart"/>
      <w:r w:rsidRPr="00976DB2">
        <w:t>Sysvol</w:t>
      </w:r>
      <w:proofErr w:type="spellEnd"/>
      <w:r w:rsidRPr="00976DB2">
        <w:t xml:space="preserve"> subtree is also stored directly under the </w:t>
      </w:r>
      <w:r w:rsidRPr="00976DB2">
        <w:rPr>
          <w:b/>
          <w:bCs/>
        </w:rPr>
        <w:t>%</w:t>
      </w:r>
      <w:proofErr w:type="spellStart"/>
      <w:r w:rsidRPr="00976DB2">
        <w:rPr>
          <w:b/>
          <w:bCs/>
        </w:rPr>
        <w:t>systemroot</w:t>
      </w:r>
      <w:proofErr w:type="spellEnd"/>
      <w:r w:rsidRPr="00976DB2">
        <w:rPr>
          <w:b/>
          <w:bCs/>
        </w:rPr>
        <w:t>%\SYSVOL\domain</w:t>
      </w:r>
      <w:r w:rsidRPr="00976DB2">
        <w:t xml:space="preserve"> folder.</w:t>
      </w:r>
    </w:p>
    <w:p w14:paraId="7F17BD32" w14:textId="77777777" w:rsidR="002E4F9D" w:rsidRPr="00976DB2" w:rsidRDefault="002E4F9D" w:rsidP="002E4F9D">
      <w:pPr>
        <w:pStyle w:val="Heading2"/>
      </w:pPr>
      <w:r w:rsidRPr="00976DB2">
        <w:t xml:space="preserve">Group Policy Replication </w:t>
      </w:r>
    </w:p>
    <w:p w14:paraId="4CC23574" w14:textId="77777777" w:rsidR="002E4F9D" w:rsidRPr="00976DB2" w:rsidRDefault="002E4F9D" w:rsidP="002E4F9D">
      <w:r w:rsidRPr="00976DB2">
        <w:rPr>
          <w:noProof/>
          <w:lang w:eastAsia="zh-CN"/>
        </w:rPr>
        <w:drawing>
          <wp:inline distT="0" distB="0" distL="0" distR="0" wp14:anchorId="362410C2" wp14:editId="20A3B892">
            <wp:extent cx="4191000" cy="2590800"/>
            <wp:effectExtent l="0" t="0" r="0" b="0"/>
            <wp:docPr id="33" name="Picture 33" descr="Group Policy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5dd555-a5f7-457b-85de-74af19e94d92" descr="Group Policy Re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2590800"/>
                    </a:xfrm>
                    <a:prstGeom prst="rect">
                      <a:avLst/>
                    </a:prstGeom>
                    <a:noFill/>
                    <a:ln>
                      <a:noFill/>
                    </a:ln>
                  </pic:spPr>
                </pic:pic>
              </a:graphicData>
            </a:graphic>
          </wp:inline>
        </w:drawing>
      </w:r>
    </w:p>
    <w:p w14:paraId="51897A95" w14:textId="77777777" w:rsidR="002E4F9D" w:rsidRPr="00976DB2" w:rsidRDefault="002E4F9D" w:rsidP="002E4F9D">
      <w:r w:rsidRPr="00976DB2">
        <w:t>FRS is a multi-master replication service that synchronizes folders between two or more Windows Server 2003 or Windows 2000 systems. Modified files are queued for replication at the point the file is closed. In the case of conflicting modifications between two copies of an FRS replica, the file with the latest modification time will overwrite any other copies. This is referred to as a “last-writer-wins” model.</w:t>
      </w:r>
    </w:p>
    <w:p w14:paraId="22307EFF" w14:textId="77777777" w:rsidR="002E4F9D" w:rsidRDefault="002E4F9D" w:rsidP="002E4F9D">
      <w:r w:rsidRPr="00976DB2">
        <w:lastRenderedPageBreak/>
        <w:t xml:space="preserve">FRS replication topology configuration is stored as a combination of child objects of each FRS replica partner (in the FRS Subscriptions </w:t>
      </w:r>
      <w:proofErr w:type="spellStart"/>
      <w:r w:rsidRPr="00976DB2">
        <w:t>subcontainer</w:t>
      </w:r>
      <w:proofErr w:type="spellEnd"/>
      <w:r w:rsidRPr="00976DB2">
        <w:t xml:space="preserve">) and objects within another hidden </w:t>
      </w:r>
      <w:proofErr w:type="spellStart"/>
      <w:r w:rsidRPr="00976DB2">
        <w:t>subcontainer</w:t>
      </w:r>
      <w:proofErr w:type="spellEnd"/>
      <w:r w:rsidRPr="00976DB2">
        <w:t xml:space="preserve"> of the domain System container. Replication links between systems are maintained as FRS subscription objects. These objects specify the replica partner and the replication schedule. It is possible to view the schedule by browsing to an FRS subscription object and viewing the properties. The replica partner is stored as the object GUID of the computer account of that partner. </w:t>
      </w:r>
    </w:p>
    <w:p w14:paraId="3984C073" w14:textId="77777777" w:rsidR="002E4F9D" w:rsidRPr="00976DB2" w:rsidRDefault="002E4F9D" w:rsidP="002E4F9D">
      <w:r w:rsidRPr="009B0A04">
        <w:t>Windows 2000 Server and Windows Server 2003 use File Replication Service (FRS) to replicate SYSVOL, whereas Windows Server 2008 uses the newer DFS Replication service when in domains that use the Windows Server 2008 domain functional level, and FRS for domains that run older domain functional levels.</w:t>
      </w:r>
    </w:p>
    <w:p w14:paraId="34D7BE04" w14:textId="77777777" w:rsidR="002E4F9D" w:rsidRPr="00976DB2" w:rsidRDefault="002E4F9D" w:rsidP="002E4F9D">
      <w:r>
        <w:t xml:space="preserve">For more information, see </w:t>
      </w:r>
      <w:hyperlink r:id="rId19" w:history="1">
        <w:r>
          <w:rPr>
            <w:rStyle w:val="Hyperlink"/>
          </w:rPr>
          <w:t>FRS Overview</w:t>
        </w:r>
      </w:hyperlink>
      <w:r>
        <w:t xml:space="preserve">, or </w:t>
      </w:r>
      <w:hyperlink r:id="rId20" w:history="1">
        <w:r>
          <w:rPr>
            <w:rStyle w:val="Hyperlink"/>
          </w:rPr>
          <w:t>Overview of DFS Replication</w:t>
        </w:r>
      </w:hyperlink>
    </w:p>
    <w:p w14:paraId="53A168CF" w14:textId="77777777" w:rsidR="002E4F9D" w:rsidRDefault="002E4F9D" w:rsidP="002E4F9D">
      <w:pPr>
        <w:pStyle w:val="Heading1"/>
      </w:pPr>
      <w:r>
        <w:lastRenderedPageBreak/>
        <w:t>Group Policy Best Practices</w:t>
      </w:r>
    </w:p>
    <w:p w14:paraId="723EA05E" w14:textId="77777777" w:rsidR="002E4F9D" w:rsidRDefault="002E4F9D" w:rsidP="002E4F9D">
      <w:proofErr w:type="spellStart"/>
      <w:r w:rsidRPr="009A308A">
        <w:rPr>
          <w:rFonts w:ascii="Microsoft YaHei" w:eastAsia="Microsoft YaHei" w:hAnsi="Microsoft YaHei" w:cs="Microsoft YaHei" w:hint="eastAsia"/>
        </w:rPr>
        <w:t>优化组策略性能</w:t>
      </w:r>
      <w:proofErr w:type="spellEnd"/>
    </w:p>
    <w:p w14:paraId="679B27D0" w14:textId="77777777" w:rsidR="002E4F9D" w:rsidRDefault="00F476C1" w:rsidP="002E4F9D">
      <w:hyperlink r:id="rId21" w:history="1">
        <w:r w:rsidR="002E4F9D" w:rsidRPr="00295F9C">
          <w:rPr>
            <w:rStyle w:val="Hyperlink"/>
          </w:rPr>
          <w:t>http://technet.microsoft.com/zh-cn/magazine/2008.01.gpperf.aspx</w:t>
        </w:r>
      </w:hyperlink>
    </w:p>
    <w:p w14:paraId="039F4CA0" w14:textId="77777777" w:rsidR="002E4F9D" w:rsidRDefault="002E4F9D" w:rsidP="002E4F9D"/>
    <w:sectPr w:rsidR="002E4F9D" w:rsidSect="002E4F9D">
      <w:headerReference w:type="even" r:id="rId22"/>
      <w:headerReference w:type="default" r:id="rId23"/>
      <w:footerReference w:type="even" r:id="rId24"/>
      <w:footerReference w:type="default" r:id="rId25"/>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F64AB" w14:textId="77777777" w:rsidR="00F476C1" w:rsidRDefault="00F476C1">
      <w:pPr>
        <w:spacing w:after="0" w:line="240" w:lineRule="auto"/>
      </w:pPr>
      <w:r>
        <w:separator/>
      </w:r>
    </w:p>
  </w:endnote>
  <w:endnote w:type="continuationSeparator" w:id="0">
    <w:p w14:paraId="53FB8F9D" w14:textId="77777777" w:rsidR="00F476C1" w:rsidRDefault="00F47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 w:name="Franklin Gothic Book">
    <w:altName w:val="Trebuchet MS"/>
    <w:panose1 w:val="020B0503020102020204"/>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egoe Light">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Trebuchet MS"/>
    <w:panose1 w:val="020B0703020102020204"/>
    <w:charset w:val="00"/>
    <w:family w:val="swiss"/>
    <w:pitch w:val="variable"/>
    <w:sig w:usb0="00000001"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5075" w14:textId="77777777" w:rsidR="0073046E" w:rsidRDefault="0073046E" w:rsidP="004B3635">
    <w:pPr>
      <w:pStyle w:val="Footer"/>
    </w:pPr>
  </w:p>
  <w:p w14:paraId="4E9A5076" w14:textId="2D5E3EFA" w:rsidR="0073046E" w:rsidRDefault="0073046E">
    <w:pPr>
      <w:pStyle w:val="Footer"/>
    </w:pPr>
    <w:r>
      <w:rPr>
        <w:bCs w:val="0"/>
      </w:rPr>
      <w:fldChar w:fldCharType="begin"/>
    </w:r>
    <w:r>
      <w:instrText xml:space="preserve"> PAGE   \* MERGEFORMAT </w:instrText>
    </w:r>
    <w:r>
      <w:rPr>
        <w:bCs w:val="0"/>
      </w:rPr>
      <w:fldChar w:fldCharType="separate"/>
    </w:r>
    <w:r w:rsidR="009F4768">
      <w:rPr>
        <w:noProof/>
      </w:rPr>
      <w:t>26</w:t>
    </w:r>
    <w:r>
      <w:rPr>
        <w:bCs w:val="0"/>
        <w:noProof/>
      </w:rPr>
      <w:fldChar w:fldCharType="end"/>
    </w:r>
    <w:r>
      <w:tab/>
    </w:r>
    <w:r>
      <w:tab/>
    </w:r>
    <w:r w:rsidRPr="00BF2211">
      <w:t xml:space="preserve">© </w:t>
    </w:r>
    <w:sdt>
      <w:sdtPr>
        <w:rPr>
          <w:bCs w:val="0"/>
        </w:rPr>
        <w:alias w:val="Publish Date"/>
        <w:tag w:val="Publish Date"/>
        <w:id w:val="48113230"/>
        <w:dataBinding w:prefixMappings="xmlns:ns0='http://schemas.microsoft.com/office/2006/coverPageProps' " w:xpath="/ns0:CoverPageProperties[1]/ns0:PublishDate[1]" w:storeItemID="{55AF091B-3C7A-41E3-B477-F2FDAA23CFDA}"/>
        <w:date w:fullDate="2014-02-17T00:00:00Z">
          <w:dateFormat w:val="yyyy"/>
          <w:lid w:val="en-US"/>
          <w:storeMappedDataAs w:val="dateTime"/>
          <w:calendar w:val="gregorian"/>
        </w:date>
      </w:sdtPr>
      <w:sdtEndPr/>
      <w:sdtContent>
        <w:r w:rsidR="00E41DE2">
          <w:rPr>
            <w:bCs w:val="0"/>
          </w:rPr>
          <w:t>2014</w:t>
        </w:r>
      </w:sdtContent>
    </w:sdt>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5077" w14:textId="1788072C" w:rsidR="0073046E" w:rsidRDefault="0073046E" w:rsidP="004B3635">
    <w:pPr>
      <w:pStyle w:val="Footer"/>
    </w:pPr>
  </w:p>
  <w:p w14:paraId="4E9A5078" w14:textId="77777777" w:rsidR="0073046E" w:rsidRPr="002258B1" w:rsidRDefault="00F476C1" w:rsidP="002258B1">
    <w:pPr>
      <w:pStyle w:val="Footer"/>
    </w:pPr>
    <w:sdt>
      <w:sdtPr>
        <w:alias w:val="Category"/>
        <w:id w:val="48113232"/>
        <w:dataBinding w:prefixMappings="xmlns:ns0='http://purl.org/dc/elements/1.1/' xmlns:ns1='http://schemas.openxmlformats.org/package/2006/metadata/core-properties' " w:xpath="/ns1:coreProperties[1]/ns1:category[1]" w:storeItemID="{6C3C8BC8-F283-45AE-878A-BAB7291924A1}"/>
        <w:text/>
      </w:sdtPr>
      <w:sdtEndPr/>
      <w:sdtContent>
        <w:r w:rsidR="0073046E">
          <w:rPr>
            <w:lang w:val="en-IN"/>
          </w:rPr>
          <w:t>Microsoft Confidential - For Internal Use Only</w:t>
        </w:r>
      </w:sdtContent>
    </w:sdt>
    <w:r w:rsidR="0073046E">
      <w:tab/>
    </w:r>
    <w:r w:rsidR="0073046E">
      <w:tab/>
    </w:r>
    <w:r w:rsidR="0073046E">
      <w:fldChar w:fldCharType="begin"/>
    </w:r>
    <w:r w:rsidR="0073046E">
      <w:instrText xml:space="preserve"> PAGE   \* MERGEFORMAT </w:instrText>
    </w:r>
    <w:r w:rsidR="0073046E">
      <w:fldChar w:fldCharType="separate"/>
    </w:r>
    <w:r w:rsidR="009F4768">
      <w:rPr>
        <w:noProof/>
      </w:rPr>
      <w:t>1</w:t>
    </w:r>
    <w:r w:rsidR="0073046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648DC" w14:textId="77777777" w:rsidR="00F476C1" w:rsidRDefault="00F476C1">
      <w:pPr>
        <w:spacing w:after="0" w:line="240" w:lineRule="auto"/>
      </w:pPr>
      <w:r>
        <w:separator/>
      </w:r>
    </w:p>
  </w:footnote>
  <w:footnote w:type="continuationSeparator" w:id="0">
    <w:p w14:paraId="6004B235" w14:textId="77777777" w:rsidR="00F476C1" w:rsidRDefault="00F47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5071" w14:textId="492A0A34" w:rsidR="0073046E" w:rsidRDefault="00F476C1" w:rsidP="004B3635">
    <w:pPr>
      <w:pStyle w:val="Header"/>
      <w:rPr>
        <w:b/>
        <w:sz w:val="24"/>
        <w:szCs w:val="24"/>
      </w:rPr>
    </w:pPr>
    <w:sdt>
      <w:sdtPr>
        <w:rPr>
          <w:szCs w:val="18"/>
        </w:rPr>
        <w:alias w:val="Subject"/>
        <w:id w:val="-1131090630"/>
        <w:dataBinding w:prefixMappings="xmlns:ns0='http://purl.org/dc/elements/1.1/' xmlns:ns1='http://schemas.openxmlformats.org/package/2006/metadata/core-properties' " w:xpath="/ns1:coreProperties[1]/ns0:subject[1]" w:storeItemID="{6C3C8BC8-F283-45AE-878A-BAB7291924A1}"/>
        <w:text/>
      </w:sdtPr>
      <w:sdtEndPr/>
      <w:sdtContent>
        <w:r w:rsidR="009F4768">
          <w:rPr>
            <w:szCs w:val="18"/>
          </w:rPr>
          <w:t>Module 02: How Group Policy Works</w:t>
        </w:r>
      </w:sdtContent>
    </w:sdt>
    <w:r w:rsidR="0073046E">
      <w:tab/>
    </w:r>
    <w:r w:rsidR="0073046E">
      <w:tab/>
    </w:r>
    <w:sdt>
      <w:sdtPr>
        <w:rPr>
          <w:rStyle w:val="StatusTextChar"/>
        </w:rPr>
        <w:alias w:val="Comments"/>
        <w:tag w:val="Comments"/>
        <w:id w:val="907724683"/>
        <w:dataBinding w:prefixMappings="xmlns:ns0='http://purl.org/dc/elements/1.1/' xmlns:ns1='http://schemas.openxmlformats.org/package/2006/metadata/core-properties' " w:xpath="/ns1:coreProperties[1]/ns0:description[1]" w:storeItemID="{6C3C8BC8-F283-45AE-878A-BAB7291924A1}"/>
        <w:text/>
      </w:sdtPr>
      <w:sdtEndPr>
        <w:rPr>
          <w:rStyle w:val="StatusTextChar"/>
        </w:rPr>
      </w:sdtEndPr>
      <w:sdtContent>
        <w:r w:rsidR="00E41DE2">
          <w:rPr>
            <w:rStyle w:val="StatusTextChar"/>
          </w:rPr>
          <w:t>V1.0</w:t>
        </w:r>
      </w:sdtContent>
    </w:sdt>
  </w:p>
  <w:p w14:paraId="4E9A5072" w14:textId="4E8B3EB3" w:rsidR="0073046E" w:rsidRPr="002258B1" w:rsidRDefault="005F08E6" w:rsidP="0073046E">
    <w:pPr>
      <w:pStyle w:val="Header"/>
    </w:pPr>
    <w:fldSimple w:instr=" STYLEREF  &quot;Heading 1&quot; \l  \* MERGEFORMAT ">
      <w:r w:rsidR="009B5AA7" w:rsidRPr="009B5AA7">
        <w:rPr>
          <w:b/>
          <w:bCs/>
          <w:noProof/>
        </w:rPr>
        <w:t>Group Policy Replication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A5073" w14:textId="7F9A1979" w:rsidR="0073046E" w:rsidRDefault="00F476C1" w:rsidP="004B3635">
    <w:pPr>
      <w:pStyle w:val="Header"/>
      <w:rPr>
        <w:szCs w:val="18"/>
      </w:rPr>
    </w:pPr>
    <w:sdt>
      <w:sdtPr>
        <w:rPr>
          <w:rStyle w:val="StatusTextChar"/>
        </w:rPr>
        <w:alias w:val="Comments"/>
        <w:tag w:val="Comments"/>
        <w:id w:val="48113214"/>
        <w:dataBinding w:prefixMappings="xmlns:ns0='http://purl.org/dc/elements/1.1/' xmlns:ns1='http://schemas.openxmlformats.org/package/2006/metadata/core-properties' " w:xpath="/ns1:coreProperties[1]/ns0:description[1]" w:storeItemID="{6C3C8BC8-F283-45AE-878A-BAB7291924A1}"/>
        <w:text/>
      </w:sdtPr>
      <w:sdtEndPr>
        <w:rPr>
          <w:rStyle w:val="StatusTextChar"/>
        </w:rPr>
      </w:sdtEndPr>
      <w:sdtContent>
        <w:r w:rsidR="00E41DE2">
          <w:rPr>
            <w:rStyle w:val="StatusTextChar"/>
          </w:rPr>
          <w:t>V1.0</w:t>
        </w:r>
      </w:sdtContent>
    </w:sdt>
    <w:r w:rsidR="0073046E">
      <w:rPr>
        <w:szCs w:val="18"/>
      </w:rPr>
      <w:tab/>
    </w:r>
    <w:r w:rsidR="0073046E">
      <w:rPr>
        <w:szCs w:val="18"/>
      </w:rPr>
      <w:tab/>
    </w:r>
    <w:sdt>
      <w:sdtPr>
        <w:alias w:val="Title"/>
        <w:id w:val="48113215"/>
        <w:dataBinding w:prefixMappings="xmlns:ns0='http://purl.org/dc/elements/1.1/' xmlns:ns1='http://schemas.openxmlformats.org/package/2006/metadata/core-properties' " w:xpath="/ns1:coreProperties[1]/ns0:title[1]" w:storeItemID="{6C3C8BC8-F283-45AE-878A-BAB7291924A1}"/>
        <w:text/>
      </w:sdtPr>
      <w:sdtEndPr/>
      <w:sdtContent>
        <w:r w:rsidR="00E41DE2">
          <w:t>Supporting Group Policy</w:t>
        </w:r>
      </w:sdtContent>
    </w:sdt>
    <w:r w:rsidR="0073046E" w:rsidRPr="004543DD">
      <w:rPr>
        <w:szCs w:val="18"/>
      </w:rPr>
      <w:t xml:space="preserve">  </w:t>
    </w:r>
  </w:p>
  <w:p w14:paraId="4E9A5074" w14:textId="77777777" w:rsidR="0073046E" w:rsidRPr="002258B1" w:rsidRDefault="0073046E" w:rsidP="007E4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3E92C0C"/>
    <w:multiLevelType w:val="multilevel"/>
    <w:tmpl w:val="05F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B4F18"/>
    <w:multiLevelType w:val="multilevel"/>
    <w:tmpl w:val="939666DE"/>
    <w:numStyleLink w:val="CBulletBody"/>
  </w:abstractNum>
  <w:abstractNum w:abstractNumId="3" w15:restartNumberingAfterBreak="0">
    <w:nsid w:val="0A3B2ECE"/>
    <w:multiLevelType w:val="multilevel"/>
    <w:tmpl w:val="B950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C00A2"/>
    <w:multiLevelType w:val="multilevel"/>
    <w:tmpl w:val="939666DE"/>
    <w:numStyleLink w:val="CBulletBody"/>
  </w:abstractNum>
  <w:abstractNum w:abstractNumId="5" w15:restartNumberingAfterBreak="0">
    <w:nsid w:val="0E6C7BB3"/>
    <w:multiLevelType w:val="multilevel"/>
    <w:tmpl w:val="939666DE"/>
    <w:numStyleLink w:val="CBulletBody"/>
  </w:abstractNum>
  <w:abstractNum w:abstractNumId="6" w15:restartNumberingAfterBreak="0">
    <w:nsid w:val="0E88340E"/>
    <w:multiLevelType w:val="multilevel"/>
    <w:tmpl w:val="7694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E59EB"/>
    <w:multiLevelType w:val="multilevel"/>
    <w:tmpl w:val="BC3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14CAD"/>
    <w:multiLevelType w:val="multilevel"/>
    <w:tmpl w:val="8BE0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B1DD2"/>
    <w:multiLevelType w:val="multilevel"/>
    <w:tmpl w:val="233E7812"/>
    <w:lvl w:ilvl="0">
      <w:start w:val="1"/>
      <w:numFmt w:val="lowerLetter"/>
      <w:pStyle w:val="Lab2Tpl"/>
      <w:lvlText w:val="%1."/>
      <w:lvlJc w:val="left"/>
      <w:pPr>
        <w:tabs>
          <w:tab w:val="num" w:pos="1020"/>
        </w:tabs>
        <w:ind w:left="1020" w:hanging="360"/>
      </w:pPr>
      <w:rPr>
        <w:rFonts w:ascii="Times New Roman Bold" w:hAnsi="Times New Roman Bold" w:hint="default"/>
        <w:b/>
        <w:i w:val="0"/>
        <w:sz w:val="19"/>
      </w:rPr>
    </w:lvl>
    <w:lvl w:ilvl="1">
      <w:start w:val="1"/>
      <w:numFmt w:val="lowerLetter"/>
      <w:lvlText w:val="%2)"/>
      <w:lvlJc w:val="left"/>
      <w:pPr>
        <w:tabs>
          <w:tab w:val="num" w:pos="240"/>
        </w:tabs>
        <w:ind w:left="240" w:firstLine="0"/>
      </w:pPr>
      <w:rPr>
        <w:rFonts w:hint="default"/>
      </w:rPr>
    </w:lvl>
    <w:lvl w:ilvl="2">
      <w:start w:val="1"/>
      <w:numFmt w:val="lowerRoman"/>
      <w:lvlText w:val="%3)"/>
      <w:lvlJc w:val="left"/>
      <w:pPr>
        <w:tabs>
          <w:tab w:val="num" w:pos="240"/>
        </w:tabs>
        <w:ind w:left="240" w:firstLine="0"/>
      </w:pPr>
      <w:rPr>
        <w:rFonts w:hint="default"/>
      </w:rPr>
    </w:lvl>
    <w:lvl w:ilvl="3">
      <w:start w:val="1"/>
      <w:numFmt w:val="decimal"/>
      <w:lvlText w:val="(%4)"/>
      <w:lvlJc w:val="left"/>
      <w:pPr>
        <w:tabs>
          <w:tab w:val="num" w:pos="240"/>
        </w:tabs>
        <w:ind w:left="240" w:firstLine="0"/>
      </w:pPr>
      <w:rPr>
        <w:rFonts w:hint="default"/>
      </w:rPr>
    </w:lvl>
    <w:lvl w:ilvl="4">
      <w:start w:val="1"/>
      <w:numFmt w:val="lowerLetter"/>
      <w:lvlText w:val="(%5)"/>
      <w:lvlJc w:val="left"/>
      <w:pPr>
        <w:tabs>
          <w:tab w:val="num" w:pos="240"/>
        </w:tabs>
        <w:ind w:left="240" w:firstLine="0"/>
      </w:pPr>
      <w:rPr>
        <w:rFonts w:hint="default"/>
      </w:rPr>
    </w:lvl>
    <w:lvl w:ilvl="5">
      <w:start w:val="1"/>
      <w:numFmt w:val="lowerRoman"/>
      <w:lvlText w:val="(%6)"/>
      <w:lvlJc w:val="left"/>
      <w:pPr>
        <w:tabs>
          <w:tab w:val="num" w:pos="240"/>
        </w:tabs>
        <w:ind w:left="240" w:firstLine="0"/>
      </w:pPr>
      <w:rPr>
        <w:rFonts w:hint="default"/>
      </w:rPr>
    </w:lvl>
    <w:lvl w:ilvl="6">
      <w:start w:val="1"/>
      <w:numFmt w:val="decimal"/>
      <w:lvlText w:val="%7."/>
      <w:lvlJc w:val="left"/>
      <w:pPr>
        <w:tabs>
          <w:tab w:val="num" w:pos="240"/>
        </w:tabs>
        <w:ind w:left="240" w:firstLine="0"/>
      </w:pPr>
      <w:rPr>
        <w:rFonts w:hint="default"/>
      </w:rPr>
    </w:lvl>
    <w:lvl w:ilvl="7">
      <w:start w:val="1"/>
      <w:numFmt w:val="lowerLetter"/>
      <w:lvlText w:val="%8."/>
      <w:lvlJc w:val="left"/>
      <w:pPr>
        <w:tabs>
          <w:tab w:val="num" w:pos="240"/>
        </w:tabs>
        <w:ind w:left="240" w:firstLine="0"/>
      </w:pPr>
      <w:rPr>
        <w:rFonts w:hint="default"/>
      </w:rPr>
    </w:lvl>
    <w:lvl w:ilvl="8">
      <w:start w:val="1"/>
      <w:numFmt w:val="lowerRoman"/>
      <w:lvlText w:val="%9."/>
      <w:lvlJc w:val="left"/>
      <w:pPr>
        <w:tabs>
          <w:tab w:val="num" w:pos="240"/>
        </w:tabs>
        <w:ind w:left="240" w:firstLine="0"/>
      </w:pPr>
      <w:rPr>
        <w:rFonts w:hint="default"/>
      </w:rPr>
    </w:lvl>
  </w:abstractNum>
  <w:abstractNum w:abstractNumId="10" w15:restartNumberingAfterBreak="0">
    <w:nsid w:val="162374AD"/>
    <w:multiLevelType w:val="multilevel"/>
    <w:tmpl w:val="BAF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04C70"/>
    <w:multiLevelType w:val="hybridMultilevel"/>
    <w:tmpl w:val="75887F3C"/>
    <w:lvl w:ilvl="0" w:tplc="EE46925C">
      <w:start w:val="1"/>
      <w:numFmt w:val="bullet"/>
      <w:pStyle w:val="ListBulletedItem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3978A5"/>
    <w:multiLevelType w:val="multilevel"/>
    <w:tmpl w:val="5CA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04530"/>
    <w:multiLevelType w:val="multilevel"/>
    <w:tmpl w:val="167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834EC"/>
    <w:multiLevelType w:val="multilevel"/>
    <w:tmpl w:val="121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11B12"/>
    <w:multiLevelType w:val="multilevel"/>
    <w:tmpl w:val="939666DE"/>
    <w:numStyleLink w:val="CBulletBody"/>
  </w:abstractNum>
  <w:abstractNum w:abstractNumId="16" w15:restartNumberingAfterBreak="0">
    <w:nsid w:val="2F242630"/>
    <w:multiLevelType w:val="multilevel"/>
    <w:tmpl w:val="F578BA40"/>
    <w:styleLink w:val="Bullet"/>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48C2DB2"/>
    <w:multiLevelType w:val="multilevel"/>
    <w:tmpl w:val="9642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57335"/>
    <w:multiLevelType w:val="multilevel"/>
    <w:tmpl w:val="12A6F1AC"/>
    <w:lvl w:ilvl="0">
      <w:start w:val="1"/>
      <w:numFmt w:val="bullet"/>
      <w:pStyle w:val="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7FD2A7C"/>
    <w:multiLevelType w:val="multilevel"/>
    <w:tmpl w:val="3394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30BCF"/>
    <w:multiLevelType w:val="multilevel"/>
    <w:tmpl w:val="92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53DCF"/>
    <w:multiLevelType w:val="multilevel"/>
    <w:tmpl w:val="939666DE"/>
    <w:numStyleLink w:val="CBulletBody"/>
  </w:abstractNum>
  <w:abstractNum w:abstractNumId="22"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351397C"/>
    <w:multiLevelType w:val="multilevel"/>
    <w:tmpl w:val="0F42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192C05"/>
    <w:multiLevelType w:val="multilevel"/>
    <w:tmpl w:val="E72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6" w15:restartNumberingAfterBreak="0">
    <w:nsid w:val="493D7CD1"/>
    <w:multiLevelType w:val="multilevel"/>
    <w:tmpl w:val="43DE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E1D63"/>
    <w:multiLevelType w:val="multilevel"/>
    <w:tmpl w:val="297E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012DC0"/>
    <w:multiLevelType w:val="multilevel"/>
    <w:tmpl w:val="939666DE"/>
    <w:numStyleLink w:val="CBulletBody"/>
  </w:abstractNum>
  <w:abstractNum w:abstractNumId="29"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30" w15:restartNumberingAfterBreak="0">
    <w:nsid w:val="63CB3502"/>
    <w:multiLevelType w:val="multilevel"/>
    <w:tmpl w:val="1C983C5A"/>
    <w:lvl w:ilvl="0">
      <w:start w:val="1"/>
      <w:numFmt w:val="decimal"/>
      <w:pStyle w:val="Lab2Tpn"/>
      <w:lvlText w:val="%1."/>
      <w:lvlJc w:val="left"/>
      <w:pPr>
        <w:tabs>
          <w:tab w:val="num" w:pos="600"/>
        </w:tabs>
        <w:ind w:left="240" w:firstLine="0"/>
      </w:pPr>
      <w:rPr>
        <w:rFonts w:ascii="Times New Roman Bold" w:hAnsi="Times New Roman Bold" w:hint="default"/>
        <w:b/>
        <w:i w:val="0"/>
        <w:sz w:val="19"/>
      </w:rPr>
    </w:lvl>
    <w:lvl w:ilvl="1">
      <w:start w:val="1"/>
      <w:numFmt w:val="lowerLetter"/>
      <w:lvlText w:val="%2)"/>
      <w:lvlJc w:val="left"/>
      <w:pPr>
        <w:tabs>
          <w:tab w:val="num" w:pos="240"/>
        </w:tabs>
        <w:ind w:left="240" w:firstLine="0"/>
      </w:pPr>
      <w:rPr>
        <w:rFonts w:hint="default"/>
      </w:rPr>
    </w:lvl>
    <w:lvl w:ilvl="2">
      <w:start w:val="1"/>
      <w:numFmt w:val="lowerRoman"/>
      <w:lvlText w:val="%3)"/>
      <w:lvlJc w:val="left"/>
      <w:pPr>
        <w:tabs>
          <w:tab w:val="num" w:pos="240"/>
        </w:tabs>
        <w:ind w:left="240" w:firstLine="0"/>
      </w:pPr>
      <w:rPr>
        <w:rFonts w:hint="default"/>
      </w:rPr>
    </w:lvl>
    <w:lvl w:ilvl="3">
      <w:start w:val="1"/>
      <w:numFmt w:val="decimal"/>
      <w:lvlText w:val="(%4)"/>
      <w:lvlJc w:val="left"/>
      <w:pPr>
        <w:tabs>
          <w:tab w:val="num" w:pos="240"/>
        </w:tabs>
        <w:ind w:left="240" w:firstLine="0"/>
      </w:pPr>
      <w:rPr>
        <w:rFonts w:hint="default"/>
      </w:rPr>
    </w:lvl>
    <w:lvl w:ilvl="4">
      <w:start w:val="1"/>
      <w:numFmt w:val="lowerLetter"/>
      <w:lvlText w:val="(%5)"/>
      <w:lvlJc w:val="left"/>
      <w:pPr>
        <w:tabs>
          <w:tab w:val="num" w:pos="240"/>
        </w:tabs>
        <w:ind w:left="240" w:firstLine="0"/>
      </w:pPr>
      <w:rPr>
        <w:rFonts w:hint="default"/>
      </w:rPr>
    </w:lvl>
    <w:lvl w:ilvl="5">
      <w:start w:val="1"/>
      <w:numFmt w:val="lowerRoman"/>
      <w:lvlText w:val="(%6)"/>
      <w:lvlJc w:val="left"/>
      <w:pPr>
        <w:tabs>
          <w:tab w:val="num" w:pos="240"/>
        </w:tabs>
        <w:ind w:left="240" w:firstLine="0"/>
      </w:pPr>
      <w:rPr>
        <w:rFonts w:hint="default"/>
      </w:rPr>
    </w:lvl>
    <w:lvl w:ilvl="6">
      <w:start w:val="1"/>
      <w:numFmt w:val="decimal"/>
      <w:lvlText w:val="%7."/>
      <w:lvlJc w:val="left"/>
      <w:pPr>
        <w:tabs>
          <w:tab w:val="num" w:pos="240"/>
        </w:tabs>
        <w:ind w:left="240" w:firstLine="0"/>
      </w:pPr>
      <w:rPr>
        <w:rFonts w:hint="default"/>
      </w:rPr>
    </w:lvl>
    <w:lvl w:ilvl="7">
      <w:start w:val="1"/>
      <w:numFmt w:val="lowerLetter"/>
      <w:lvlText w:val="%8."/>
      <w:lvlJc w:val="left"/>
      <w:pPr>
        <w:tabs>
          <w:tab w:val="num" w:pos="240"/>
        </w:tabs>
        <w:ind w:left="240" w:firstLine="0"/>
      </w:pPr>
      <w:rPr>
        <w:rFonts w:hint="default"/>
      </w:rPr>
    </w:lvl>
    <w:lvl w:ilvl="8">
      <w:start w:val="1"/>
      <w:numFmt w:val="lowerRoman"/>
      <w:lvlText w:val="%9."/>
      <w:lvlJc w:val="left"/>
      <w:pPr>
        <w:tabs>
          <w:tab w:val="num" w:pos="240"/>
        </w:tabs>
        <w:ind w:left="240" w:firstLine="0"/>
      </w:pPr>
      <w:rPr>
        <w:rFonts w:hint="default"/>
      </w:rPr>
    </w:lvl>
  </w:abstractNum>
  <w:abstractNum w:abstractNumId="31" w15:restartNumberingAfterBreak="0">
    <w:nsid w:val="6B9206DC"/>
    <w:multiLevelType w:val="multilevel"/>
    <w:tmpl w:val="5132845A"/>
    <w:numStyleLink w:val="CNumberBody"/>
  </w:abstractNum>
  <w:abstractNum w:abstractNumId="32" w15:restartNumberingAfterBreak="0">
    <w:nsid w:val="6B9F0323"/>
    <w:multiLevelType w:val="multilevel"/>
    <w:tmpl w:val="939666DE"/>
    <w:numStyleLink w:val="CBulletBody"/>
  </w:abstractNum>
  <w:abstractNum w:abstractNumId="33" w15:restartNumberingAfterBreak="0">
    <w:nsid w:val="6C843F8D"/>
    <w:multiLevelType w:val="hybridMultilevel"/>
    <w:tmpl w:val="FDF41DA4"/>
    <w:lvl w:ilvl="0" w:tplc="09823DAA">
      <w:start w:val="1"/>
      <w:numFmt w:val="decimal"/>
      <w:pStyle w:val="Numberedlist"/>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D800AB3"/>
    <w:multiLevelType w:val="multilevel"/>
    <w:tmpl w:val="5132845A"/>
    <w:styleLink w:val="CNumberBody"/>
    <w:lvl w:ilvl="0">
      <w:start w:val="1"/>
      <w:numFmt w:val="decimal"/>
      <w:lvlText w:val="%1."/>
      <w:lvlJc w:val="left"/>
      <w:pPr>
        <w:tabs>
          <w:tab w:val="num" w:pos="936"/>
        </w:tabs>
        <w:ind w:left="936" w:hanging="432"/>
      </w:pPr>
      <w:rPr>
        <w:rFonts w:hint="default"/>
      </w:rPr>
    </w:lvl>
    <w:lvl w:ilvl="1">
      <w:start w:val="1"/>
      <w:numFmt w:val="lowerLetter"/>
      <w:lvlText w:val="%2."/>
      <w:lvlJc w:val="left"/>
      <w:pPr>
        <w:tabs>
          <w:tab w:val="num" w:pos="1584"/>
        </w:tabs>
        <w:ind w:left="1584" w:hanging="504"/>
      </w:pPr>
      <w:rPr>
        <w:rFonts w:hint="default"/>
      </w:rPr>
    </w:lvl>
    <w:lvl w:ilvl="2">
      <w:start w:val="1"/>
      <w:numFmt w:val="decimal"/>
      <w:lvlText w:val="%3)"/>
      <w:lvlJc w:val="left"/>
      <w:pPr>
        <w:tabs>
          <w:tab w:val="num" w:pos="2160"/>
        </w:tabs>
        <w:ind w:left="2160" w:hanging="504"/>
      </w:pPr>
      <w:rPr>
        <w:rFonts w:hint="default"/>
      </w:rPr>
    </w:lvl>
    <w:lvl w:ilvl="3">
      <w:start w:val="1"/>
      <w:numFmt w:val="lowerLetter"/>
      <w:lvlText w:val="%4)"/>
      <w:lvlJc w:val="left"/>
      <w:pPr>
        <w:tabs>
          <w:tab w:val="num" w:pos="2736"/>
        </w:tabs>
        <w:ind w:left="2736" w:hanging="504"/>
      </w:pPr>
      <w:rPr>
        <w:rFonts w:hint="default"/>
      </w:rPr>
    </w:lvl>
    <w:lvl w:ilvl="4">
      <w:start w:val="1"/>
      <w:numFmt w:val="decimal"/>
      <w:lvlText w:val="(%5)"/>
      <w:lvlJc w:val="left"/>
      <w:pPr>
        <w:tabs>
          <w:tab w:val="num" w:pos="3312"/>
        </w:tabs>
        <w:ind w:left="3312" w:hanging="504"/>
      </w:pPr>
      <w:rPr>
        <w:rFonts w:hint="default"/>
      </w:rPr>
    </w:lvl>
    <w:lvl w:ilvl="5">
      <w:start w:val="1"/>
      <w:numFmt w:val="lowerLetter"/>
      <w:lvlText w:val="(%6)"/>
      <w:lvlJc w:val="left"/>
      <w:pPr>
        <w:tabs>
          <w:tab w:val="num" w:pos="3960"/>
        </w:tabs>
        <w:ind w:left="3960" w:hanging="576"/>
      </w:pPr>
      <w:rPr>
        <w:rFonts w:hint="default"/>
      </w:rPr>
    </w:lvl>
    <w:lvl w:ilvl="6">
      <w:start w:val="1"/>
      <w:numFmt w:val="lowerRoman"/>
      <w:lvlText w:val="%7."/>
      <w:lvlJc w:val="left"/>
      <w:pPr>
        <w:tabs>
          <w:tab w:val="num" w:pos="4464"/>
        </w:tabs>
        <w:ind w:left="4464" w:hanging="504"/>
      </w:pPr>
      <w:rPr>
        <w:rFonts w:hint="default"/>
      </w:rPr>
    </w:lvl>
    <w:lvl w:ilvl="7">
      <w:start w:val="1"/>
      <w:numFmt w:val="decimal"/>
      <w:lvlText w:val="%8)"/>
      <w:lvlJc w:val="left"/>
      <w:pPr>
        <w:tabs>
          <w:tab w:val="num" w:pos="5040"/>
        </w:tabs>
        <w:ind w:left="5040" w:hanging="504"/>
      </w:pPr>
      <w:rPr>
        <w:rFonts w:hint="default"/>
      </w:rPr>
    </w:lvl>
    <w:lvl w:ilvl="8">
      <w:start w:val="1"/>
      <w:numFmt w:val="lowerLetter"/>
      <w:lvlText w:val="%9)"/>
      <w:lvlJc w:val="left"/>
      <w:pPr>
        <w:tabs>
          <w:tab w:val="num" w:pos="5616"/>
        </w:tabs>
        <w:ind w:left="5616" w:hanging="504"/>
      </w:pPr>
      <w:rPr>
        <w:rFonts w:hint="default"/>
      </w:rPr>
    </w:lvl>
  </w:abstractNum>
  <w:abstractNum w:abstractNumId="35" w15:restartNumberingAfterBreak="0">
    <w:nsid w:val="6F542A5A"/>
    <w:multiLevelType w:val="multilevel"/>
    <w:tmpl w:val="939666DE"/>
    <w:numStyleLink w:val="CBulletBody"/>
  </w:abstractNum>
  <w:abstractNum w:abstractNumId="36" w15:restartNumberingAfterBreak="0">
    <w:nsid w:val="705707DB"/>
    <w:multiLevelType w:val="multilevel"/>
    <w:tmpl w:val="3EF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8" w15:restartNumberingAfterBreak="0">
    <w:nsid w:val="729520A1"/>
    <w:multiLevelType w:val="multilevel"/>
    <w:tmpl w:val="939666DE"/>
    <w:numStyleLink w:val="CBulletBody"/>
  </w:abstractNum>
  <w:abstractNum w:abstractNumId="39" w15:restartNumberingAfterBreak="0">
    <w:nsid w:val="790B600E"/>
    <w:multiLevelType w:val="multilevel"/>
    <w:tmpl w:val="939666DE"/>
    <w:styleLink w:val="CBulletBody"/>
    <w:lvl w:ilvl="0">
      <w:start w:val="1"/>
      <w:numFmt w:val="bullet"/>
      <w:lvlText w:val="■"/>
      <w:lvlJc w:val="left"/>
      <w:pPr>
        <w:tabs>
          <w:tab w:val="num" w:pos="864"/>
        </w:tabs>
        <w:ind w:left="864" w:hanging="360"/>
      </w:pPr>
      <w:rPr>
        <w:rFonts w:ascii="Times New Roman" w:hAnsi="Times New Roman" w:cs="Times New Roman" w:hint="default"/>
        <w:b w:val="0"/>
        <w:i w:val="0"/>
        <w:sz w:val="18"/>
        <w:szCs w:val="18"/>
      </w:rPr>
    </w:lvl>
    <w:lvl w:ilvl="1">
      <w:start w:val="1"/>
      <w:numFmt w:val="bullet"/>
      <w:lvlText w:val="□"/>
      <w:lvlJc w:val="left"/>
      <w:pPr>
        <w:tabs>
          <w:tab w:val="num" w:pos="1296"/>
        </w:tabs>
        <w:ind w:left="1296" w:hanging="360"/>
      </w:pPr>
      <w:rPr>
        <w:rFonts w:ascii="Times New Roman" w:hAnsi="Times New Roman" w:cs="Times New Roman" w:hint="default"/>
        <w:b/>
        <w:i w:val="0"/>
        <w:sz w:val="18"/>
        <w:szCs w:val="18"/>
      </w:rPr>
    </w:lvl>
    <w:lvl w:ilvl="2">
      <w:start w:val="1"/>
      <w:numFmt w:val="bullet"/>
      <w:lvlText w:val="●"/>
      <w:lvlJc w:val="left"/>
      <w:pPr>
        <w:tabs>
          <w:tab w:val="num" w:pos="1728"/>
        </w:tabs>
        <w:ind w:left="1728" w:hanging="360"/>
      </w:pPr>
      <w:rPr>
        <w:rFonts w:ascii="Times New Roman" w:hAnsi="Times New Roman" w:cs="Times New Roman" w:hint="default"/>
        <w:b w:val="0"/>
        <w:i w:val="0"/>
        <w:sz w:val="18"/>
        <w:szCs w:val="18"/>
      </w:rPr>
    </w:lvl>
    <w:lvl w:ilvl="3">
      <w:start w:val="1"/>
      <w:numFmt w:val="bullet"/>
      <w:lvlText w:val="○"/>
      <w:lvlJc w:val="left"/>
      <w:pPr>
        <w:tabs>
          <w:tab w:val="num" w:pos="2160"/>
        </w:tabs>
        <w:ind w:left="2160" w:hanging="360"/>
      </w:pPr>
      <w:rPr>
        <w:rFonts w:ascii="Times New Roman" w:hAnsi="Times New Roman" w:cs="Times New Roman" w:hint="default"/>
        <w:b/>
        <w:i w:val="0"/>
        <w:sz w:val="18"/>
        <w:szCs w:val="18"/>
      </w:rPr>
    </w:lvl>
    <w:lvl w:ilvl="4">
      <w:start w:val="1"/>
      <w:numFmt w:val="bullet"/>
      <w:lvlText w:val="»"/>
      <w:lvlJc w:val="left"/>
      <w:pPr>
        <w:tabs>
          <w:tab w:val="num" w:pos="2664"/>
        </w:tabs>
        <w:ind w:left="2664" w:hanging="432"/>
      </w:pPr>
      <w:rPr>
        <w:rFonts w:ascii="Times New Roman" w:hAnsi="Times New Roman" w:cs="Times New Roman" w:hint="default"/>
        <w:b w:val="0"/>
        <w:i w:val="0"/>
        <w:sz w:val="18"/>
        <w:szCs w:val="18"/>
      </w:rPr>
    </w:lvl>
    <w:lvl w:ilvl="5">
      <w:start w:val="1"/>
      <w:numFmt w:val="bullet"/>
      <w:lvlText w:val="›"/>
      <w:lvlJc w:val="left"/>
      <w:pPr>
        <w:tabs>
          <w:tab w:val="num" w:pos="3240"/>
        </w:tabs>
        <w:ind w:left="3240" w:hanging="504"/>
      </w:pPr>
      <w:rPr>
        <w:rFonts w:ascii="Times New Roman" w:hAnsi="Times New Roman" w:cs="Times New Roman" w:hint="default"/>
        <w:b w:val="0"/>
        <w:i w:val="0"/>
        <w:sz w:val="18"/>
        <w:szCs w:val="18"/>
      </w:rPr>
    </w:lvl>
    <w:lvl w:ilvl="6">
      <w:start w:val="1"/>
      <w:numFmt w:val="bullet"/>
      <w:lvlText w:val="≡"/>
      <w:lvlJc w:val="left"/>
      <w:pPr>
        <w:tabs>
          <w:tab w:val="num" w:pos="3672"/>
        </w:tabs>
        <w:ind w:left="3672" w:hanging="360"/>
      </w:pPr>
      <w:rPr>
        <w:rFonts w:ascii="Times New Roman" w:hAnsi="Times New Roman" w:cs="Times New Roman" w:hint="default"/>
        <w:b w:val="0"/>
        <w:i w:val="0"/>
        <w:sz w:val="18"/>
        <w:szCs w:val="18"/>
      </w:rPr>
    </w:lvl>
    <w:lvl w:ilvl="7">
      <w:start w:val="1"/>
      <w:numFmt w:val="bullet"/>
      <w:lvlText w:val="="/>
      <w:lvlJc w:val="left"/>
      <w:pPr>
        <w:tabs>
          <w:tab w:val="num" w:pos="4104"/>
        </w:tabs>
        <w:ind w:left="4104" w:hanging="360"/>
      </w:pPr>
      <w:rPr>
        <w:rFonts w:ascii="Times New Roman" w:hAnsi="Times New Roman" w:cs="Times New Roman" w:hint="default"/>
        <w:b w:val="0"/>
        <w:i w:val="0"/>
        <w:sz w:val="18"/>
        <w:szCs w:val="18"/>
      </w:rPr>
    </w:lvl>
    <w:lvl w:ilvl="8">
      <w:start w:val="1"/>
      <w:numFmt w:val="bullet"/>
      <w:lvlText w:val="-"/>
      <w:lvlJc w:val="left"/>
      <w:pPr>
        <w:tabs>
          <w:tab w:val="num" w:pos="4536"/>
        </w:tabs>
        <w:ind w:left="4536" w:hanging="360"/>
      </w:pPr>
      <w:rPr>
        <w:rFonts w:ascii="Times New Roman" w:hAnsi="Times New Roman" w:cs="Times New Roman" w:hint="default"/>
        <w:b w:val="0"/>
        <w:i w:val="0"/>
        <w:sz w:val="18"/>
        <w:szCs w:val="18"/>
      </w:rPr>
    </w:lvl>
  </w:abstractNum>
  <w:abstractNum w:abstractNumId="40" w15:restartNumberingAfterBreak="0">
    <w:nsid w:val="7A111F29"/>
    <w:multiLevelType w:val="multilevel"/>
    <w:tmpl w:val="939666DE"/>
    <w:numStyleLink w:val="CBulletBody"/>
  </w:abstractNum>
  <w:abstractNum w:abstractNumId="41" w15:restartNumberingAfterBreak="0">
    <w:nsid w:val="7DAD37B6"/>
    <w:multiLevelType w:val="multilevel"/>
    <w:tmpl w:val="5132845A"/>
    <w:numStyleLink w:val="CNumberBody"/>
  </w:abstractNum>
  <w:abstractNum w:abstractNumId="42" w15:restartNumberingAfterBreak="0">
    <w:nsid w:val="7DEE65F0"/>
    <w:multiLevelType w:val="singleLevel"/>
    <w:tmpl w:val="72C68764"/>
    <w:lvl w:ilvl="0">
      <w:start w:val="1"/>
      <w:numFmt w:val="bullet"/>
      <w:pStyle w:val="Bullet1"/>
      <w:lvlText w:val=""/>
      <w:lvlJc w:val="left"/>
      <w:pPr>
        <w:tabs>
          <w:tab w:val="num" w:pos="360"/>
        </w:tabs>
        <w:ind w:left="360" w:hanging="360"/>
      </w:pPr>
      <w:rPr>
        <w:rFonts w:ascii="Symbol" w:hAnsi="Symbol" w:hint="default"/>
      </w:rPr>
    </w:lvl>
  </w:abstractNum>
  <w:abstractNum w:abstractNumId="43" w15:restartNumberingAfterBreak="0">
    <w:nsid w:val="7E0D04A8"/>
    <w:multiLevelType w:val="multilevel"/>
    <w:tmpl w:val="A35C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4"/>
  </w:num>
  <w:num w:numId="3">
    <w:abstractNumId w:val="29"/>
  </w:num>
  <w:num w:numId="4">
    <w:abstractNumId w:val="0"/>
  </w:num>
  <w:num w:numId="5">
    <w:abstractNumId w:val="22"/>
  </w:num>
  <w:num w:numId="6">
    <w:abstractNumId w:val="11"/>
  </w:num>
  <w:num w:numId="7">
    <w:abstractNumId w:val="42"/>
  </w:num>
  <w:num w:numId="8">
    <w:abstractNumId w:val="16"/>
  </w:num>
  <w:num w:numId="9">
    <w:abstractNumId w:val="18"/>
  </w:num>
  <w:num w:numId="10">
    <w:abstractNumId w:val="25"/>
  </w:num>
  <w:num w:numId="11">
    <w:abstractNumId w:val="37"/>
  </w:num>
  <w:num w:numId="12">
    <w:abstractNumId w:val="33"/>
  </w:num>
  <w:num w:numId="13">
    <w:abstractNumId w:val="31"/>
  </w:num>
  <w:num w:numId="14">
    <w:abstractNumId w:val="21"/>
  </w:num>
  <w:num w:numId="15">
    <w:abstractNumId w:val="4"/>
  </w:num>
  <w:num w:numId="16">
    <w:abstractNumId w:val="14"/>
  </w:num>
  <w:num w:numId="17">
    <w:abstractNumId w:val="7"/>
  </w:num>
  <w:num w:numId="18">
    <w:abstractNumId w:val="13"/>
  </w:num>
  <w:num w:numId="19">
    <w:abstractNumId w:val="19"/>
  </w:num>
  <w:num w:numId="20">
    <w:abstractNumId w:val="1"/>
  </w:num>
  <w:num w:numId="21">
    <w:abstractNumId w:val="23"/>
  </w:num>
  <w:num w:numId="22">
    <w:abstractNumId w:val="20"/>
  </w:num>
  <w:num w:numId="23">
    <w:abstractNumId w:val="17"/>
  </w:num>
  <w:num w:numId="24">
    <w:abstractNumId w:val="8"/>
  </w:num>
  <w:num w:numId="25">
    <w:abstractNumId w:val="26"/>
  </w:num>
  <w:num w:numId="26">
    <w:abstractNumId w:val="6"/>
  </w:num>
  <w:num w:numId="27">
    <w:abstractNumId w:val="12"/>
  </w:num>
  <w:num w:numId="28">
    <w:abstractNumId w:val="24"/>
  </w:num>
  <w:num w:numId="29">
    <w:abstractNumId w:val="36"/>
  </w:num>
  <w:num w:numId="30">
    <w:abstractNumId w:val="43"/>
  </w:num>
  <w:num w:numId="31">
    <w:abstractNumId w:val="10"/>
  </w:num>
  <w:num w:numId="32">
    <w:abstractNumId w:val="3"/>
  </w:num>
  <w:num w:numId="33">
    <w:abstractNumId w:val="27"/>
  </w:num>
  <w:num w:numId="34">
    <w:abstractNumId w:val="41"/>
    <w:lvlOverride w:ilvl="0">
      <w:lvl w:ilvl="0">
        <w:start w:val="1"/>
        <w:numFmt w:val="decimal"/>
        <w:lvlText w:val="%1."/>
        <w:lvlJc w:val="left"/>
        <w:pPr>
          <w:tabs>
            <w:tab w:val="num" w:pos="1296"/>
          </w:tabs>
          <w:ind w:left="1296" w:hanging="360"/>
        </w:pPr>
        <w:rPr>
          <w:rFonts w:hint="default"/>
          <w:b w:val="0"/>
        </w:rPr>
      </w:lvl>
    </w:lvlOverride>
  </w:num>
  <w:num w:numId="35">
    <w:abstractNumId w:val="38"/>
  </w:num>
  <w:num w:numId="36">
    <w:abstractNumId w:val="32"/>
  </w:num>
  <w:num w:numId="37">
    <w:abstractNumId w:val="28"/>
  </w:num>
  <w:num w:numId="38">
    <w:abstractNumId w:val="5"/>
  </w:num>
  <w:num w:numId="39">
    <w:abstractNumId w:val="35"/>
  </w:num>
  <w:num w:numId="40">
    <w:abstractNumId w:val="15"/>
  </w:num>
  <w:num w:numId="41">
    <w:abstractNumId w:val="2"/>
  </w:num>
  <w:num w:numId="42">
    <w:abstractNumId w:val="40"/>
  </w:num>
  <w:num w:numId="43">
    <w:abstractNumId w:val="30"/>
  </w:num>
  <w:num w:numId="44">
    <w:abstractNumId w:val="9"/>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IN" w:vendorID="64" w:dllVersion="6" w:nlCheck="1" w:checkStyle="1"/>
  <w:activeWritingStyle w:appName="MSWord" w:lang="de-DE" w:vendorID="64" w:dllVersion="6" w:nlCheck="1" w:checkStyle="1"/>
  <w:activeWritingStyle w:appName="MSWord" w:lang="en-US" w:vendorID="64" w:dllVersion="0" w:nlCheck="1" w:checkStyle="0"/>
  <w:activeWritingStyle w:appName="MSWord" w:lang="en-IN" w:vendorID="64" w:dllVersion="0" w:nlCheck="1" w:checkStyle="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C04"/>
    <w:rsid w:val="000006EA"/>
    <w:rsid w:val="0000317E"/>
    <w:rsid w:val="000049C8"/>
    <w:rsid w:val="000141CD"/>
    <w:rsid w:val="000154E9"/>
    <w:rsid w:val="000217E8"/>
    <w:rsid w:val="00022A89"/>
    <w:rsid w:val="00023274"/>
    <w:rsid w:val="00027678"/>
    <w:rsid w:val="000307D0"/>
    <w:rsid w:val="000312BB"/>
    <w:rsid w:val="00031D1A"/>
    <w:rsid w:val="00034E5A"/>
    <w:rsid w:val="0003745C"/>
    <w:rsid w:val="00051612"/>
    <w:rsid w:val="000554AE"/>
    <w:rsid w:val="000608F6"/>
    <w:rsid w:val="000616C5"/>
    <w:rsid w:val="00061D6E"/>
    <w:rsid w:val="00063C71"/>
    <w:rsid w:val="000674D9"/>
    <w:rsid w:val="00071EA1"/>
    <w:rsid w:val="00072453"/>
    <w:rsid w:val="00072C3B"/>
    <w:rsid w:val="00074A9C"/>
    <w:rsid w:val="0008329D"/>
    <w:rsid w:val="00090A7A"/>
    <w:rsid w:val="00090FDB"/>
    <w:rsid w:val="000A5311"/>
    <w:rsid w:val="000A67CC"/>
    <w:rsid w:val="000B1C7D"/>
    <w:rsid w:val="000B6896"/>
    <w:rsid w:val="000B6C50"/>
    <w:rsid w:val="000B77A5"/>
    <w:rsid w:val="000B7EA9"/>
    <w:rsid w:val="000C26E0"/>
    <w:rsid w:val="000D002D"/>
    <w:rsid w:val="000D1DD0"/>
    <w:rsid w:val="000D4399"/>
    <w:rsid w:val="000D7550"/>
    <w:rsid w:val="000E04CC"/>
    <w:rsid w:val="000E2D80"/>
    <w:rsid w:val="000E72CD"/>
    <w:rsid w:val="000E79C8"/>
    <w:rsid w:val="00100ADC"/>
    <w:rsid w:val="00101892"/>
    <w:rsid w:val="0011324C"/>
    <w:rsid w:val="00113A45"/>
    <w:rsid w:val="00117AC0"/>
    <w:rsid w:val="001208DA"/>
    <w:rsid w:val="00121D90"/>
    <w:rsid w:val="00130833"/>
    <w:rsid w:val="001317E6"/>
    <w:rsid w:val="0013482D"/>
    <w:rsid w:val="00145BD3"/>
    <w:rsid w:val="001471FF"/>
    <w:rsid w:val="00147588"/>
    <w:rsid w:val="00152436"/>
    <w:rsid w:val="001525B9"/>
    <w:rsid w:val="00153CD8"/>
    <w:rsid w:val="00154976"/>
    <w:rsid w:val="00155346"/>
    <w:rsid w:val="0015723C"/>
    <w:rsid w:val="0016688F"/>
    <w:rsid w:val="00172E9A"/>
    <w:rsid w:val="00174CD0"/>
    <w:rsid w:val="00174F39"/>
    <w:rsid w:val="0017502B"/>
    <w:rsid w:val="00181473"/>
    <w:rsid w:val="00181BCF"/>
    <w:rsid w:val="00182840"/>
    <w:rsid w:val="001878B1"/>
    <w:rsid w:val="001918C7"/>
    <w:rsid w:val="00192003"/>
    <w:rsid w:val="00194C9F"/>
    <w:rsid w:val="001A0D99"/>
    <w:rsid w:val="001A34D9"/>
    <w:rsid w:val="001A4F8E"/>
    <w:rsid w:val="001B0A86"/>
    <w:rsid w:val="001B2473"/>
    <w:rsid w:val="001B25AA"/>
    <w:rsid w:val="001B40D6"/>
    <w:rsid w:val="001B654F"/>
    <w:rsid w:val="001C067D"/>
    <w:rsid w:val="001C1A69"/>
    <w:rsid w:val="001C2876"/>
    <w:rsid w:val="001C5549"/>
    <w:rsid w:val="001C6870"/>
    <w:rsid w:val="001D09D2"/>
    <w:rsid w:val="001D4C4E"/>
    <w:rsid w:val="001D5722"/>
    <w:rsid w:val="001D7A9C"/>
    <w:rsid w:val="001E0A1C"/>
    <w:rsid w:val="001E0B08"/>
    <w:rsid w:val="001E3406"/>
    <w:rsid w:val="001F1661"/>
    <w:rsid w:val="001F4470"/>
    <w:rsid w:val="001F4BF2"/>
    <w:rsid w:val="001F4E47"/>
    <w:rsid w:val="001F5ABD"/>
    <w:rsid w:val="001F785A"/>
    <w:rsid w:val="001F7B7B"/>
    <w:rsid w:val="0020003C"/>
    <w:rsid w:val="00210DF0"/>
    <w:rsid w:val="00223A73"/>
    <w:rsid w:val="00223C58"/>
    <w:rsid w:val="002258B1"/>
    <w:rsid w:val="002301FC"/>
    <w:rsid w:val="002316FA"/>
    <w:rsid w:val="00231770"/>
    <w:rsid w:val="00231BF3"/>
    <w:rsid w:val="0024623B"/>
    <w:rsid w:val="00246593"/>
    <w:rsid w:val="00246D64"/>
    <w:rsid w:val="0024715C"/>
    <w:rsid w:val="00251686"/>
    <w:rsid w:val="002529AF"/>
    <w:rsid w:val="00255D50"/>
    <w:rsid w:val="0025632A"/>
    <w:rsid w:val="00257A0E"/>
    <w:rsid w:val="00271E7E"/>
    <w:rsid w:val="00282632"/>
    <w:rsid w:val="00291C76"/>
    <w:rsid w:val="00294439"/>
    <w:rsid w:val="0029653E"/>
    <w:rsid w:val="00296939"/>
    <w:rsid w:val="00297395"/>
    <w:rsid w:val="002A612F"/>
    <w:rsid w:val="002B013A"/>
    <w:rsid w:val="002C6C41"/>
    <w:rsid w:val="002D1E33"/>
    <w:rsid w:val="002D2582"/>
    <w:rsid w:val="002E2593"/>
    <w:rsid w:val="002E2F33"/>
    <w:rsid w:val="002E4F9D"/>
    <w:rsid w:val="002F02D6"/>
    <w:rsid w:val="002F05EA"/>
    <w:rsid w:val="002F381D"/>
    <w:rsid w:val="002F3BE9"/>
    <w:rsid w:val="002F55D1"/>
    <w:rsid w:val="003033DD"/>
    <w:rsid w:val="003108F4"/>
    <w:rsid w:val="0031199B"/>
    <w:rsid w:val="0031456E"/>
    <w:rsid w:val="00322269"/>
    <w:rsid w:val="0032786E"/>
    <w:rsid w:val="00331128"/>
    <w:rsid w:val="00333C77"/>
    <w:rsid w:val="00335216"/>
    <w:rsid w:val="00335E3A"/>
    <w:rsid w:val="00336D89"/>
    <w:rsid w:val="003401F3"/>
    <w:rsid w:val="003455AA"/>
    <w:rsid w:val="0034727F"/>
    <w:rsid w:val="00350FF8"/>
    <w:rsid w:val="003604D4"/>
    <w:rsid w:val="0036099C"/>
    <w:rsid w:val="00370242"/>
    <w:rsid w:val="00371CEC"/>
    <w:rsid w:val="003734F2"/>
    <w:rsid w:val="00386C13"/>
    <w:rsid w:val="00386CEC"/>
    <w:rsid w:val="003A1AAA"/>
    <w:rsid w:val="003A2557"/>
    <w:rsid w:val="003B4139"/>
    <w:rsid w:val="003B4F98"/>
    <w:rsid w:val="003C00CC"/>
    <w:rsid w:val="003C2555"/>
    <w:rsid w:val="003C7668"/>
    <w:rsid w:val="003C76E6"/>
    <w:rsid w:val="003C7BB4"/>
    <w:rsid w:val="003D0851"/>
    <w:rsid w:val="003D16EF"/>
    <w:rsid w:val="003D1EA3"/>
    <w:rsid w:val="003E3A75"/>
    <w:rsid w:val="003F2ED2"/>
    <w:rsid w:val="003F5123"/>
    <w:rsid w:val="00401863"/>
    <w:rsid w:val="0041039C"/>
    <w:rsid w:val="0041086D"/>
    <w:rsid w:val="0041576A"/>
    <w:rsid w:val="00417E3C"/>
    <w:rsid w:val="00421077"/>
    <w:rsid w:val="00421531"/>
    <w:rsid w:val="00422249"/>
    <w:rsid w:val="0042226E"/>
    <w:rsid w:val="004326B5"/>
    <w:rsid w:val="0043416B"/>
    <w:rsid w:val="004354B1"/>
    <w:rsid w:val="00437BE2"/>
    <w:rsid w:val="00465AC0"/>
    <w:rsid w:val="004703E8"/>
    <w:rsid w:val="00473315"/>
    <w:rsid w:val="00477823"/>
    <w:rsid w:val="00481DED"/>
    <w:rsid w:val="00485E77"/>
    <w:rsid w:val="00490032"/>
    <w:rsid w:val="00491D13"/>
    <w:rsid w:val="00495F25"/>
    <w:rsid w:val="004A0CF8"/>
    <w:rsid w:val="004A33B9"/>
    <w:rsid w:val="004A426D"/>
    <w:rsid w:val="004A51A5"/>
    <w:rsid w:val="004A61FD"/>
    <w:rsid w:val="004B3635"/>
    <w:rsid w:val="004B797D"/>
    <w:rsid w:val="004C1353"/>
    <w:rsid w:val="004C1788"/>
    <w:rsid w:val="004C3304"/>
    <w:rsid w:val="004C528E"/>
    <w:rsid w:val="004C764A"/>
    <w:rsid w:val="004D1202"/>
    <w:rsid w:val="004D3345"/>
    <w:rsid w:val="004E49DC"/>
    <w:rsid w:val="004E4A6B"/>
    <w:rsid w:val="004F5453"/>
    <w:rsid w:val="00500B27"/>
    <w:rsid w:val="00501060"/>
    <w:rsid w:val="005012FB"/>
    <w:rsid w:val="00504DA4"/>
    <w:rsid w:val="0051532D"/>
    <w:rsid w:val="005201A3"/>
    <w:rsid w:val="00524E20"/>
    <w:rsid w:val="00527AD2"/>
    <w:rsid w:val="00534370"/>
    <w:rsid w:val="00540520"/>
    <w:rsid w:val="0054129F"/>
    <w:rsid w:val="005503B4"/>
    <w:rsid w:val="00553779"/>
    <w:rsid w:val="005544A5"/>
    <w:rsid w:val="00556444"/>
    <w:rsid w:val="00557F0A"/>
    <w:rsid w:val="00566FF9"/>
    <w:rsid w:val="005800F4"/>
    <w:rsid w:val="005814DD"/>
    <w:rsid w:val="00581EA0"/>
    <w:rsid w:val="00583EBA"/>
    <w:rsid w:val="005844E6"/>
    <w:rsid w:val="00585831"/>
    <w:rsid w:val="005968CB"/>
    <w:rsid w:val="005A2A97"/>
    <w:rsid w:val="005A2FD6"/>
    <w:rsid w:val="005A3405"/>
    <w:rsid w:val="005B3CB7"/>
    <w:rsid w:val="005B586D"/>
    <w:rsid w:val="005B6EA6"/>
    <w:rsid w:val="005C1B12"/>
    <w:rsid w:val="005C211F"/>
    <w:rsid w:val="005D3FCC"/>
    <w:rsid w:val="005D4451"/>
    <w:rsid w:val="005E1D7D"/>
    <w:rsid w:val="005E57D1"/>
    <w:rsid w:val="005E7DAE"/>
    <w:rsid w:val="005F08E6"/>
    <w:rsid w:val="005F0E0A"/>
    <w:rsid w:val="005F1D1F"/>
    <w:rsid w:val="005F530D"/>
    <w:rsid w:val="005F615E"/>
    <w:rsid w:val="00600101"/>
    <w:rsid w:val="00601EC9"/>
    <w:rsid w:val="006150BE"/>
    <w:rsid w:val="006151FD"/>
    <w:rsid w:val="00616588"/>
    <w:rsid w:val="006317CB"/>
    <w:rsid w:val="00631B36"/>
    <w:rsid w:val="00631C12"/>
    <w:rsid w:val="00631E1A"/>
    <w:rsid w:val="0063510F"/>
    <w:rsid w:val="0064324A"/>
    <w:rsid w:val="00644191"/>
    <w:rsid w:val="00656D2F"/>
    <w:rsid w:val="00661CEA"/>
    <w:rsid w:val="00664E6F"/>
    <w:rsid w:val="006650F6"/>
    <w:rsid w:val="006670EA"/>
    <w:rsid w:val="006725A1"/>
    <w:rsid w:val="00673CEA"/>
    <w:rsid w:val="00681216"/>
    <w:rsid w:val="006934C2"/>
    <w:rsid w:val="006A51F3"/>
    <w:rsid w:val="006A53F7"/>
    <w:rsid w:val="006A6AA8"/>
    <w:rsid w:val="006A729C"/>
    <w:rsid w:val="006B1E27"/>
    <w:rsid w:val="006B468D"/>
    <w:rsid w:val="006C1E01"/>
    <w:rsid w:val="006C2AE9"/>
    <w:rsid w:val="006C314E"/>
    <w:rsid w:val="006C3CF7"/>
    <w:rsid w:val="006C4198"/>
    <w:rsid w:val="006C7441"/>
    <w:rsid w:val="006D4927"/>
    <w:rsid w:val="006D4B73"/>
    <w:rsid w:val="006E0FE2"/>
    <w:rsid w:val="006E191A"/>
    <w:rsid w:val="006E22A4"/>
    <w:rsid w:val="006E2B1C"/>
    <w:rsid w:val="006E57FD"/>
    <w:rsid w:val="006E72BE"/>
    <w:rsid w:val="006F0D00"/>
    <w:rsid w:val="006F4357"/>
    <w:rsid w:val="006F620F"/>
    <w:rsid w:val="006F7DD6"/>
    <w:rsid w:val="00701366"/>
    <w:rsid w:val="007143A4"/>
    <w:rsid w:val="00724AB3"/>
    <w:rsid w:val="00725236"/>
    <w:rsid w:val="0073008D"/>
    <w:rsid w:val="0073046E"/>
    <w:rsid w:val="0073131E"/>
    <w:rsid w:val="007347FD"/>
    <w:rsid w:val="0074545B"/>
    <w:rsid w:val="00747863"/>
    <w:rsid w:val="0076185E"/>
    <w:rsid w:val="0076425C"/>
    <w:rsid w:val="007664EF"/>
    <w:rsid w:val="00772F97"/>
    <w:rsid w:val="00781982"/>
    <w:rsid w:val="00781BC4"/>
    <w:rsid w:val="00782B6B"/>
    <w:rsid w:val="00790CB9"/>
    <w:rsid w:val="00790DAE"/>
    <w:rsid w:val="007A6F3F"/>
    <w:rsid w:val="007A7159"/>
    <w:rsid w:val="007B3758"/>
    <w:rsid w:val="007B379F"/>
    <w:rsid w:val="007B38B8"/>
    <w:rsid w:val="007C75D2"/>
    <w:rsid w:val="007D26E5"/>
    <w:rsid w:val="007E27D1"/>
    <w:rsid w:val="007E40A4"/>
    <w:rsid w:val="007E64F5"/>
    <w:rsid w:val="007F0FAB"/>
    <w:rsid w:val="007F3A42"/>
    <w:rsid w:val="007F4301"/>
    <w:rsid w:val="007F76DA"/>
    <w:rsid w:val="008014F8"/>
    <w:rsid w:val="00801A10"/>
    <w:rsid w:val="00803C04"/>
    <w:rsid w:val="00804B03"/>
    <w:rsid w:val="00805E54"/>
    <w:rsid w:val="008103BE"/>
    <w:rsid w:val="00812C0C"/>
    <w:rsid w:val="00812F25"/>
    <w:rsid w:val="00813B75"/>
    <w:rsid w:val="00814820"/>
    <w:rsid w:val="00816AE0"/>
    <w:rsid w:val="00823F10"/>
    <w:rsid w:val="00831956"/>
    <w:rsid w:val="008342CD"/>
    <w:rsid w:val="00841012"/>
    <w:rsid w:val="0084282D"/>
    <w:rsid w:val="00857EC8"/>
    <w:rsid w:val="008645FC"/>
    <w:rsid w:val="00874362"/>
    <w:rsid w:val="00877866"/>
    <w:rsid w:val="0088180D"/>
    <w:rsid w:val="00882228"/>
    <w:rsid w:val="00882239"/>
    <w:rsid w:val="0088443D"/>
    <w:rsid w:val="00884498"/>
    <w:rsid w:val="0088516C"/>
    <w:rsid w:val="008860D9"/>
    <w:rsid w:val="00886A1A"/>
    <w:rsid w:val="00895618"/>
    <w:rsid w:val="008957FB"/>
    <w:rsid w:val="008A2010"/>
    <w:rsid w:val="008A274D"/>
    <w:rsid w:val="008A3359"/>
    <w:rsid w:val="008A627B"/>
    <w:rsid w:val="008B2E18"/>
    <w:rsid w:val="008B635E"/>
    <w:rsid w:val="008B6F17"/>
    <w:rsid w:val="008B7031"/>
    <w:rsid w:val="008C06F3"/>
    <w:rsid w:val="008C1228"/>
    <w:rsid w:val="008C28BF"/>
    <w:rsid w:val="008C7377"/>
    <w:rsid w:val="008C7667"/>
    <w:rsid w:val="008C795E"/>
    <w:rsid w:val="008C7EC0"/>
    <w:rsid w:val="008D55D8"/>
    <w:rsid w:val="008D7497"/>
    <w:rsid w:val="008F1147"/>
    <w:rsid w:val="008F210C"/>
    <w:rsid w:val="008F3CAB"/>
    <w:rsid w:val="008F40A8"/>
    <w:rsid w:val="008F520A"/>
    <w:rsid w:val="00904E7E"/>
    <w:rsid w:val="0090537A"/>
    <w:rsid w:val="0090557D"/>
    <w:rsid w:val="0091105D"/>
    <w:rsid w:val="00920091"/>
    <w:rsid w:val="00922CED"/>
    <w:rsid w:val="0092471D"/>
    <w:rsid w:val="00924E8F"/>
    <w:rsid w:val="009254C5"/>
    <w:rsid w:val="00932C18"/>
    <w:rsid w:val="00934077"/>
    <w:rsid w:val="0093429D"/>
    <w:rsid w:val="009370B2"/>
    <w:rsid w:val="0094489B"/>
    <w:rsid w:val="0094693E"/>
    <w:rsid w:val="00952E12"/>
    <w:rsid w:val="009545A9"/>
    <w:rsid w:val="009610AD"/>
    <w:rsid w:val="00963191"/>
    <w:rsid w:val="00970B1A"/>
    <w:rsid w:val="00977A7C"/>
    <w:rsid w:val="009809C5"/>
    <w:rsid w:val="00983D36"/>
    <w:rsid w:val="00985BFC"/>
    <w:rsid w:val="009878BD"/>
    <w:rsid w:val="0099429E"/>
    <w:rsid w:val="009A0C91"/>
    <w:rsid w:val="009A18DF"/>
    <w:rsid w:val="009A6E50"/>
    <w:rsid w:val="009B3D15"/>
    <w:rsid w:val="009B5AA7"/>
    <w:rsid w:val="009B5D0E"/>
    <w:rsid w:val="009C0546"/>
    <w:rsid w:val="009C15C5"/>
    <w:rsid w:val="009C422A"/>
    <w:rsid w:val="009C5722"/>
    <w:rsid w:val="009D1118"/>
    <w:rsid w:val="009D2B26"/>
    <w:rsid w:val="009D45F0"/>
    <w:rsid w:val="009D513E"/>
    <w:rsid w:val="009D7375"/>
    <w:rsid w:val="009E2637"/>
    <w:rsid w:val="009E680E"/>
    <w:rsid w:val="009F3CAE"/>
    <w:rsid w:val="009F4768"/>
    <w:rsid w:val="009F51E6"/>
    <w:rsid w:val="009F7CFD"/>
    <w:rsid w:val="00A00422"/>
    <w:rsid w:val="00A00CE5"/>
    <w:rsid w:val="00A0580F"/>
    <w:rsid w:val="00A07E2A"/>
    <w:rsid w:val="00A1038A"/>
    <w:rsid w:val="00A11733"/>
    <w:rsid w:val="00A130E8"/>
    <w:rsid w:val="00A1541D"/>
    <w:rsid w:val="00A274E4"/>
    <w:rsid w:val="00A339CA"/>
    <w:rsid w:val="00A34981"/>
    <w:rsid w:val="00A43B16"/>
    <w:rsid w:val="00A45AD2"/>
    <w:rsid w:val="00A51454"/>
    <w:rsid w:val="00A63862"/>
    <w:rsid w:val="00A77B6B"/>
    <w:rsid w:val="00A77EDA"/>
    <w:rsid w:val="00A80AEB"/>
    <w:rsid w:val="00A8415B"/>
    <w:rsid w:val="00A901A6"/>
    <w:rsid w:val="00A96CD5"/>
    <w:rsid w:val="00AA0138"/>
    <w:rsid w:val="00AA27AF"/>
    <w:rsid w:val="00AA77A6"/>
    <w:rsid w:val="00AB2431"/>
    <w:rsid w:val="00AC594F"/>
    <w:rsid w:val="00AC6751"/>
    <w:rsid w:val="00AC7DD8"/>
    <w:rsid w:val="00AD3BC1"/>
    <w:rsid w:val="00AF07F5"/>
    <w:rsid w:val="00AF7374"/>
    <w:rsid w:val="00B0250D"/>
    <w:rsid w:val="00B1140B"/>
    <w:rsid w:val="00B12336"/>
    <w:rsid w:val="00B14D4B"/>
    <w:rsid w:val="00B15BA0"/>
    <w:rsid w:val="00B23A83"/>
    <w:rsid w:val="00B32C98"/>
    <w:rsid w:val="00B43AA4"/>
    <w:rsid w:val="00B43FCC"/>
    <w:rsid w:val="00B46176"/>
    <w:rsid w:val="00B471A6"/>
    <w:rsid w:val="00B52817"/>
    <w:rsid w:val="00B52F4C"/>
    <w:rsid w:val="00B55A07"/>
    <w:rsid w:val="00B64A62"/>
    <w:rsid w:val="00B7310D"/>
    <w:rsid w:val="00B73678"/>
    <w:rsid w:val="00B75392"/>
    <w:rsid w:val="00B856B0"/>
    <w:rsid w:val="00B8714E"/>
    <w:rsid w:val="00B93A5C"/>
    <w:rsid w:val="00B93D52"/>
    <w:rsid w:val="00BA0F10"/>
    <w:rsid w:val="00BA19EA"/>
    <w:rsid w:val="00BA476A"/>
    <w:rsid w:val="00BA65B2"/>
    <w:rsid w:val="00BB0D5E"/>
    <w:rsid w:val="00BB0ED6"/>
    <w:rsid w:val="00BB1318"/>
    <w:rsid w:val="00BB4D41"/>
    <w:rsid w:val="00BB6EF9"/>
    <w:rsid w:val="00BC4C16"/>
    <w:rsid w:val="00BD1871"/>
    <w:rsid w:val="00BD1E24"/>
    <w:rsid w:val="00BD66C3"/>
    <w:rsid w:val="00BE1EAE"/>
    <w:rsid w:val="00BE752F"/>
    <w:rsid w:val="00BF0C6A"/>
    <w:rsid w:val="00BF23B3"/>
    <w:rsid w:val="00BF657F"/>
    <w:rsid w:val="00C03858"/>
    <w:rsid w:val="00C046D4"/>
    <w:rsid w:val="00C05123"/>
    <w:rsid w:val="00C07312"/>
    <w:rsid w:val="00C1420E"/>
    <w:rsid w:val="00C1756A"/>
    <w:rsid w:val="00C22AAE"/>
    <w:rsid w:val="00C34272"/>
    <w:rsid w:val="00C3427E"/>
    <w:rsid w:val="00C44BF1"/>
    <w:rsid w:val="00C52528"/>
    <w:rsid w:val="00C63906"/>
    <w:rsid w:val="00C66461"/>
    <w:rsid w:val="00C72051"/>
    <w:rsid w:val="00C72A7F"/>
    <w:rsid w:val="00C747C3"/>
    <w:rsid w:val="00C765B2"/>
    <w:rsid w:val="00C84556"/>
    <w:rsid w:val="00C85866"/>
    <w:rsid w:val="00C8743E"/>
    <w:rsid w:val="00C9232F"/>
    <w:rsid w:val="00C9475B"/>
    <w:rsid w:val="00C96145"/>
    <w:rsid w:val="00CA3368"/>
    <w:rsid w:val="00CA4D5A"/>
    <w:rsid w:val="00CB1650"/>
    <w:rsid w:val="00CB687B"/>
    <w:rsid w:val="00CB73A7"/>
    <w:rsid w:val="00CC1F5C"/>
    <w:rsid w:val="00CC4998"/>
    <w:rsid w:val="00CC79BB"/>
    <w:rsid w:val="00CC7C86"/>
    <w:rsid w:val="00CD2864"/>
    <w:rsid w:val="00CE41DB"/>
    <w:rsid w:val="00CE5084"/>
    <w:rsid w:val="00CF173C"/>
    <w:rsid w:val="00CF4EE1"/>
    <w:rsid w:val="00CF5D4F"/>
    <w:rsid w:val="00CF6004"/>
    <w:rsid w:val="00D01E34"/>
    <w:rsid w:val="00D01EF7"/>
    <w:rsid w:val="00D0477D"/>
    <w:rsid w:val="00D06FCB"/>
    <w:rsid w:val="00D14F82"/>
    <w:rsid w:val="00D1555F"/>
    <w:rsid w:val="00D16A50"/>
    <w:rsid w:val="00D238AF"/>
    <w:rsid w:val="00D32E30"/>
    <w:rsid w:val="00D33A4F"/>
    <w:rsid w:val="00D34132"/>
    <w:rsid w:val="00D37922"/>
    <w:rsid w:val="00D435AE"/>
    <w:rsid w:val="00D43E2B"/>
    <w:rsid w:val="00D45BE8"/>
    <w:rsid w:val="00D54B31"/>
    <w:rsid w:val="00D564B3"/>
    <w:rsid w:val="00D57995"/>
    <w:rsid w:val="00D57C47"/>
    <w:rsid w:val="00D601BA"/>
    <w:rsid w:val="00D63414"/>
    <w:rsid w:val="00D6511E"/>
    <w:rsid w:val="00D668B0"/>
    <w:rsid w:val="00D6763D"/>
    <w:rsid w:val="00D756BE"/>
    <w:rsid w:val="00D8246D"/>
    <w:rsid w:val="00D90395"/>
    <w:rsid w:val="00D90EA3"/>
    <w:rsid w:val="00D96782"/>
    <w:rsid w:val="00DA130C"/>
    <w:rsid w:val="00DA1C8C"/>
    <w:rsid w:val="00DA2341"/>
    <w:rsid w:val="00DA4DA8"/>
    <w:rsid w:val="00DB7456"/>
    <w:rsid w:val="00DC1BA1"/>
    <w:rsid w:val="00DC420C"/>
    <w:rsid w:val="00DC4DD3"/>
    <w:rsid w:val="00DC4F86"/>
    <w:rsid w:val="00DC4FF2"/>
    <w:rsid w:val="00DD25CF"/>
    <w:rsid w:val="00DD2DCA"/>
    <w:rsid w:val="00DD5ED3"/>
    <w:rsid w:val="00DD62DF"/>
    <w:rsid w:val="00DE1D1C"/>
    <w:rsid w:val="00DE22EF"/>
    <w:rsid w:val="00DE48A9"/>
    <w:rsid w:val="00DF4BA8"/>
    <w:rsid w:val="00DF628B"/>
    <w:rsid w:val="00DF73D2"/>
    <w:rsid w:val="00DF7C68"/>
    <w:rsid w:val="00E01540"/>
    <w:rsid w:val="00E03832"/>
    <w:rsid w:val="00E03F0E"/>
    <w:rsid w:val="00E0455D"/>
    <w:rsid w:val="00E05F1B"/>
    <w:rsid w:val="00E13A4F"/>
    <w:rsid w:val="00E1539F"/>
    <w:rsid w:val="00E202C9"/>
    <w:rsid w:val="00E212F9"/>
    <w:rsid w:val="00E23723"/>
    <w:rsid w:val="00E23D27"/>
    <w:rsid w:val="00E30583"/>
    <w:rsid w:val="00E314C1"/>
    <w:rsid w:val="00E35705"/>
    <w:rsid w:val="00E41DE2"/>
    <w:rsid w:val="00E5058B"/>
    <w:rsid w:val="00E56FF6"/>
    <w:rsid w:val="00E602F3"/>
    <w:rsid w:val="00E620B0"/>
    <w:rsid w:val="00E63F77"/>
    <w:rsid w:val="00E6442D"/>
    <w:rsid w:val="00E65C51"/>
    <w:rsid w:val="00E819D8"/>
    <w:rsid w:val="00E9433D"/>
    <w:rsid w:val="00EA343A"/>
    <w:rsid w:val="00EA5CD4"/>
    <w:rsid w:val="00EA6C3E"/>
    <w:rsid w:val="00EB1175"/>
    <w:rsid w:val="00EB11CA"/>
    <w:rsid w:val="00EB245B"/>
    <w:rsid w:val="00EB26B7"/>
    <w:rsid w:val="00EB51E7"/>
    <w:rsid w:val="00ED3830"/>
    <w:rsid w:val="00ED43DA"/>
    <w:rsid w:val="00ED4551"/>
    <w:rsid w:val="00ED6ADB"/>
    <w:rsid w:val="00EE18AF"/>
    <w:rsid w:val="00EE4EDC"/>
    <w:rsid w:val="00EE75B6"/>
    <w:rsid w:val="00EF54D7"/>
    <w:rsid w:val="00EF65A5"/>
    <w:rsid w:val="00F00FD1"/>
    <w:rsid w:val="00F02534"/>
    <w:rsid w:val="00F047C6"/>
    <w:rsid w:val="00F04F98"/>
    <w:rsid w:val="00F065C2"/>
    <w:rsid w:val="00F0665F"/>
    <w:rsid w:val="00F06764"/>
    <w:rsid w:val="00F13DB0"/>
    <w:rsid w:val="00F167B6"/>
    <w:rsid w:val="00F2306C"/>
    <w:rsid w:val="00F24B99"/>
    <w:rsid w:val="00F304D6"/>
    <w:rsid w:val="00F30839"/>
    <w:rsid w:val="00F33202"/>
    <w:rsid w:val="00F36B8B"/>
    <w:rsid w:val="00F3735F"/>
    <w:rsid w:val="00F37B94"/>
    <w:rsid w:val="00F4282C"/>
    <w:rsid w:val="00F4385C"/>
    <w:rsid w:val="00F45098"/>
    <w:rsid w:val="00F45E5E"/>
    <w:rsid w:val="00F476C1"/>
    <w:rsid w:val="00F51696"/>
    <w:rsid w:val="00F5226B"/>
    <w:rsid w:val="00F54689"/>
    <w:rsid w:val="00F57A27"/>
    <w:rsid w:val="00F60DA9"/>
    <w:rsid w:val="00F61212"/>
    <w:rsid w:val="00F6685E"/>
    <w:rsid w:val="00F66AB0"/>
    <w:rsid w:val="00F73BB8"/>
    <w:rsid w:val="00F74068"/>
    <w:rsid w:val="00F75053"/>
    <w:rsid w:val="00F82510"/>
    <w:rsid w:val="00F84D4A"/>
    <w:rsid w:val="00F84DEA"/>
    <w:rsid w:val="00F86068"/>
    <w:rsid w:val="00F90A2D"/>
    <w:rsid w:val="00F96939"/>
    <w:rsid w:val="00FA012E"/>
    <w:rsid w:val="00FA0CC6"/>
    <w:rsid w:val="00FA6EDC"/>
    <w:rsid w:val="00FC2A8A"/>
    <w:rsid w:val="00FC460B"/>
    <w:rsid w:val="00FC55A7"/>
    <w:rsid w:val="00FC719D"/>
    <w:rsid w:val="00FD09F2"/>
    <w:rsid w:val="00FD0BCB"/>
    <w:rsid w:val="00FD2973"/>
    <w:rsid w:val="00FD3A5A"/>
    <w:rsid w:val="00FD53DC"/>
    <w:rsid w:val="00FE2D82"/>
    <w:rsid w:val="00FE57E2"/>
    <w:rsid w:val="00FE70B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A4115"/>
  <w15:docId w15:val="{54714E57-776D-4033-B458-BA3E472C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1CEC"/>
    <w:pPr>
      <w:spacing w:after="120"/>
      <w:ind w:left="432" w:right="144"/>
    </w:pPr>
    <w:rPr>
      <w:rFonts w:ascii="Cambria" w:hAnsi="Cambria"/>
      <w:szCs w:val="23"/>
    </w:rPr>
  </w:style>
  <w:style w:type="paragraph" w:styleId="Heading1">
    <w:name w:val="heading 1"/>
    <w:basedOn w:val="Normal"/>
    <w:next w:val="Normal"/>
    <w:link w:val="Heading1Char"/>
    <w:uiPriority w:val="9"/>
    <w:qFormat/>
    <w:rsid w:val="00371CEC"/>
    <w:pPr>
      <w:pageBreakBefore/>
      <w:pBdr>
        <w:bottom w:val="single" w:sz="4" w:space="1" w:color="288AC6"/>
      </w:pBdr>
      <w:spacing w:line="240" w:lineRule="auto"/>
      <w:ind w:left="0"/>
      <w:outlineLvl w:val="0"/>
    </w:pPr>
    <w:rPr>
      <w:rFonts w:ascii="Calibri" w:hAnsi="Calibri"/>
      <w:b/>
      <w:color w:val="288AC6"/>
      <w:sz w:val="44"/>
      <w:szCs w:val="48"/>
    </w:rPr>
  </w:style>
  <w:style w:type="paragraph" w:styleId="Heading2">
    <w:name w:val="heading 2"/>
    <w:basedOn w:val="Normal"/>
    <w:next w:val="Normal"/>
    <w:link w:val="Heading2Char"/>
    <w:uiPriority w:val="9"/>
    <w:qFormat/>
    <w:rsid w:val="00371CEC"/>
    <w:pPr>
      <w:keepNext/>
      <w:spacing w:before="200" w:line="240" w:lineRule="auto"/>
      <w:ind w:left="0"/>
      <w:outlineLvl w:val="1"/>
    </w:pPr>
    <w:rPr>
      <w:rFonts w:ascii="Calibri" w:eastAsia="MS Mincho" w:hAnsi="Calibri" w:cs="Arial"/>
      <w:b/>
      <w:bCs/>
      <w:color w:val="288AC6"/>
      <w:sz w:val="40"/>
      <w:szCs w:val="40"/>
    </w:rPr>
  </w:style>
  <w:style w:type="paragraph" w:styleId="Heading3">
    <w:name w:val="heading 3"/>
    <w:aliases w:val="h3,Section Titles"/>
    <w:basedOn w:val="Normal"/>
    <w:next w:val="Normal"/>
    <w:link w:val="Heading3Char"/>
    <w:uiPriority w:val="9"/>
    <w:qFormat/>
    <w:rsid w:val="00371CEC"/>
    <w:pPr>
      <w:keepNext/>
      <w:ind w:left="0"/>
      <w:outlineLvl w:val="2"/>
    </w:pPr>
    <w:rPr>
      <w:rFonts w:ascii="Calibri" w:hAnsi="Calibri"/>
      <w:b/>
      <w:sz w:val="36"/>
      <w:szCs w:val="36"/>
    </w:rPr>
  </w:style>
  <w:style w:type="paragraph" w:styleId="Heading4">
    <w:name w:val="heading 4"/>
    <w:aliases w:val="Heading 4 - Section Subheadings"/>
    <w:basedOn w:val="Normal"/>
    <w:next w:val="Normal"/>
    <w:link w:val="Heading4Char"/>
    <w:uiPriority w:val="9"/>
    <w:qFormat/>
    <w:rsid w:val="00371CEC"/>
    <w:pPr>
      <w:keepNext/>
      <w:spacing w:after="60"/>
      <w:ind w:left="72"/>
      <w:outlineLvl w:val="3"/>
    </w:pPr>
    <w:rPr>
      <w:rFonts w:ascii="Calibri" w:hAnsi="Calibri"/>
      <w:b/>
      <w:sz w:val="32"/>
      <w:szCs w:val="32"/>
    </w:rPr>
  </w:style>
  <w:style w:type="paragraph" w:styleId="Heading5">
    <w:name w:val="heading 5"/>
    <w:basedOn w:val="Normal"/>
    <w:next w:val="Normal"/>
    <w:link w:val="Heading5Char"/>
    <w:uiPriority w:val="9"/>
    <w:qFormat/>
    <w:rsid w:val="00371CEC"/>
    <w:pPr>
      <w:keepNext/>
      <w:spacing w:after="60"/>
      <w:ind w:left="144"/>
      <w:outlineLvl w:val="4"/>
    </w:pPr>
    <w:rPr>
      <w:rFonts w:ascii="Calibri" w:hAnsi="Calibri"/>
      <w:b/>
      <w:sz w:val="28"/>
      <w:szCs w:val="28"/>
    </w:rPr>
  </w:style>
  <w:style w:type="paragraph" w:styleId="Heading6">
    <w:name w:val="heading 6"/>
    <w:basedOn w:val="Normal"/>
    <w:next w:val="Normal"/>
    <w:link w:val="Heading6Char"/>
    <w:uiPriority w:val="9"/>
    <w:qFormat/>
    <w:rsid w:val="00371CEC"/>
    <w:pPr>
      <w:keepNext/>
      <w:spacing w:after="60"/>
      <w:ind w:left="216"/>
      <w:outlineLvl w:val="5"/>
    </w:pPr>
    <w:rPr>
      <w:rFonts w:ascii="Calibri" w:hAnsi="Calibri"/>
      <w:b/>
      <w:i/>
      <w:sz w:val="24"/>
      <w:szCs w:val="25"/>
    </w:rPr>
  </w:style>
  <w:style w:type="paragraph" w:styleId="Heading7">
    <w:name w:val="heading 7"/>
    <w:basedOn w:val="Normal"/>
    <w:next w:val="Normal"/>
    <w:link w:val="Heading7Char"/>
    <w:uiPriority w:val="9"/>
    <w:unhideWhenUsed/>
    <w:qFormat/>
    <w:rsid w:val="00371CEC"/>
    <w:pPr>
      <w:keepNext/>
      <w:keepLines/>
      <w:spacing w:after="60"/>
      <w:ind w:left="288"/>
      <w:outlineLvl w:val="6"/>
    </w:pPr>
    <w:rPr>
      <w:rFonts w:asciiTheme="minorHAnsi" w:eastAsiaTheme="majorEastAsia" w:hAnsiTheme="minorHAnsi" w:cstheme="majorBidi"/>
      <w:b/>
      <w:iCs/>
      <w:color w:val="404040" w:themeColor="text1" w:themeTint="BF"/>
    </w:rPr>
  </w:style>
  <w:style w:type="paragraph" w:styleId="Heading8">
    <w:name w:val="heading 8"/>
    <w:basedOn w:val="Normal"/>
    <w:next w:val="Normal"/>
    <w:link w:val="Heading8Char"/>
    <w:uiPriority w:val="9"/>
    <w:unhideWhenUsed/>
    <w:qFormat/>
    <w:rsid w:val="00371CEC"/>
    <w:pPr>
      <w:keepNext/>
      <w:keepLines/>
      <w:spacing w:after="60"/>
      <w:ind w:left="360"/>
      <w:outlineLvl w:val="7"/>
    </w:pPr>
    <w:rPr>
      <w:rFonts w:asciiTheme="minorHAnsi" w:eastAsiaTheme="majorEastAsia" w:hAnsiTheme="minorHAnsi" w:cstheme="majorBidi"/>
      <w:b/>
      <w:i/>
      <w:color w:val="404040" w:themeColor="text1" w:themeTint="BF"/>
      <w:szCs w:val="20"/>
    </w:rPr>
  </w:style>
  <w:style w:type="paragraph" w:styleId="Heading9">
    <w:name w:val="heading 9"/>
    <w:basedOn w:val="Normal"/>
    <w:next w:val="Normal"/>
    <w:link w:val="Heading9Char"/>
    <w:uiPriority w:val="9"/>
    <w:semiHidden/>
    <w:unhideWhenUsed/>
    <w:qFormat/>
    <w:rsid w:val="00371CEC"/>
    <w:pPr>
      <w:keepNext/>
      <w:keepLines/>
      <w:spacing w:after="60"/>
      <w:outlineLvl w:val="8"/>
    </w:pPr>
    <w:rPr>
      <w:rFonts w:asciiTheme="minorHAnsi" w:eastAsiaTheme="majorEastAsia" w:hAnsiTheme="minorHAnsi" w:cstheme="majorBidi"/>
      <w:b/>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CEC"/>
    <w:rPr>
      <w:rFonts w:ascii="Calibri" w:hAnsi="Calibri"/>
      <w:b/>
      <w:color w:val="288AC6"/>
      <w:sz w:val="44"/>
      <w:szCs w:val="48"/>
    </w:rPr>
  </w:style>
  <w:style w:type="character" w:customStyle="1" w:styleId="Heading2Char">
    <w:name w:val="Heading 2 Char"/>
    <w:basedOn w:val="DefaultParagraphFont"/>
    <w:link w:val="Heading2"/>
    <w:uiPriority w:val="9"/>
    <w:rsid w:val="00371CEC"/>
    <w:rPr>
      <w:rFonts w:ascii="Calibri" w:eastAsia="MS Mincho" w:hAnsi="Calibri" w:cs="Arial"/>
      <w:b/>
      <w:bCs/>
      <w:color w:val="288AC6"/>
      <w:sz w:val="40"/>
      <w:szCs w:val="40"/>
    </w:rPr>
  </w:style>
  <w:style w:type="paragraph" w:styleId="ListParagraph">
    <w:name w:val="List Paragraph"/>
    <w:aliases w:val="FooterText,Bullet List,Bulletr List Paragraph"/>
    <w:basedOn w:val="Normal"/>
    <w:link w:val="ListParagraphChar"/>
    <w:qFormat/>
    <w:rsid w:val="00371CEC"/>
    <w:pPr>
      <w:ind w:left="360" w:right="0"/>
    </w:pPr>
  </w:style>
  <w:style w:type="character" w:customStyle="1" w:styleId="ListParagraphChar">
    <w:name w:val="List Paragraph Char"/>
    <w:aliases w:val="FooterText Char,Bullet List Char,Bulletr List Paragraph Char"/>
    <w:basedOn w:val="DefaultParagraphFont"/>
    <w:link w:val="ListParagraph"/>
    <w:rsid w:val="00A0580F"/>
    <w:rPr>
      <w:rFonts w:ascii="Cambria" w:hAnsi="Cambria"/>
      <w:szCs w:val="23"/>
    </w:rPr>
  </w:style>
  <w:style w:type="character" w:customStyle="1" w:styleId="Heading3Char">
    <w:name w:val="Heading 3 Char"/>
    <w:aliases w:val="h3 Char,Section Titles Char"/>
    <w:basedOn w:val="DefaultParagraphFont"/>
    <w:link w:val="Heading3"/>
    <w:uiPriority w:val="9"/>
    <w:rsid w:val="00371CEC"/>
    <w:rPr>
      <w:rFonts w:ascii="Calibri" w:hAnsi="Calibri"/>
      <w:b/>
      <w:sz w:val="36"/>
      <w:szCs w:val="36"/>
    </w:rPr>
  </w:style>
  <w:style w:type="character" w:customStyle="1" w:styleId="Heading4Char">
    <w:name w:val="Heading 4 Char"/>
    <w:aliases w:val="Heading 4 - Section Subheadings Char"/>
    <w:basedOn w:val="DefaultParagraphFont"/>
    <w:link w:val="Heading4"/>
    <w:uiPriority w:val="9"/>
    <w:rsid w:val="00371CEC"/>
    <w:rPr>
      <w:rFonts w:ascii="Calibri" w:hAnsi="Calibri"/>
      <w:b/>
      <w:sz w:val="32"/>
      <w:szCs w:val="32"/>
    </w:rPr>
  </w:style>
  <w:style w:type="paragraph" w:styleId="Title">
    <w:name w:val="Title"/>
    <w:basedOn w:val="Normal"/>
    <w:next w:val="Normal"/>
    <w:link w:val="TitleChar"/>
    <w:uiPriority w:val="10"/>
    <w:qFormat/>
    <w:rsid w:val="00371CEC"/>
    <w:pPr>
      <w:pBdr>
        <w:bottom w:val="single" w:sz="8" w:space="4" w:color="4F81BD" w:themeColor="accent1"/>
      </w:pBdr>
      <w:spacing w:after="300" w:line="240" w:lineRule="auto"/>
      <w:ind w:left="0"/>
      <w:contextualSpacing/>
    </w:pPr>
    <w:rPr>
      <w:rFonts w:ascii="Calibri" w:eastAsiaTheme="majorEastAsia" w:hAnsi="Calibri" w:cstheme="majorBidi"/>
      <w:b/>
      <w:color w:val="4F81BD" w:themeColor="accent1"/>
      <w:kern w:val="28"/>
      <w:sz w:val="68"/>
      <w:szCs w:val="52"/>
    </w:rPr>
  </w:style>
  <w:style w:type="character" w:customStyle="1" w:styleId="TitleChar">
    <w:name w:val="Title Char"/>
    <w:basedOn w:val="DefaultParagraphFont"/>
    <w:link w:val="Title"/>
    <w:uiPriority w:val="10"/>
    <w:rsid w:val="00371CEC"/>
    <w:rPr>
      <w:rFonts w:ascii="Calibri" w:eastAsiaTheme="majorEastAsia" w:hAnsi="Calibri" w:cstheme="majorBidi"/>
      <w:b/>
      <w:color w:val="4F81BD" w:themeColor="accent1"/>
      <w:kern w:val="28"/>
      <w:sz w:val="68"/>
      <w:szCs w:val="52"/>
    </w:rPr>
  </w:style>
  <w:style w:type="paragraph" w:customStyle="1" w:styleId="IDText">
    <w:name w:val="ID_Text"/>
    <w:basedOn w:val="Normal"/>
    <w:next w:val="Normal"/>
    <w:uiPriority w:val="1"/>
    <w:unhideWhenUsed/>
    <w:rsid w:val="00371CEC"/>
    <w:pPr>
      <w:shd w:val="clear" w:color="auto" w:fill="F2F2F2" w:themeFill="background1" w:themeFillShade="F2"/>
      <w:spacing w:line="240" w:lineRule="auto"/>
      <w:ind w:left="0" w:right="0"/>
    </w:pPr>
    <w:rPr>
      <w:rFonts w:asciiTheme="minorHAnsi" w:hAnsiTheme="minorHAnsi"/>
      <w:color w:val="FF0000"/>
      <w:sz w:val="18"/>
      <w:szCs w:val="22"/>
    </w:rPr>
  </w:style>
  <w:style w:type="paragraph" w:styleId="Subtitle">
    <w:name w:val="Subtitle"/>
    <w:basedOn w:val="Normal"/>
    <w:next w:val="Normal"/>
    <w:link w:val="SubtitleChar"/>
    <w:uiPriority w:val="11"/>
    <w:qFormat/>
    <w:rsid w:val="00371CEC"/>
    <w:pPr>
      <w:numPr>
        <w:ilvl w:val="1"/>
      </w:numPr>
      <w:ind w:left="432"/>
    </w:pPr>
    <w:rPr>
      <w:rFonts w:ascii="Calibri" w:eastAsiaTheme="majorEastAsia" w:hAnsi="Calibri" w:cstheme="majorBidi"/>
      <w:b/>
      <w:iCs/>
      <w:color w:val="4F81BD" w:themeColor="accent1"/>
      <w:sz w:val="44"/>
      <w:szCs w:val="24"/>
    </w:rPr>
  </w:style>
  <w:style w:type="character" w:customStyle="1" w:styleId="SubtitleChar">
    <w:name w:val="Subtitle Char"/>
    <w:basedOn w:val="DefaultParagraphFont"/>
    <w:link w:val="Subtitle"/>
    <w:uiPriority w:val="11"/>
    <w:rsid w:val="00371CEC"/>
    <w:rPr>
      <w:rFonts w:ascii="Calibri" w:eastAsiaTheme="majorEastAsia" w:hAnsi="Calibri" w:cstheme="majorBidi"/>
      <w:b/>
      <w:iCs/>
      <w:color w:val="4F81BD" w:themeColor="accent1"/>
      <w:sz w:val="44"/>
      <w:szCs w:val="24"/>
    </w:rPr>
  </w:style>
  <w:style w:type="character" w:styleId="PlaceholderText">
    <w:name w:val="Placeholder Text"/>
    <w:basedOn w:val="DefaultParagraphFont"/>
    <w:uiPriority w:val="99"/>
    <w:semiHidden/>
    <w:rsid w:val="006B468D"/>
    <w:rPr>
      <w:color w:val="808080"/>
    </w:rPr>
  </w:style>
  <w:style w:type="paragraph" w:styleId="BalloonText">
    <w:name w:val="Balloon Text"/>
    <w:basedOn w:val="Normal"/>
    <w:link w:val="BalloonTextChar"/>
    <w:uiPriority w:val="99"/>
    <w:semiHidden/>
    <w:unhideWhenUsed/>
    <w:rsid w:val="0037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CEC"/>
    <w:rPr>
      <w:rFonts w:ascii="Tahoma" w:hAnsi="Tahoma" w:cs="Tahoma"/>
      <w:sz w:val="16"/>
      <w:szCs w:val="16"/>
    </w:rPr>
  </w:style>
  <w:style w:type="character" w:styleId="Hyperlink">
    <w:name w:val="Hyperlink"/>
    <w:basedOn w:val="DefaultParagraphFont"/>
    <w:uiPriority w:val="99"/>
    <w:rsid w:val="00371CEC"/>
    <w:rPr>
      <w:color w:val="4F81BD" w:themeColor="accent1"/>
      <w:u w:val="single"/>
    </w:rPr>
  </w:style>
  <w:style w:type="paragraph" w:styleId="TOCHeading">
    <w:name w:val="TOC Heading"/>
    <w:basedOn w:val="NoSpacing"/>
    <w:next w:val="Normal"/>
    <w:uiPriority w:val="39"/>
    <w:qFormat/>
    <w:rsid w:val="00371CEC"/>
    <w:pPr>
      <w:spacing w:after="120"/>
      <w:ind w:left="0"/>
    </w:pPr>
    <w:rPr>
      <w:rFonts w:asciiTheme="minorHAnsi" w:hAnsiTheme="minorHAnsi"/>
      <w:b/>
      <w:sz w:val="28"/>
      <w:szCs w:val="28"/>
    </w:rPr>
  </w:style>
  <w:style w:type="paragraph" w:styleId="NoSpacing">
    <w:name w:val="No Spacing"/>
    <w:basedOn w:val="Normal"/>
    <w:next w:val="Normal"/>
    <w:uiPriority w:val="1"/>
    <w:qFormat/>
    <w:rsid w:val="00371CEC"/>
    <w:pPr>
      <w:spacing w:after="0" w:line="240" w:lineRule="auto"/>
    </w:pPr>
    <w:rPr>
      <w:rFonts w:asciiTheme="majorHAnsi" w:hAnsiTheme="majorHAnsi"/>
      <w:sz w:val="20"/>
    </w:rPr>
  </w:style>
  <w:style w:type="paragraph" w:customStyle="1" w:styleId="TableText">
    <w:name w:val="Table Text"/>
    <w:basedOn w:val="Normal"/>
    <w:qFormat/>
    <w:rsid w:val="00371CEC"/>
    <w:pPr>
      <w:spacing w:after="60" w:line="240" w:lineRule="auto"/>
      <w:ind w:left="0"/>
    </w:pPr>
    <w:rPr>
      <w:rFonts w:ascii="Calibri" w:hAnsi="Calibri"/>
      <w:sz w:val="21"/>
      <w:szCs w:val="21"/>
    </w:rPr>
  </w:style>
  <w:style w:type="table" w:customStyle="1" w:styleId="LessonTable">
    <w:name w:val="Lesson Table"/>
    <w:basedOn w:val="TableNormal"/>
    <w:uiPriority w:val="99"/>
    <w:qFormat/>
    <w:rsid w:val="00371CEC"/>
    <w:pPr>
      <w:spacing w:after="60" w:line="240" w:lineRule="auto"/>
    </w:pPr>
    <w:rPr>
      <w:rFonts w:ascii="Calibri" w:hAnsi="Calibri"/>
      <w:sz w:val="21"/>
      <w:szCs w:val="20"/>
    </w:rPr>
    <w:tblPr>
      <w:tblStyleRowBandSize w:val="1"/>
      <w:tblStyleColBandSize w:val="1"/>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rPr>
      <w:cantSplit/>
    </w:trPr>
    <w:tcPr>
      <w:shd w:val="clear" w:color="auto" w:fill="auto"/>
    </w:tcPr>
    <w:tblStylePr w:type="firstRow">
      <w:pPr>
        <w:keepNext/>
        <w:wordWrap/>
      </w:pPr>
      <w:rPr>
        <w:rFonts w:ascii="Calibri" w:hAnsi="Calibri"/>
        <w:b/>
        <w:sz w:val="21"/>
      </w:rPr>
      <w:tblPr/>
      <w:trPr>
        <w:tblHeader/>
      </w:trPr>
      <w:tcPr>
        <w:shd w:val="clear" w:color="auto" w:fill="C6D9F1" w:themeFill="text2" w:themeFillTint="33"/>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Legal">
    <w:name w:val="Legal"/>
    <w:basedOn w:val="Normal"/>
    <w:next w:val="Normal"/>
    <w:rsid w:val="00371CEC"/>
    <w:pPr>
      <w:spacing w:line="240" w:lineRule="auto"/>
    </w:pPr>
    <w:rPr>
      <w:rFonts w:eastAsia="Times New Roman" w:cs="Segoe UI"/>
      <w:sz w:val="20"/>
      <w:szCs w:val="15"/>
    </w:rPr>
  </w:style>
  <w:style w:type="paragraph" w:styleId="Header">
    <w:name w:val="header"/>
    <w:basedOn w:val="Normal"/>
    <w:link w:val="HeaderChar"/>
    <w:qFormat/>
    <w:rsid w:val="00371CEC"/>
    <w:pPr>
      <w:tabs>
        <w:tab w:val="center" w:pos="4493"/>
        <w:tab w:val="right" w:pos="9000"/>
      </w:tabs>
      <w:spacing w:after="0" w:line="240" w:lineRule="auto"/>
      <w:ind w:left="0" w:right="0"/>
    </w:pPr>
    <w:rPr>
      <w:rFonts w:ascii="Calibri" w:hAnsi="Calibri"/>
      <w:sz w:val="18"/>
    </w:rPr>
  </w:style>
  <w:style w:type="character" w:customStyle="1" w:styleId="HeaderChar">
    <w:name w:val="Header Char"/>
    <w:basedOn w:val="DefaultParagraphFont"/>
    <w:link w:val="Header"/>
    <w:rsid w:val="00371CEC"/>
    <w:rPr>
      <w:rFonts w:ascii="Calibri" w:hAnsi="Calibri"/>
      <w:sz w:val="18"/>
      <w:szCs w:val="23"/>
    </w:rPr>
  </w:style>
  <w:style w:type="paragraph" w:customStyle="1" w:styleId="DocInfoCover">
    <w:name w:val="DocInfo(Cover)"/>
    <w:basedOn w:val="Normal"/>
    <w:next w:val="Normal"/>
    <w:link w:val="DocInfoCoverChar"/>
    <w:uiPriority w:val="1"/>
    <w:rsid w:val="00371CEC"/>
    <w:pPr>
      <w:tabs>
        <w:tab w:val="right" w:pos="8928"/>
      </w:tabs>
      <w:spacing w:after="0" w:line="240" w:lineRule="auto"/>
      <w:ind w:left="0" w:right="0"/>
    </w:pPr>
    <w:rPr>
      <w:rFonts w:asciiTheme="minorHAnsi" w:hAnsiTheme="minorHAnsi"/>
      <w:b/>
    </w:rPr>
  </w:style>
  <w:style w:type="character" w:customStyle="1" w:styleId="DocInfoCoverChar">
    <w:name w:val="DocInfo(Cover) Char"/>
    <w:basedOn w:val="DefaultParagraphFont"/>
    <w:link w:val="DocInfoCover"/>
    <w:uiPriority w:val="1"/>
    <w:rsid w:val="00371CEC"/>
    <w:rPr>
      <w:b/>
      <w:szCs w:val="23"/>
    </w:rPr>
  </w:style>
  <w:style w:type="paragraph" w:styleId="TOC1">
    <w:name w:val="toc 1"/>
    <w:basedOn w:val="Normal"/>
    <w:next w:val="Normal"/>
    <w:autoRedefine/>
    <w:uiPriority w:val="39"/>
    <w:rsid w:val="00371CEC"/>
    <w:pPr>
      <w:spacing w:after="100"/>
      <w:ind w:left="0"/>
    </w:pPr>
    <w:rPr>
      <w:rFonts w:asciiTheme="minorHAnsi" w:hAnsiTheme="minorHAnsi"/>
    </w:rPr>
  </w:style>
  <w:style w:type="paragraph" w:styleId="TOC2">
    <w:name w:val="toc 2"/>
    <w:basedOn w:val="Normal"/>
    <w:next w:val="Normal"/>
    <w:autoRedefine/>
    <w:uiPriority w:val="39"/>
    <w:rsid w:val="00371CEC"/>
    <w:pPr>
      <w:spacing w:after="100"/>
      <w:ind w:left="210"/>
    </w:pPr>
    <w:rPr>
      <w:rFonts w:asciiTheme="minorHAnsi" w:hAnsiTheme="minorHAnsi"/>
      <w:sz w:val="20"/>
    </w:rPr>
  </w:style>
  <w:style w:type="character" w:customStyle="1" w:styleId="Heading5Char">
    <w:name w:val="Heading 5 Char"/>
    <w:basedOn w:val="DefaultParagraphFont"/>
    <w:link w:val="Heading5"/>
    <w:uiPriority w:val="9"/>
    <w:rsid w:val="00371CEC"/>
    <w:rPr>
      <w:rFonts w:ascii="Calibri" w:hAnsi="Calibri"/>
      <w:b/>
      <w:sz w:val="28"/>
      <w:szCs w:val="28"/>
    </w:rPr>
  </w:style>
  <w:style w:type="character" w:customStyle="1" w:styleId="Heading6Char">
    <w:name w:val="Heading 6 Char"/>
    <w:basedOn w:val="DefaultParagraphFont"/>
    <w:link w:val="Heading6"/>
    <w:uiPriority w:val="9"/>
    <w:rsid w:val="00371CEC"/>
    <w:rPr>
      <w:rFonts w:ascii="Calibri" w:hAnsi="Calibri"/>
      <w:b/>
      <w:i/>
      <w:sz w:val="24"/>
      <w:szCs w:val="25"/>
    </w:rPr>
  </w:style>
  <w:style w:type="character" w:customStyle="1" w:styleId="Heading7Char">
    <w:name w:val="Heading 7 Char"/>
    <w:basedOn w:val="DefaultParagraphFont"/>
    <w:link w:val="Heading7"/>
    <w:uiPriority w:val="9"/>
    <w:rsid w:val="00371CEC"/>
    <w:rPr>
      <w:rFonts w:eastAsiaTheme="majorEastAsia" w:cstheme="majorBidi"/>
      <w:b/>
      <w:iCs/>
      <w:color w:val="404040" w:themeColor="text1" w:themeTint="BF"/>
      <w:szCs w:val="23"/>
    </w:rPr>
  </w:style>
  <w:style w:type="character" w:customStyle="1" w:styleId="Heading8Char">
    <w:name w:val="Heading 8 Char"/>
    <w:basedOn w:val="DefaultParagraphFont"/>
    <w:link w:val="Heading8"/>
    <w:uiPriority w:val="9"/>
    <w:rsid w:val="00371CEC"/>
    <w:rPr>
      <w:rFonts w:eastAsiaTheme="majorEastAsia" w:cstheme="majorBidi"/>
      <w:b/>
      <w:i/>
      <w:color w:val="404040" w:themeColor="text1" w:themeTint="BF"/>
      <w:szCs w:val="20"/>
    </w:rPr>
  </w:style>
  <w:style w:type="paragraph" w:customStyle="1" w:styleId="Answer">
    <w:name w:val="Answer"/>
    <w:basedOn w:val="Normal"/>
    <w:qFormat/>
    <w:rsid w:val="00371CEC"/>
    <w:pPr>
      <w:keepLines/>
      <w:spacing w:line="240" w:lineRule="auto"/>
      <w:ind w:left="0" w:right="0"/>
    </w:pPr>
    <w:rPr>
      <w:rFonts w:ascii="Calibri" w:eastAsia="Times New Roman" w:hAnsi="Calibri"/>
      <w:b/>
      <w:szCs w:val="21"/>
    </w:rPr>
  </w:style>
  <w:style w:type="paragraph" w:customStyle="1" w:styleId="Art">
    <w:name w:val="Art"/>
    <w:basedOn w:val="Normal"/>
    <w:next w:val="Normal"/>
    <w:qFormat/>
    <w:rsid w:val="00371CEC"/>
    <w:pPr>
      <w:spacing w:before="120" w:after="240" w:line="240" w:lineRule="auto"/>
      <w:ind w:left="0" w:right="0"/>
      <w:jc w:val="center"/>
    </w:pPr>
    <w:rPr>
      <w:rFonts w:ascii="Calibri" w:hAnsi="Calibri"/>
      <w:sz w:val="20"/>
    </w:rPr>
  </w:style>
  <w:style w:type="paragraph" w:styleId="BodyText">
    <w:name w:val="Body Text"/>
    <w:basedOn w:val="Normal"/>
    <w:link w:val="BodyTextChar"/>
    <w:unhideWhenUsed/>
    <w:rsid w:val="00371CEC"/>
    <w:rPr>
      <w:rFonts w:eastAsia="Times New Roman" w:cs="Times New Roman"/>
      <w:szCs w:val="21"/>
    </w:rPr>
  </w:style>
  <w:style w:type="character" w:customStyle="1" w:styleId="BodyTextChar">
    <w:name w:val="Body Text Char"/>
    <w:basedOn w:val="DefaultParagraphFont"/>
    <w:link w:val="BodyText"/>
    <w:rsid w:val="00371CEC"/>
    <w:rPr>
      <w:rFonts w:ascii="Cambria" w:eastAsia="Times New Roman" w:hAnsi="Cambria" w:cs="Times New Roman"/>
      <w:szCs w:val="21"/>
    </w:rPr>
  </w:style>
  <w:style w:type="table" w:customStyle="1" w:styleId="BorderlessTable">
    <w:name w:val="Borderless Table"/>
    <w:basedOn w:val="TableNormal"/>
    <w:uiPriority w:val="99"/>
    <w:rsid w:val="00371CEC"/>
    <w:pPr>
      <w:spacing w:after="120" w:line="240" w:lineRule="auto"/>
    </w:pPr>
    <w:rPr>
      <w:rFonts w:ascii="Cambria" w:hAnsi="Cambria"/>
      <w:szCs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4" w:type="dxa"/>
        <w:left w:w="29" w:type="dxa"/>
        <w:right w:w="29" w:type="dxa"/>
      </w:tblCellMar>
    </w:tblPr>
    <w:trPr>
      <w:cantSplit/>
    </w:trPr>
  </w:style>
  <w:style w:type="paragraph" w:customStyle="1" w:styleId="CAnswer">
    <w:name w:val="CAnswer"/>
    <w:basedOn w:val="Normal"/>
    <w:uiPriority w:val="99"/>
    <w:unhideWhenUsed/>
    <w:rsid w:val="00371CEC"/>
    <w:pPr>
      <w:keepLines/>
      <w:spacing w:line="240" w:lineRule="auto"/>
      <w:ind w:left="0" w:right="0"/>
    </w:pPr>
    <w:rPr>
      <w:rFonts w:ascii="Calibri" w:eastAsia="Times New Roman" w:hAnsi="Calibri"/>
      <w:b/>
      <w:szCs w:val="21"/>
    </w:rPr>
  </w:style>
  <w:style w:type="paragraph" w:styleId="Caption">
    <w:name w:val="caption"/>
    <w:basedOn w:val="Normal"/>
    <w:next w:val="Normal"/>
    <w:link w:val="CaptionChar"/>
    <w:uiPriority w:val="35"/>
    <w:qFormat/>
    <w:rsid w:val="00371CEC"/>
    <w:pPr>
      <w:keepNext/>
      <w:spacing w:line="240" w:lineRule="auto"/>
      <w:ind w:left="0" w:right="0"/>
    </w:pPr>
    <w:rPr>
      <w:rFonts w:asciiTheme="minorHAnsi" w:hAnsiTheme="minorHAnsi"/>
      <w:b/>
      <w:bCs/>
      <w:sz w:val="18"/>
      <w:szCs w:val="18"/>
    </w:rPr>
  </w:style>
  <w:style w:type="paragraph" w:customStyle="1" w:styleId="Code">
    <w:name w:val="Code"/>
    <w:basedOn w:val="Normal"/>
    <w:qFormat/>
    <w:rsid w:val="00371CEC"/>
    <w:pPr>
      <w:shd w:val="clear" w:color="auto" w:fill="F2F2F2" w:themeFill="background1" w:themeFillShade="F2"/>
      <w:spacing w:before="80" w:after="200" w:line="240" w:lineRule="auto"/>
      <w:contextualSpacing/>
    </w:pPr>
    <w:rPr>
      <w:rFonts w:ascii="Consolas" w:hAnsi="Consolas"/>
      <w:sz w:val="20"/>
    </w:rPr>
  </w:style>
  <w:style w:type="character" w:styleId="CommentReference">
    <w:name w:val="annotation reference"/>
    <w:aliases w:val="cr,Used by Word to flag author queries"/>
    <w:basedOn w:val="DefaultParagraphFont"/>
    <w:uiPriority w:val="99"/>
    <w:unhideWhenUsed/>
    <w:rsid w:val="00371CEC"/>
    <w:rPr>
      <w:rFonts w:ascii="Calibri" w:hAnsi="Calibri"/>
      <w:sz w:val="20"/>
      <w:szCs w:val="16"/>
    </w:rPr>
  </w:style>
  <w:style w:type="paragraph" w:styleId="CommentText">
    <w:name w:val="annotation text"/>
    <w:aliases w:val="ct,Used by Word for text of author queries"/>
    <w:basedOn w:val="Normal"/>
    <w:link w:val="CommentTextChar"/>
    <w:uiPriority w:val="99"/>
    <w:unhideWhenUsed/>
    <w:rsid w:val="00371CEC"/>
    <w:pPr>
      <w:spacing w:line="240" w:lineRule="auto"/>
    </w:pPr>
    <w:rPr>
      <w:rFonts w:ascii="Calibri" w:hAnsi="Calibri"/>
      <w:szCs w:val="20"/>
    </w:rPr>
  </w:style>
  <w:style w:type="character" w:customStyle="1" w:styleId="CommentTextChar">
    <w:name w:val="Comment Text Char"/>
    <w:aliases w:val="ct Char,Used by Word for text of author queries Char"/>
    <w:basedOn w:val="DefaultParagraphFont"/>
    <w:link w:val="CommentText"/>
    <w:uiPriority w:val="99"/>
    <w:rsid w:val="00371CEC"/>
    <w:rPr>
      <w:rFonts w:ascii="Calibri" w:hAnsi="Calibri"/>
      <w:szCs w:val="20"/>
    </w:rPr>
  </w:style>
  <w:style w:type="paragraph" w:styleId="CommentSubject">
    <w:name w:val="annotation subject"/>
    <w:basedOn w:val="CommentText"/>
    <w:next w:val="CommentText"/>
    <w:link w:val="CommentSubjectChar"/>
    <w:uiPriority w:val="99"/>
    <w:semiHidden/>
    <w:unhideWhenUsed/>
    <w:rsid w:val="00371CEC"/>
    <w:rPr>
      <w:b/>
      <w:bCs/>
    </w:rPr>
  </w:style>
  <w:style w:type="character" w:customStyle="1" w:styleId="CommentSubjectChar">
    <w:name w:val="Comment Subject Char"/>
    <w:basedOn w:val="CommentTextChar"/>
    <w:link w:val="CommentSubject"/>
    <w:uiPriority w:val="99"/>
    <w:semiHidden/>
    <w:rsid w:val="00371CEC"/>
    <w:rPr>
      <w:rFonts w:ascii="Calibri" w:hAnsi="Calibri"/>
      <w:b/>
      <w:bCs/>
      <w:szCs w:val="20"/>
    </w:rPr>
  </w:style>
  <w:style w:type="character" w:customStyle="1" w:styleId="CSuperscript">
    <w:name w:val="CSuperscript"/>
    <w:basedOn w:val="DefaultParagraphFont"/>
    <w:uiPriority w:val="1"/>
    <w:qFormat/>
    <w:rsid w:val="00371CEC"/>
    <w:rPr>
      <w:rFonts w:asciiTheme="minorHAnsi" w:hAnsiTheme="minorHAnsi"/>
      <w:b/>
      <w:dstrike w:val="0"/>
      <w:sz w:val="24"/>
      <w:szCs w:val="24"/>
      <w:vertAlign w:val="superscript"/>
    </w:rPr>
  </w:style>
  <w:style w:type="paragraph" w:styleId="DocumentMap">
    <w:name w:val="Document Map"/>
    <w:basedOn w:val="Normal"/>
    <w:link w:val="DocumentMapChar"/>
    <w:uiPriority w:val="99"/>
    <w:rsid w:val="00371CEC"/>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371CEC"/>
    <w:rPr>
      <w:rFonts w:ascii="Tahoma" w:hAnsi="Tahoma" w:cs="Tahoma"/>
      <w:sz w:val="16"/>
      <w:szCs w:val="16"/>
    </w:rPr>
  </w:style>
  <w:style w:type="character" w:styleId="FollowedHyperlink">
    <w:name w:val="FollowedHyperlink"/>
    <w:basedOn w:val="DefaultParagraphFont"/>
    <w:uiPriority w:val="99"/>
    <w:unhideWhenUsed/>
    <w:rsid w:val="00371CEC"/>
    <w:rPr>
      <w:rFonts w:cs="Times New Roman"/>
      <w:color w:val="4F81BD" w:themeColor="accent1"/>
      <w:u w:val="single"/>
    </w:rPr>
  </w:style>
  <w:style w:type="paragraph" w:styleId="Footer">
    <w:name w:val="footer"/>
    <w:basedOn w:val="Normal"/>
    <w:next w:val="Normal"/>
    <w:link w:val="FooterChar"/>
    <w:uiPriority w:val="99"/>
    <w:qFormat/>
    <w:rsid w:val="00371CEC"/>
    <w:pPr>
      <w:tabs>
        <w:tab w:val="center" w:pos="4493"/>
        <w:tab w:val="right" w:pos="9000"/>
      </w:tabs>
      <w:spacing w:after="0" w:line="240" w:lineRule="auto"/>
      <w:ind w:left="0" w:right="0"/>
    </w:pPr>
    <w:rPr>
      <w:rFonts w:ascii="Calibri" w:eastAsia="Times New Roman" w:hAnsi="Calibri" w:cs="Times New Roman"/>
      <w:bCs/>
      <w:sz w:val="18"/>
      <w:szCs w:val="24"/>
    </w:rPr>
  </w:style>
  <w:style w:type="character" w:customStyle="1" w:styleId="FooterChar">
    <w:name w:val="Footer Char"/>
    <w:basedOn w:val="DefaultParagraphFont"/>
    <w:link w:val="Footer"/>
    <w:uiPriority w:val="99"/>
    <w:rsid w:val="00371CEC"/>
    <w:rPr>
      <w:rFonts w:ascii="Calibri" w:eastAsia="Times New Roman" w:hAnsi="Calibri" w:cs="Times New Roman"/>
      <w:bCs/>
      <w:sz w:val="18"/>
      <w:szCs w:val="24"/>
    </w:rPr>
  </w:style>
  <w:style w:type="table" w:customStyle="1" w:styleId="Lesson">
    <w:name w:val="Lesson"/>
    <w:basedOn w:val="TableNormal"/>
    <w:uiPriority w:val="99"/>
    <w:qFormat/>
    <w:rsid w:val="00371CEC"/>
    <w:pPr>
      <w:spacing w:after="60" w:line="240" w:lineRule="auto"/>
    </w:pPr>
    <w:rPr>
      <w:rFonts w:ascii="Calibri" w:hAnsi="Calibri"/>
      <w:sz w:val="21"/>
      <w:szCs w:val="20"/>
      <w:lang w:eastAsia="zh-TW"/>
    </w:rPr>
    <w:tblPr>
      <w:tblStyleRowBandSize w:val="1"/>
      <w:tblStyleColBandSize w:val="1"/>
      <w:tblInd w:w="144"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CellMar>
        <w:top w:w="58" w:type="dxa"/>
        <w:left w:w="58" w:type="dxa"/>
        <w:right w:w="58" w:type="dxa"/>
      </w:tblCellMar>
    </w:tblPr>
    <w:trPr>
      <w:cantSplit/>
    </w:trPr>
    <w:tcPr>
      <w:shd w:val="clear" w:color="auto" w:fill="auto"/>
    </w:tcPr>
    <w:tblStylePr w:type="firstRow">
      <w:rPr>
        <w:rFonts w:ascii="Calibri" w:hAnsi="Calibri"/>
        <w:b/>
        <w:bCs/>
        <w:i w:val="0"/>
        <w:color w:val="000000" w:themeColor="text1"/>
        <w:sz w:val="21"/>
      </w:rPr>
      <w:tblPr/>
      <w:tcPr>
        <w:shd w:val="clear" w:color="auto" w:fill="C6D9F1" w:themeFill="text2" w:themeFillTint="33"/>
      </w:tcPr>
    </w:tblStylePr>
  </w:style>
  <w:style w:type="paragraph" w:customStyle="1" w:styleId="NotesCourse">
    <w:name w:val="Notes_Course"/>
    <w:basedOn w:val="Normal"/>
    <w:rsid w:val="00371CEC"/>
    <w:pPr>
      <w:spacing w:after="60" w:line="240" w:lineRule="auto"/>
      <w:ind w:left="0" w:right="0"/>
    </w:pPr>
    <w:rPr>
      <w:rFonts w:ascii="Calibri" w:hAnsi="Calibri"/>
      <w:sz w:val="20"/>
    </w:rPr>
  </w:style>
  <w:style w:type="paragraph" w:customStyle="1" w:styleId="NotesCourseLabel">
    <w:name w:val="Notes_Course Label"/>
    <w:basedOn w:val="NotesCourse"/>
    <w:next w:val="NotesCourse"/>
    <w:rsid w:val="00371CEC"/>
    <w:rPr>
      <w:rFonts w:eastAsia="Times New Roman" w:cs="Times New Roman"/>
      <w:b/>
      <w:szCs w:val="20"/>
    </w:rPr>
  </w:style>
  <w:style w:type="paragraph" w:customStyle="1" w:styleId="Slide">
    <w:name w:val="Slide"/>
    <w:basedOn w:val="Normal"/>
    <w:next w:val="Normal"/>
    <w:uiPriority w:val="1"/>
    <w:unhideWhenUsed/>
    <w:rsid w:val="00371CEC"/>
    <w:pPr>
      <w:keepNext/>
      <w:widowControl w:val="0"/>
      <w:spacing w:after="60" w:line="240" w:lineRule="auto"/>
      <w:ind w:left="0" w:right="0"/>
      <w:jc w:val="right"/>
    </w:pPr>
    <w:rPr>
      <w:rFonts w:ascii="Calibri" w:hAnsi="Calibri"/>
      <w:color w:val="7F7F7F" w:themeColor="text1" w:themeTint="80"/>
      <w:sz w:val="18"/>
    </w:rPr>
  </w:style>
  <w:style w:type="paragraph" w:styleId="TOC3">
    <w:name w:val="toc 3"/>
    <w:basedOn w:val="Normal"/>
    <w:next w:val="Normal"/>
    <w:autoRedefine/>
    <w:uiPriority w:val="39"/>
    <w:rsid w:val="00371CEC"/>
    <w:pPr>
      <w:spacing w:after="100"/>
      <w:ind w:left="420"/>
    </w:pPr>
    <w:rPr>
      <w:rFonts w:asciiTheme="minorHAnsi" w:hAnsiTheme="minorHAnsi"/>
      <w:sz w:val="20"/>
    </w:rPr>
  </w:style>
  <w:style w:type="paragraph" w:styleId="TOC4">
    <w:name w:val="toc 4"/>
    <w:basedOn w:val="Normal"/>
    <w:next w:val="Normal"/>
    <w:autoRedefine/>
    <w:uiPriority w:val="39"/>
    <w:unhideWhenUsed/>
    <w:rsid w:val="00371CEC"/>
    <w:pPr>
      <w:spacing w:after="100"/>
      <w:ind w:left="630"/>
    </w:pPr>
    <w:rPr>
      <w:rFonts w:asciiTheme="minorHAnsi" w:hAnsiTheme="minorHAnsi"/>
      <w:sz w:val="20"/>
    </w:rPr>
  </w:style>
  <w:style w:type="paragraph" w:styleId="TOC5">
    <w:name w:val="toc 5"/>
    <w:basedOn w:val="Normal"/>
    <w:next w:val="Normal"/>
    <w:autoRedefine/>
    <w:uiPriority w:val="39"/>
    <w:unhideWhenUsed/>
    <w:rsid w:val="00371CEC"/>
    <w:pPr>
      <w:spacing w:after="100"/>
      <w:ind w:left="835"/>
    </w:pPr>
    <w:rPr>
      <w:rFonts w:asciiTheme="minorHAnsi" w:hAnsiTheme="minorHAnsi"/>
      <w:sz w:val="20"/>
    </w:rPr>
  </w:style>
  <w:style w:type="paragraph" w:styleId="TOC6">
    <w:name w:val="toc 6"/>
    <w:basedOn w:val="Normal"/>
    <w:next w:val="Normal"/>
    <w:autoRedefine/>
    <w:uiPriority w:val="39"/>
    <w:unhideWhenUsed/>
    <w:rsid w:val="00371CEC"/>
    <w:pPr>
      <w:spacing w:after="100"/>
      <w:ind w:left="1100"/>
    </w:pPr>
    <w:rPr>
      <w:rFonts w:asciiTheme="minorHAnsi" w:eastAsiaTheme="minorEastAsia" w:hAnsiTheme="minorHAnsi"/>
      <w:szCs w:val="22"/>
    </w:rPr>
  </w:style>
  <w:style w:type="paragraph" w:styleId="TOC7">
    <w:name w:val="toc 7"/>
    <w:basedOn w:val="Normal"/>
    <w:next w:val="Normal"/>
    <w:autoRedefine/>
    <w:uiPriority w:val="39"/>
    <w:unhideWhenUsed/>
    <w:rsid w:val="00371CEC"/>
    <w:pPr>
      <w:spacing w:after="100"/>
      <w:ind w:left="1320"/>
    </w:pPr>
    <w:rPr>
      <w:rFonts w:asciiTheme="minorHAnsi" w:eastAsiaTheme="minorEastAsia" w:hAnsiTheme="minorHAnsi"/>
      <w:szCs w:val="22"/>
    </w:rPr>
  </w:style>
  <w:style w:type="paragraph" w:styleId="TOC8">
    <w:name w:val="toc 8"/>
    <w:basedOn w:val="Normal"/>
    <w:next w:val="Normal"/>
    <w:autoRedefine/>
    <w:uiPriority w:val="39"/>
    <w:unhideWhenUsed/>
    <w:rsid w:val="00371CEC"/>
    <w:pPr>
      <w:spacing w:after="100"/>
      <w:ind w:left="1540"/>
    </w:pPr>
    <w:rPr>
      <w:rFonts w:asciiTheme="minorHAnsi" w:eastAsiaTheme="minorEastAsia" w:hAnsiTheme="minorHAnsi"/>
      <w:szCs w:val="22"/>
    </w:rPr>
  </w:style>
  <w:style w:type="paragraph" w:styleId="TOC9">
    <w:name w:val="toc 9"/>
    <w:basedOn w:val="Normal"/>
    <w:next w:val="Normal"/>
    <w:autoRedefine/>
    <w:uiPriority w:val="39"/>
    <w:unhideWhenUsed/>
    <w:rsid w:val="00371CEC"/>
    <w:pPr>
      <w:spacing w:after="100"/>
      <w:ind w:left="1760"/>
    </w:pPr>
    <w:rPr>
      <w:rFonts w:asciiTheme="minorHAnsi" w:eastAsiaTheme="minorEastAsia" w:hAnsiTheme="minorHAnsi"/>
      <w:szCs w:val="22"/>
    </w:rPr>
  </w:style>
  <w:style w:type="paragraph" w:customStyle="1" w:styleId="StatusText">
    <w:name w:val="Status Text"/>
    <w:basedOn w:val="Normal"/>
    <w:next w:val="Normal"/>
    <w:link w:val="StatusTextChar"/>
    <w:rsid w:val="00371CEC"/>
    <w:pPr>
      <w:tabs>
        <w:tab w:val="right" w:pos="8928"/>
      </w:tabs>
      <w:spacing w:after="60" w:line="240" w:lineRule="auto"/>
      <w:ind w:left="0" w:right="0"/>
    </w:pPr>
    <w:rPr>
      <w:rFonts w:ascii="Calibri" w:hAnsi="Calibri"/>
      <w:b/>
      <w:szCs w:val="24"/>
    </w:rPr>
  </w:style>
  <w:style w:type="character" w:styleId="EndnoteReference">
    <w:name w:val="endnote reference"/>
    <w:basedOn w:val="DefaultParagraphFont"/>
    <w:rsid w:val="00371CEC"/>
    <w:rPr>
      <w:rFonts w:ascii="Calibri" w:hAnsi="Calibri"/>
      <w:b/>
      <w:position w:val="4"/>
      <w:sz w:val="20"/>
      <w:vertAlign w:val="baseline"/>
    </w:rPr>
  </w:style>
  <w:style w:type="paragraph" w:styleId="EndnoteText">
    <w:name w:val="endnote text"/>
    <w:basedOn w:val="Normal"/>
    <w:link w:val="EndnoteTextChar"/>
    <w:unhideWhenUsed/>
    <w:rsid w:val="00371CEC"/>
    <w:pPr>
      <w:spacing w:after="100" w:line="240" w:lineRule="auto"/>
      <w:ind w:left="0" w:right="0"/>
    </w:pPr>
    <w:rPr>
      <w:szCs w:val="20"/>
    </w:rPr>
  </w:style>
  <w:style w:type="character" w:customStyle="1" w:styleId="EndnoteTextChar">
    <w:name w:val="Endnote Text Char"/>
    <w:basedOn w:val="DefaultParagraphFont"/>
    <w:link w:val="EndnoteText"/>
    <w:rsid w:val="00371CEC"/>
    <w:rPr>
      <w:rFonts w:ascii="Cambria" w:hAnsi="Cambria"/>
      <w:szCs w:val="20"/>
    </w:rPr>
  </w:style>
  <w:style w:type="table" w:customStyle="1" w:styleId="TableBordered">
    <w:name w:val="Table Bordered"/>
    <w:basedOn w:val="TableNormal"/>
    <w:rsid w:val="00371CEC"/>
    <w:pPr>
      <w:spacing w:after="60" w:line="240" w:lineRule="auto"/>
    </w:pPr>
    <w:rPr>
      <w:rFonts w:ascii="Segoe" w:eastAsia="Times New Roman" w:hAnsi="Segoe" w:cs="Franklin Gothic Book"/>
      <w:sz w:val="21"/>
      <w:szCs w:val="21"/>
    </w:rPr>
    <w:tblPr>
      <w:jc w:val="center"/>
      <w:tblCellSpacing w:w="14"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29" w:type="dxa"/>
        <w:left w:w="43" w:type="dxa"/>
        <w:right w:w="43" w:type="dxa"/>
      </w:tblCellMar>
    </w:tblPr>
    <w:trPr>
      <w:tblCellSpacing w:w="14" w:type="dxa"/>
      <w:jc w:val="center"/>
    </w:trPr>
    <w:tcPr>
      <w:shd w:val="clear" w:color="auto" w:fill="FFFFFF"/>
    </w:tcPr>
  </w:style>
  <w:style w:type="character" w:customStyle="1" w:styleId="StatusTextChar">
    <w:name w:val="Status Text Char"/>
    <w:basedOn w:val="DefaultParagraphFont"/>
    <w:link w:val="StatusText"/>
    <w:rsid w:val="00371CEC"/>
    <w:rPr>
      <w:rFonts w:ascii="Calibri" w:hAnsi="Calibri"/>
      <w:b/>
      <w:szCs w:val="24"/>
    </w:rPr>
  </w:style>
  <w:style w:type="table" w:customStyle="1" w:styleId="NotesTable">
    <w:name w:val="Notes Table"/>
    <w:basedOn w:val="TableNormal"/>
    <w:uiPriority w:val="99"/>
    <w:qFormat/>
    <w:rsid w:val="00371CEC"/>
    <w:pPr>
      <w:spacing w:after="0" w:line="240" w:lineRule="auto"/>
    </w:p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BE5F1" w:themeFill="accent1" w:themeFillTint="33"/>
    </w:tcPr>
    <w:tblStylePr w:type="firstCol">
      <w:tblPr/>
      <w:tcPr>
        <w:shd w:val="clear" w:color="auto" w:fill="FFFFFF" w:themeFill="background1"/>
      </w:tcPr>
    </w:tblStylePr>
  </w:style>
  <w:style w:type="table" w:customStyle="1" w:styleId="AnswerTable">
    <w:name w:val="Answer Table"/>
    <w:basedOn w:val="TableNormal"/>
    <w:uiPriority w:val="99"/>
    <w:qFormat/>
    <w:rsid w:val="00371CEC"/>
    <w:pPr>
      <w:spacing w:after="0" w:line="240" w:lineRule="auto"/>
    </w:pPr>
    <w:tblPr>
      <w:tblInd w:w="1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58" w:type="dxa"/>
        <w:bottom w:w="29" w:type="dxa"/>
        <w:right w:w="58" w:type="dxa"/>
      </w:tblCellMar>
    </w:tblPr>
  </w:style>
  <w:style w:type="character" w:customStyle="1" w:styleId="CaptionChar">
    <w:name w:val="Caption Char"/>
    <w:basedOn w:val="DefaultParagraphFont"/>
    <w:link w:val="Caption"/>
    <w:rsid w:val="00371CEC"/>
    <w:rPr>
      <w:b/>
      <w:bCs/>
      <w:sz w:val="18"/>
      <w:szCs w:val="18"/>
    </w:rPr>
  </w:style>
  <w:style w:type="paragraph" w:customStyle="1" w:styleId="Default">
    <w:name w:val="Default"/>
    <w:unhideWhenUsed/>
    <w:rsid w:val="00371CEC"/>
    <w:pPr>
      <w:autoSpaceDE w:val="0"/>
      <w:autoSpaceDN w:val="0"/>
      <w:adjustRightInd w:val="0"/>
      <w:spacing w:after="0" w:line="240" w:lineRule="auto"/>
    </w:pPr>
    <w:rPr>
      <w:rFonts w:ascii="Calibri" w:hAnsi="Calibri" w:cs="Calibri"/>
      <w:color w:val="000000"/>
      <w:sz w:val="24"/>
      <w:szCs w:val="24"/>
    </w:rPr>
  </w:style>
  <w:style w:type="paragraph" w:customStyle="1" w:styleId="SetupTaskHeading">
    <w:name w:val="Setup Task Heading"/>
    <w:basedOn w:val="Heading2"/>
    <w:next w:val="Normal"/>
    <w:uiPriority w:val="1"/>
    <w:qFormat/>
    <w:rsid w:val="00371CEC"/>
    <w:pPr>
      <w:ind w:left="720" w:right="0" w:hanging="360"/>
    </w:pPr>
    <w:rPr>
      <w:sz w:val="36"/>
    </w:rPr>
  </w:style>
  <w:style w:type="table" w:styleId="TableGrid">
    <w:name w:val="Table Grid"/>
    <w:basedOn w:val="TableNormal"/>
    <w:uiPriority w:val="39"/>
    <w:rsid w:val="00371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Text">
    <w:name w:val="Paragraph Text"/>
    <w:basedOn w:val="Normal"/>
    <w:link w:val="ParagraphTextChar"/>
    <w:qFormat/>
    <w:rsid w:val="00D57995"/>
    <w:pPr>
      <w:spacing w:before="160" w:after="160"/>
      <w:ind w:right="0"/>
    </w:pPr>
    <w:rPr>
      <w:sz w:val="20"/>
      <w:szCs w:val="20"/>
    </w:rPr>
  </w:style>
  <w:style w:type="character" w:customStyle="1" w:styleId="ParagraphTextChar">
    <w:name w:val="Paragraph Text Char"/>
    <w:basedOn w:val="DefaultParagraphFont"/>
    <w:link w:val="ParagraphText"/>
    <w:rsid w:val="00D57995"/>
    <w:rPr>
      <w:rFonts w:ascii="Cambria" w:hAnsi="Cambria"/>
      <w:sz w:val="20"/>
      <w:szCs w:val="20"/>
    </w:rPr>
  </w:style>
  <w:style w:type="table" w:customStyle="1" w:styleId="TableGrid1">
    <w:name w:val="Table Grid1"/>
    <w:basedOn w:val="TableNormal"/>
    <w:next w:val="TableGrid"/>
    <w:uiPriority w:val="59"/>
    <w:rsid w:val="00495F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E0FE2"/>
    <w:rPr>
      <w:rFonts w:ascii="Calibri" w:hAnsi="Calibri"/>
      <w:b/>
      <w:bCs/>
      <w:color w:val="4F81BD" w:themeColor="accent1"/>
      <w:sz w:val="44"/>
    </w:rPr>
  </w:style>
  <w:style w:type="table" w:styleId="MediumList2-Accent1">
    <w:name w:val="Medium List 2 Accent 1"/>
    <w:basedOn w:val="TableNormal"/>
    <w:uiPriority w:val="66"/>
    <w:rsid w:val="006E0FE2"/>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1">
    <w:name w:val="Medium List 11"/>
    <w:basedOn w:val="TableNormal"/>
    <w:uiPriority w:val="65"/>
    <w:rsid w:val="006E0FE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6E0FE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6E0F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E0F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uiPriority w:val="99"/>
    <w:semiHidden/>
    <w:unhideWhenUsed/>
    <w:rsid w:val="006E0FE2"/>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IntenseQuote">
    <w:name w:val="Intense Quote"/>
    <w:basedOn w:val="Normal"/>
    <w:next w:val="Normal"/>
    <w:link w:val="IntenseQuoteChar"/>
    <w:uiPriority w:val="30"/>
    <w:unhideWhenUsed/>
    <w:qFormat/>
    <w:rsid w:val="006E0F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0FE2"/>
    <w:rPr>
      <w:rFonts w:ascii="Cambria" w:hAnsi="Cambria"/>
      <w:b/>
      <w:bCs/>
      <w:i/>
      <w:iCs/>
      <w:color w:val="4F81BD" w:themeColor="accent1"/>
      <w:szCs w:val="23"/>
    </w:rPr>
  </w:style>
  <w:style w:type="table" w:customStyle="1" w:styleId="LightShading-Accent11">
    <w:name w:val="Light Shading - Accent 11"/>
    <w:basedOn w:val="TableNormal"/>
    <w:uiPriority w:val="60"/>
    <w:rsid w:val="006E0F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6E0FE2"/>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duleTitle">
    <w:name w:val="Module Title"/>
    <w:semiHidden/>
    <w:rsid w:val="006E0FE2"/>
    <w:pPr>
      <w:spacing w:after="0" w:line="240" w:lineRule="auto"/>
    </w:pPr>
    <w:rPr>
      <w:rFonts w:ascii="Verdana" w:eastAsia="Times New Roman" w:hAnsi="Verdana" w:cs="Verdana"/>
      <w:b/>
      <w:sz w:val="36"/>
      <w:szCs w:val="36"/>
    </w:rPr>
  </w:style>
  <w:style w:type="paragraph" w:styleId="NoteHeading">
    <w:name w:val="Note Heading"/>
    <w:basedOn w:val="Normal"/>
    <w:next w:val="Normal"/>
    <w:link w:val="NoteHeadingChar"/>
    <w:uiPriority w:val="99"/>
    <w:semiHidden/>
    <w:unhideWhenUsed/>
    <w:rsid w:val="006E0FE2"/>
    <w:pPr>
      <w:spacing w:after="60" w:line="240" w:lineRule="auto"/>
      <w:ind w:left="0" w:right="0"/>
    </w:pPr>
    <w:rPr>
      <w:rFonts w:ascii="Calibri" w:hAnsi="Calibri"/>
      <w:b/>
      <w:sz w:val="20"/>
    </w:rPr>
  </w:style>
  <w:style w:type="character" w:customStyle="1" w:styleId="NoteHeadingChar">
    <w:name w:val="Note Heading Char"/>
    <w:basedOn w:val="DefaultParagraphFont"/>
    <w:link w:val="NoteHeading"/>
    <w:uiPriority w:val="99"/>
    <w:semiHidden/>
    <w:rsid w:val="006E0FE2"/>
    <w:rPr>
      <w:rFonts w:ascii="Calibri" w:hAnsi="Calibri"/>
      <w:b/>
      <w:sz w:val="20"/>
      <w:szCs w:val="23"/>
    </w:rPr>
  </w:style>
  <w:style w:type="paragraph" w:customStyle="1" w:styleId="NoteText">
    <w:name w:val="Note Text"/>
    <w:basedOn w:val="Normal"/>
    <w:link w:val="NoteTextChar"/>
    <w:uiPriority w:val="51"/>
    <w:unhideWhenUsed/>
    <w:rsid w:val="006E0FE2"/>
    <w:pPr>
      <w:spacing w:after="60" w:line="240" w:lineRule="auto"/>
      <w:ind w:left="0" w:right="0"/>
    </w:pPr>
    <w:rPr>
      <w:rFonts w:ascii="Calibri" w:hAnsi="Calibri"/>
      <w:sz w:val="20"/>
    </w:rPr>
  </w:style>
  <w:style w:type="character" w:customStyle="1" w:styleId="NoteTextChar">
    <w:name w:val="Note Text Char"/>
    <w:basedOn w:val="DefaultParagraphFont"/>
    <w:link w:val="NoteText"/>
    <w:uiPriority w:val="51"/>
    <w:rsid w:val="006E0FE2"/>
    <w:rPr>
      <w:rFonts w:ascii="Calibri" w:hAnsi="Calibri"/>
      <w:sz w:val="20"/>
      <w:szCs w:val="23"/>
    </w:rPr>
  </w:style>
  <w:style w:type="paragraph" w:customStyle="1" w:styleId="Notes">
    <w:name w:val="Notes"/>
    <w:basedOn w:val="Normal"/>
    <w:link w:val="NotesChar"/>
    <w:uiPriority w:val="51"/>
    <w:unhideWhenUsed/>
    <w:rsid w:val="006E0FE2"/>
    <w:pPr>
      <w:spacing w:after="60" w:line="240" w:lineRule="auto"/>
      <w:ind w:left="0" w:right="0"/>
      <w:contextualSpacing/>
      <w:jc w:val="both"/>
    </w:pPr>
    <w:rPr>
      <w:rFonts w:ascii="Calibri" w:hAnsi="Calibri"/>
      <w:sz w:val="20"/>
    </w:rPr>
  </w:style>
  <w:style w:type="character" w:customStyle="1" w:styleId="NotesChar">
    <w:name w:val="Notes Char"/>
    <w:basedOn w:val="DefaultParagraphFont"/>
    <w:link w:val="Notes"/>
    <w:uiPriority w:val="51"/>
    <w:rsid w:val="006E0FE2"/>
    <w:rPr>
      <w:rFonts w:ascii="Calibri" w:hAnsi="Calibri"/>
      <w:sz w:val="20"/>
      <w:szCs w:val="23"/>
    </w:rPr>
  </w:style>
  <w:style w:type="paragraph" w:styleId="PlainText">
    <w:name w:val="Plain Text"/>
    <w:basedOn w:val="Normal"/>
    <w:link w:val="PlainTextChar"/>
    <w:uiPriority w:val="99"/>
    <w:semiHidden/>
    <w:unhideWhenUsed/>
    <w:rsid w:val="00371CEC"/>
    <w:pPr>
      <w:spacing w:before="80" w:line="240" w:lineRule="auto"/>
      <w:contextualSpacing/>
    </w:pPr>
    <w:rPr>
      <w:rFonts w:ascii="Consolas" w:hAnsi="Consolas"/>
      <w:sz w:val="20"/>
      <w:szCs w:val="21"/>
    </w:rPr>
  </w:style>
  <w:style w:type="character" w:customStyle="1" w:styleId="PlainTextChar">
    <w:name w:val="Plain Text Char"/>
    <w:basedOn w:val="DefaultParagraphFont"/>
    <w:link w:val="PlainText"/>
    <w:uiPriority w:val="99"/>
    <w:semiHidden/>
    <w:rsid w:val="00371CEC"/>
    <w:rPr>
      <w:rFonts w:ascii="Consolas" w:hAnsi="Consolas"/>
      <w:sz w:val="20"/>
      <w:szCs w:val="21"/>
    </w:rPr>
  </w:style>
  <w:style w:type="paragraph" w:customStyle="1" w:styleId="CourseTitle">
    <w:name w:val="Course Title"/>
    <w:basedOn w:val="Normal"/>
    <w:next w:val="Normal"/>
    <w:semiHidden/>
    <w:rsid w:val="006E0FE2"/>
    <w:pPr>
      <w:pBdr>
        <w:bottom w:val="single" w:sz="8" w:space="1" w:color="4F81BD"/>
      </w:pBdr>
      <w:spacing w:after="300" w:line="240" w:lineRule="auto"/>
      <w:contextualSpacing/>
    </w:pPr>
    <w:rPr>
      <w:rFonts w:ascii="Calibri" w:eastAsia="Times New Roman" w:hAnsi="Calibri" w:cs="Verdana"/>
      <w:b/>
      <w:color w:val="288ABD"/>
      <w:kern w:val="28"/>
      <w:sz w:val="68"/>
      <w:szCs w:val="48"/>
    </w:rPr>
  </w:style>
  <w:style w:type="paragraph" w:customStyle="1" w:styleId="Titlesmall">
    <w:name w:val="Title small"/>
    <w:basedOn w:val="Title"/>
    <w:next w:val="Normal"/>
    <w:rsid w:val="006E0FE2"/>
    <w:pPr>
      <w:pBdr>
        <w:bottom w:val="none" w:sz="0" w:space="0" w:color="auto"/>
      </w:pBdr>
      <w:ind w:left="288"/>
    </w:pPr>
    <w:rPr>
      <w:sz w:val="32"/>
    </w:rPr>
  </w:style>
  <w:style w:type="numbering" w:customStyle="1" w:styleId="CNumberNormal">
    <w:name w:val="CNumber Normal"/>
    <w:basedOn w:val="NoList"/>
    <w:rsid w:val="006E0FE2"/>
    <w:pPr>
      <w:numPr>
        <w:numId w:val="3"/>
      </w:numPr>
    </w:pPr>
  </w:style>
  <w:style w:type="numbering" w:customStyle="1" w:styleId="CBulletBody">
    <w:name w:val="CBullet Body"/>
    <w:basedOn w:val="NoList"/>
    <w:rsid w:val="006E0FE2"/>
    <w:pPr>
      <w:numPr>
        <w:numId w:val="1"/>
      </w:numPr>
    </w:pPr>
  </w:style>
  <w:style w:type="numbering" w:customStyle="1" w:styleId="CNumberBody">
    <w:name w:val="CNumber Body"/>
    <w:basedOn w:val="NoList"/>
    <w:rsid w:val="006E0FE2"/>
    <w:pPr>
      <w:numPr>
        <w:numId w:val="2"/>
      </w:numPr>
    </w:pPr>
  </w:style>
  <w:style w:type="character" w:customStyle="1" w:styleId="CommentTextChar1">
    <w:name w:val="Comment Text Char1"/>
    <w:basedOn w:val="DefaultParagraphFont"/>
    <w:uiPriority w:val="99"/>
    <w:semiHidden/>
    <w:rsid w:val="006E0FE2"/>
    <w:rPr>
      <w:rFonts w:ascii="Constantia" w:hAnsi="Constantia" w:cs="Times New Roman"/>
      <w:sz w:val="20"/>
      <w:szCs w:val="20"/>
    </w:rPr>
  </w:style>
  <w:style w:type="character" w:customStyle="1" w:styleId="headingreftext">
    <w:name w:val="headingref_text"/>
    <w:basedOn w:val="DefaultParagraphFont"/>
    <w:uiPriority w:val="2"/>
    <w:qFormat/>
    <w:rsid w:val="006E0FE2"/>
    <w:rPr>
      <w:color w:val="288AC6"/>
    </w:rPr>
  </w:style>
  <w:style w:type="paragraph" w:customStyle="1" w:styleId="legal0">
    <w:name w:val="legal"/>
    <w:basedOn w:val="Normal"/>
    <w:uiPriority w:val="2"/>
    <w:qFormat/>
    <w:rsid w:val="006E0FE2"/>
    <w:pPr>
      <w:spacing w:line="240" w:lineRule="auto"/>
      <w:ind w:right="0"/>
    </w:pPr>
    <w:rPr>
      <w:rFonts w:ascii="Trebuchet MS" w:eastAsia="Times New Roman" w:hAnsi="Trebuchet MS" w:cs="Segoe UI"/>
      <w:sz w:val="17"/>
      <w:szCs w:val="15"/>
    </w:rPr>
  </w:style>
  <w:style w:type="paragraph" w:customStyle="1" w:styleId="credits">
    <w:name w:val="credits"/>
    <w:basedOn w:val="Normal"/>
    <w:uiPriority w:val="2"/>
    <w:qFormat/>
    <w:rsid w:val="006E0FE2"/>
    <w:pPr>
      <w:spacing w:after="0" w:line="240" w:lineRule="auto"/>
      <w:ind w:left="0" w:right="0"/>
    </w:pPr>
    <w:rPr>
      <w:rFonts w:ascii="Verdana" w:hAnsi="Verdana"/>
      <w:sz w:val="16"/>
    </w:rPr>
  </w:style>
  <w:style w:type="paragraph" w:styleId="NormalWeb">
    <w:name w:val="Normal (Web)"/>
    <w:basedOn w:val="Normal"/>
    <w:uiPriority w:val="99"/>
    <w:unhideWhenUsed/>
    <w:rsid w:val="006E0FE2"/>
    <w:rPr>
      <w:rFonts w:ascii="Times New Roman" w:hAnsi="Times New Roman" w:cs="Times New Roman"/>
      <w:sz w:val="24"/>
      <w:szCs w:val="24"/>
    </w:rPr>
  </w:style>
  <w:style w:type="table" w:styleId="MediumShading1-Accent1">
    <w:name w:val="Medium Shading 1 Accent 1"/>
    <w:basedOn w:val="TableNormal"/>
    <w:uiPriority w:val="63"/>
    <w:rsid w:val="006E0F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TMLCode">
    <w:name w:val="HTML Code"/>
    <w:basedOn w:val="DefaultParagraphFont"/>
    <w:uiPriority w:val="99"/>
    <w:semiHidden/>
    <w:unhideWhenUsed/>
    <w:rsid w:val="006E0FE2"/>
    <w:rPr>
      <w:rFonts w:ascii="Courier New" w:eastAsia="Times New Roman" w:hAnsi="Courier New" w:cs="Courier New" w:hint="default"/>
      <w:vanish w:val="0"/>
      <w:webHidden w:val="0"/>
      <w:color w:val="000066"/>
      <w:sz w:val="25"/>
      <w:szCs w:val="25"/>
      <w:specVanish w:val="0"/>
    </w:rPr>
  </w:style>
  <w:style w:type="character" w:customStyle="1" w:styleId="CharChar10">
    <w:name w:val="Char Char10"/>
    <w:basedOn w:val="DefaultParagraphFont"/>
    <w:rsid w:val="006E0FE2"/>
    <w:rPr>
      <w:rFonts w:ascii="Segoe" w:hAnsi="Segoe" w:cs="Arial"/>
      <w:b/>
      <w:bCs/>
      <w:color w:val="0099FF"/>
      <w:sz w:val="26"/>
      <w:szCs w:val="26"/>
      <w:lang w:val="en-US" w:eastAsia="en-US" w:bidi="ar-SA"/>
    </w:rPr>
  </w:style>
  <w:style w:type="character" w:customStyle="1" w:styleId="CharChar9">
    <w:name w:val="Char Char9"/>
    <w:basedOn w:val="DefaultParagraphFont"/>
    <w:rsid w:val="006E0FE2"/>
    <w:rPr>
      <w:rFonts w:ascii="Segoe" w:hAnsi="Segoe"/>
      <w:b/>
      <w:bCs/>
      <w:sz w:val="28"/>
      <w:szCs w:val="28"/>
      <w:lang w:val="en-US" w:eastAsia="en-US" w:bidi="ar-SA"/>
    </w:rPr>
  </w:style>
  <w:style w:type="character" w:customStyle="1" w:styleId="CharChar2">
    <w:name w:val="Char Char2"/>
    <w:basedOn w:val="DefaultParagraphFont"/>
    <w:semiHidden/>
    <w:locked/>
    <w:rsid w:val="006E0FE2"/>
    <w:rPr>
      <w:rFonts w:ascii="Segoe" w:hAnsi="Segoe"/>
      <w:sz w:val="24"/>
      <w:szCs w:val="24"/>
      <w:lang w:val="en-US" w:eastAsia="en-US" w:bidi="ar-SA"/>
    </w:rPr>
  </w:style>
  <w:style w:type="character" w:customStyle="1" w:styleId="Captions">
    <w:name w:val="Captions"/>
    <w:aliases w:val="Figures"/>
    <w:basedOn w:val="DefaultParagraphFont"/>
    <w:rsid w:val="006E0FE2"/>
    <w:rPr>
      <w:rFonts w:ascii="Segoe UI" w:hAnsi="Segoe UI"/>
      <w:color w:val="0099FF"/>
      <w:sz w:val="18"/>
    </w:rPr>
  </w:style>
  <w:style w:type="paragraph" w:customStyle="1" w:styleId="MMSHyperlink">
    <w:name w:val="MMS Hyperlink"/>
    <w:basedOn w:val="Heading3"/>
    <w:rsid w:val="006E0FE2"/>
    <w:pPr>
      <w:numPr>
        <w:ilvl w:val="2"/>
      </w:numPr>
      <w:spacing w:before="240" w:after="60" w:line="240" w:lineRule="exact"/>
      <w:ind w:left="360" w:right="0" w:hanging="360"/>
    </w:pPr>
    <w:rPr>
      <w:rFonts w:ascii="Segoe UI" w:eastAsia="Times New Roman" w:hAnsi="Segoe UI" w:cs="Arial"/>
      <w:b w:val="0"/>
      <w:bCs/>
      <w:color w:val="0000FF"/>
      <w:sz w:val="18"/>
      <w:szCs w:val="26"/>
      <w:u w:val="single"/>
    </w:rPr>
  </w:style>
  <w:style w:type="paragraph" w:customStyle="1" w:styleId="TableHeadingText">
    <w:name w:val="Table Heading Text"/>
    <w:basedOn w:val="Heading3"/>
    <w:rsid w:val="006E0FE2"/>
    <w:pPr>
      <w:numPr>
        <w:ilvl w:val="2"/>
      </w:numPr>
      <w:spacing w:before="240" w:after="60" w:line="240" w:lineRule="exact"/>
      <w:ind w:left="360" w:right="0" w:hanging="360"/>
    </w:pPr>
    <w:rPr>
      <w:rFonts w:ascii="Segoe UI" w:eastAsia="Times New Roman" w:hAnsi="Segoe UI" w:cs="Arial"/>
      <w:b w:val="0"/>
      <w:bCs/>
      <w:sz w:val="20"/>
      <w:szCs w:val="26"/>
    </w:rPr>
  </w:style>
  <w:style w:type="character" w:customStyle="1" w:styleId="TableHyperlink">
    <w:name w:val="Table Hyperlink"/>
    <w:basedOn w:val="Hyperlink"/>
    <w:rsid w:val="006E0FE2"/>
    <w:rPr>
      <w:rFonts w:ascii="Segoe UI" w:hAnsi="Segoe UI"/>
      <w:color w:val="0000FF"/>
      <w:sz w:val="16"/>
      <w:u w:val="single"/>
    </w:rPr>
  </w:style>
  <w:style w:type="character" w:customStyle="1" w:styleId="TableRowTitles">
    <w:name w:val="Table Row Titles"/>
    <w:basedOn w:val="DefaultParagraphFont"/>
    <w:rsid w:val="006E0FE2"/>
    <w:rPr>
      <w:rFonts w:ascii="Segoe UI" w:hAnsi="Segoe UI"/>
      <w:color w:val="auto"/>
      <w:sz w:val="18"/>
    </w:rPr>
  </w:style>
  <w:style w:type="paragraph" w:styleId="BodyText2">
    <w:name w:val="Body Text 2"/>
    <w:basedOn w:val="Normal"/>
    <w:link w:val="BodyText2Char"/>
    <w:rsid w:val="006E0FE2"/>
    <w:pPr>
      <w:spacing w:before="240" w:line="240" w:lineRule="exact"/>
      <w:ind w:left="0" w:right="0"/>
    </w:pPr>
    <w:rPr>
      <w:rFonts w:ascii="Segoe" w:eastAsia="Batang" w:hAnsi="Segoe" w:cs="Times New Roman"/>
      <w:sz w:val="20"/>
      <w:szCs w:val="18"/>
      <w:lang w:eastAsia="ko-KR"/>
    </w:rPr>
  </w:style>
  <w:style w:type="character" w:customStyle="1" w:styleId="BodyText2Char">
    <w:name w:val="Body Text 2 Char"/>
    <w:basedOn w:val="DefaultParagraphFont"/>
    <w:link w:val="BodyText2"/>
    <w:rsid w:val="006E0FE2"/>
    <w:rPr>
      <w:rFonts w:ascii="Segoe" w:eastAsia="Batang" w:hAnsi="Segoe" w:cs="Times New Roman"/>
      <w:sz w:val="20"/>
      <w:szCs w:val="18"/>
      <w:lang w:eastAsia="ko-KR"/>
    </w:rPr>
  </w:style>
  <w:style w:type="character" w:styleId="IntenseEmphasis">
    <w:name w:val="Intense Emphasis"/>
    <w:basedOn w:val="DefaultParagraphFont"/>
    <w:uiPriority w:val="21"/>
    <w:qFormat/>
    <w:rsid w:val="006E0FE2"/>
    <w:rPr>
      <w:b/>
      <w:bCs/>
      <w:i/>
      <w:iCs/>
      <w:color w:val="4F81BD"/>
    </w:rPr>
  </w:style>
  <w:style w:type="paragraph" w:styleId="BodyText3">
    <w:name w:val="Body Text 3"/>
    <w:basedOn w:val="Normal"/>
    <w:link w:val="BodyText3Char"/>
    <w:rsid w:val="006E0FE2"/>
    <w:pPr>
      <w:spacing w:before="240" w:line="240" w:lineRule="exact"/>
      <w:ind w:left="720" w:right="0"/>
    </w:pPr>
    <w:rPr>
      <w:rFonts w:ascii="Segoe UI" w:eastAsia="Times New Roman" w:hAnsi="Segoe UI" w:cs="Times New Roman"/>
      <w:sz w:val="16"/>
      <w:szCs w:val="16"/>
    </w:rPr>
  </w:style>
  <w:style w:type="character" w:customStyle="1" w:styleId="BodyText3Char">
    <w:name w:val="Body Text 3 Char"/>
    <w:basedOn w:val="DefaultParagraphFont"/>
    <w:link w:val="BodyText3"/>
    <w:rsid w:val="006E0FE2"/>
    <w:rPr>
      <w:rFonts w:ascii="Segoe UI" w:eastAsia="Times New Roman" w:hAnsi="Segoe UI" w:cs="Times New Roman"/>
      <w:sz w:val="16"/>
      <w:szCs w:val="16"/>
    </w:rPr>
  </w:style>
  <w:style w:type="character" w:styleId="FootnoteReference">
    <w:name w:val="footnote reference"/>
    <w:basedOn w:val="DefaultParagraphFont"/>
    <w:uiPriority w:val="99"/>
    <w:rsid w:val="006E0FE2"/>
    <w:rPr>
      <w:vertAlign w:val="superscript"/>
    </w:rPr>
  </w:style>
  <w:style w:type="paragraph" w:customStyle="1" w:styleId="Figure">
    <w:name w:val="Figure"/>
    <w:aliases w:val="fig"/>
    <w:basedOn w:val="Normal"/>
    <w:link w:val="FigureChar"/>
    <w:rsid w:val="006E0FE2"/>
    <w:pPr>
      <w:keepNext/>
      <w:spacing w:before="240" w:line="240" w:lineRule="exact"/>
      <w:ind w:left="720" w:right="0"/>
    </w:pPr>
    <w:rPr>
      <w:rFonts w:ascii="Arial" w:eastAsia="Batang" w:hAnsi="Arial" w:cs="Times New Roman"/>
      <w:sz w:val="20"/>
      <w:szCs w:val="20"/>
    </w:rPr>
  </w:style>
  <w:style w:type="paragraph" w:styleId="FootnoteText">
    <w:name w:val="footnote text"/>
    <w:basedOn w:val="Normal"/>
    <w:link w:val="FootnoteTextChar"/>
    <w:uiPriority w:val="99"/>
    <w:rsid w:val="006E0FE2"/>
    <w:pPr>
      <w:spacing w:before="120" w:after="60" w:line="264" w:lineRule="auto"/>
      <w:ind w:left="227" w:right="0"/>
    </w:pPr>
    <w:rPr>
      <w:rFonts w:ascii="Arial" w:eastAsia="Arial" w:hAnsi="Arial" w:cs="Arial"/>
      <w:sz w:val="16"/>
      <w:szCs w:val="16"/>
      <w:lang w:val="en-AU" w:eastAsia="ja-JP"/>
    </w:rPr>
  </w:style>
  <w:style w:type="character" w:customStyle="1" w:styleId="FootnoteTextChar">
    <w:name w:val="Footnote Text Char"/>
    <w:basedOn w:val="DefaultParagraphFont"/>
    <w:link w:val="FootnoteText"/>
    <w:uiPriority w:val="99"/>
    <w:rsid w:val="006E0FE2"/>
    <w:rPr>
      <w:rFonts w:ascii="Arial" w:eastAsia="Arial" w:hAnsi="Arial" w:cs="Arial"/>
      <w:sz w:val="16"/>
      <w:szCs w:val="16"/>
      <w:lang w:val="en-AU" w:eastAsia="ja-JP"/>
    </w:rPr>
  </w:style>
  <w:style w:type="table" w:styleId="Table3Deffects3">
    <w:name w:val="Table 3D effects 3"/>
    <w:basedOn w:val="TableNormal"/>
    <w:rsid w:val="006E0FE2"/>
    <w:pPr>
      <w:spacing w:before="240" w:after="120" w:line="240" w:lineRule="exac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0FE2"/>
    <w:pPr>
      <w:spacing w:before="240" w:after="120" w:line="24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0FE2"/>
    <w:pPr>
      <w:spacing w:before="240" w:after="120" w:line="24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5">
    <w:name w:val="Table List 5"/>
    <w:basedOn w:val="TableNormal"/>
    <w:rsid w:val="006E0FE2"/>
    <w:pPr>
      <w:spacing w:before="240" w:after="120" w:line="24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umns1">
    <w:name w:val="Table Columns 1"/>
    <w:basedOn w:val="TableNormal"/>
    <w:rsid w:val="006E0FE2"/>
    <w:pPr>
      <w:spacing w:before="240" w:after="120" w:line="240" w:lineRule="exact"/>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6E0FE2"/>
    <w:pPr>
      <w:spacing w:before="240" w:after="120" w:line="240" w:lineRule="exact"/>
      <w:ind w:left="1224" w:hanging="504"/>
    </w:pPr>
    <w:rPr>
      <w:rFonts w:ascii="Segoe UI" w:eastAsia="Times New Roman" w:hAnsi="Segoe UI" w:cs="Times New Roman"/>
      <w:sz w:val="18"/>
      <w:szCs w:val="24"/>
    </w:rPr>
  </w:style>
  <w:style w:type="character" w:customStyle="1" w:styleId="TableTextChar">
    <w:name w:val="Table Text Char"/>
    <w:aliases w:val="tt Char"/>
    <w:basedOn w:val="DefaultParagraphFont"/>
    <w:link w:val="tt"/>
    <w:locked/>
    <w:rsid w:val="006E0FE2"/>
    <w:rPr>
      <w:rFonts w:ascii="Arial" w:hAnsi="Arial" w:cs="Arial"/>
      <w:snapToGrid w:val="0"/>
      <w:sz w:val="16"/>
      <w:szCs w:val="16"/>
    </w:rPr>
  </w:style>
  <w:style w:type="paragraph" w:customStyle="1" w:styleId="tt">
    <w:name w:val="tt"/>
    <w:basedOn w:val="Normal"/>
    <w:link w:val="TableTextChar"/>
    <w:rsid w:val="006E0FE2"/>
    <w:pPr>
      <w:widowControl w:val="0"/>
      <w:tabs>
        <w:tab w:val="decimal" w:pos="0"/>
      </w:tabs>
      <w:snapToGrid w:val="0"/>
      <w:spacing w:before="120"/>
      <w:ind w:left="720" w:right="0"/>
    </w:pPr>
    <w:rPr>
      <w:rFonts w:ascii="Arial" w:hAnsi="Arial" w:cs="Arial"/>
      <w:snapToGrid w:val="0"/>
      <w:sz w:val="16"/>
      <w:szCs w:val="16"/>
    </w:rPr>
  </w:style>
  <w:style w:type="table" w:customStyle="1" w:styleId="TableGridComplex">
    <w:name w:val="Table Grid Complex"/>
    <w:rsid w:val="006E0FE2"/>
    <w:pPr>
      <w:spacing w:before="60" w:after="60" w:line="240" w:lineRule="exact"/>
      <w:ind w:left="1224" w:hanging="504"/>
    </w:pPr>
    <w:rPr>
      <w:rFonts w:ascii="Arial Narrow" w:eastAsia="Arial Narrow" w:hAnsi="Arial Narrow" w:cs="Arial Narrow"/>
      <w:sz w:val="18"/>
      <w:szCs w:val="18"/>
      <w:lang w:val="de-DE" w:eastAsia="de-DE"/>
    </w:rPr>
    <w:tblPr>
      <w:tblStyleRowBandSize w:val="1"/>
      <w:tblBorders>
        <w:top w:val="single" w:sz="8" w:space="0" w:color="999999"/>
        <w:bottom w:val="single" w:sz="8" w:space="0" w:color="999999"/>
      </w:tblBorders>
      <w:tblCellMar>
        <w:top w:w="0" w:type="dxa"/>
        <w:left w:w="57" w:type="dxa"/>
        <w:bottom w:w="0" w:type="dxa"/>
        <w:right w:w="57" w:type="dxa"/>
      </w:tblCellMar>
    </w:tblPr>
  </w:style>
  <w:style w:type="table" w:customStyle="1" w:styleId="Style1">
    <w:name w:val="Style1"/>
    <w:basedOn w:val="TableNormal"/>
    <w:uiPriority w:val="99"/>
    <w:qFormat/>
    <w:rsid w:val="006E0FE2"/>
    <w:pPr>
      <w:spacing w:before="240" w:after="120" w:line="240" w:lineRule="exact"/>
    </w:pPr>
    <w:rPr>
      <w:rFonts w:ascii="Times New Roman" w:eastAsia="Times New Roman" w:hAnsi="Times New Roman" w:cs="Times New Roman"/>
      <w:sz w:val="20"/>
      <w:szCs w:val="20"/>
    </w:rPr>
    <w:tblPr/>
  </w:style>
  <w:style w:type="paragraph" w:customStyle="1" w:styleId="TableNormal1">
    <w:name w:val="Table Normal1"/>
    <w:basedOn w:val="Normal"/>
    <w:rsid w:val="006E0FE2"/>
    <w:pPr>
      <w:spacing w:before="60" w:after="60" w:line="264" w:lineRule="auto"/>
      <w:ind w:left="720" w:right="0"/>
    </w:pPr>
    <w:rPr>
      <w:rFonts w:ascii="Arial Narrow" w:eastAsia="Arial Narrow" w:hAnsi="Arial Narrow" w:cs="Arial Narrow"/>
      <w:sz w:val="18"/>
      <w:szCs w:val="18"/>
      <w:lang w:val="en-AU" w:eastAsia="ja-JP"/>
    </w:rPr>
  </w:style>
  <w:style w:type="paragraph" w:customStyle="1" w:styleId="StyleSegoeLightBoldBackground1Before3ptAfter3pt">
    <w:name w:val="Style Segoe Light Bold Background 1 Before:  3 pt After:  3 pt..."/>
    <w:basedOn w:val="Normal"/>
    <w:rsid w:val="006E0FE2"/>
    <w:pPr>
      <w:spacing w:before="60" w:after="60" w:line="268" w:lineRule="atLeast"/>
      <w:ind w:left="0" w:right="0"/>
    </w:pPr>
    <w:rPr>
      <w:rFonts w:ascii="Segoe Light" w:eastAsia="Times New Roman" w:hAnsi="Segoe Light" w:cs="Times New Roman"/>
      <w:b/>
      <w:bCs/>
      <w:color w:val="FFFFFF"/>
      <w:sz w:val="18"/>
      <w:szCs w:val="20"/>
    </w:rPr>
  </w:style>
  <w:style w:type="paragraph" w:customStyle="1" w:styleId="StyleStyleSegoeLightBoldBackground1Before3ptAfter3p">
    <w:name w:val="Style Style Segoe Light Bold Background 1 Before:  3 pt After:  3 p..."/>
    <w:basedOn w:val="StyleSegoeLightBoldBackground1Before3ptAfter3pt"/>
    <w:rsid w:val="006E0FE2"/>
    <w:pPr>
      <w:jc w:val="center"/>
    </w:pPr>
    <w:rPr>
      <w:bCs w:val="0"/>
    </w:rPr>
  </w:style>
  <w:style w:type="paragraph" w:customStyle="1" w:styleId="StyleSegoeLightBoldBlackLinespacingExactly12pt">
    <w:name w:val="Style Segoe Light Bold Black Line spacing:  Exactly 12 pt"/>
    <w:basedOn w:val="Normal"/>
    <w:rsid w:val="006E0FE2"/>
    <w:pPr>
      <w:spacing w:before="240" w:line="240" w:lineRule="exact"/>
      <w:ind w:left="720" w:right="0"/>
    </w:pPr>
    <w:rPr>
      <w:rFonts w:ascii="Segoe Light" w:eastAsia="Times New Roman" w:hAnsi="Segoe Light" w:cs="Times New Roman"/>
      <w:b/>
      <w:bCs/>
      <w:color w:val="000000"/>
      <w:sz w:val="18"/>
      <w:szCs w:val="20"/>
    </w:rPr>
  </w:style>
  <w:style w:type="paragraph" w:customStyle="1" w:styleId="StyleStyleSegoeLightBoldBlackLinespacingExactly12pt">
    <w:name w:val="Style Style Segoe Light Bold Black Line spacing:  Exactly 12 pt +"/>
    <w:basedOn w:val="StyleSegoeLightBoldBlackLinespacingExactly12pt"/>
    <w:rsid w:val="006E0FE2"/>
    <w:pPr>
      <w:spacing w:before="120"/>
      <w:ind w:left="0"/>
    </w:pPr>
  </w:style>
  <w:style w:type="paragraph" w:customStyle="1" w:styleId="StyleSegoeLightBlack">
    <w:name w:val="Style Segoe Light Black"/>
    <w:basedOn w:val="Normal"/>
    <w:rsid w:val="006E0FE2"/>
    <w:pPr>
      <w:spacing w:before="120" w:line="240" w:lineRule="exact"/>
      <w:ind w:left="0" w:right="0"/>
    </w:pPr>
    <w:rPr>
      <w:rFonts w:ascii="Segoe Light" w:eastAsia="Times New Roman" w:hAnsi="Segoe Light" w:cs="Arial"/>
      <w:color w:val="000000"/>
      <w:sz w:val="18"/>
      <w:szCs w:val="24"/>
    </w:rPr>
  </w:style>
  <w:style w:type="paragraph" w:customStyle="1" w:styleId="StyleStyleStyleSegoeLightBoldBlackLinespacingExactly12">
    <w:name w:val="Style Style Style Segoe Light Bold Black Line spacing:  Exactly 12 ..."/>
    <w:basedOn w:val="StyleStyleSegoeLightBoldBlackLinespacingExactly12pt"/>
    <w:rsid w:val="006E0FE2"/>
  </w:style>
  <w:style w:type="paragraph" w:customStyle="1" w:styleId="NumHeading1">
    <w:name w:val="Num Heading 1"/>
    <w:basedOn w:val="Heading1"/>
    <w:next w:val="Normal"/>
    <w:rsid w:val="006E0FE2"/>
    <w:pPr>
      <w:keepNext/>
      <w:numPr>
        <w:numId w:val="4"/>
      </w:numPr>
      <w:spacing w:before="120" w:line="264" w:lineRule="auto"/>
      <w:ind w:right="0"/>
    </w:pPr>
    <w:rPr>
      <w:rFonts w:ascii="Arial Black" w:eastAsia="Arial Black" w:hAnsi="Arial Black" w:cs="Arial Black"/>
      <w:b w:val="0"/>
      <w:bCs/>
      <w:smallCaps/>
      <w:color w:val="333333"/>
      <w:kern w:val="32"/>
      <w:sz w:val="32"/>
      <w:szCs w:val="32"/>
      <w:lang w:val="en-AU" w:eastAsia="ja-JP"/>
    </w:rPr>
  </w:style>
  <w:style w:type="paragraph" w:customStyle="1" w:styleId="NumHeading2">
    <w:name w:val="Num Heading 2"/>
    <w:basedOn w:val="Heading2"/>
    <w:next w:val="Normal"/>
    <w:rsid w:val="006E0FE2"/>
    <w:pPr>
      <w:numPr>
        <w:ilvl w:val="1"/>
        <w:numId w:val="4"/>
      </w:numPr>
      <w:spacing w:line="264" w:lineRule="auto"/>
      <w:ind w:right="0"/>
    </w:pPr>
    <w:rPr>
      <w:rFonts w:ascii="Arial" w:eastAsia="Arial" w:hAnsi="Arial"/>
      <w:color w:val="333333"/>
      <w:sz w:val="28"/>
      <w:szCs w:val="28"/>
      <w:lang w:val="en-AU" w:eastAsia="ja-JP"/>
    </w:rPr>
  </w:style>
  <w:style w:type="paragraph" w:customStyle="1" w:styleId="NumHeading3">
    <w:name w:val="Num Heading 3"/>
    <w:basedOn w:val="Heading3"/>
    <w:next w:val="Normal"/>
    <w:rsid w:val="006E0FE2"/>
    <w:pPr>
      <w:numPr>
        <w:ilvl w:val="2"/>
        <w:numId w:val="4"/>
      </w:numPr>
      <w:spacing w:before="180" w:after="60" w:line="264" w:lineRule="auto"/>
      <w:ind w:right="0"/>
    </w:pPr>
    <w:rPr>
      <w:rFonts w:ascii="Arial" w:eastAsia="Arial" w:hAnsi="Arial" w:cs="Arial"/>
      <w:color w:val="333333"/>
      <w:sz w:val="26"/>
      <w:szCs w:val="26"/>
      <w:lang w:val="en-AU" w:eastAsia="ja-JP"/>
    </w:rPr>
  </w:style>
  <w:style w:type="paragraph" w:customStyle="1" w:styleId="NumHeading4">
    <w:name w:val="Num Heading 4"/>
    <w:basedOn w:val="Heading4"/>
    <w:next w:val="Normal"/>
    <w:rsid w:val="006E0FE2"/>
    <w:pPr>
      <w:numPr>
        <w:ilvl w:val="3"/>
        <w:numId w:val="4"/>
      </w:numPr>
      <w:spacing w:before="180" w:line="264" w:lineRule="auto"/>
      <w:ind w:right="0"/>
    </w:pPr>
    <w:rPr>
      <w:rFonts w:ascii="Arial" w:eastAsia="Arial" w:hAnsi="Arial" w:cs="Arial"/>
      <w:b w:val="0"/>
      <w:bCs/>
      <w:i/>
      <w:iCs/>
      <w:color w:val="333333"/>
      <w:sz w:val="24"/>
      <w:szCs w:val="24"/>
      <w:lang w:val="en-AU" w:eastAsia="ja-JP"/>
    </w:rPr>
  </w:style>
  <w:style w:type="paragraph" w:customStyle="1" w:styleId="HeadingAppendixOld">
    <w:name w:val="Heading Appendix Old"/>
    <w:basedOn w:val="Normal"/>
    <w:next w:val="Normal"/>
    <w:rsid w:val="006E0FE2"/>
    <w:pPr>
      <w:keepNext/>
      <w:pageBreakBefore/>
      <w:numPr>
        <w:ilvl w:val="7"/>
        <w:numId w:val="4"/>
      </w:numPr>
      <w:spacing w:before="120" w:after="60" w:line="264" w:lineRule="auto"/>
      <w:ind w:right="0"/>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rsid w:val="006E0FE2"/>
    <w:pPr>
      <w:pageBreakBefore/>
      <w:numPr>
        <w:ilvl w:val="8"/>
        <w:numId w:val="4"/>
      </w:numPr>
      <w:spacing w:before="480" w:after="60" w:line="264" w:lineRule="auto"/>
      <w:ind w:right="0"/>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6E0FE2"/>
    <w:pPr>
      <w:numPr>
        <w:ilvl w:val="4"/>
        <w:numId w:val="4"/>
      </w:numPr>
      <w:spacing w:before="60" w:line="240" w:lineRule="auto"/>
      <w:ind w:right="0"/>
    </w:pPr>
    <w:rPr>
      <w:rFonts w:ascii="Arial Narrow" w:eastAsia="Arial" w:hAnsi="Arial Narrow" w:cs="Arial"/>
      <w:bCs/>
      <w:iCs/>
      <w:sz w:val="18"/>
      <w:szCs w:val="22"/>
      <w:lang w:val="en-AU" w:eastAsia="ja-JP"/>
    </w:rPr>
  </w:style>
  <w:style w:type="numbering" w:customStyle="1" w:styleId="BulletsTable">
    <w:name w:val="Bullets Table"/>
    <w:basedOn w:val="NoList"/>
    <w:rsid w:val="006E0FE2"/>
    <w:pPr>
      <w:numPr>
        <w:numId w:val="5"/>
      </w:numPr>
    </w:pPr>
  </w:style>
  <w:style w:type="character" w:customStyle="1" w:styleId="apple-style-span">
    <w:name w:val="apple-style-span"/>
    <w:basedOn w:val="DefaultParagraphFont"/>
    <w:rsid w:val="006E0FE2"/>
  </w:style>
  <w:style w:type="paragraph" w:customStyle="1" w:styleId="Tablerow">
    <w:name w:val="Table row"/>
    <w:basedOn w:val="Normal"/>
    <w:link w:val="TablerowChar"/>
    <w:autoRedefine/>
    <w:qFormat/>
    <w:rsid w:val="006E0FE2"/>
    <w:pPr>
      <w:spacing w:before="40" w:after="20" w:line="220" w:lineRule="exact"/>
      <w:ind w:left="0" w:right="0"/>
    </w:pPr>
    <w:rPr>
      <w:rFonts w:ascii="Arial" w:hAnsi="Arial" w:cs="Arial"/>
      <w:sz w:val="18"/>
      <w:szCs w:val="18"/>
      <w:lang w:val="pt-BR"/>
    </w:rPr>
  </w:style>
  <w:style w:type="paragraph" w:customStyle="1" w:styleId="Tablesubheading">
    <w:name w:val="Table subheading"/>
    <w:basedOn w:val="Tablerow"/>
    <w:link w:val="TablesubheadingChar"/>
    <w:qFormat/>
    <w:rsid w:val="006E0FE2"/>
    <w:rPr>
      <w:b/>
    </w:rPr>
  </w:style>
  <w:style w:type="character" w:customStyle="1" w:styleId="TablerowChar">
    <w:name w:val="Table row Char"/>
    <w:basedOn w:val="DefaultParagraphFont"/>
    <w:link w:val="Tablerow"/>
    <w:rsid w:val="006E0FE2"/>
    <w:rPr>
      <w:rFonts w:ascii="Arial" w:hAnsi="Arial" w:cs="Arial"/>
      <w:sz w:val="18"/>
      <w:szCs w:val="18"/>
      <w:lang w:val="pt-BR"/>
    </w:rPr>
  </w:style>
  <w:style w:type="character" w:customStyle="1" w:styleId="TablesubheadingChar">
    <w:name w:val="Table subheading Char"/>
    <w:basedOn w:val="TablerowChar"/>
    <w:link w:val="Tablesubheading"/>
    <w:rsid w:val="006E0FE2"/>
    <w:rPr>
      <w:rFonts w:ascii="Arial" w:hAnsi="Arial" w:cs="Arial"/>
      <w:b/>
      <w:sz w:val="18"/>
      <w:szCs w:val="18"/>
      <w:lang w:val="pt-BR"/>
    </w:rPr>
  </w:style>
  <w:style w:type="paragraph" w:customStyle="1" w:styleId="Openissue">
    <w:name w:val="Open issue"/>
    <w:basedOn w:val="Normal"/>
    <w:link w:val="OpenissueChar"/>
    <w:rsid w:val="006E0FE2"/>
    <w:pPr>
      <w:spacing w:before="240" w:line="240" w:lineRule="exact"/>
      <w:ind w:left="720" w:right="0"/>
    </w:pPr>
    <w:rPr>
      <w:rFonts w:ascii="Segoe UI" w:eastAsia="Times New Roman" w:hAnsi="Segoe UI" w:cs="Times New Roman"/>
      <w:color w:val="FF0000"/>
      <w:sz w:val="18"/>
      <w:szCs w:val="24"/>
    </w:rPr>
  </w:style>
  <w:style w:type="paragraph" w:customStyle="1" w:styleId="Internalonly">
    <w:name w:val="Internal only"/>
    <w:basedOn w:val="Normal"/>
    <w:link w:val="InternalonlyChar"/>
    <w:rsid w:val="006E0FE2"/>
    <w:pPr>
      <w:spacing w:before="240" w:line="240" w:lineRule="exact"/>
      <w:ind w:left="720" w:right="0"/>
    </w:pPr>
    <w:rPr>
      <w:rFonts w:ascii="Segoe UI" w:eastAsia="Times New Roman" w:hAnsi="Segoe UI" w:cs="Times New Roman"/>
      <w:color w:val="E36C0A" w:themeColor="accent6" w:themeShade="BF"/>
      <w:sz w:val="18"/>
      <w:szCs w:val="24"/>
    </w:rPr>
  </w:style>
  <w:style w:type="character" w:customStyle="1" w:styleId="OpenissueChar">
    <w:name w:val="Open issue Char"/>
    <w:basedOn w:val="DefaultParagraphFont"/>
    <w:link w:val="Openissue"/>
    <w:rsid w:val="006E0FE2"/>
    <w:rPr>
      <w:rFonts w:ascii="Segoe UI" w:eastAsia="Times New Roman" w:hAnsi="Segoe UI" w:cs="Times New Roman"/>
      <w:color w:val="FF0000"/>
      <w:sz w:val="18"/>
      <w:szCs w:val="24"/>
    </w:rPr>
  </w:style>
  <w:style w:type="character" w:customStyle="1" w:styleId="InternalonlyChar">
    <w:name w:val="Internal only Char"/>
    <w:basedOn w:val="DefaultParagraphFont"/>
    <w:link w:val="Internalonly"/>
    <w:rsid w:val="006E0FE2"/>
    <w:rPr>
      <w:rFonts w:ascii="Segoe UI" w:eastAsia="Times New Roman" w:hAnsi="Segoe UI" w:cs="Times New Roman"/>
      <w:color w:val="E36C0A" w:themeColor="accent6" w:themeShade="BF"/>
      <w:sz w:val="18"/>
      <w:szCs w:val="24"/>
    </w:rPr>
  </w:style>
  <w:style w:type="paragraph" w:customStyle="1" w:styleId="Privatenotetoauthor">
    <w:name w:val="Private note to author"/>
    <w:basedOn w:val="Normal"/>
    <w:link w:val="PrivatenotetoauthorChar"/>
    <w:rsid w:val="006E0FE2"/>
    <w:pPr>
      <w:spacing w:before="240" w:line="240" w:lineRule="exact"/>
      <w:ind w:left="720" w:right="0"/>
    </w:pPr>
    <w:rPr>
      <w:rFonts w:ascii="Segoe UI" w:eastAsia="Times New Roman" w:hAnsi="Segoe UI" w:cs="Times New Roman"/>
      <w:color w:val="7030A0"/>
      <w:sz w:val="18"/>
      <w:szCs w:val="24"/>
    </w:rPr>
  </w:style>
  <w:style w:type="paragraph" w:customStyle="1" w:styleId="NormalKI">
    <w:name w:val="Normal (KI)"/>
    <w:basedOn w:val="Normal"/>
    <w:link w:val="NormalKIChar"/>
    <w:rsid w:val="006E0FE2"/>
    <w:pPr>
      <w:spacing w:after="0" w:line="240" w:lineRule="auto"/>
      <w:ind w:left="0" w:right="0"/>
    </w:pPr>
    <w:rPr>
      <w:rFonts w:ascii="Arial" w:eastAsia="Times New Roman" w:hAnsi="Arial" w:cs="Times New Roman"/>
      <w:szCs w:val="24"/>
    </w:rPr>
  </w:style>
  <w:style w:type="character" w:customStyle="1" w:styleId="PrivatenotetoauthorChar">
    <w:name w:val="Private note to author Char"/>
    <w:basedOn w:val="DefaultParagraphFont"/>
    <w:link w:val="Privatenotetoauthor"/>
    <w:rsid w:val="006E0FE2"/>
    <w:rPr>
      <w:rFonts w:ascii="Segoe UI" w:eastAsia="Times New Roman" w:hAnsi="Segoe UI" w:cs="Times New Roman"/>
      <w:color w:val="7030A0"/>
      <w:sz w:val="18"/>
      <w:szCs w:val="24"/>
    </w:rPr>
  </w:style>
  <w:style w:type="character" w:customStyle="1" w:styleId="NormalKIChar">
    <w:name w:val="Normal (KI) Char"/>
    <w:basedOn w:val="DefaultParagraphFont"/>
    <w:link w:val="NormalKI"/>
    <w:rsid w:val="006E0FE2"/>
    <w:rPr>
      <w:rFonts w:ascii="Arial" w:eastAsia="Times New Roman" w:hAnsi="Arial" w:cs="Times New Roman"/>
      <w:szCs w:val="24"/>
    </w:rPr>
  </w:style>
  <w:style w:type="character" w:customStyle="1" w:styleId="BodyTextChar1">
    <w:name w:val="Body Text Char1"/>
    <w:basedOn w:val="DefaultParagraphFont"/>
    <w:rsid w:val="006E0FE2"/>
    <w:rPr>
      <w:rFonts w:ascii="Segoe UI" w:hAnsi="Segoe UI"/>
      <w:sz w:val="18"/>
      <w:szCs w:val="24"/>
    </w:rPr>
  </w:style>
  <w:style w:type="paragraph" w:customStyle="1" w:styleId="Note">
    <w:name w:val="Note"/>
    <w:basedOn w:val="BodyText"/>
    <w:rsid w:val="006E0FE2"/>
    <w:pPr>
      <w:tabs>
        <w:tab w:val="left" w:pos="1080"/>
      </w:tabs>
      <w:spacing w:before="40" w:line="240" w:lineRule="exact"/>
      <w:ind w:left="1080" w:right="0" w:hanging="792"/>
    </w:pPr>
    <w:rPr>
      <w:rFonts w:ascii="Arial" w:hAnsi="Arial"/>
      <w:sz w:val="20"/>
      <w:szCs w:val="20"/>
      <w:lang w:val="en-AU"/>
    </w:rPr>
  </w:style>
  <w:style w:type="paragraph" w:customStyle="1" w:styleId="ListBulletedItem1">
    <w:name w:val="List Bulleted Item 1"/>
    <w:basedOn w:val="BodyText"/>
    <w:uiPriority w:val="99"/>
    <w:rsid w:val="006E0FE2"/>
    <w:pPr>
      <w:numPr>
        <w:numId w:val="6"/>
      </w:numPr>
      <w:ind w:right="0"/>
    </w:pPr>
    <w:rPr>
      <w:rFonts w:ascii="Arial" w:eastAsiaTheme="minorHAnsi" w:hAnsi="Arial" w:cstheme="minorBidi"/>
      <w:snapToGrid w:val="0"/>
      <w:szCs w:val="22"/>
    </w:rPr>
  </w:style>
  <w:style w:type="paragraph" w:customStyle="1" w:styleId="Bullet1">
    <w:name w:val="Bullet 1"/>
    <w:basedOn w:val="Normal"/>
    <w:rsid w:val="006E0FE2"/>
    <w:pPr>
      <w:widowControl w:val="0"/>
      <w:numPr>
        <w:numId w:val="7"/>
      </w:numPr>
      <w:tabs>
        <w:tab w:val="left" w:pos="7920"/>
      </w:tabs>
      <w:spacing w:before="60" w:after="60" w:line="280" w:lineRule="exact"/>
      <w:ind w:right="0"/>
    </w:pPr>
    <w:rPr>
      <w:rFonts w:ascii="Arial" w:eastAsia="Times New Roman" w:hAnsi="Arial" w:cs="Times New Roman"/>
      <w:b/>
      <w:color w:val="FF00FF"/>
      <w:sz w:val="19"/>
      <w:szCs w:val="20"/>
    </w:rPr>
  </w:style>
  <w:style w:type="paragraph" w:customStyle="1" w:styleId="Text">
    <w:name w:val="Text"/>
    <w:aliases w:val="t,text"/>
    <w:link w:val="TextChar1"/>
    <w:uiPriority w:val="99"/>
    <w:rsid w:val="006E0FE2"/>
    <w:pPr>
      <w:spacing w:before="60" w:after="120" w:line="260" w:lineRule="exact"/>
    </w:pPr>
    <w:rPr>
      <w:rFonts w:ascii="Verdana" w:eastAsia="Times New Roman" w:hAnsi="Verdana" w:cs="Times New Roman"/>
      <w:color w:val="000000"/>
      <w:sz w:val="20"/>
      <w:szCs w:val="20"/>
    </w:rPr>
  </w:style>
  <w:style w:type="character" w:customStyle="1" w:styleId="TextChar1">
    <w:name w:val="Text Char1"/>
    <w:aliases w:val="t Char1"/>
    <w:basedOn w:val="DefaultParagraphFont"/>
    <w:link w:val="Text"/>
    <w:uiPriority w:val="99"/>
    <w:rsid w:val="006E0FE2"/>
    <w:rPr>
      <w:rFonts w:ascii="Verdana" w:eastAsia="Times New Roman" w:hAnsi="Verdana" w:cs="Times New Roman"/>
      <w:color w:val="000000"/>
      <w:sz w:val="20"/>
      <w:szCs w:val="20"/>
    </w:rPr>
  </w:style>
  <w:style w:type="character" w:customStyle="1" w:styleId="FigureChar">
    <w:name w:val="Figure Char"/>
    <w:aliases w:val="fig Char"/>
    <w:basedOn w:val="DefaultParagraphFont"/>
    <w:link w:val="Figure"/>
    <w:rsid w:val="006E0FE2"/>
    <w:rPr>
      <w:rFonts w:ascii="Arial" w:eastAsia="Batang" w:hAnsi="Arial" w:cs="Times New Roman"/>
      <w:sz w:val="20"/>
      <w:szCs w:val="20"/>
    </w:rPr>
  </w:style>
  <w:style w:type="numbering" w:customStyle="1" w:styleId="Bullet">
    <w:name w:val="Bullet"/>
    <w:basedOn w:val="NoList"/>
    <w:uiPriority w:val="99"/>
    <w:rsid w:val="006E0FE2"/>
    <w:pPr>
      <w:numPr>
        <w:numId w:val="8"/>
      </w:numPr>
    </w:pPr>
  </w:style>
  <w:style w:type="paragraph" w:customStyle="1" w:styleId="Bulletedlist">
    <w:name w:val="Bulleted list"/>
    <w:basedOn w:val="ListParagraph"/>
    <w:link w:val="BulletedlistChar"/>
    <w:rsid w:val="006E0FE2"/>
    <w:pPr>
      <w:numPr>
        <w:numId w:val="9"/>
      </w:numPr>
      <w:spacing w:before="240" w:line="240" w:lineRule="exact"/>
      <w:contextualSpacing/>
    </w:pPr>
    <w:rPr>
      <w:rFonts w:ascii="Segoe UI" w:eastAsia="Times New Roman" w:hAnsi="Segoe UI" w:cs="Times New Roman"/>
      <w:sz w:val="18"/>
      <w:szCs w:val="24"/>
    </w:rPr>
  </w:style>
  <w:style w:type="paragraph" w:customStyle="1" w:styleId="Tablerow-red">
    <w:name w:val="Table row - red"/>
    <w:basedOn w:val="Tablerow"/>
    <w:link w:val="Tablerow-redChar"/>
    <w:qFormat/>
    <w:rsid w:val="006E0FE2"/>
    <w:rPr>
      <w:color w:val="FF0000"/>
    </w:rPr>
  </w:style>
  <w:style w:type="character" w:customStyle="1" w:styleId="BulletedlistChar">
    <w:name w:val="Bulleted list Char"/>
    <w:basedOn w:val="ListParagraphChar"/>
    <w:link w:val="Bulletedlist"/>
    <w:rsid w:val="006E0FE2"/>
    <w:rPr>
      <w:rFonts w:ascii="Segoe UI" w:eastAsia="Times New Roman" w:hAnsi="Segoe UI" w:cs="Times New Roman"/>
      <w:sz w:val="18"/>
      <w:szCs w:val="24"/>
    </w:rPr>
  </w:style>
  <w:style w:type="character" w:customStyle="1" w:styleId="Tablerow-redChar">
    <w:name w:val="Table row - red Char"/>
    <w:basedOn w:val="TablerowChar"/>
    <w:link w:val="Tablerow-red"/>
    <w:rsid w:val="006E0FE2"/>
    <w:rPr>
      <w:rFonts w:ascii="Arial" w:hAnsi="Arial" w:cs="Arial"/>
      <w:color w:val="FF0000"/>
      <w:sz w:val="18"/>
      <w:szCs w:val="18"/>
      <w:lang w:val="pt-BR"/>
    </w:rPr>
  </w:style>
  <w:style w:type="character" w:styleId="Emphasis">
    <w:name w:val="Emphasis"/>
    <w:basedOn w:val="DefaultParagraphFont"/>
    <w:uiPriority w:val="20"/>
    <w:qFormat/>
    <w:rsid w:val="006E0FE2"/>
    <w:rPr>
      <w:i/>
      <w:iCs/>
    </w:rPr>
  </w:style>
  <w:style w:type="paragraph" w:customStyle="1" w:styleId="Versiongridrow">
    <w:name w:val="Version grid row"/>
    <w:basedOn w:val="Tablerow"/>
    <w:link w:val="VersiongridrowChar"/>
    <w:rsid w:val="006E0FE2"/>
    <w:pPr>
      <w:spacing w:after="60" w:line="200" w:lineRule="exact"/>
    </w:pPr>
    <w:rPr>
      <w:rFonts w:ascii="Segoe UI" w:hAnsi="Segoe UI"/>
    </w:rPr>
  </w:style>
  <w:style w:type="paragraph" w:customStyle="1" w:styleId="Versiongridrow-red">
    <w:name w:val="Version grid row - red"/>
    <w:basedOn w:val="Versiongridrow"/>
    <w:next w:val="Versiongridrow"/>
    <w:link w:val="Versiongridrow-redChar"/>
    <w:rsid w:val="006E0FE2"/>
    <w:rPr>
      <w:color w:val="FF0000"/>
    </w:rPr>
  </w:style>
  <w:style w:type="character" w:customStyle="1" w:styleId="VersiongridrowChar">
    <w:name w:val="Version grid row Char"/>
    <w:basedOn w:val="TablerowChar"/>
    <w:link w:val="Versiongridrow"/>
    <w:rsid w:val="006E0FE2"/>
    <w:rPr>
      <w:rFonts w:ascii="Segoe UI" w:hAnsi="Segoe UI" w:cs="Arial"/>
      <w:sz w:val="18"/>
      <w:szCs w:val="18"/>
      <w:lang w:val="pt-BR"/>
    </w:rPr>
  </w:style>
  <w:style w:type="paragraph" w:customStyle="1" w:styleId="Versiongrid-label">
    <w:name w:val="Version grid - label"/>
    <w:basedOn w:val="Tablerow"/>
    <w:link w:val="Versiongrid-labelChar"/>
    <w:rsid w:val="006E0FE2"/>
  </w:style>
  <w:style w:type="character" w:customStyle="1" w:styleId="Versiongridrow-redChar">
    <w:name w:val="Version grid row - red Char"/>
    <w:basedOn w:val="VersiongridrowChar"/>
    <w:link w:val="Versiongridrow-red"/>
    <w:rsid w:val="006E0FE2"/>
    <w:rPr>
      <w:rFonts w:ascii="Segoe UI" w:hAnsi="Segoe UI" w:cs="Arial"/>
      <w:color w:val="FF0000"/>
      <w:sz w:val="18"/>
      <w:szCs w:val="18"/>
      <w:lang w:val="pt-BR"/>
    </w:rPr>
  </w:style>
  <w:style w:type="character" w:customStyle="1" w:styleId="Versiongrid-labelChar">
    <w:name w:val="Version grid - label Char"/>
    <w:basedOn w:val="TablerowChar"/>
    <w:link w:val="Versiongrid-label"/>
    <w:rsid w:val="006E0FE2"/>
    <w:rPr>
      <w:rFonts w:ascii="Arial" w:hAnsi="Arial" w:cs="Arial"/>
      <w:sz w:val="18"/>
      <w:szCs w:val="18"/>
      <w:lang w:val="pt-BR"/>
    </w:rPr>
  </w:style>
  <w:style w:type="character" w:customStyle="1" w:styleId="TextChar">
    <w:name w:val="Text Char"/>
    <w:aliases w:val="t Char"/>
    <w:basedOn w:val="DefaultParagraphFont"/>
    <w:uiPriority w:val="99"/>
    <w:locked/>
    <w:rsid w:val="006E0FE2"/>
    <w:rPr>
      <w:rFonts w:ascii="Arial" w:hAnsi="Arial"/>
      <w:color w:val="000000"/>
      <w:lang w:val="en-US" w:eastAsia="en-US" w:bidi="ar-SA"/>
    </w:rPr>
  </w:style>
  <w:style w:type="paragraph" w:customStyle="1" w:styleId="BulletedList1">
    <w:name w:val="Bulleted List 1"/>
    <w:aliases w:val="bl1"/>
    <w:link w:val="BulletedList1Char"/>
    <w:rsid w:val="006E0FE2"/>
    <w:pPr>
      <w:numPr>
        <w:numId w:val="10"/>
      </w:numPr>
      <w:spacing w:before="60" w:after="60" w:line="220" w:lineRule="exact"/>
    </w:pPr>
    <w:rPr>
      <w:rFonts w:ascii="Arial" w:eastAsia="Times New Roman" w:hAnsi="Arial" w:cs="Times New Roman"/>
      <w:color w:val="000000"/>
      <w:sz w:val="20"/>
      <w:szCs w:val="20"/>
    </w:rPr>
  </w:style>
  <w:style w:type="character" w:customStyle="1" w:styleId="BulletedList1Char">
    <w:name w:val="Bulleted List 1 Char"/>
    <w:aliases w:val="bl1 Char"/>
    <w:basedOn w:val="DefaultParagraphFont"/>
    <w:link w:val="BulletedList1"/>
    <w:locked/>
    <w:rsid w:val="006E0FE2"/>
    <w:rPr>
      <w:rFonts w:ascii="Arial" w:eastAsia="Times New Roman" w:hAnsi="Arial" w:cs="Times New Roman"/>
      <w:color w:val="000000"/>
      <w:sz w:val="20"/>
      <w:szCs w:val="20"/>
    </w:rPr>
  </w:style>
  <w:style w:type="paragraph" w:customStyle="1" w:styleId="BulletedList2">
    <w:name w:val="Bulleted List 2"/>
    <w:aliases w:val="bl2"/>
    <w:uiPriority w:val="99"/>
    <w:rsid w:val="006E0FE2"/>
    <w:pPr>
      <w:numPr>
        <w:numId w:val="11"/>
      </w:numPr>
      <w:spacing w:before="60" w:after="60" w:line="220" w:lineRule="exact"/>
    </w:pPr>
    <w:rPr>
      <w:rFonts w:ascii="Arial" w:eastAsia="Times New Roman" w:hAnsi="Arial" w:cs="Times New Roman"/>
      <w:color w:val="000000"/>
      <w:sz w:val="20"/>
      <w:szCs w:val="20"/>
    </w:rPr>
  </w:style>
  <w:style w:type="character" w:customStyle="1" w:styleId="Bold">
    <w:name w:val="Bold"/>
    <w:aliases w:val="b"/>
    <w:basedOn w:val="DefaultParagraphFont"/>
    <w:uiPriority w:val="99"/>
    <w:rsid w:val="006E0FE2"/>
    <w:rPr>
      <w:rFonts w:cs="Times New Roman"/>
      <w:b/>
    </w:rPr>
  </w:style>
  <w:style w:type="paragraph" w:customStyle="1" w:styleId="TextinList1">
    <w:name w:val="Text in List 1"/>
    <w:aliases w:val="t1"/>
    <w:basedOn w:val="Text"/>
    <w:uiPriority w:val="99"/>
    <w:rsid w:val="006E0FE2"/>
    <w:pPr>
      <w:spacing w:after="60" w:line="240" w:lineRule="auto"/>
      <w:ind w:left="360"/>
    </w:pPr>
    <w:rPr>
      <w:rFonts w:ascii="Arial" w:hAnsi="Arial"/>
    </w:rPr>
  </w:style>
  <w:style w:type="paragraph" w:customStyle="1" w:styleId="Versiongrid-rowinternal">
    <w:name w:val="Version grid - row internal"/>
    <w:basedOn w:val="Versiongridrow"/>
    <w:link w:val="Versiongrid-rowinternalChar"/>
    <w:rsid w:val="006E0FE2"/>
    <w:rPr>
      <w:color w:val="E36C0A" w:themeColor="accent6" w:themeShade="BF"/>
    </w:rPr>
  </w:style>
  <w:style w:type="character" w:customStyle="1" w:styleId="Versiongrid-rowinternalChar">
    <w:name w:val="Version grid - row internal Char"/>
    <w:basedOn w:val="VersiongridrowChar"/>
    <w:link w:val="Versiongrid-rowinternal"/>
    <w:rsid w:val="006E0FE2"/>
    <w:rPr>
      <w:rFonts w:ascii="Segoe UI" w:hAnsi="Segoe UI" w:cs="Arial"/>
      <w:color w:val="E36C0A" w:themeColor="accent6" w:themeShade="BF"/>
      <w:sz w:val="18"/>
      <w:szCs w:val="18"/>
      <w:lang w:val="pt-BR"/>
    </w:rPr>
  </w:style>
  <w:style w:type="paragraph" w:customStyle="1" w:styleId="Bulletedlist-internal">
    <w:name w:val="Bulleted list - internal"/>
    <w:basedOn w:val="Bulletedlist"/>
    <w:link w:val="Bulletedlist-internalChar"/>
    <w:autoRedefine/>
    <w:rsid w:val="006E0FE2"/>
    <w:rPr>
      <w:color w:val="E36C0A" w:themeColor="accent6" w:themeShade="BF"/>
    </w:rPr>
  </w:style>
  <w:style w:type="character" w:customStyle="1" w:styleId="Bulletedlist-internalChar">
    <w:name w:val="Bulleted list - internal Char"/>
    <w:basedOn w:val="BulletedlistChar"/>
    <w:link w:val="Bulletedlist-internal"/>
    <w:rsid w:val="006E0FE2"/>
    <w:rPr>
      <w:rFonts w:ascii="Segoe UI" w:eastAsia="Times New Roman" w:hAnsi="Segoe UI" w:cs="Times New Roman"/>
      <w:color w:val="E36C0A" w:themeColor="accent6" w:themeShade="BF"/>
      <w:sz w:val="18"/>
      <w:szCs w:val="24"/>
    </w:rPr>
  </w:style>
  <w:style w:type="paragraph" w:customStyle="1" w:styleId="Sidewaystablerow">
    <w:name w:val="Sideways table row"/>
    <w:basedOn w:val="Tablerow"/>
    <w:link w:val="SidewaystablerowChar"/>
    <w:rsid w:val="006E0FE2"/>
    <w:pPr>
      <w:jc w:val="center"/>
    </w:pPr>
  </w:style>
  <w:style w:type="character" w:customStyle="1" w:styleId="SidewaystablerowChar">
    <w:name w:val="Sideways table row Char"/>
    <w:basedOn w:val="TablerowChar"/>
    <w:link w:val="Sidewaystablerow"/>
    <w:rsid w:val="006E0FE2"/>
    <w:rPr>
      <w:rFonts w:ascii="Arial" w:hAnsi="Arial" w:cs="Arial"/>
      <w:sz w:val="18"/>
      <w:szCs w:val="18"/>
      <w:lang w:val="pt-BR"/>
    </w:rPr>
  </w:style>
  <w:style w:type="paragraph" w:customStyle="1" w:styleId="Numberedlist">
    <w:name w:val="Numbered list"/>
    <w:basedOn w:val="Bulletedlist"/>
    <w:link w:val="NumberedlistChar"/>
    <w:rsid w:val="006E0FE2"/>
    <w:pPr>
      <w:numPr>
        <w:numId w:val="12"/>
      </w:numPr>
    </w:pPr>
  </w:style>
  <w:style w:type="character" w:customStyle="1" w:styleId="NumberedlistChar">
    <w:name w:val="Numbered list Char"/>
    <w:basedOn w:val="BulletedlistChar"/>
    <w:link w:val="Numberedlist"/>
    <w:rsid w:val="006E0FE2"/>
    <w:rPr>
      <w:rFonts w:ascii="Segoe UI" w:eastAsia="Times New Roman" w:hAnsi="Segoe UI" w:cs="Times New Roman"/>
      <w:sz w:val="18"/>
      <w:szCs w:val="24"/>
    </w:rPr>
  </w:style>
  <w:style w:type="character" w:customStyle="1" w:styleId="LabelEmbedded">
    <w:name w:val="Label Embedded"/>
    <w:aliases w:val="le"/>
    <w:basedOn w:val="DefaultParagraphFont"/>
    <w:rsid w:val="006E0FE2"/>
    <w:rPr>
      <w:rFonts w:ascii="Verdana" w:hAnsi="Verdana"/>
      <w:b/>
      <w:sz w:val="20"/>
    </w:rPr>
  </w:style>
  <w:style w:type="paragraph" w:customStyle="1" w:styleId="TableSpacing">
    <w:name w:val="Table Spacing"/>
    <w:aliases w:val="ts"/>
    <w:basedOn w:val="Normal"/>
    <w:next w:val="Normal"/>
    <w:rsid w:val="006E0FE2"/>
    <w:pPr>
      <w:spacing w:after="0" w:line="120" w:lineRule="exact"/>
      <w:ind w:left="0" w:right="0"/>
    </w:pPr>
    <w:rPr>
      <w:rFonts w:ascii="Verdana" w:eastAsia="Times New Roman" w:hAnsi="Verdana" w:cs="Times New Roman"/>
      <w:color w:val="C0C0C0"/>
      <w:sz w:val="12"/>
      <w:szCs w:val="20"/>
    </w:rPr>
  </w:style>
  <w:style w:type="table" w:customStyle="1" w:styleId="TablewithHeader">
    <w:name w:val="Table with Header"/>
    <w:aliases w:val="twh"/>
    <w:basedOn w:val="TableNormal"/>
    <w:rsid w:val="006E0FE2"/>
    <w:pPr>
      <w:spacing w:after="0" w:line="240" w:lineRule="auto"/>
    </w:pPr>
    <w:rPr>
      <w:rFonts w:ascii="Verdana" w:eastAsia="Times New Roman" w:hAnsi="Verdana" w:cs="Times New Roman"/>
      <w:sz w:val="20"/>
      <w:szCs w:val="20"/>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b w:val="0"/>
      </w:rPr>
      <w:tblPr/>
      <w:tcPr>
        <w:shd w:val="clear" w:color="auto" w:fill="D9D9D9"/>
      </w:tcPr>
    </w:tblStylePr>
  </w:style>
  <w:style w:type="paragraph" w:customStyle="1" w:styleId="Tablerow-purple">
    <w:name w:val="Table row - purple"/>
    <w:basedOn w:val="Tablerow"/>
    <w:link w:val="Tablerow-purpleChar"/>
    <w:qFormat/>
    <w:rsid w:val="006E0FE2"/>
    <w:rPr>
      <w:color w:val="7030A0"/>
    </w:rPr>
  </w:style>
  <w:style w:type="character" w:customStyle="1" w:styleId="Tablerow-purpleChar">
    <w:name w:val="Table row - purple Char"/>
    <w:basedOn w:val="TablerowChar"/>
    <w:link w:val="Tablerow-purple"/>
    <w:rsid w:val="006E0FE2"/>
    <w:rPr>
      <w:rFonts w:ascii="Arial" w:hAnsi="Arial" w:cs="Arial"/>
      <w:color w:val="7030A0"/>
      <w:sz w:val="18"/>
      <w:szCs w:val="18"/>
      <w:lang w:val="pt-BR"/>
    </w:rPr>
  </w:style>
  <w:style w:type="character" w:customStyle="1" w:styleId="content">
    <w:name w:val="content"/>
    <w:basedOn w:val="DefaultParagraphFont"/>
    <w:rsid w:val="006E0FE2"/>
  </w:style>
  <w:style w:type="character" w:customStyle="1" w:styleId="wikidoc">
    <w:name w:val="wikidoc"/>
    <w:basedOn w:val="DefaultParagraphFont"/>
    <w:rsid w:val="006E0FE2"/>
  </w:style>
  <w:style w:type="paragraph" w:styleId="z-TopofForm">
    <w:name w:val="HTML Top of Form"/>
    <w:basedOn w:val="Normal"/>
    <w:next w:val="Normal"/>
    <w:link w:val="z-TopofFormChar"/>
    <w:hidden/>
    <w:uiPriority w:val="99"/>
    <w:semiHidden/>
    <w:unhideWhenUsed/>
    <w:rsid w:val="00CB687B"/>
    <w:pPr>
      <w:pBdr>
        <w:bottom w:val="single" w:sz="6" w:space="1" w:color="auto"/>
      </w:pBdr>
      <w:spacing w:after="0" w:line="240" w:lineRule="auto"/>
      <w:ind w:left="0" w:right="0"/>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CB687B"/>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CB687B"/>
    <w:pPr>
      <w:pBdr>
        <w:top w:val="single" w:sz="6" w:space="1" w:color="auto"/>
      </w:pBdr>
      <w:spacing w:after="0" w:line="240" w:lineRule="auto"/>
      <w:ind w:left="0" w:right="0"/>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CB687B"/>
    <w:rPr>
      <w:rFonts w:ascii="Arial" w:eastAsia="Times New Roman" w:hAnsi="Arial" w:cs="Mangal"/>
      <w:vanish/>
      <w:sz w:val="16"/>
      <w:szCs w:val="14"/>
      <w:lang w:bidi="hi-IN"/>
    </w:rPr>
  </w:style>
  <w:style w:type="character" w:customStyle="1" w:styleId="ms-rtethemeforecolor-2-01">
    <w:name w:val="ms-rtethemeforecolor-2-01"/>
    <w:basedOn w:val="DefaultParagraphFont"/>
    <w:rsid w:val="00831956"/>
    <w:rPr>
      <w:color w:val="000000"/>
    </w:rPr>
  </w:style>
  <w:style w:type="character" w:customStyle="1" w:styleId="ms-rtethemefontface-21">
    <w:name w:val="ms-rtethemefontface-21"/>
    <w:basedOn w:val="DefaultParagraphFont"/>
    <w:rsid w:val="00831956"/>
    <w:rPr>
      <w:rFonts w:ascii="Arial" w:hAnsi="Arial" w:cs="Arial" w:hint="default"/>
    </w:rPr>
  </w:style>
  <w:style w:type="character" w:customStyle="1" w:styleId="ms-rtefontsize-11">
    <w:name w:val="ms-rtefontsize-11"/>
    <w:basedOn w:val="DefaultParagraphFont"/>
    <w:rsid w:val="00831956"/>
    <w:rPr>
      <w:sz w:val="16"/>
      <w:szCs w:val="16"/>
    </w:rPr>
  </w:style>
  <w:style w:type="paragraph" w:customStyle="1" w:styleId="ms-rtefontsize-2">
    <w:name w:val="ms-rtefontsize-2"/>
    <w:basedOn w:val="Normal"/>
    <w:rsid w:val="009254C5"/>
    <w:pPr>
      <w:spacing w:before="100" w:beforeAutospacing="1" w:after="100" w:afterAutospacing="1" w:line="240" w:lineRule="auto"/>
      <w:ind w:left="0" w:right="0"/>
    </w:pPr>
    <w:rPr>
      <w:rFonts w:ascii="Times New Roman" w:eastAsia="Times New Roman" w:hAnsi="Times New Roman" w:cs="Times New Roman"/>
      <w:sz w:val="20"/>
      <w:szCs w:val="20"/>
      <w:lang w:bidi="hi-IN"/>
    </w:rPr>
  </w:style>
  <w:style w:type="character" w:customStyle="1" w:styleId="box-mainbodytext">
    <w:name w:val="box-mainbodytext"/>
    <w:basedOn w:val="DefaultParagraphFont"/>
    <w:rsid w:val="006C7441"/>
  </w:style>
  <w:style w:type="character" w:customStyle="1" w:styleId="box-headersecondary1">
    <w:name w:val="box-headersecondary1"/>
    <w:basedOn w:val="DefaultParagraphFont"/>
    <w:rsid w:val="00FA0CC6"/>
    <w:rPr>
      <w:rFonts w:ascii="Arial" w:hAnsi="Arial" w:cs="Arial" w:hint="default"/>
      <w:color w:val="ED5D0C"/>
      <w:spacing w:val="-7"/>
      <w:sz w:val="38"/>
      <w:szCs w:val="38"/>
    </w:rPr>
  </w:style>
  <w:style w:type="numbering" w:customStyle="1" w:styleId="NoList1">
    <w:name w:val="No List1"/>
    <w:next w:val="NoList"/>
    <w:uiPriority w:val="99"/>
    <w:semiHidden/>
    <w:unhideWhenUsed/>
    <w:rsid w:val="00194C9F"/>
  </w:style>
  <w:style w:type="character" w:customStyle="1" w:styleId="signupenhancedtext1">
    <w:name w:val="signupenhancedtext1"/>
    <w:basedOn w:val="DefaultParagraphFont"/>
    <w:rsid w:val="004C3304"/>
    <w:rPr>
      <w:color w:val="4F9913"/>
    </w:rPr>
  </w:style>
  <w:style w:type="table" w:styleId="MediumShading1-Accent3">
    <w:name w:val="Medium Shading 1 Accent 3"/>
    <w:basedOn w:val="TableNormal"/>
    <w:uiPriority w:val="63"/>
    <w:rsid w:val="00DF4BA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4BA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0D755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9Char">
    <w:name w:val="Heading 9 Char"/>
    <w:basedOn w:val="DefaultParagraphFont"/>
    <w:link w:val="Heading9"/>
    <w:uiPriority w:val="9"/>
    <w:semiHidden/>
    <w:rsid w:val="00371CEC"/>
    <w:rPr>
      <w:rFonts w:eastAsiaTheme="majorEastAsia" w:cstheme="majorBidi"/>
      <w:b/>
      <w:iCs/>
      <w:color w:val="404040" w:themeColor="text1" w:themeTint="BF"/>
      <w:szCs w:val="20"/>
    </w:rPr>
  </w:style>
  <w:style w:type="table" w:customStyle="1" w:styleId="LessonTableHeaderRowColumn">
    <w:name w:val="Lesson Table Header Row/Column"/>
    <w:basedOn w:val="TableNormal"/>
    <w:uiPriority w:val="99"/>
    <w:rsid w:val="00371CEC"/>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blStylePr w:type="firstRow">
      <w:rPr>
        <w:b/>
      </w:rPr>
      <w:tblPr/>
      <w:tcPr>
        <w:shd w:val="clear" w:color="auto" w:fill="C6D9F1" w:themeFill="text2" w:themeFillTint="33"/>
      </w:tcPr>
    </w:tblStylePr>
    <w:tblStylePr w:type="firstCol">
      <w:rPr>
        <w:b/>
      </w:rPr>
      <w:tblPr/>
      <w:tcPr>
        <w:shd w:val="clear" w:color="auto" w:fill="EEECE1" w:themeFill="background2"/>
      </w:tcPr>
    </w:tblStylePr>
  </w:style>
  <w:style w:type="table" w:customStyle="1" w:styleId="LessonTableNoHeaderRow">
    <w:name w:val="Lesson Table No Header Row"/>
    <w:basedOn w:val="TableNormal"/>
    <w:uiPriority w:val="99"/>
    <w:rsid w:val="00371CEC"/>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style>
  <w:style w:type="paragraph" w:customStyle="1" w:styleId="NotesTablenotes">
    <w:name w:val="Notes Tablenotes"/>
    <w:basedOn w:val="Normal"/>
    <w:rsid w:val="00DE22EF"/>
    <w:pPr>
      <w:spacing w:line="240" w:lineRule="auto"/>
      <w:ind w:left="0"/>
    </w:pPr>
  </w:style>
  <w:style w:type="paragraph" w:customStyle="1" w:styleId="H7">
    <w:name w:val="H7"/>
    <w:basedOn w:val="Normal"/>
    <w:rsid w:val="003C2555"/>
    <w:pPr>
      <w:keepNext/>
    </w:pPr>
    <w:rPr>
      <w:color w:val="474747"/>
      <w:sz w:val="24"/>
      <w:szCs w:val="24"/>
      <w:lang w:bidi="hi-IN"/>
    </w:rPr>
  </w:style>
  <w:style w:type="paragraph" w:customStyle="1" w:styleId="Notescour">
    <w:name w:val="Notes_cour"/>
    <w:basedOn w:val="Normal"/>
    <w:rsid w:val="003C2555"/>
    <w:pPr>
      <w:shd w:val="clear" w:color="auto" w:fill="F9F9F9"/>
      <w:spacing w:before="90" w:after="100" w:afterAutospacing="1" w:line="312" w:lineRule="atLeast"/>
      <w:ind w:left="0"/>
    </w:pPr>
    <w:rPr>
      <w:rFonts w:ascii="Tahoma" w:eastAsia="Times New Roman" w:hAnsi="Tahoma" w:cs="Tahoma"/>
      <w:color w:val="474747"/>
      <w:sz w:val="18"/>
      <w:szCs w:val="18"/>
      <w:lang w:bidi="hi-IN"/>
    </w:rPr>
  </w:style>
  <w:style w:type="paragraph" w:customStyle="1" w:styleId="Notescour0">
    <w:name w:val="Notes cour"/>
    <w:basedOn w:val="Normal"/>
    <w:rsid w:val="009610AD"/>
    <w:pPr>
      <w:spacing w:line="240" w:lineRule="auto"/>
      <w:ind w:left="0"/>
    </w:pPr>
  </w:style>
  <w:style w:type="paragraph" w:styleId="Quote">
    <w:name w:val="Quote"/>
    <w:basedOn w:val="Normal"/>
    <w:next w:val="Normal"/>
    <w:link w:val="QuoteChar"/>
    <w:uiPriority w:val="29"/>
    <w:qFormat/>
    <w:rsid w:val="002E4F9D"/>
    <w:pPr>
      <w:spacing w:before="240" w:after="240" w:line="252" w:lineRule="auto"/>
      <w:ind w:left="864" w:right="864"/>
      <w:jc w:val="center"/>
    </w:pPr>
    <w:rPr>
      <w:rFonts w:asciiTheme="minorHAnsi" w:eastAsiaTheme="minorEastAsia" w:hAnsiTheme="minorHAnsi"/>
      <w:i/>
      <w:iCs/>
      <w:szCs w:val="21"/>
      <w:lang w:eastAsia="zh-CN"/>
    </w:rPr>
  </w:style>
  <w:style w:type="character" w:customStyle="1" w:styleId="QuoteChar">
    <w:name w:val="Quote Char"/>
    <w:basedOn w:val="DefaultParagraphFont"/>
    <w:link w:val="Quote"/>
    <w:uiPriority w:val="29"/>
    <w:rsid w:val="002E4F9D"/>
    <w:rPr>
      <w:rFonts w:eastAsiaTheme="minorEastAsia"/>
      <w:i/>
      <w:iCs/>
      <w:szCs w:val="21"/>
      <w:lang w:eastAsia="zh-CN"/>
    </w:rPr>
  </w:style>
  <w:style w:type="character" w:styleId="SubtleEmphasis">
    <w:name w:val="Subtle Emphasis"/>
    <w:basedOn w:val="DefaultParagraphFont"/>
    <w:uiPriority w:val="19"/>
    <w:qFormat/>
    <w:rsid w:val="002E4F9D"/>
    <w:rPr>
      <w:i/>
      <w:iCs/>
      <w:color w:val="595959" w:themeColor="text1" w:themeTint="A6"/>
    </w:rPr>
  </w:style>
  <w:style w:type="character" w:styleId="SubtleReference">
    <w:name w:val="Subtle Reference"/>
    <w:basedOn w:val="DefaultParagraphFont"/>
    <w:uiPriority w:val="31"/>
    <w:qFormat/>
    <w:rsid w:val="002E4F9D"/>
    <w:rPr>
      <w:smallCaps/>
      <w:color w:val="404040" w:themeColor="text1" w:themeTint="BF"/>
    </w:rPr>
  </w:style>
  <w:style w:type="character" w:styleId="IntenseReference">
    <w:name w:val="Intense Reference"/>
    <w:basedOn w:val="DefaultParagraphFont"/>
    <w:uiPriority w:val="32"/>
    <w:qFormat/>
    <w:rsid w:val="002E4F9D"/>
    <w:rPr>
      <w:b/>
      <w:bCs/>
      <w:smallCaps/>
      <w:u w:val="single"/>
    </w:rPr>
  </w:style>
  <w:style w:type="character" w:styleId="BookTitle">
    <w:name w:val="Book Title"/>
    <w:basedOn w:val="DefaultParagraphFont"/>
    <w:uiPriority w:val="33"/>
    <w:qFormat/>
    <w:rsid w:val="002E4F9D"/>
    <w:rPr>
      <w:b/>
      <w:bCs/>
      <w:smallCaps/>
    </w:rPr>
  </w:style>
  <w:style w:type="paragraph" w:customStyle="1" w:styleId="PPTNumber">
    <w:name w:val="PPT Number"/>
    <w:basedOn w:val="Normal"/>
    <w:next w:val="BodyText"/>
    <w:rsid w:val="002E4F9D"/>
    <w:pPr>
      <w:keepNext/>
      <w:keepLines/>
      <w:pBdr>
        <w:top w:val="single" w:sz="4" w:space="2" w:color="C0C0C0"/>
      </w:pBdr>
      <w:spacing w:after="0" w:line="480" w:lineRule="exact"/>
      <w:ind w:left="0" w:right="0"/>
      <w:jc w:val="right"/>
    </w:pPr>
    <w:rPr>
      <w:rFonts w:ascii="Franklin Gothic Medium" w:eastAsia="Times New Roman" w:hAnsi="Franklin Gothic Medium" w:cs="Franklin Gothic Demi"/>
      <w:color w:val="969696"/>
      <w:sz w:val="18"/>
      <w:szCs w:val="20"/>
    </w:rPr>
  </w:style>
  <w:style w:type="paragraph" w:styleId="BodyTextIndent">
    <w:name w:val="Body Text Indent"/>
    <w:basedOn w:val="Normal"/>
    <w:link w:val="BodyTextIndentChar"/>
    <w:uiPriority w:val="99"/>
    <w:semiHidden/>
    <w:unhideWhenUsed/>
    <w:rsid w:val="002E4F9D"/>
    <w:pPr>
      <w:spacing w:line="264" w:lineRule="auto"/>
      <w:ind w:left="360" w:right="0"/>
    </w:pPr>
    <w:rPr>
      <w:rFonts w:asciiTheme="minorHAnsi" w:eastAsiaTheme="minorEastAsia" w:hAnsiTheme="minorHAnsi"/>
      <w:szCs w:val="21"/>
      <w:lang w:eastAsia="zh-CN"/>
    </w:rPr>
  </w:style>
  <w:style w:type="character" w:customStyle="1" w:styleId="BodyTextIndentChar">
    <w:name w:val="Body Text Indent Char"/>
    <w:basedOn w:val="DefaultParagraphFont"/>
    <w:link w:val="BodyTextIndent"/>
    <w:uiPriority w:val="99"/>
    <w:semiHidden/>
    <w:rsid w:val="002E4F9D"/>
    <w:rPr>
      <w:rFonts w:eastAsiaTheme="minorEastAsia"/>
      <w:szCs w:val="21"/>
      <w:lang w:eastAsia="zh-CN"/>
    </w:rPr>
  </w:style>
  <w:style w:type="paragraph" w:customStyle="1" w:styleId="Lab2Tpl">
    <w:name w:val="Lab2_Tpl"/>
    <w:basedOn w:val="Normal"/>
    <w:rsid w:val="002E4F9D"/>
    <w:pPr>
      <w:numPr>
        <w:numId w:val="44"/>
      </w:numPr>
      <w:tabs>
        <w:tab w:val="left" w:pos="540"/>
      </w:tabs>
      <w:spacing w:before="20" w:after="60" w:line="240" w:lineRule="exact"/>
      <w:ind w:right="0"/>
    </w:pPr>
    <w:rPr>
      <w:rFonts w:ascii="Times New Roman" w:eastAsia="Times New Roman" w:hAnsi="Times New Roman" w:cs="Times New Roman"/>
      <w:sz w:val="19"/>
      <w:szCs w:val="20"/>
    </w:rPr>
  </w:style>
  <w:style w:type="paragraph" w:customStyle="1" w:styleId="Lab2Tpn">
    <w:name w:val="Lab2_Tpn"/>
    <w:basedOn w:val="Normal"/>
    <w:rsid w:val="002E4F9D"/>
    <w:pPr>
      <w:numPr>
        <w:numId w:val="43"/>
      </w:numPr>
      <w:spacing w:before="20" w:after="60" w:line="240" w:lineRule="exact"/>
      <w:ind w:right="0"/>
    </w:pPr>
    <w:rPr>
      <w:rFonts w:ascii="Times New Roman" w:eastAsia="Times New Roman" w:hAnsi="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0409">
      <w:bodyDiv w:val="1"/>
      <w:marLeft w:val="0"/>
      <w:marRight w:val="0"/>
      <w:marTop w:val="0"/>
      <w:marBottom w:val="0"/>
      <w:divBdr>
        <w:top w:val="none" w:sz="0" w:space="0" w:color="auto"/>
        <w:left w:val="none" w:sz="0" w:space="0" w:color="auto"/>
        <w:bottom w:val="none" w:sz="0" w:space="0" w:color="auto"/>
        <w:right w:val="none" w:sz="0" w:space="0" w:color="auto"/>
      </w:divBdr>
      <w:divsChild>
        <w:div w:id="1205941368">
          <w:marLeft w:val="0"/>
          <w:marRight w:val="0"/>
          <w:marTop w:val="0"/>
          <w:marBottom w:val="0"/>
          <w:divBdr>
            <w:top w:val="none" w:sz="0" w:space="0" w:color="auto"/>
            <w:left w:val="none" w:sz="0" w:space="0" w:color="auto"/>
            <w:bottom w:val="none" w:sz="0" w:space="0" w:color="auto"/>
            <w:right w:val="none" w:sz="0" w:space="0" w:color="auto"/>
          </w:divBdr>
          <w:divsChild>
            <w:div w:id="1635522623">
              <w:marLeft w:val="0"/>
              <w:marRight w:val="0"/>
              <w:marTop w:val="0"/>
              <w:marBottom w:val="0"/>
              <w:divBdr>
                <w:top w:val="none" w:sz="0" w:space="0" w:color="auto"/>
                <w:left w:val="none" w:sz="0" w:space="0" w:color="auto"/>
                <w:bottom w:val="none" w:sz="0" w:space="0" w:color="auto"/>
                <w:right w:val="none" w:sz="0" w:space="0" w:color="auto"/>
              </w:divBdr>
              <w:divsChild>
                <w:div w:id="248582031">
                  <w:marLeft w:val="0"/>
                  <w:marRight w:val="0"/>
                  <w:marTop w:val="0"/>
                  <w:marBottom w:val="0"/>
                  <w:divBdr>
                    <w:top w:val="none" w:sz="0" w:space="0" w:color="auto"/>
                    <w:left w:val="none" w:sz="0" w:space="0" w:color="auto"/>
                    <w:bottom w:val="none" w:sz="0" w:space="0" w:color="auto"/>
                    <w:right w:val="none" w:sz="0" w:space="0" w:color="auto"/>
                  </w:divBdr>
                  <w:divsChild>
                    <w:div w:id="3819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2408">
      <w:bodyDiv w:val="1"/>
      <w:marLeft w:val="0"/>
      <w:marRight w:val="0"/>
      <w:marTop w:val="0"/>
      <w:marBottom w:val="0"/>
      <w:divBdr>
        <w:top w:val="none" w:sz="0" w:space="0" w:color="auto"/>
        <w:left w:val="none" w:sz="0" w:space="0" w:color="auto"/>
        <w:bottom w:val="none" w:sz="0" w:space="0" w:color="auto"/>
        <w:right w:val="none" w:sz="0" w:space="0" w:color="auto"/>
      </w:divBdr>
      <w:divsChild>
        <w:div w:id="1740396160">
          <w:marLeft w:val="0"/>
          <w:marRight w:val="0"/>
          <w:marTop w:val="0"/>
          <w:marBottom w:val="0"/>
          <w:divBdr>
            <w:top w:val="none" w:sz="0" w:space="0" w:color="auto"/>
            <w:left w:val="none" w:sz="0" w:space="0" w:color="auto"/>
            <w:bottom w:val="none" w:sz="0" w:space="0" w:color="auto"/>
            <w:right w:val="none" w:sz="0" w:space="0" w:color="auto"/>
          </w:divBdr>
          <w:divsChild>
            <w:div w:id="1694722492">
              <w:marLeft w:val="0"/>
              <w:marRight w:val="0"/>
              <w:marTop w:val="0"/>
              <w:marBottom w:val="0"/>
              <w:divBdr>
                <w:top w:val="none" w:sz="0" w:space="0" w:color="auto"/>
                <w:left w:val="none" w:sz="0" w:space="0" w:color="auto"/>
                <w:bottom w:val="none" w:sz="0" w:space="0" w:color="auto"/>
                <w:right w:val="none" w:sz="0" w:space="0" w:color="auto"/>
              </w:divBdr>
              <w:divsChild>
                <w:div w:id="583222369">
                  <w:marLeft w:val="0"/>
                  <w:marRight w:val="0"/>
                  <w:marTop w:val="0"/>
                  <w:marBottom w:val="0"/>
                  <w:divBdr>
                    <w:top w:val="none" w:sz="0" w:space="0" w:color="auto"/>
                    <w:left w:val="none" w:sz="0" w:space="0" w:color="auto"/>
                    <w:bottom w:val="none" w:sz="0" w:space="0" w:color="auto"/>
                    <w:right w:val="none" w:sz="0" w:space="0" w:color="auto"/>
                  </w:divBdr>
                  <w:divsChild>
                    <w:div w:id="1922324507">
                      <w:marLeft w:val="2325"/>
                      <w:marRight w:val="0"/>
                      <w:marTop w:val="0"/>
                      <w:marBottom w:val="0"/>
                      <w:divBdr>
                        <w:top w:val="none" w:sz="0" w:space="0" w:color="auto"/>
                        <w:left w:val="none" w:sz="0" w:space="0" w:color="auto"/>
                        <w:bottom w:val="none" w:sz="0" w:space="0" w:color="auto"/>
                        <w:right w:val="none" w:sz="0" w:space="0" w:color="auto"/>
                      </w:divBdr>
                      <w:divsChild>
                        <w:div w:id="73818408">
                          <w:marLeft w:val="0"/>
                          <w:marRight w:val="0"/>
                          <w:marTop w:val="0"/>
                          <w:marBottom w:val="0"/>
                          <w:divBdr>
                            <w:top w:val="none" w:sz="0" w:space="0" w:color="auto"/>
                            <w:left w:val="none" w:sz="0" w:space="0" w:color="auto"/>
                            <w:bottom w:val="none" w:sz="0" w:space="0" w:color="auto"/>
                            <w:right w:val="none" w:sz="0" w:space="0" w:color="auto"/>
                          </w:divBdr>
                          <w:divsChild>
                            <w:div w:id="1695766047">
                              <w:marLeft w:val="0"/>
                              <w:marRight w:val="0"/>
                              <w:marTop w:val="0"/>
                              <w:marBottom w:val="0"/>
                              <w:divBdr>
                                <w:top w:val="none" w:sz="0" w:space="0" w:color="auto"/>
                                <w:left w:val="none" w:sz="0" w:space="0" w:color="auto"/>
                                <w:bottom w:val="none" w:sz="0" w:space="0" w:color="auto"/>
                                <w:right w:val="none" w:sz="0" w:space="0" w:color="auto"/>
                              </w:divBdr>
                              <w:divsChild>
                                <w:div w:id="1727800552">
                                  <w:marLeft w:val="0"/>
                                  <w:marRight w:val="0"/>
                                  <w:marTop w:val="0"/>
                                  <w:marBottom w:val="0"/>
                                  <w:divBdr>
                                    <w:top w:val="none" w:sz="0" w:space="0" w:color="auto"/>
                                    <w:left w:val="none" w:sz="0" w:space="0" w:color="auto"/>
                                    <w:bottom w:val="none" w:sz="0" w:space="0" w:color="auto"/>
                                    <w:right w:val="none" w:sz="0" w:space="0" w:color="auto"/>
                                  </w:divBdr>
                                  <w:divsChild>
                                    <w:div w:id="118765685">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0392">
      <w:bodyDiv w:val="1"/>
      <w:marLeft w:val="0"/>
      <w:marRight w:val="0"/>
      <w:marTop w:val="0"/>
      <w:marBottom w:val="0"/>
      <w:divBdr>
        <w:top w:val="none" w:sz="0" w:space="0" w:color="auto"/>
        <w:left w:val="none" w:sz="0" w:space="0" w:color="auto"/>
        <w:bottom w:val="none" w:sz="0" w:space="0" w:color="auto"/>
        <w:right w:val="none" w:sz="0" w:space="0" w:color="auto"/>
      </w:divBdr>
      <w:divsChild>
        <w:div w:id="427044777">
          <w:marLeft w:val="0"/>
          <w:marRight w:val="0"/>
          <w:marTop w:val="0"/>
          <w:marBottom w:val="0"/>
          <w:divBdr>
            <w:top w:val="none" w:sz="0" w:space="0" w:color="auto"/>
            <w:left w:val="none" w:sz="0" w:space="0" w:color="auto"/>
            <w:bottom w:val="none" w:sz="0" w:space="0" w:color="auto"/>
            <w:right w:val="none" w:sz="0" w:space="0" w:color="auto"/>
          </w:divBdr>
          <w:divsChild>
            <w:div w:id="1420979852">
              <w:marLeft w:val="0"/>
              <w:marRight w:val="0"/>
              <w:marTop w:val="0"/>
              <w:marBottom w:val="0"/>
              <w:divBdr>
                <w:top w:val="none" w:sz="0" w:space="0" w:color="auto"/>
                <w:left w:val="none" w:sz="0" w:space="0" w:color="auto"/>
                <w:bottom w:val="none" w:sz="0" w:space="0" w:color="auto"/>
                <w:right w:val="none" w:sz="0" w:space="0" w:color="auto"/>
              </w:divBdr>
              <w:divsChild>
                <w:div w:id="826825819">
                  <w:marLeft w:val="0"/>
                  <w:marRight w:val="0"/>
                  <w:marTop w:val="0"/>
                  <w:marBottom w:val="0"/>
                  <w:divBdr>
                    <w:top w:val="none" w:sz="0" w:space="0" w:color="auto"/>
                    <w:left w:val="none" w:sz="0" w:space="0" w:color="auto"/>
                    <w:bottom w:val="none" w:sz="0" w:space="0" w:color="auto"/>
                    <w:right w:val="none" w:sz="0" w:space="0" w:color="auto"/>
                  </w:divBdr>
                  <w:divsChild>
                    <w:div w:id="1358846897">
                      <w:marLeft w:val="0"/>
                      <w:marRight w:val="0"/>
                      <w:marTop w:val="0"/>
                      <w:marBottom w:val="0"/>
                      <w:divBdr>
                        <w:top w:val="none" w:sz="0" w:space="0" w:color="auto"/>
                        <w:left w:val="none" w:sz="0" w:space="0" w:color="auto"/>
                        <w:bottom w:val="none" w:sz="0" w:space="0" w:color="auto"/>
                        <w:right w:val="none" w:sz="0" w:space="0" w:color="auto"/>
                      </w:divBdr>
                      <w:divsChild>
                        <w:div w:id="1502811800">
                          <w:marLeft w:val="0"/>
                          <w:marRight w:val="0"/>
                          <w:marTop w:val="0"/>
                          <w:marBottom w:val="0"/>
                          <w:divBdr>
                            <w:top w:val="none" w:sz="0" w:space="0" w:color="auto"/>
                            <w:left w:val="none" w:sz="0" w:space="0" w:color="auto"/>
                            <w:bottom w:val="none" w:sz="0" w:space="0" w:color="auto"/>
                            <w:right w:val="none" w:sz="0" w:space="0" w:color="auto"/>
                          </w:divBdr>
                          <w:divsChild>
                            <w:div w:id="1779367945">
                              <w:marLeft w:val="0"/>
                              <w:marRight w:val="0"/>
                              <w:marTop w:val="0"/>
                              <w:marBottom w:val="0"/>
                              <w:divBdr>
                                <w:top w:val="none" w:sz="0" w:space="0" w:color="auto"/>
                                <w:left w:val="none" w:sz="0" w:space="0" w:color="auto"/>
                                <w:bottom w:val="none" w:sz="0" w:space="0" w:color="auto"/>
                                <w:right w:val="none" w:sz="0" w:space="0" w:color="auto"/>
                              </w:divBdr>
                              <w:divsChild>
                                <w:div w:id="92822711">
                                  <w:marLeft w:val="0"/>
                                  <w:marRight w:val="0"/>
                                  <w:marTop w:val="0"/>
                                  <w:marBottom w:val="0"/>
                                  <w:divBdr>
                                    <w:top w:val="none" w:sz="0" w:space="0" w:color="auto"/>
                                    <w:left w:val="none" w:sz="0" w:space="0" w:color="auto"/>
                                    <w:bottom w:val="none" w:sz="0" w:space="0" w:color="auto"/>
                                    <w:right w:val="none" w:sz="0" w:space="0" w:color="auto"/>
                                  </w:divBdr>
                                  <w:divsChild>
                                    <w:div w:id="1924293005">
                                      <w:marLeft w:val="0"/>
                                      <w:marRight w:val="0"/>
                                      <w:marTop w:val="0"/>
                                      <w:marBottom w:val="0"/>
                                      <w:divBdr>
                                        <w:top w:val="none" w:sz="0" w:space="0" w:color="auto"/>
                                        <w:left w:val="none" w:sz="0" w:space="0" w:color="auto"/>
                                        <w:bottom w:val="none" w:sz="0" w:space="0" w:color="auto"/>
                                        <w:right w:val="none" w:sz="0" w:space="0" w:color="auto"/>
                                      </w:divBdr>
                                      <w:divsChild>
                                        <w:div w:id="1813525300">
                                          <w:marLeft w:val="0"/>
                                          <w:marRight w:val="0"/>
                                          <w:marTop w:val="0"/>
                                          <w:marBottom w:val="0"/>
                                          <w:divBdr>
                                            <w:top w:val="none" w:sz="0" w:space="0" w:color="auto"/>
                                            <w:left w:val="none" w:sz="0" w:space="0" w:color="auto"/>
                                            <w:bottom w:val="none" w:sz="0" w:space="0" w:color="auto"/>
                                            <w:right w:val="none" w:sz="0" w:space="0" w:color="auto"/>
                                          </w:divBdr>
                                          <w:divsChild>
                                            <w:div w:id="562907234">
                                              <w:marLeft w:val="0"/>
                                              <w:marRight w:val="0"/>
                                              <w:marTop w:val="0"/>
                                              <w:marBottom w:val="0"/>
                                              <w:divBdr>
                                                <w:top w:val="none" w:sz="0" w:space="0" w:color="auto"/>
                                                <w:left w:val="none" w:sz="0" w:space="0" w:color="auto"/>
                                                <w:bottom w:val="none" w:sz="0" w:space="0" w:color="auto"/>
                                                <w:right w:val="none" w:sz="0" w:space="0" w:color="auto"/>
                                              </w:divBdr>
                                              <w:divsChild>
                                                <w:div w:id="3129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95714">
      <w:bodyDiv w:val="1"/>
      <w:marLeft w:val="0"/>
      <w:marRight w:val="0"/>
      <w:marTop w:val="0"/>
      <w:marBottom w:val="0"/>
      <w:divBdr>
        <w:top w:val="none" w:sz="0" w:space="0" w:color="auto"/>
        <w:left w:val="none" w:sz="0" w:space="0" w:color="auto"/>
        <w:bottom w:val="none" w:sz="0" w:space="0" w:color="auto"/>
        <w:right w:val="none" w:sz="0" w:space="0" w:color="auto"/>
      </w:divBdr>
      <w:divsChild>
        <w:div w:id="944848374">
          <w:marLeft w:val="0"/>
          <w:marRight w:val="0"/>
          <w:marTop w:val="0"/>
          <w:marBottom w:val="0"/>
          <w:divBdr>
            <w:top w:val="none" w:sz="0" w:space="0" w:color="auto"/>
            <w:left w:val="none" w:sz="0" w:space="0" w:color="auto"/>
            <w:bottom w:val="none" w:sz="0" w:space="0" w:color="auto"/>
            <w:right w:val="none" w:sz="0" w:space="0" w:color="auto"/>
          </w:divBdr>
          <w:divsChild>
            <w:div w:id="1229414805">
              <w:marLeft w:val="0"/>
              <w:marRight w:val="0"/>
              <w:marTop w:val="0"/>
              <w:marBottom w:val="0"/>
              <w:divBdr>
                <w:top w:val="none" w:sz="0" w:space="0" w:color="auto"/>
                <w:left w:val="none" w:sz="0" w:space="0" w:color="auto"/>
                <w:bottom w:val="none" w:sz="0" w:space="0" w:color="auto"/>
                <w:right w:val="none" w:sz="0" w:space="0" w:color="auto"/>
              </w:divBdr>
              <w:divsChild>
                <w:div w:id="46346527">
                  <w:marLeft w:val="0"/>
                  <w:marRight w:val="0"/>
                  <w:marTop w:val="0"/>
                  <w:marBottom w:val="0"/>
                  <w:divBdr>
                    <w:top w:val="none" w:sz="0" w:space="0" w:color="auto"/>
                    <w:left w:val="none" w:sz="0" w:space="0" w:color="auto"/>
                    <w:bottom w:val="none" w:sz="0" w:space="0" w:color="auto"/>
                    <w:right w:val="none" w:sz="0" w:space="0" w:color="auto"/>
                  </w:divBdr>
                  <w:divsChild>
                    <w:div w:id="1671133956">
                      <w:marLeft w:val="0"/>
                      <w:marRight w:val="0"/>
                      <w:marTop w:val="0"/>
                      <w:marBottom w:val="0"/>
                      <w:divBdr>
                        <w:top w:val="none" w:sz="0" w:space="0" w:color="auto"/>
                        <w:left w:val="none" w:sz="0" w:space="0" w:color="auto"/>
                        <w:bottom w:val="none" w:sz="0" w:space="0" w:color="auto"/>
                        <w:right w:val="none" w:sz="0" w:space="0" w:color="auto"/>
                      </w:divBdr>
                      <w:divsChild>
                        <w:div w:id="314264777">
                          <w:marLeft w:val="0"/>
                          <w:marRight w:val="0"/>
                          <w:marTop w:val="0"/>
                          <w:marBottom w:val="0"/>
                          <w:divBdr>
                            <w:top w:val="none" w:sz="0" w:space="0" w:color="auto"/>
                            <w:left w:val="none" w:sz="0" w:space="0" w:color="auto"/>
                            <w:bottom w:val="none" w:sz="0" w:space="0" w:color="auto"/>
                            <w:right w:val="none" w:sz="0" w:space="0" w:color="auto"/>
                          </w:divBdr>
                          <w:divsChild>
                            <w:div w:id="1049455320">
                              <w:marLeft w:val="0"/>
                              <w:marRight w:val="0"/>
                              <w:marTop w:val="0"/>
                              <w:marBottom w:val="0"/>
                              <w:divBdr>
                                <w:top w:val="none" w:sz="0" w:space="0" w:color="auto"/>
                                <w:left w:val="none" w:sz="0" w:space="0" w:color="auto"/>
                                <w:bottom w:val="none" w:sz="0" w:space="0" w:color="auto"/>
                                <w:right w:val="none" w:sz="0" w:space="0" w:color="auto"/>
                              </w:divBdr>
                              <w:divsChild>
                                <w:div w:id="771629991">
                                  <w:marLeft w:val="0"/>
                                  <w:marRight w:val="0"/>
                                  <w:marTop w:val="0"/>
                                  <w:marBottom w:val="0"/>
                                  <w:divBdr>
                                    <w:top w:val="none" w:sz="0" w:space="0" w:color="auto"/>
                                    <w:left w:val="none" w:sz="0" w:space="0" w:color="auto"/>
                                    <w:bottom w:val="none" w:sz="0" w:space="0" w:color="auto"/>
                                    <w:right w:val="none" w:sz="0" w:space="0" w:color="auto"/>
                                  </w:divBdr>
                                  <w:divsChild>
                                    <w:div w:id="1646352274">
                                      <w:marLeft w:val="0"/>
                                      <w:marRight w:val="0"/>
                                      <w:marTop w:val="0"/>
                                      <w:marBottom w:val="0"/>
                                      <w:divBdr>
                                        <w:top w:val="none" w:sz="0" w:space="0" w:color="auto"/>
                                        <w:left w:val="none" w:sz="0" w:space="0" w:color="auto"/>
                                        <w:bottom w:val="none" w:sz="0" w:space="0" w:color="auto"/>
                                        <w:right w:val="none" w:sz="0" w:space="0" w:color="auto"/>
                                      </w:divBdr>
                                      <w:divsChild>
                                        <w:div w:id="957106013">
                                          <w:marLeft w:val="0"/>
                                          <w:marRight w:val="0"/>
                                          <w:marTop w:val="0"/>
                                          <w:marBottom w:val="0"/>
                                          <w:divBdr>
                                            <w:top w:val="none" w:sz="0" w:space="0" w:color="auto"/>
                                            <w:left w:val="none" w:sz="0" w:space="0" w:color="auto"/>
                                            <w:bottom w:val="none" w:sz="0" w:space="0" w:color="auto"/>
                                            <w:right w:val="none" w:sz="0" w:space="0" w:color="auto"/>
                                          </w:divBdr>
                                          <w:divsChild>
                                            <w:div w:id="1129013436">
                                              <w:marLeft w:val="0"/>
                                              <w:marRight w:val="0"/>
                                              <w:marTop w:val="0"/>
                                              <w:marBottom w:val="0"/>
                                              <w:divBdr>
                                                <w:top w:val="none" w:sz="0" w:space="0" w:color="auto"/>
                                                <w:left w:val="none" w:sz="0" w:space="0" w:color="auto"/>
                                                <w:bottom w:val="none" w:sz="0" w:space="0" w:color="auto"/>
                                                <w:right w:val="none" w:sz="0" w:space="0" w:color="auto"/>
                                              </w:divBdr>
                                              <w:divsChild>
                                                <w:div w:id="14788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03833">
      <w:bodyDiv w:val="1"/>
      <w:marLeft w:val="0"/>
      <w:marRight w:val="0"/>
      <w:marTop w:val="0"/>
      <w:marBottom w:val="0"/>
      <w:divBdr>
        <w:top w:val="none" w:sz="0" w:space="0" w:color="auto"/>
        <w:left w:val="none" w:sz="0" w:space="0" w:color="auto"/>
        <w:bottom w:val="none" w:sz="0" w:space="0" w:color="auto"/>
        <w:right w:val="none" w:sz="0" w:space="0" w:color="auto"/>
      </w:divBdr>
      <w:divsChild>
        <w:div w:id="1459494574">
          <w:marLeft w:val="0"/>
          <w:marRight w:val="0"/>
          <w:marTop w:val="0"/>
          <w:marBottom w:val="0"/>
          <w:divBdr>
            <w:top w:val="none" w:sz="0" w:space="0" w:color="auto"/>
            <w:left w:val="none" w:sz="0" w:space="0" w:color="auto"/>
            <w:bottom w:val="none" w:sz="0" w:space="0" w:color="auto"/>
            <w:right w:val="none" w:sz="0" w:space="0" w:color="auto"/>
          </w:divBdr>
          <w:divsChild>
            <w:div w:id="945892841">
              <w:marLeft w:val="0"/>
              <w:marRight w:val="0"/>
              <w:marTop w:val="0"/>
              <w:marBottom w:val="0"/>
              <w:divBdr>
                <w:top w:val="none" w:sz="0" w:space="0" w:color="auto"/>
                <w:left w:val="none" w:sz="0" w:space="0" w:color="auto"/>
                <w:bottom w:val="none" w:sz="0" w:space="0" w:color="auto"/>
                <w:right w:val="none" w:sz="0" w:space="0" w:color="auto"/>
              </w:divBdr>
              <w:divsChild>
                <w:div w:id="185559673">
                  <w:marLeft w:val="0"/>
                  <w:marRight w:val="0"/>
                  <w:marTop w:val="0"/>
                  <w:marBottom w:val="0"/>
                  <w:divBdr>
                    <w:top w:val="none" w:sz="0" w:space="0" w:color="auto"/>
                    <w:left w:val="none" w:sz="0" w:space="0" w:color="auto"/>
                    <w:bottom w:val="none" w:sz="0" w:space="0" w:color="auto"/>
                    <w:right w:val="none" w:sz="0" w:space="0" w:color="auto"/>
                  </w:divBdr>
                  <w:divsChild>
                    <w:div w:id="740520601">
                      <w:marLeft w:val="0"/>
                      <w:marRight w:val="0"/>
                      <w:marTop w:val="0"/>
                      <w:marBottom w:val="0"/>
                      <w:divBdr>
                        <w:top w:val="none" w:sz="0" w:space="0" w:color="auto"/>
                        <w:left w:val="none" w:sz="0" w:space="0" w:color="auto"/>
                        <w:bottom w:val="none" w:sz="0" w:space="0" w:color="auto"/>
                        <w:right w:val="none" w:sz="0" w:space="0" w:color="auto"/>
                      </w:divBdr>
                      <w:divsChild>
                        <w:div w:id="1038436752">
                          <w:marLeft w:val="0"/>
                          <w:marRight w:val="0"/>
                          <w:marTop w:val="0"/>
                          <w:marBottom w:val="0"/>
                          <w:divBdr>
                            <w:top w:val="none" w:sz="0" w:space="0" w:color="auto"/>
                            <w:left w:val="none" w:sz="0" w:space="0" w:color="auto"/>
                            <w:bottom w:val="none" w:sz="0" w:space="0" w:color="auto"/>
                            <w:right w:val="none" w:sz="0" w:space="0" w:color="auto"/>
                          </w:divBdr>
                          <w:divsChild>
                            <w:div w:id="230120386">
                              <w:marLeft w:val="0"/>
                              <w:marRight w:val="0"/>
                              <w:marTop w:val="0"/>
                              <w:marBottom w:val="0"/>
                              <w:divBdr>
                                <w:top w:val="none" w:sz="0" w:space="0" w:color="auto"/>
                                <w:left w:val="none" w:sz="0" w:space="0" w:color="auto"/>
                                <w:bottom w:val="none" w:sz="0" w:space="0" w:color="auto"/>
                                <w:right w:val="none" w:sz="0" w:space="0" w:color="auto"/>
                              </w:divBdr>
                              <w:divsChild>
                                <w:div w:id="940452440">
                                  <w:marLeft w:val="0"/>
                                  <w:marRight w:val="0"/>
                                  <w:marTop w:val="0"/>
                                  <w:marBottom w:val="0"/>
                                  <w:divBdr>
                                    <w:top w:val="none" w:sz="0" w:space="0" w:color="auto"/>
                                    <w:left w:val="none" w:sz="0" w:space="0" w:color="auto"/>
                                    <w:bottom w:val="none" w:sz="0" w:space="0" w:color="auto"/>
                                    <w:right w:val="none" w:sz="0" w:space="0" w:color="auto"/>
                                  </w:divBdr>
                                  <w:divsChild>
                                    <w:div w:id="12930495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11645">
      <w:bodyDiv w:val="1"/>
      <w:marLeft w:val="0"/>
      <w:marRight w:val="0"/>
      <w:marTop w:val="0"/>
      <w:marBottom w:val="0"/>
      <w:divBdr>
        <w:top w:val="none" w:sz="0" w:space="0" w:color="auto"/>
        <w:left w:val="none" w:sz="0" w:space="0" w:color="auto"/>
        <w:bottom w:val="none" w:sz="0" w:space="0" w:color="auto"/>
        <w:right w:val="none" w:sz="0" w:space="0" w:color="auto"/>
      </w:divBdr>
    </w:div>
    <w:div w:id="111218249">
      <w:bodyDiv w:val="1"/>
      <w:marLeft w:val="0"/>
      <w:marRight w:val="0"/>
      <w:marTop w:val="0"/>
      <w:marBottom w:val="0"/>
      <w:divBdr>
        <w:top w:val="none" w:sz="0" w:space="0" w:color="auto"/>
        <w:left w:val="none" w:sz="0" w:space="0" w:color="auto"/>
        <w:bottom w:val="none" w:sz="0" w:space="0" w:color="auto"/>
        <w:right w:val="none" w:sz="0" w:space="0" w:color="auto"/>
      </w:divBdr>
      <w:divsChild>
        <w:div w:id="1118766140">
          <w:marLeft w:val="0"/>
          <w:marRight w:val="0"/>
          <w:marTop w:val="0"/>
          <w:marBottom w:val="0"/>
          <w:divBdr>
            <w:top w:val="none" w:sz="0" w:space="0" w:color="auto"/>
            <w:left w:val="none" w:sz="0" w:space="0" w:color="auto"/>
            <w:bottom w:val="none" w:sz="0" w:space="0" w:color="auto"/>
            <w:right w:val="none" w:sz="0" w:space="0" w:color="auto"/>
          </w:divBdr>
          <w:divsChild>
            <w:div w:id="1499617551">
              <w:marLeft w:val="0"/>
              <w:marRight w:val="0"/>
              <w:marTop w:val="0"/>
              <w:marBottom w:val="0"/>
              <w:divBdr>
                <w:top w:val="none" w:sz="0" w:space="0" w:color="auto"/>
                <w:left w:val="none" w:sz="0" w:space="0" w:color="auto"/>
                <w:bottom w:val="none" w:sz="0" w:space="0" w:color="auto"/>
                <w:right w:val="none" w:sz="0" w:space="0" w:color="auto"/>
              </w:divBdr>
              <w:divsChild>
                <w:div w:id="70734733">
                  <w:marLeft w:val="0"/>
                  <w:marRight w:val="0"/>
                  <w:marTop w:val="0"/>
                  <w:marBottom w:val="0"/>
                  <w:divBdr>
                    <w:top w:val="none" w:sz="0" w:space="0" w:color="auto"/>
                    <w:left w:val="none" w:sz="0" w:space="0" w:color="auto"/>
                    <w:bottom w:val="none" w:sz="0" w:space="0" w:color="auto"/>
                    <w:right w:val="none" w:sz="0" w:space="0" w:color="auto"/>
                  </w:divBdr>
                  <w:divsChild>
                    <w:div w:id="1966233096">
                      <w:marLeft w:val="0"/>
                      <w:marRight w:val="0"/>
                      <w:marTop w:val="0"/>
                      <w:marBottom w:val="0"/>
                      <w:divBdr>
                        <w:top w:val="none" w:sz="0" w:space="0" w:color="auto"/>
                        <w:left w:val="none" w:sz="0" w:space="0" w:color="auto"/>
                        <w:bottom w:val="none" w:sz="0" w:space="0" w:color="auto"/>
                        <w:right w:val="none" w:sz="0" w:space="0" w:color="auto"/>
                      </w:divBdr>
                      <w:divsChild>
                        <w:div w:id="817653140">
                          <w:marLeft w:val="0"/>
                          <w:marRight w:val="0"/>
                          <w:marTop w:val="0"/>
                          <w:marBottom w:val="0"/>
                          <w:divBdr>
                            <w:top w:val="none" w:sz="0" w:space="0" w:color="auto"/>
                            <w:left w:val="none" w:sz="0" w:space="0" w:color="auto"/>
                            <w:bottom w:val="none" w:sz="0" w:space="0" w:color="auto"/>
                            <w:right w:val="none" w:sz="0" w:space="0" w:color="auto"/>
                          </w:divBdr>
                        </w:div>
                        <w:div w:id="3842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480">
      <w:bodyDiv w:val="1"/>
      <w:marLeft w:val="0"/>
      <w:marRight w:val="0"/>
      <w:marTop w:val="0"/>
      <w:marBottom w:val="0"/>
      <w:divBdr>
        <w:top w:val="none" w:sz="0" w:space="0" w:color="auto"/>
        <w:left w:val="none" w:sz="0" w:space="0" w:color="auto"/>
        <w:bottom w:val="none" w:sz="0" w:space="0" w:color="auto"/>
        <w:right w:val="none" w:sz="0" w:space="0" w:color="auto"/>
      </w:divBdr>
      <w:divsChild>
        <w:div w:id="1917399267">
          <w:marLeft w:val="0"/>
          <w:marRight w:val="0"/>
          <w:marTop w:val="0"/>
          <w:marBottom w:val="0"/>
          <w:divBdr>
            <w:top w:val="none" w:sz="0" w:space="0" w:color="auto"/>
            <w:left w:val="none" w:sz="0" w:space="0" w:color="auto"/>
            <w:bottom w:val="none" w:sz="0" w:space="0" w:color="auto"/>
            <w:right w:val="none" w:sz="0" w:space="0" w:color="auto"/>
          </w:divBdr>
          <w:divsChild>
            <w:div w:id="975599377">
              <w:marLeft w:val="0"/>
              <w:marRight w:val="0"/>
              <w:marTop w:val="0"/>
              <w:marBottom w:val="0"/>
              <w:divBdr>
                <w:top w:val="none" w:sz="0" w:space="0" w:color="auto"/>
                <w:left w:val="none" w:sz="0" w:space="0" w:color="auto"/>
                <w:bottom w:val="none" w:sz="0" w:space="0" w:color="auto"/>
                <w:right w:val="none" w:sz="0" w:space="0" w:color="auto"/>
              </w:divBdr>
              <w:divsChild>
                <w:div w:id="1903247753">
                  <w:marLeft w:val="0"/>
                  <w:marRight w:val="0"/>
                  <w:marTop w:val="0"/>
                  <w:marBottom w:val="0"/>
                  <w:divBdr>
                    <w:top w:val="none" w:sz="0" w:space="0" w:color="auto"/>
                    <w:left w:val="none" w:sz="0" w:space="0" w:color="auto"/>
                    <w:bottom w:val="none" w:sz="0" w:space="0" w:color="auto"/>
                    <w:right w:val="none" w:sz="0" w:space="0" w:color="auto"/>
                  </w:divBdr>
                  <w:divsChild>
                    <w:div w:id="3335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04776">
      <w:bodyDiv w:val="1"/>
      <w:marLeft w:val="0"/>
      <w:marRight w:val="0"/>
      <w:marTop w:val="0"/>
      <w:marBottom w:val="0"/>
      <w:divBdr>
        <w:top w:val="none" w:sz="0" w:space="0" w:color="auto"/>
        <w:left w:val="none" w:sz="0" w:space="0" w:color="auto"/>
        <w:bottom w:val="none" w:sz="0" w:space="0" w:color="auto"/>
        <w:right w:val="none" w:sz="0" w:space="0" w:color="auto"/>
      </w:divBdr>
      <w:divsChild>
        <w:div w:id="484662285">
          <w:marLeft w:val="0"/>
          <w:marRight w:val="0"/>
          <w:marTop w:val="0"/>
          <w:marBottom w:val="0"/>
          <w:divBdr>
            <w:top w:val="none" w:sz="0" w:space="0" w:color="auto"/>
            <w:left w:val="none" w:sz="0" w:space="0" w:color="auto"/>
            <w:bottom w:val="none" w:sz="0" w:space="0" w:color="auto"/>
            <w:right w:val="none" w:sz="0" w:space="0" w:color="auto"/>
          </w:divBdr>
          <w:divsChild>
            <w:div w:id="1621717448">
              <w:marLeft w:val="0"/>
              <w:marRight w:val="0"/>
              <w:marTop w:val="0"/>
              <w:marBottom w:val="0"/>
              <w:divBdr>
                <w:top w:val="none" w:sz="0" w:space="0" w:color="auto"/>
                <w:left w:val="none" w:sz="0" w:space="0" w:color="auto"/>
                <w:bottom w:val="none" w:sz="0" w:space="0" w:color="auto"/>
                <w:right w:val="none" w:sz="0" w:space="0" w:color="auto"/>
              </w:divBdr>
              <w:divsChild>
                <w:div w:id="546795382">
                  <w:marLeft w:val="0"/>
                  <w:marRight w:val="0"/>
                  <w:marTop w:val="0"/>
                  <w:marBottom w:val="0"/>
                  <w:divBdr>
                    <w:top w:val="none" w:sz="0" w:space="0" w:color="auto"/>
                    <w:left w:val="none" w:sz="0" w:space="0" w:color="auto"/>
                    <w:bottom w:val="none" w:sz="0" w:space="0" w:color="auto"/>
                    <w:right w:val="none" w:sz="0" w:space="0" w:color="auto"/>
                  </w:divBdr>
                  <w:divsChild>
                    <w:div w:id="108595225">
                      <w:marLeft w:val="0"/>
                      <w:marRight w:val="0"/>
                      <w:marTop w:val="0"/>
                      <w:marBottom w:val="0"/>
                      <w:divBdr>
                        <w:top w:val="none" w:sz="0" w:space="0" w:color="auto"/>
                        <w:left w:val="none" w:sz="0" w:space="0" w:color="auto"/>
                        <w:bottom w:val="none" w:sz="0" w:space="0" w:color="auto"/>
                        <w:right w:val="none" w:sz="0" w:space="0" w:color="auto"/>
                      </w:divBdr>
                      <w:divsChild>
                        <w:div w:id="587932825">
                          <w:marLeft w:val="0"/>
                          <w:marRight w:val="0"/>
                          <w:marTop w:val="0"/>
                          <w:marBottom w:val="0"/>
                          <w:divBdr>
                            <w:top w:val="none" w:sz="0" w:space="0" w:color="auto"/>
                            <w:left w:val="none" w:sz="0" w:space="0" w:color="auto"/>
                            <w:bottom w:val="none" w:sz="0" w:space="0" w:color="auto"/>
                            <w:right w:val="none" w:sz="0" w:space="0" w:color="auto"/>
                          </w:divBdr>
                          <w:divsChild>
                            <w:div w:id="345447173">
                              <w:marLeft w:val="0"/>
                              <w:marRight w:val="0"/>
                              <w:marTop w:val="0"/>
                              <w:marBottom w:val="0"/>
                              <w:divBdr>
                                <w:top w:val="none" w:sz="0" w:space="0" w:color="auto"/>
                                <w:left w:val="none" w:sz="0" w:space="0" w:color="auto"/>
                                <w:bottom w:val="none" w:sz="0" w:space="0" w:color="auto"/>
                                <w:right w:val="none" w:sz="0" w:space="0" w:color="auto"/>
                              </w:divBdr>
                              <w:divsChild>
                                <w:div w:id="296957292">
                                  <w:marLeft w:val="0"/>
                                  <w:marRight w:val="0"/>
                                  <w:marTop w:val="0"/>
                                  <w:marBottom w:val="0"/>
                                  <w:divBdr>
                                    <w:top w:val="none" w:sz="0" w:space="0" w:color="auto"/>
                                    <w:left w:val="none" w:sz="0" w:space="0" w:color="auto"/>
                                    <w:bottom w:val="none" w:sz="0" w:space="0" w:color="auto"/>
                                    <w:right w:val="none" w:sz="0" w:space="0" w:color="auto"/>
                                  </w:divBdr>
                                  <w:divsChild>
                                    <w:div w:id="1905218476">
                                      <w:marLeft w:val="0"/>
                                      <w:marRight w:val="0"/>
                                      <w:marTop w:val="0"/>
                                      <w:marBottom w:val="0"/>
                                      <w:divBdr>
                                        <w:top w:val="none" w:sz="0" w:space="0" w:color="auto"/>
                                        <w:left w:val="none" w:sz="0" w:space="0" w:color="auto"/>
                                        <w:bottom w:val="none" w:sz="0" w:space="0" w:color="auto"/>
                                        <w:right w:val="none" w:sz="0" w:space="0" w:color="auto"/>
                                      </w:divBdr>
                                      <w:divsChild>
                                        <w:div w:id="13987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858988">
      <w:bodyDiv w:val="1"/>
      <w:marLeft w:val="0"/>
      <w:marRight w:val="0"/>
      <w:marTop w:val="0"/>
      <w:marBottom w:val="0"/>
      <w:divBdr>
        <w:top w:val="none" w:sz="0" w:space="0" w:color="auto"/>
        <w:left w:val="none" w:sz="0" w:space="0" w:color="auto"/>
        <w:bottom w:val="none" w:sz="0" w:space="0" w:color="auto"/>
        <w:right w:val="none" w:sz="0" w:space="0" w:color="auto"/>
      </w:divBdr>
      <w:divsChild>
        <w:div w:id="2103868398">
          <w:marLeft w:val="0"/>
          <w:marRight w:val="0"/>
          <w:marTop w:val="0"/>
          <w:marBottom w:val="0"/>
          <w:divBdr>
            <w:top w:val="none" w:sz="0" w:space="0" w:color="auto"/>
            <w:left w:val="none" w:sz="0" w:space="0" w:color="auto"/>
            <w:bottom w:val="none" w:sz="0" w:space="0" w:color="auto"/>
            <w:right w:val="none" w:sz="0" w:space="0" w:color="auto"/>
          </w:divBdr>
          <w:divsChild>
            <w:div w:id="1835803954">
              <w:marLeft w:val="0"/>
              <w:marRight w:val="0"/>
              <w:marTop w:val="0"/>
              <w:marBottom w:val="0"/>
              <w:divBdr>
                <w:top w:val="none" w:sz="0" w:space="0" w:color="auto"/>
                <w:left w:val="none" w:sz="0" w:space="0" w:color="auto"/>
                <w:bottom w:val="none" w:sz="0" w:space="0" w:color="auto"/>
                <w:right w:val="none" w:sz="0" w:space="0" w:color="auto"/>
              </w:divBdr>
              <w:divsChild>
                <w:div w:id="878011015">
                  <w:marLeft w:val="0"/>
                  <w:marRight w:val="0"/>
                  <w:marTop w:val="0"/>
                  <w:marBottom w:val="0"/>
                  <w:divBdr>
                    <w:top w:val="none" w:sz="0" w:space="0" w:color="auto"/>
                    <w:left w:val="none" w:sz="0" w:space="0" w:color="auto"/>
                    <w:bottom w:val="none" w:sz="0" w:space="0" w:color="auto"/>
                    <w:right w:val="none" w:sz="0" w:space="0" w:color="auto"/>
                  </w:divBdr>
                  <w:divsChild>
                    <w:div w:id="115802223">
                      <w:marLeft w:val="0"/>
                      <w:marRight w:val="0"/>
                      <w:marTop w:val="0"/>
                      <w:marBottom w:val="0"/>
                      <w:divBdr>
                        <w:top w:val="none" w:sz="0" w:space="0" w:color="auto"/>
                        <w:left w:val="single" w:sz="6" w:space="0" w:color="92B7D0"/>
                        <w:bottom w:val="none" w:sz="0" w:space="0" w:color="auto"/>
                        <w:right w:val="single" w:sz="6" w:space="0" w:color="92B7D0"/>
                      </w:divBdr>
                      <w:divsChild>
                        <w:div w:id="390888417">
                          <w:marLeft w:val="225"/>
                          <w:marRight w:val="450"/>
                          <w:marTop w:val="75"/>
                          <w:marBottom w:val="0"/>
                          <w:divBdr>
                            <w:top w:val="none" w:sz="0" w:space="0" w:color="auto"/>
                            <w:left w:val="none" w:sz="0" w:space="0" w:color="auto"/>
                            <w:bottom w:val="none" w:sz="0" w:space="0" w:color="auto"/>
                            <w:right w:val="none" w:sz="0" w:space="0" w:color="auto"/>
                          </w:divBdr>
                          <w:divsChild>
                            <w:div w:id="866287362">
                              <w:marLeft w:val="0"/>
                              <w:marRight w:val="0"/>
                              <w:marTop w:val="0"/>
                              <w:marBottom w:val="0"/>
                              <w:divBdr>
                                <w:top w:val="none" w:sz="0" w:space="0" w:color="auto"/>
                                <w:left w:val="none" w:sz="0" w:space="0" w:color="auto"/>
                                <w:bottom w:val="none" w:sz="0" w:space="0" w:color="auto"/>
                                <w:right w:val="none" w:sz="0" w:space="0" w:color="auto"/>
                              </w:divBdr>
                              <w:divsChild>
                                <w:div w:id="757365716">
                                  <w:marLeft w:val="0"/>
                                  <w:marRight w:val="0"/>
                                  <w:marTop w:val="0"/>
                                  <w:marBottom w:val="0"/>
                                  <w:divBdr>
                                    <w:top w:val="none" w:sz="0" w:space="0" w:color="auto"/>
                                    <w:left w:val="none" w:sz="0" w:space="0" w:color="auto"/>
                                    <w:bottom w:val="none" w:sz="0" w:space="0" w:color="auto"/>
                                    <w:right w:val="none" w:sz="0" w:space="0" w:color="auto"/>
                                  </w:divBdr>
                                  <w:divsChild>
                                    <w:div w:id="243926007">
                                      <w:marLeft w:val="0"/>
                                      <w:marRight w:val="0"/>
                                      <w:marTop w:val="0"/>
                                      <w:marBottom w:val="0"/>
                                      <w:divBdr>
                                        <w:top w:val="none" w:sz="0" w:space="0" w:color="auto"/>
                                        <w:left w:val="none" w:sz="0" w:space="0" w:color="auto"/>
                                        <w:bottom w:val="none" w:sz="0" w:space="0" w:color="auto"/>
                                        <w:right w:val="none" w:sz="0" w:space="0" w:color="auto"/>
                                      </w:divBdr>
                                      <w:divsChild>
                                        <w:div w:id="1932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257694">
      <w:bodyDiv w:val="1"/>
      <w:marLeft w:val="0"/>
      <w:marRight w:val="0"/>
      <w:marTop w:val="0"/>
      <w:marBottom w:val="0"/>
      <w:divBdr>
        <w:top w:val="none" w:sz="0" w:space="0" w:color="auto"/>
        <w:left w:val="none" w:sz="0" w:space="0" w:color="auto"/>
        <w:bottom w:val="none" w:sz="0" w:space="0" w:color="auto"/>
        <w:right w:val="none" w:sz="0" w:space="0" w:color="auto"/>
      </w:divBdr>
      <w:divsChild>
        <w:div w:id="1122575219">
          <w:marLeft w:val="0"/>
          <w:marRight w:val="0"/>
          <w:marTop w:val="0"/>
          <w:marBottom w:val="0"/>
          <w:divBdr>
            <w:top w:val="none" w:sz="0" w:space="0" w:color="auto"/>
            <w:left w:val="none" w:sz="0" w:space="0" w:color="auto"/>
            <w:bottom w:val="none" w:sz="0" w:space="0" w:color="auto"/>
            <w:right w:val="none" w:sz="0" w:space="0" w:color="auto"/>
          </w:divBdr>
          <w:divsChild>
            <w:div w:id="1210458286">
              <w:marLeft w:val="0"/>
              <w:marRight w:val="0"/>
              <w:marTop w:val="0"/>
              <w:marBottom w:val="0"/>
              <w:divBdr>
                <w:top w:val="none" w:sz="0" w:space="0" w:color="auto"/>
                <w:left w:val="none" w:sz="0" w:space="0" w:color="auto"/>
                <w:bottom w:val="none" w:sz="0" w:space="0" w:color="auto"/>
                <w:right w:val="none" w:sz="0" w:space="0" w:color="auto"/>
              </w:divBdr>
              <w:divsChild>
                <w:div w:id="1778213370">
                  <w:marLeft w:val="0"/>
                  <w:marRight w:val="0"/>
                  <w:marTop w:val="0"/>
                  <w:marBottom w:val="0"/>
                  <w:divBdr>
                    <w:top w:val="none" w:sz="0" w:space="0" w:color="auto"/>
                    <w:left w:val="none" w:sz="0" w:space="0" w:color="auto"/>
                    <w:bottom w:val="none" w:sz="0" w:space="0" w:color="auto"/>
                    <w:right w:val="none" w:sz="0" w:space="0" w:color="auto"/>
                  </w:divBdr>
                  <w:divsChild>
                    <w:div w:id="1157651121">
                      <w:marLeft w:val="2325"/>
                      <w:marRight w:val="0"/>
                      <w:marTop w:val="0"/>
                      <w:marBottom w:val="0"/>
                      <w:divBdr>
                        <w:top w:val="none" w:sz="0" w:space="0" w:color="auto"/>
                        <w:left w:val="none" w:sz="0" w:space="0" w:color="auto"/>
                        <w:bottom w:val="none" w:sz="0" w:space="0" w:color="auto"/>
                        <w:right w:val="none" w:sz="0" w:space="0" w:color="auto"/>
                      </w:divBdr>
                      <w:divsChild>
                        <w:div w:id="443158704">
                          <w:marLeft w:val="0"/>
                          <w:marRight w:val="0"/>
                          <w:marTop w:val="0"/>
                          <w:marBottom w:val="0"/>
                          <w:divBdr>
                            <w:top w:val="none" w:sz="0" w:space="0" w:color="auto"/>
                            <w:left w:val="none" w:sz="0" w:space="0" w:color="auto"/>
                            <w:bottom w:val="none" w:sz="0" w:space="0" w:color="auto"/>
                            <w:right w:val="none" w:sz="0" w:space="0" w:color="auto"/>
                          </w:divBdr>
                          <w:divsChild>
                            <w:div w:id="844394591">
                              <w:marLeft w:val="0"/>
                              <w:marRight w:val="0"/>
                              <w:marTop w:val="0"/>
                              <w:marBottom w:val="0"/>
                              <w:divBdr>
                                <w:top w:val="none" w:sz="0" w:space="0" w:color="auto"/>
                                <w:left w:val="none" w:sz="0" w:space="0" w:color="auto"/>
                                <w:bottom w:val="none" w:sz="0" w:space="0" w:color="auto"/>
                                <w:right w:val="none" w:sz="0" w:space="0" w:color="auto"/>
                              </w:divBdr>
                              <w:divsChild>
                                <w:div w:id="912860367">
                                  <w:marLeft w:val="0"/>
                                  <w:marRight w:val="0"/>
                                  <w:marTop w:val="0"/>
                                  <w:marBottom w:val="0"/>
                                  <w:divBdr>
                                    <w:top w:val="none" w:sz="0" w:space="0" w:color="auto"/>
                                    <w:left w:val="none" w:sz="0" w:space="0" w:color="auto"/>
                                    <w:bottom w:val="none" w:sz="0" w:space="0" w:color="auto"/>
                                    <w:right w:val="none" w:sz="0" w:space="0" w:color="auto"/>
                                  </w:divBdr>
                                  <w:divsChild>
                                    <w:div w:id="760180909">
                                      <w:marLeft w:val="0"/>
                                      <w:marRight w:val="0"/>
                                      <w:marTop w:val="0"/>
                                      <w:marBottom w:val="0"/>
                                      <w:divBdr>
                                        <w:top w:val="none" w:sz="0" w:space="0" w:color="auto"/>
                                        <w:left w:val="none" w:sz="0" w:space="0" w:color="auto"/>
                                        <w:bottom w:val="none" w:sz="0" w:space="0" w:color="auto"/>
                                        <w:right w:val="none" w:sz="0" w:space="0" w:color="auto"/>
                                      </w:divBdr>
                                      <w:divsChild>
                                        <w:div w:id="1480031192">
                                          <w:marLeft w:val="0"/>
                                          <w:marRight w:val="0"/>
                                          <w:marTop w:val="0"/>
                                          <w:marBottom w:val="0"/>
                                          <w:divBdr>
                                            <w:top w:val="none" w:sz="0" w:space="0" w:color="auto"/>
                                            <w:left w:val="none" w:sz="0" w:space="0" w:color="auto"/>
                                            <w:bottom w:val="none" w:sz="0" w:space="0" w:color="auto"/>
                                            <w:right w:val="none" w:sz="0" w:space="0" w:color="auto"/>
                                          </w:divBdr>
                                          <w:divsChild>
                                            <w:div w:id="398014814">
                                              <w:marLeft w:val="0"/>
                                              <w:marRight w:val="0"/>
                                              <w:marTop w:val="0"/>
                                              <w:marBottom w:val="0"/>
                                              <w:divBdr>
                                                <w:top w:val="none" w:sz="0" w:space="0" w:color="auto"/>
                                                <w:left w:val="none" w:sz="0" w:space="0" w:color="auto"/>
                                                <w:bottom w:val="none" w:sz="0" w:space="0" w:color="auto"/>
                                                <w:right w:val="none" w:sz="0" w:space="0" w:color="auto"/>
                                              </w:divBdr>
                                              <w:divsChild>
                                                <w:div w:id="1516385134">
                                                  <w:marLeft w:val="0"/>
                                                  <w:marRight w:val="0"/>
                                                  <w:marTop w:val="0"/>
                                                  <w:marBottom w:val="0"/>
                                                  <w:divBdr>
                                                    <w:top w:val="none" w:sz="0" w:space="0" w:color="auto"/>
                                                    <w:left w:val="none" w:sz="0" w:space="0" w:color="auto"/>
                                                    <w:bottom w:val="none" w:sz="0" w:space="0" w:color="auto"/>
                                                    <w:right w:val="none" w:sz="0" w:space="0" w:color="auto"/>
                                                  </w:divBdr>
                                                  <w:divsChild>
                                                    <w:div w:id="1547720015">
                                                      <w:marLeft w:val="0"/>
                                                      <w:marRight w:val="0"/>
                                                      <w:marTop w:val="0"/>
                                                      <w:marBottom w:val="0"/>
                                                      <w:divBdr>
                                                        <w:top w:val="none" w:sz="0" w:space="0" w:color="auto"/>
                                                        <w:left w:val="none" w:sz="0" w:space="0" w:color="auto"/>
                                                        <w:bottom w:val="none" w:sz="0" w:space="0" w:color="auto"/>
                                                        <w:right w:val="none" w:sz="0" w:space="0" w:color="auto"/>
                                                      </w:divBdr>
                                                      <w:divsChild>
                                                        <w:div w:id="850996239">
                                                          <w:marLeft w:val="15"/>
                                                          <w:marRight w:val="15"/>
                                                          <w:marTop w:val="15"/>
                                                          <w:marBottom w:val="15"/>
                                                          <w:divBdr>
                                                            <w:top w:val="none" w:sz="0" w:space="0" w:color="auto"/>
                                                            <w:left w:val="none" w:sz="0" w:space="0" w:color="auto"/>
                                                            <w:bottom w:val="none" w:sz="0" w:space="0" w:color="auto"/>
                                                            <w:right w:val="none" w:sz="0" w:space="0" w:color="auto"/>
                                                          </w:divBdr>
                                                          <w:divsChild>
                                                            <w:div w:id="1313828314">
                                                              <w:marLeft w:val="0"/>
                                                              <w:marRight w:val="0"/>
                                                              <w:marTop w:val="0"/>
                                                              <w:marBottom w:val="0"/>
                                                              <w:divBdr>
                                                                <w:top w:val="none" w:sz="0" w:space="0" w:color="auto"/>
                                                                <w:left w:val="none" w:sz="0" w:space="0" w:color="auto"/>
                                                                <w:bottom w:val="none" w:sz="0" w:space="0" w:color="auto"/>
                                                                <w:right w:val="none" w:sz="0" w:space="0" w:color="auto"/>
                                                              </w:divBdr>
                                                            </w:div>
                                                            <w:div w:id="1686978772">
                                                              <w:marLeft w:val="0"/>
                                                              <w:marRight w:val="0"/>
                                                              <w:marTop w:val="0"/>
                                                              <w:marBottom w:val="0"/>
                                                              <w:divBdr>
                                                                <w:top w:val="none" w:sz="0" w:space="0" w:color="auto"/>
                                                                <w:left w:val="none" w:sz="0" w:space="0" w:color="auto"/>
                                                                <w:bottom w:val="none" w:sz="0" w:space="0" w:color="auto"/>
                                                                <w:right w:val="none" w:sz="0" w:space="0" w:color="auto"/>
                                                              </w:divBdr>
                                                            </w:div>
                                                            <w:div w:id="796487325">
                                                              <w:marLeft w:val="0"/>
                                                              <w:marRight w:val="0"/>
                                                              <w:marTop w:val="0"/>
                                                              <w:marBottom w:val="0"/>
                                                              <w:divBdr>
                                                                <w:top w:val="none" w:sz="0" w:space="0" w:color="auto"/>
                                                                <w:left w:val="none" w:sz="0" w:space="0" w:color="auto"/>
                                                                <w:bottom w:val="none" w:sz="0" w:space="0" w:color="auto"/>
                                                                <w:right w:val="none" w:sz="0" w:space="0" w:color="auto"/>
                                                              </w:divBdr>
                                                            </w:div>
                                                            <w:div w:id="748582145">
                                                              <w:marLeft w:val="0"/>
                                                              <w:marRight w:val="0"/>
                                                              <w:marTop w:val="0"/>
                                                              <w:marBottom w:val="0"/>
                                                              <w:divBdr>
                                                                <w:top w:val="none" w:sz="0" w:space="0" w:color="auto"/>
                                                                <w:left w:val="none" w:sz="0" w:space="0" w:color="auto"/>
                                                                <w:bottom w:val="none" w:sz="0" w:space="0" w:color="auto"/>
                                                                <w:right w:val="none" w:sz="0" w:space="0" w:color="auto"/>
                                                              </w:divBdr>
                                                            </w:div>
                                                            <w:div w:id="1096172331">
                                                              <w:marLeft w:val="0"/>
                                                              <w:marRight w:val="0"/>
                                                              <w:marTop w:val="0"/>
                                                              <w:marBottom w:val="0"/>
                                                              <w:divBdr>
                                                                <w:top w:val="none" w:sz="0" w:space="0" w:color="auto"/>
                                                                <w:left w:val="none" w:sz="0" w:space="0" w:color="auto"/>
                                                                <w:bottom w:val="none" w:sz="0" w:space="0" w:color="auto"/>
                                                                <w:right w:val="none" w:sz="0" w:space="0" w:color="auto"/>
                                                              </w:divBdr>
                                                            </w:div>
                                                            <w:div w:id="1877157483">
                                                              <w:marLeft w:val="0"/>
                                                              <w:marRight w:val="0"/>
                                                              <w:marTop w:val="0"/>
                                                              <w:marBottom w:val="0"/>
                                                              <w:divBdr>
                                                                <w:top w:val="none" w:sz="0" w:space="0" w:color="auto"/>
                                                                <w:left w:val="none" w:sz="0" w:space="0" w:color="auto"/>
                                                                <w:bottom w:val="none" w:sz="0" w:space="0" w:color="auto"/>
                                                                <w:right w:val="none" w:sz="0" w:space="0" w:color="auto"/>
                                                              </w:divBdr>
                                                            </w:div>
                                                            <w:div w:id="1888952470">
                                                              <w:marLeft w:val="0"/>
                                                              <w:marRight w:val="0"/>
                                                              <w:marTop w:val="0"/>
                                                              <w:marBottom w:val="0"/>
                                                              <w:divBdr>
                                                                <w:top w:val="none" w:sz="0" w:space="0" w:color="auto"/>
                                                                <w:left w:val="none" w:sz="0" w:space="0" w:color="auto"/>
                                                                <w:bottom w:val="none" w:sz="0" w:space="0" w:color="auto"/>
                                                                <w:right w:val="none" w:sz="0" w:space="0" w:color="auto"/>
                                                              </w:divBdr>
                                                            </w:div>
                                                            <w:div w:id="452410703">
                                                              <w:marLeft w:val="0"/>
                                                              <w:marRight w:val="0"/>
                                                              <w:marTop w:val="0"/>
                                                              <w:marBottom w:val="0"/>
                                                              <w:divBdr>
                                                                <w:top w:val="none" w:sz="0" w:space="0" w:color="auto"/>
                                                                <w:left w:val="none" w:sz="0" w:space="0" w:color="auto"/>
                                                                <w:bottom w:val="none" w:sz="0" w:space="0" w:color="auto"/>
                                                                <w:right w:val="none" w:sz="0" w:space="0" w:color="auto"/>
                                                              </w:divBdr>
                                                            </w:div>
                                                            <w:div w:id="1474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7965318">
      <w:bodyDiv w:val="1"/>
      <w:marLeft w:val="0"/>
      <w:marRight w:val="0"/>
      <w:marTop w:val="0"/>
      <w:marBottom w:val="0"/>
      <w:divBdr>
        <w:top w:val="none" w:sz="0" w:space="0" w:color="auto"/>
        <w:left w:val="none" w:sz="0" w:space="0" w:color="auto"/>
        <w:bottom w:val="none" w:sz="0" w:space="0" w:color="auto"/>
        <w:right w:val="none" w:sz="0" w:space="0" w:color="auto"/>
      </w:divBdr>
      <w:divsChild>
        <w:div w:id="1467351439">
          <w:marLeft w:val="0"/>
          <w:marRight w:val="0"/>
          <w:marTop w:val="0"/>
          <w:marBottom w:val="0"/>
          <w:divBdr>
            <w:top w:val="none" w:sz="0" w:space="0" w:color="auto"/>
            <w:left w:val="none" w:sz="0" w:space="0" w:color="auto"/>
            <w:bottom w:val="none" w:sz="0" w:space="0" w:color="auto"/>
            <w:right w:val="none" w:sz="0" w:space="0" w:color="auto"/>
          </w:divBdr>
          <w:divsChild>
            <w:div w:id="1434789182">
              <w:marLeft w:val="0"/>
              <w:marRight w:val="0"/>
              <w:marTop w:val="0"/>
              <w:marBottom w:val="0"/>
              <w:divBdr>
                <w:top w:val="none" w:sz="0" w:space="0" w:color="auto"/>
                <w:left w:val="none" w:sz="0" w:space="0" w:color="auto"/>
                <w:bottom w:val="none" w:sz="0" w:space="0" w:color="auto"/>
                <w:right w:val="none" w:sz="0" w:space="0" w:color="auto"/>
              </w:divBdr>
              <w:divsChild>
                <w:div w:id="1195385360">
                  <w:marLeft w:val="0"/>
                  <w:marRight w:val="0"/>
                  <w:marTop w:val="0"/>
                  <w:marBottom w:val="0"/>
                  <w:divBdr>
                    <w:top w:val="none" w:sz="0" w:space="0" w:color="auto"/>
                    <w:left w:val="none" w:sz="0" w:space="0" w:color="auto"/>
                    <w:bottom w:val="none" w:sz="0" w:space="0" w:color="auto"/>
                    <w:right w:val="none" w:sz="0" w:space="0" w:color="auto"/>
                  </w:divBdr>
                  <w:divsChild>
                    <w:div w:id="1045980616">
                      <w:marLeft w:val="0"/>
                      <w:marRight w:val="0"/>
                      <w:marTop w:val="0"/>
                      <w:marBottom w:val="0"/>
                      <w:divBdr>
                        <w:top w:val="none" w:sz="0" w:space="0" w:color="auto"/>
                        <w:left w:val="none" w:sz="0" w:space="0" w:color="auto"/>
                        <w:bottom w:val="none" w:sz="0" w:space="0" w:color="auto"/>
                        <w:right w:val="none" w:sz="0" w:space="0" w:color="auto"/>
                      </w:divBdr>
                      <w:divsChild>
                        <w:div w:id="1081756782">
                          <w:marLeft w:val="0"/>
                          <w:marRight w:val="0"/>
                          <w:marTop w:val="0"/>
                          <w:marBottom w:val="0"/>
                          <w:divBdr>
                            <w:top w:val="none" w:sz="0" w:space="0" w:color="auto"/>
                            <w:left w:val="none" w:sz="0" w:space="0" w:color="auto"/>
                            <w:bottom w:val="none" w:sz="0" w:space="0" w:color="auto"/>
                            <w:right w:val="none" w:sz="0" w:space="0" w:color="auto"/>
                          </w:divBdr>
                          <w:divsChild>
                            <w:div w:id="1331182321">
                              <w:marLeft w:val="0"/>
                              <w:marRight w:val="0"/>
                              <w:marTop w:val="0"/>
                              <w:marBottom w:val="0"/>
                              <w:divBdr>
                                <w:top w:val="none" w:sz="0" w:space="0" w:color="auto"/>
                                <w:left w:val="none" w:sz="0" w:space="0" w:color="auto"/>
                                <w:bottom w:val="none" w:sz="0" w:space="0" w:color="auto"/>
                                <w:right w:val="none" w:sz="0" w:space="0" w:color="auto"/>
                              </w:divBdr>
                              <w:divsChild>
                                <w:div w:id="81225677">
                                  <w:marLeft w:val="0"/>
                                  <w:marRight w:val="0"/>
                                  <w:marTop w:val="0"/>
                                  <w:marBottom w:val="0"/>
                                  <w:divBdr>
                                    <w:top w:val="none" w:sz="0" w:space="0" w:color="auto"/>
                                    <w:left w:val="none" w:sz="0" w:space="0" w:color="auto"/>
                                    <w:bottom w:val="none" w:sz="0" w:space="0" w:color="auto"/>
                                    <w:right w:val="none" w:sz="0" w:space="0" w:color="auto"/>
                                  </w:divBdr>
                                  <w:divsChild>
                                    <w:div w:id="2058239601">
                                      <w:marLeft w:val="0"/>
                                      <w:marRight w:val="0"/>
                                      <w:marTop w:val="0"/>
                                      <w:marBottom w:val="0"/>
                                      <w:divBdr>
                                        <w:top w:val="none" w:sz="0" w:space="0" w:color="auto"/>
                                        <w:left w:val="none" w:sz="0" w:space="0" w:color="auto"/>
                                        <w:bottom w:val="none" w:sz="0" w:space="0" w:color="auto"/>
                                        <w:right w:val="none" w:sz="0" w:space="0" w:color="auto"/>
                                      </w:divBdr>
                                      <w:divsChild>
                                        <w:div w:id="18557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39616">
      <w:bodyDiv w:val="1"/>
      <w:marLeft w:val="0"/>
      <w:marRight w:val="0"/>
      <w:marTop w:val="0"/>
      <w:marBottom w:val="0"/>
      <w:divBdr>
        <w:top w:val="none" w:sz="0" w:space="0" w:color="auto"/>
        <w:left w:val="none" w:sz="0" w:space="0" w:color="auto"/>
        <w:bottom w:val="none" w:sz="0" w:space="0" w:color="auto"/>
        <w:right w:val="none" w:sz="0" w:space="0" w:color="auto"/>
      </w:divBdr>
    </w:div>
    <w:div w:id="439498445">
      <w:bodyDiv w:val="1"/>
      <w:marLeft w:val="0"/>
      <w:marRight w:val="0"/>
      <w:marTop w:val="0"/>
      <w:marBottom w:val="0"/>
      <w:divBdr>
        <w:top w:val="none" w:sz="0" w:space="0" w:color="auto"/>
        <w:left w:val="none" w:sz="0" w:space="0" w:color="auto"/>
        <w:bottom w:val="none" w:sz="0" w:space="0" w:color="auto"/>
        <w:right w:val="none" w:sz="0" w:space="0" w:color="auto"/>
      </w:divBdr>
      <w:divsChild>
        <w:div w:id="1311331245">
          <w:marLeft w:val="0"/>
          <w:marRight w:val="0"/>
          <w:marTop w:val="0"/>
          <w:marBottom w:val="0"/>
          <w:divBdr>
            <w:top w:val="none" w:sz="0" w:space="0" w:color="auto"/>
            <w:left w:val="none" w:sz="0" w:space="0" w:color="auto"/>
            <w:bottom w:val="none" w:sz="0" w:space="0" w:color="auto"/>
            <w:right w:val="none" w:sz="0" w:space="0" w:color="auto"/>
          </w:divBdr>
          <w:divsChild>
            <w:div w:id="462313320">
              <w:marLeft w:val="0"/>
              <w:marRight w:val="0"/>
              <w:marTop w:val="0"/>
              <w:marBottom w:val="0"/>
              <w:divBdr>
                <w:top w:val="none" w:sz="0" w:space="0" w:color="auto"/>
                <w:left w:val="none" w:sz="0" w:space="0" w:color="auto"/>
                <w:bottom w:val="none" w:sz="0" w:space="0" w:color="auto"/>
                <w:right w:val="none" w:sz="0" w:space="0" w:color="auto"/>
              </w:divBdr>
              <w:divsChild>
                <w:div w:id="554857137">
                  <w:marLeft w:val="0"/>
                  <w:marRight w:val="0"/>
                  <w:marTop w:val="0"/>
                  <w:marBottom w:val="0"/>
                  <w:divBdr>
                    <w:top w:val="none" w:sz="0" w:space="0" w:color="auto"/>
                    <w:left w:val="none" w:sz="0" w:space="0" w:color="auto"/>
                    <w:bottom w:val="none" w:sz="0" w:space="0" w:color="auto"/>
                    <w:right w:val="none" w:sz="0" w:space="0" w:color="auto"/>
                  </w:divBdr>
                  <w:divsChild>
                    <w:div w:id="409471544">
                      <w:marLeft w:val="0"/>
                      <w:marRight w:val="0"/>
                      <w:marTop w:val="0"/>
                      <w:marBottom w:val="0"/>
                      <w:divBdr>
                        <w:top w:val="none" w:sz="0" w:space="0" w:color="auto"/>
                        <w:left w:val="none" w:sz="0" w:space="0" w:color="auto"/>
                        <w:bottom w:val="none" w:sz="0" w:space="0" w:color="auto"/>
                        <w:right w:val="none" w:sz="0" w:space="0" w:color="auto"/>
                      </w:divBdr>
                      <w:divsChild>
                        <w:div w:id="900095136">
                          <w:marLeft w:val="0"/>
                          <w:marRight w:val="0"/>
                          <w:marTop w:val="0"/>
                          <w:marBottom w:val="0"/>
                          <w:divBdr>
                            <w:top w:val="none" w:sz="0" w:space="0" w:color="auto"/>
                            <w:left w:val="none" w:sz="0" w:space="0" w:color="auto"/>
                            <w:bottom w:val="none" w:sz="0" w:space="0" w:color="auto"/>
                            <w:right w:val="none" w:sz="0" w:space="0" w:color="auto"/>
                          </w:divBdr>
                          <w:divsChild>
                            <w:div w:id="422068220">
                              <w:marLeft w:val="0"/>
                              <w:marRight w:val="0"/>
                              <w:marTop w:val="0"/>
                              <w:marBottom w:val="0"/>
                              <w:divBdr>
                                <w:top w:val="none" w:sz="0" w:space="0" w:color="auto"/>
                                <w:left w:val="none" w:sz="0" w:space="0" w:color="auto"/>
                                <w:bottom w:val="none" w:sz="0" w:space="0" w:color="auto"/>
                                <w:right w:val="none" w:sz="0" w:space="0" w:color="auto"/>
                              </w:divBdr>
                              <w:divsChild>
                                <w:div w:id="1852143722">
                                  <w:marLeft w:val="0"/>
                                  <w:marRight w:val="0"/>
                                  <w:marTop w:val="0"/>
                                  <w:marBottom w:val="0"/>
                                  <w:divBdr>
                                    <w:top w:val="none" w:sz="0" w:space="0" w:color="auto"/>
                                    <w:left w:val="none" w:sz="0" w:space="0" w:color="auto"/>
                                    <w:bottom w:val="none" w:sz="0" w:space="0" w:color="auto"/>
                                    <w:right w:val="none" w:sz="0" w:space="0" w:color="auto"/>
                                  </w:divBdr>
                                  <w:divsChild>
                                    <w:div w:id="20122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09550">
      <w:bodyDiv w:val="1"/>
      <w:marLeft w:val="0"/>
      <w:marRight w:val="0"/>
      <w:marTop w:val="0"/>
      <w:marBottom w:val="0"/>
      <w:divBdr>
        <w:top w:val="none" w:sz="0" w:space="0" w:color="auto"/>
        <w:left w:val="none" w:sz="0" w:space="0" w:color="auto"/>
        <w:bottom w:val="none" w:sz="0" w:space="0" w:color="auto"/>
        <w:right w:val="none" w:sz="0" w:space="0" w:color="auto"/>
      </w:divBdr>
      <w:divsChild>
        <w:div w:id="1719015066">
          <w:marLeft w:val="0"/>
          <w:marRight w:val="0"/>
          <w:marTop w:val="0"/>
          <w:marBottom w:val="0"/>
          <w:divBdr>
            <w:top w:val="none" w:sz="0" w:space="0" w:color="auto"/>
            <w:left w:val="none" w:sz="0" w:space="0" w:color="auto"/>
            <w:bottom w:val="none" w:sz="0" w:space="0" w:color="auto"/>
            <w:right w:val="none" w:sz="0" w:space="0" w:color="auto"/>
          </w:divBdr>
          <w:divsChild>
            <w:div w:id="1416438585">
              <w:marLeft w:val="0"/>
              <w:marRight w:val="0"/>
              <w:marTop w:val="0"/>
              <w:marBottom w:val="0"/>
              <w:divBdr>
                <w:top w:val="none" w:sz="0" w:space="0" w:color="auto"/>
                <w:left w:val="none" w:sz="0" w:space="0" w:color="auto"/>
                <w:bottom w:val="none" w:sz="0" w:space="0" w:color="auto"/>
                <w:right w:val="none" w:sz="0" w:space="0" w:color="auto"/>
              </w:divBdr>
              <w:divsChild>
                <w:div w:id="499809121">
                  <w:marLeft w:val="0"/>
                  <w:marRight w:val="0"/>
                  <w:marTop w:val="0"/>
                  <w:marBottom w:val="0"/>
                  <w:divBdr>
                    <w:top w:val="none" w:sz="0" w:space="0" w:color="auto"/>
                    <w:left w:val="none" w:sz="0" w:space="0" w:color="auto"/>
                    <w:bottom w:val="none" w:sz="0" w:space="0" w:color="auto"/>
                    <w:right w:val="none" w:sz="0" w:space="0" w:color="auto"/>
                  </w:divBdr>
                  <w:divsChild>
                    <w:div w:id="9478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4641">
      <w:bodyDiv w:val="1"/>
      <w:marLeft w:val="0"/>
      <w:marRight w:val="0"/>
      <w:marTop w:val="0"/>
      <w:marBottom w:val="0"/>
      <w:divBdr>
        <w:top w:val="none" w:sz="0" w:space="0" w:color="auto"/>
        <w:left w:val="none" w:sz="0" w:space="0" w:color="auto"/>
        <w:bottom w:val="none" w:sz="0" w:space="0" w:color="auto"/>
        <w:right w:val="none" w:sz="0" w:space="0" w:color="auto"/>
      </w:divBdr>
      <w:divsChild>
        <w:div w:id="1720517750">
          <w:marLeft w:val="0"/>
          <w:marRight w:val="0"/>
          <w:marTop w:val="0"/>
          <w:marBottom w:val="0"/>
          <w:divBdr>
            <w:top w:val="none" w:sz="0" w:space="0" w:color="auto"/>
            <w:left w:val="none" w:sz="0" w:space="0" w:color="auto"/>
            <w:bottom w:val="none" w:sz="0" w:space="0" w:color="auto"/>
            <w:right w:val="none" w:sz="0" w:space="0" w:color="auto"/>
          </w:divBdr>
          <w:divsChild>
            <w:div w:id="230165451">
              <w:marLeft w:val="0"/>
              <w:marRight w:val="0"/>
              <w:marTop w:val="0"/>
              <w:marBottom w:val="0"/>
              <w:divBdr>
                <w:top w:val="none" w:sz="0" w:space="0" w:color="auto"/>
                <w:left w:val="none" w:sz="0" w:space="0" w:color="auto"/>
                <w:bottom w:val="none" w:sz="0" w:space="0" w:color="auto"/>
                <w:right w:val="none" w:sz="0" w:space="0" w:color="auto"/>
              </w:divBdr>
              <w:divsChild>
                <w:div w:id="929629381">
                  <w:marLeft w:val="0"/>
                  <w:marRight w:val="0"/>
                  <w:marTop w:val="0"/>
                  <w:marBottom w:val="0"/>
                  <w:divBdr>
                    <w:top w:val="none" w:sz="0" w:space="0" w:color="auto"/>
                    <w:left w:val="none" w:sz="0" w:space="0" w:color="auto"/>
                    <w:bottom w:val="none" w:sz="0" w:space="0" w:color="auto"/>
                    <w:right w:val="none" w:sz="0" w:space="0" w:color="auto"/>
                  </w:divBdr>
                  <w:divsChild>
                    <w:div w:id="500388861">
                      <w:marLeft w:val="2325"/>
                      <w:marRight w:val="0"/>
                      <w:marTop w:val="0"/>
                      <w:marBottom w:val="0"/>
                      <w:divBdr>
                        <w:top w:val="none" w:sz="0" w:space="0" w:color="auto"/>
                        <w:left w:val="none" w:sz="0" w:space="0" w:color="auto"/>
                        <w:bottom w:val="none" w:sz="0" w:space="0" w:color="auto"/>
                        <w:right w:val="none" w:sz="0" w:space="0" w:color="auto"/>
                      </w:divBdr>
                      <w:divsChild>
                        <w:div w:id="705525028">
                          <w:marLeft w:val="0"/>
                          <w:marRight w:val="0"/>
                          <w:marTop w:val="0"/>
                          <w:marBottom w:val="0"/>
                          <w:divBdr>
                            <w:top w:val="none" w:sz="0" w:space="0" w:color="auto"/>
                            <w:left w:val="none" w:sz="0" w:space="0" w:color="auto"/>
                            <w:bottom w:val="none" w:sz="0" w:space="0" w:color="auto"/>
                            <w:right w:val="none" w:sz="0" w:space="0" w:color="auto"/>
                          </w:divBdr>
                          <w:divsChild>
                            <w:div w:id="268318134">
                              <w:marLeft w:val="0"/>
                              <w:marRight w:val="0"/>
                              <w:marTop w:val="0"/>
                              <w:marBottom w:val="0"/>
                              <w:divBdr>
                                <w:top w:val="none" w:sz="0" w:space="0" w:color="auto"/>
                                <w:left w:val="none" w:sz="0" w:space="0" w:color="auto"/>
                                <w:bottom w:val="none" w:sz="0" w:space="0" w:color="auto"/>
                                <w:right w:val="none" w:sz="0" w:space="0" w:color="auto"/>
                              </w:divBdr>
                              <w:divsChild>
                                <w:div w:id="359165543">
                                  <w:marLeft w:val="0"/>
                                  <w:marRight w:val="0"/>
                                  <w:marTop w:val="0"/>
                                  <w:marBottom w:val="0"/>
                                  <w:divBdr>
                                    <w:top w:val="none" w:sz="0" w:space="0" w:color="auto"/>
                                    <w:left w:val="none" w:sz="0" w:space="0" w:color="auto"/>
                                    <w:bottom w:val="none" w:sz="0" w:space="0" w:color="auto"/>
                                    <w:right w:val="none" w:sz="0" w:space="0" w:color="auto"/>
                                  </w:divBdr>
                                  <w:divsChild>
                                    <w:div w:id="1416895854">
                                      <w:marLeft w:val="0"/>
                                      <w:marRight w:val="0"/>
                                      <w:marTop w:val="0"/>
                                      <w:marBottom w:val="0"/>
                                      <w:divBdr>
                                        <w:top w:val="none" w:sz="0" w:space="0" w:color="auto"/>
                                        <w:left w:val="none" w:sz="0" w:space="0" w:color="auto"/>
                                        <w:bottom w:val="none" w:sz="0" w:space="0" w:color="auto"/>
                                        <w:right w:val="none" w:sz="0" w:space="0" w:color="auto"/>
                                      </w:divBdr>
                                      <w:divsChild>
                                        <w:div w:id="1149636964">
                                          <w:marLeft w:val="0"/>
                                          <w:marRight w:val="0"/>
                                          <w:marTop w:val="0"/>
                                          <w:marBottom w:val="0"/>
                                          <w:divBdr>
                                            <w:top w:val="none" w:sz="0" w:space="0" w:color="auto"/>
                                            <w:left w:val="none" w:sz="0" w:space="0" w:color="auto"/>
                                            <w:bottom w:val="none" w:sz="0" w:space="0" w:color="auto"/>
                                            <w:right w:val="none" w:sz="0" w:space="0" w:color="auto"/>
                                          </w:divBdr>
                                          <w:divsChild>
                                            <w:div w:id="1621497904">
                                              <w:marLeft w:val="0"/>
                                              <w:marRight w:val="0"/>
                                              <w:marTop w:val="0"/>
                                              <w:marBottom w:val="0"/>
                                              <w:divBdr>
                                                <w:top w:val="none" w:sz="0" w:space="0" w:color="auto"/>
                                                <w:left w:val="none" w:sz="0" w:space="0" w:color="auto"/>
                                                <w:bottom w:val="none" w:sz="0" w:space="0" w:color="auto"/>
                                                <w:right w:val="none" w:sz="0" w:space="0" w:color="auto"/>
                                              </w:divBdr>
                                            </w:div>
                                            <w:div w:id="1775398288">
                                              <w:marLeft w:val="0"/>
                                              <w:marRight w:val="0"/>
                                              <w:marTop w:val="0"/>
                                              <w:marBottom w:val="0"/>
                                              <w:divBdr>
                                                <w:top w:val="none" w:sz="0" w:space="0" w:color="auto"/>
                                                <w:left w:val="none" w:sz="0" w:space="0" w:color="auto"/>
                                                <w:bottom w:val="none" w:sz="0" w:space="0" w:color="auto"/>
                                                <w:right w:val="none" w:sz="0" w:space="0" w:color="auto"/>
                                              </w:divBdr>
                                            </w:div>
                                            <w:div w:id="1673097097">
                                              <w:marLeft w:val="0"/>
                                              <w:marRight w:val="0"/>
                                              <w:marTop w:val="0"/>
                                              <w:marBottom w:val="0"/>
                                              <w:divBdr>
                                                <w:top w:val="none" w:sz="0" w:space="0" w:color="auto"/>
                                                <w:left w:val="none" w:sz="0" w:space="0" w:color="auto"/>
                                                <w:bottom w:val="none" w:sz="0" w:space="0" w:color="auto"/>
                                                <w:right w:val="none" w:sz="0" w:space="0" w:color="auto"/>
                                              </w:divBdr>
                                            </w:div>
                                            <w:div w:id="1966692720">
                                              <w:marLeft w:val="0"/>
                                              <w:marRight w:val="0"/>
                                              <w:marTop w:val="0"/>
                                              <w:marBottom w:val="0"/>
                                              <w:divBdr>
                                                <w:top w:val="none" w:sz="0" w:space="0" w:color="auto"/>
                                                <w:left w:val="none" w:sz="0" w:space="0" w:color="auto"/>
                                                <w:bottom w:val="none" w:sz="0" w:space="0" w:color="auto"/>
                                                <w:right w:val="none" w:sz="0" w:space="0" w:color="auto"/>
                                              </w:divBdr>
                                            </w:div>
                                            <w:div w:id="974412765">
                                              <w:marLeft w:val="0"/>
                                              <w:marRight w:val="0"/>
                                              <w:marTop w:val="0"/>
                                              <w:marBottom w:val="0"/>
                                              <w:divBdr>
                                                <w:top w:val="none" w:sz="0" w:space="0" w:color="auto"/>
                                                <w:left w:val="none" w:sz="0" w:space="0" w:color="auto"/>
                                                <w:bottom w:val="none" w:sz="0" w:space="0" w:color="auto"/>
                                                <w:right w:val="none" w:sz="0" w:space="0" w:color="auto"/>
                                              </w:divBdr>
                                            </w:div>
                                            <w:div w:id="1668708513">
                                              <w:marLeft w:val="0"/>
                                              <w:marRight w:val="0"/>
                                              <w:marTop w:val="0"/>
                                              <w:marBottom w:val="0"/>
                                              <w:divBdr>
                                                <w:top w:val="none" w:sz="0" w:space="0" w:color="auto"/>
                                                <w:left w:val="none" w:sz="0" w:space="0" w:color="auto"/>
                                                <w:bottom w:val="none" w:sz="0" w:space="0" w:color="auto"/>
                                                <w:right w:val="none" w:sz="0" w:space="0" w:color="auto"/>
                                              </w:divBdr>
                                            </w:div>
                                            <w:div w:id="1913007424">
                                              <w:marLeft w:val="0"/>
                                              <w:marRight w:val="0"/>
                                              <w:marTop w:val="0"/>
                                              <w:marBottom w:val="0"/>
                                              <w:divBdr>
                                                <w:top w:val="none" w:sz="0" w:space="0" w:color="auto"/>
                                                <w:left w:val="none" w:sz="0" w:space="0" w:color="auto"/>
                                                <w:bottom w:val="none" w:sz="0" w:space="0" w:color="auto"/>
                                                <w:right w:val="none" w:sz="0" w:space="0" w:color="auto"/>
                                              </w:divBdr>
                                            </w:div>
                                            <w:div w:id="12921791">
                                              <w:marLeft w:val="0"/>
                                              <w:marRight w:val="0"/>
                                              <w:marTop w:val="0"/>
                                              <w:marBottom w:val="0"/>
                                              <w:divBdr>
                                                <w:top w:val="none" w:sz="0" w:space="0" w:color="auto"/>
                                                <w:left w:val="none" w:sz="0" w:space="0" w:color="auto"/>
                                                <w:bottom w:val="none" w:sz="0" w:space="0" w:color="auto"/>
                                                <w:right w:val="none" w:sz="0" w:space="0" w:color="auto"/>
                                              </w:divBdr>
                                            </w:div>
                                            <w:div w:id="1594125387">
                                              <w:marLeft w:val="0"/>
                                              <w:marRight w:val="0"/>
                                              <w:marTop w:val="0"/>
                                              <w:marBottom w:val="0"/>
                                              <w:divBdr>
                                                <w:top w:val="none" w:sz="0" w:space="0" w:color="auto"/>
                                                <w:left w:val="none" w:sz="0" w:space="0" w:color="auto"/>
                                                <w:bottom w:val="none" w:sz="0" w:space="0" w:color="auto"/>
                                                <w:right w:val="none" w:sz="0" w:space="0" w:color="auto"/>
                                              </w:divBdr>
                                            </w:div>
                                            <w:div w:id="380059670">
                                              <w:marLeft w:val="0"/>
                                              <w:marRight w:val="0"/>
                                              <w:marTop w:val="0"/>
                                              <w:marBottom w:val="0"/>
                                              <w:divBdr>
                                                <w:top w:val="none" w:sz="0" w:space="0" w:color="auto"/>
                                                <w:left w:val="none" w:sz="0" w:space="0" w:color="auto"/>
                                                <w:bottom w:val="none" w:sz="0" w:space="0" w:color="auto"/>
                                                <w:right w:val="none" w:sz="0" w:space="0" w:color="auto"/>
                                              </w:divBdr>
                                            </w:div>
                                            <w:div w:id="739792794">
                                              <w:marLeft w:val="0"/>
                                              <w:marRight w:val="0"/>
                                              <w:marTop w:val="0"/>
                                              <w:marBottom w:val="0"/>
                                              <w:divBdr>
                                                <w:top w:val="none" w:sz="0" w:space="0" w:color="auto"/>
                                                <w:left w:val="none" w:sz="0" w:space="0" w:color="auto"/>
                                                <w:bottom w:val="none" w:sz="0" w:space="0" w:color="auto"/>
                                                <w:right w:val="none" w:sz="0" w:space="0" w:color="auto"/>
                                              </w:divBdr>
                                            </w:div>
                                            <w:div w:id="1231035519">
                                              <w:marLeft w:val="0"/>
                                              <w:marRight w:val="0"/>
                                              <w:marTop w:val="0"/>
                                              <w:marBottom w:val="0"/>
                                              <w:divBdr>
                                                <w:top w:val="none" w:sz="0" w:space="0" w:color="auto"/>
                                                <w:left w:val="none" w:sz="0" w:space="0" w:color="auto"/>
                                                <w:bottom w:val="none" w:sz="0" w:space="0" w:color="auto"/>
                                                <w:right w:val="none" w:sz="0" w:space="0" w:color="auto"/>
                                              </w:divBdr>
                                            </w:div>
                                            <w:div w:id="1020084009">
                                              <w:marLeft w:val="0"/>
                                              <w:marRight w:val="0"/>
                                              <w:marTop w:val="0"/>
                                              <w:marBottom w:val="0"/>
                                              <w:divBdr>
                                                <w:top w:val="none" w:sz="0" w:space="0" w:color="auto"/>
                                                <w:left w:val="none" w:sz="0" w:space="0" w:color="auto"/>
                                                <w:bottom w:val="none" w:sz="0" w:space="0" w:color="auto"/>
                                                <w:right w:val="none" w:sz="0" w:space="0" w:color="auto"/>
                                              </w:divBdr>
                                            </w:div>
                                            <w:div w:id="473330920">
                                              <w:marLeft w:val="0"/>
                                              <w:marRight w:val="0"/>
                                              <w:marTop w:val="0"/>
                                              <w:marBottom w:val="0"/>
                                              <w:divBdr>
                                                <w:top w:val="none" w:sz="0" w:space="0" w:color="auto"/>
                                                <w:left w:val="none" w:sz="0" w:space="0" w:color="auto"/>
                                                <w:bottom w:val="none" w:sz="0" w:space="0" w:color="auto"/>
                                                <w:right w:val="none" w:sz="0" w:space="0" w:color="auto"/>
                                              </w:divBdr>
                                            </w:div>
                                            <w:div w:id="283266909">
                                              <w:marLeft w:val="0"/>
                                              <w:marRight w:val="0"/>
                                              <w:marTop w:val="0"/>
                                              <w:marBottom w:val="0"/>
                                              <w:divBdr>
                                                <w:top w:val="none" w:sz="0" w:space="0" w:color="auto"/>
                                                <w:left w:val="none" w:sz="0" w:space="0" w:color="auto"/>
                                                <w:bottom w:val="none" w:sz="0" w:space="0" w:color="auto"/>
                                                <w:right w:val="none" w:sz="0" w:space="0" w:color="auto"/>
                                              </w:divBdr>
                                            </w:div>
                                            <w:div w:id="864097152">
                                              <w:marLeft w:val="0"/>
                                              <w:marRight w:val="0"/>
                                              <w:marTop w:val="0"/>
                                              <w:marBottom w:val="0"/>
                                              <w:divBdr>
                                                <w:top w:val="none" w:sz="0" w:space="0" w:color="auto"/>
                                                <w:left w:val="none" w:sz="0" w:space="0" w:color="auto"/>
                                                <w:bottom w:val="none" w:sz="0" w:space="0" w:color="auto"/>
                                                <w:right w:val="none" w:sz="0" w:space="0" w:color="auto"/>
                                              </w:divBdr>
                                            </w:div>
                                            <w:div w:id="3057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419206">
      <w:bodyDiv w:val="1"/>
      <w:marLeft w:val="0"/>
      <w:marRight w:val="0"/>
      <w:marTop w:val="0"/>
      <w:marBottom w:val="0"/>
      <w:divBdr>
        <w:top w:val="none" w:sz="0" w:space="0" w:color="auto"/>
        <w:left w:val="none" w:sz="0" w:space="0" w:color="auto"/>
        <w:bottom w:val="none" w:sz="0" w:space="0" w:color="auto"/>
        <w:right w:val="none" w:sz="0" w:space="0" w:color="auto"/>
      </w:divBdr>
      <w:divsChild>
        <w:div w:id="509611096">
          <w:marLeft w:val="0"/>
          <w:marRight w:val="0"/>
          <w:marTop w:val="0"/>
          <w:marBottom w:val="0"/>
          <w:divBdr>
            <w:top w:val="none" w:sz="0" w:space="0" w:color="auto"/>
            <w:left w:val="none" w:sz="0" w:space="0" w:color="auto"/>
            <w:bottom w:val="none" w:sz="0" w:space="0" w:color="auto"/>
            <w:right w:val="none" w:sz="0" w:space="0" w:color="auto"/>
          </w:divBdr>
        </w:div>
      </w:divsChild>
    </w:div>
    <w:div w:id="493567870">
      <w:bodyDiv w:val="1"/>
      <w:marLeft w:val="0"/>
      <w:marRight w:val="0"/>
      <w:marTop w:val="0"/>
      <w:marBottom w:val="0"/>
      <w:divBdr>
        <w:top w:val="none" w:sz="0" w:space="0" w:color="auto"/>
        <w:left w:val="none" w:sz="0" w:space="0" w:color="auto"/>
        <w:bottom w:val="none" w:sz="0" w:space="0" w:color="auto"/>
        <w:right w:val="none" w:sz="0" w:space="0" w:color="auto"/>
      </w:divBdr>
      <w:divsChild>
        <w:div w:id="13894724">
          <w:marLeft w:val="0"/>
          <w:marRight w:val="0"/>
          <w:marTop w:val="0"/>
          <w:marBottom w:val="0"/>
          <w:divBdr>
            <w:top w:val="none" w:sz="0" w:space="0" w:color="auto"/>
            <w:left w:val="none" w:sz="0" w:space="0" w:color="auto"/>
            <w:bottom w:val="none" w:sz="0" w:space="0" w:color="auto"/>
            <w:right w:val="none" w:sz="0" w:space="0" w:color="auto"/>
          </w:divBdr>
          <w:divsChild>
            <w:div w:id="1514034452">
              <w:marLeft w:val="0"/>
              <w:marRight w:val="0"/>
              <w:marTop w:val="0"/>
              <w:marBottom w:val="0"/>
              <w:divBdr>
                <w:top w:val="none" w:sz="0" w:space="0" w:color="auto"/>
                <w:left w:val="none" w:sz="0" w:space="0" w:color="auto"/>
                <w:bottom w:val="none" w:sz="0" w:space="0" w:color="auto"/>
                <w:right w:val="none" w:sz="0" w:space="0" w:color="auto"/>
              </w:divBdr>
              <w:divsChild>
                <w:div w:id="1345280229">
                  <w:marLeft w:val="0"/>
                  <w:marRight w:val="0"/>
                  <w:marTop w:val="0"/>
                  <w:marBottom w:val="0"/>
                  <w:divBdr>
                    <w:top w:val="none" w:sz="0" w:space="0" w:color="auto"/>
                    <w:left w:val="none" w:sz="0" w:space="0" w:color="auto"/>
                    <w:bottom w:val="none" w:sz="0" w:space="0" w:color="auto"/>
                    <w:right w:val="none" w:sz="0" w:space="0" w:color="auto"/>
                  </w:divBdr>
                  <w:divsChild>
                    <w:div w:id="5642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95318">
      <w:bodyDiv w:val="1"/>
      <w:marLeft w:val="0"/>
      <w:marRight w:val="0"/>
      <w:marTop w:val="0"/>
      <w:marBottom w:val="0"/>
      <w:divBdr>
        <w:top w:val="none" w:sz="0" w:space="0" w:color="auto"/>
        <w:left w:val="none" w:sz="0" w:space="0" w:color="auto"/>
        <w:bottom w:val="none" w:sz="0" w:space="0" w:color="auto"/>
        <w:right w:val="none" w:sz="0" w:space="0" w:color="auto"/>
      </w:divBdr>
      <w:divsChild>
        <w:div w:id="1697845560">
          <w:marLeft w:val="0"/>
          <w:marRight w:val="0"/>
          <w:marTop w:val="0"/>
          <w:marBottom w:val="0"/>
          <w:divBdr>
            <w:top w:val="none" w:sz="0" w:space="0" w:color="auto"/>
            <w:left w:val="none" w:sz="0" w:space="0" w:color="auto"/>
            <w:bottom w:val="none" w:sz="0" w:space="0" w:color="auto"/>
            <w:right w:val="none" w:sz="0" w:space="0" w:color="auto"/>
          </w:divBdr>
          <w:divsChild>
            <w:div w:id="424351505">
              <w:marLeft w:val="0"/>
              <w:marRight w:val="0"/>
              <w:marTop w:val="0"/>
              <w:marBottom w:val="0"/>
              <w:divBdr>
                <w:top w:val="none" w:sz="0" w:space="0" w:color="auto"/>
                <w:left w:val="none" w:sz="0" w:space="0" w:color="auto"/>
                <w:bottom w:val="none" w:sz="0" w:space="0" w:color="auto"/>
                <w:right w:val="none" w:sz="0" w:space="0" w:color="auto"/>
              </w:divBdr>
              <w:divsChild>
                <w:div w:id="1553073843">
                  <w:marLeft w:val="0"/>
                  <w:marRight w:val="0"/>
                  <w:marTop w:val="0"/>
                  <w:marBottom w:val="0"/>
                  <w:divBdr>
                    <w:top w:val="none" w:sz="0" w:space="0" w:color="auto"/>
                    <w:left w:val="none" w:sz="0" w:space="0" w:color="auto"/>
                    <w:bottom w:val="none" w:sz="0" w:space="0" w:color="auto"/>
                    <w:right w:val="none" w:sz="0" w:space="0" w:color="auto"/>
                  </w:divBdr>
                  <w:divsChild>
                    <w:div w:id="1786121803">
                      <w:marLeft w:val="0"/>
                      <w:marRight w:val="0"/>
                      <w:marTop w:val="0"/>
                      <w:marBottom w:val="0"/>
                      <w:divBdr>
                        <w:top w:val="none" w:sz="0" w:space="0" w:color="auto"/>
                        <w:left w:val="single" w:sz="6" w:space="0" w:color="92B7D0"/>
                        <w:bottom w:val="none" w:sz="0" w:space="0" w:color="auto"/>
                        <w:right w:val="single" w:sz="6" w:space="0" w:color="92B7D0"/>
                      </w:divBdr>
                      <w:divsChild>
                        <w:div w:id="1237277011">
                          <w:marLeft w:val="225"/>
                          <w:marRight w:val="450"/>
                          <w:marTop w:val="75"/>
                          <w:marBottom w:val="0"/>
                          <w:divBdr>
                            <w:top w:val="none" w:sz="0" w:space="0" w:color="auto"/>
                            <w:left w:val="none" w:sz="0" w:space="0" w:color="auto"/>
                            <w:bottom w:val="none" w:sz="0" w:space="0" w:color="auto"/>
                            <w:right w:val="none" w:sz="0" w:space="0" w:color="auto"/>
                          </w:divBdr>
                          <w:divsChild>
                            <w:div w:id="819884879">
                              <w:marLeft w:val="0"/>
                              <w:marRight w:val="0"/>
                              <w:marTop w:val="0"/>
                              <w:marBottom w:val="0"/>
                              <w:divBdr>
                                <w:top w:val="none" w:sz="0" w:space="0" w:color="auto"/>
                                <w:left w:val="none" w:sz="0" w:space="0" w:color="auto"/>
                                <w:bottom w:val="none" w:sz="0" w:space="0" w:color="auto"/>
                                <w:right w:val="none" w:sz="0" w:space="0" w:color="auto"/>
                              </w:divBdr>
                              <w:divsChild>
                                <w:div w:id="1208253220">
                                  <w:marLeft w:val="0"/>
                                  <w:marRight w:val="0"/>
                                  <w:marTop w:val="0"/>
                                  <w:marBottom w:val="0"/>
                                  <w:divBdr>
                                    <w:top w:val="none" w:sz="0" w:space="0" w:color="auto"/>
                                    <w:left w:val="none" w:sz="0" w:space="0" w:color="auto"/>
                                    <w:bottom w:val="none" w:sz="0" w:space="0" w:color="auto"/>
                                    <w:right w:val="none" w:sz="0" w:space="0" w:color="auto"/>
                                  </w:divBdr>
                                  <w:divsChild>
                                    <w:div w:id="1137408899">
                                      <w:marLeft w:val="0"/>
                                      <w:marRight w:val="0"/>
                                      <w:marTop w:val="0"/>
                                      <w:marBottom w:val="0"/>
                                      <w:divBdr>
                                        <w:top w:val="none" w:sz="0" w:space="0" w:color="auto"/>
                                        <w:left w:val="none" w:sz="0" w:space="0" w:color="auto"/>
                                        <w:bottom w:val="none" w:sz="0" w:space="0" w:color="auto"/>
                                        <w:right w:val="none" w:sz="0" w:space="0" w:color="auto"/>
                                      </w:divBdr>
                                      <w:divsChild>
                                        <w:div w:id="26299939">
                                          <w:marLeft w:val="0"/>
                                          <w:marRight w:val="0"/>
                                          <w:marTop w:val="0"/>
                                          <w:marBottom w:val="0"/>
                                          <w:divBdr>
                                            <w:top w:val="none" w:sz="0" w:space="0" w:color="auto"/>
                                            <w:left w:val="none" w:sz="0" w:space="0" w:color="auto"/>
                                            <w:bottom w:val="none" w:sz="0" w:space="0" w:color="auto"/>
                                            <w:right w:val="none" w:sz="0" w:space="0" w:color="auto"/>
                                          </w:divBdr>
                                        </w:div>
                                        <w:div w:id="558856496">
                                          <w:marLeft w:val="0"/>
                                          <w:marRight w:val="0"/>
                                          <w:marTop w:val="0"/>
                                          <w:marBottom w:val="0"/>
                                          <w:divBdr>
                                            <w:top w:val="none" w:sz="0" w:space="0" w:color="auto"/>
                                            <w:left w:val="none" w:sz="0" w:space="0" w:color="auto"/>
                                            <w:bottom w:val="none" w:sz="0" w:space="0" w:color="auto"/>
                                            <w:right w:val="none" w:sz="0" w:space="0" w:color="auto"/>
                                          </w:divBdr>
                                          <w:divsChild>
                                            <w:div w:id="1118917390">
                                              <w:marLeft w:val="0"/>
                                              <w:marRight w:val="0"/>
                                              <w:marTop w:val="0"/>
                                              <w:marBottom w:val="0"/>
                                              <w:divBdr>
                                                <w:top w:val="none" w:sz="0" w:space="0" w:color="auto"/>
                                                <w:left w:val="none" w:sz="0" w:space="0" w:color="auto"/>
                                                <w:bottom w:val="none" w:sz="0" w:space="0" w:color="auto"/>
                                                <w:right w:val="none" w:sz="0" w:space="0" w:color="auto"/>
                                              </w:divBdr>
                                            </w:div>
                                            <w:div w:id="1740858458">
                                              <w:marLeft w:val="0"/>
                                              <w:marRight w:val="0"/>
                                              <w:marTop w:val="0"/>
                                              <w:marBottom w:val="0"/>
                                              <w:divBdr>
                                                <w:top w:val="none" w:sz="0" w:space="0" w:color="auto"/>
                                                <w:left w:val="none" w:sz="0" w:space="0" w:color="auto"/>
                                                <w:bottom w:val="none" w:sz="0" w:space="0" w:color="auto"/>
                                                <w:right w:val="none" w:sz="0" w:space="0" w:color="auto"/>
                                              </w:divBdr>
                                            </w:div>
                                            <w:div w:id="1975328358">
                                              <w:marLeft w:val="0"/>
                                              <w:marRight w:val="0"/>
                                              <w:marTop w:val="0"/>
                                              <w:marBottom w:val="0"/>
                                              <w:divBdr>
                                                <w:top w:val="none" w:sz="0" w:space="0" w:color="auto"/>
                                                <w:left w:val="none" w:sz="0" w:space="0" w:color="auto"/>
                                                <w:bottom w:val="none" w:sz="0" w:space="0" w:color="auto"/>
                                                <w:right w:val="none" w:sz="0" w:space="0" w:color="auto"/>
                                              </w:divBdr>
                                            </w:div>
                                            <w:div w:id="1160463458">
                                              <w:marLeft w:val="0"/>
                                              <w:marRight w:val="0"/>
                                              <w:marTop w:val="0"/>
                                              <w:marBottom w:val="0"/>
                                              <w:divBdr>
                                                <w:top w:val="none" w:sz="0" w:space="0" w:color="auto"/>
                                                <w:left w:val="none" w:sz="0" w:space="0" w:color="auto"/>
                                                <w:bottom w:val="none" w:sz="0" w:space="0" w:color="auto"/>
                                                <w:right w:val="none" w:sz="0" w:space="0" w:color="auto"/>
                                              </w:divBdr>
                                            </w:div>
                                            <w:div w:id="1982805062">
                                              <w:marLeft w:val="0"/>
                                              <w:marRight w:val="0"/>
                                              <w:marTop w:val="0"/>
                                              <w:marBottom w:val="0"/>
                                              <w:divBdr>
                                                <w:top w:val="none" w:sz="0" w:space="0" w:color="auto"/>
                                                <w:left w:val="none" w:sz="0" w:space="0" w:color="auto"/>
                                                <w:bottom w:val="none" w:sz="0" w:space="0" w:color="auto"/>
                                                <w:right w:val="none" w:sz="0" w:space="0" w:color="auto"/>
                                              </w:divBdr>
                                            </w:div>
                                            <w:div w:id="2012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386">
                                      <w:marLeft w:val="0"/>
                                      <w:marRight w:val="0"/>
                                      <w:marTop w:val="0"/>
                                      <w:marBottom w:val="0"/>
                                      <w:divBdr>
                                        <w:top w:val="none" w:sz="0" w:space="0" w:color="auto"/>
                                        <w:left w:val="none" w:sz="0" w:space="0" w:color="auto"/>
                                        <w:bottom w:val="none" w:sz="0" w:space="0" w:color="auto"/>
                                        <w:right w:val="none" w:sz="0" w:space="0" w:color="auto"/>
                                      </w:divBdr>
                                    </w:div>
                                    <w:div w:id="611596707">
                                      <w:marLeft w:val="0"/>
                                      <w:marRight w:val="0"/>
                                      <w:marTop w:val="300"/>
                                      <w:marBottom w:val="0"/>
                                      <w:divBdr>
                                        <w:top w:val="none" w:sz="0" w:space="0" w:color="auto"/>
                                        <w:left w:val="none" w:sz="0" w:space="0" w:color="auto"/>
                                        <w:bottom w:val="none" w:sz="0" w:space="0" w:color="auto"/>
                                        <w:right w:val="none" w:sz="0" w:space="0" w:color="auto"/>
                                      </w:divBdr>
                                      <w:divsChild>
                                        <w:div w:id="808324068">
                                          <w:marLeft w:val="0"/>
                                          <w:marRight w:val="0"/>
                                          <w:marTop w:val="0"/>
                                          <w:marBottom w:val="0"/>
                                          <w:divBdr>
                                            <w:top w:val="none" w:sz="0" w:space="0" w:color="auto"/>
                                            <w:left w:val="none" w:sz="0" w:space="0" w:color="auto"/>
                                            <w:bottom w:val="none" w:sz="0" w:space="0" w:color="auto"/>
                                            <w:right w:val="none" w:sz="0" w:space="0" w:color="auto"/>
                                          </w:divBdr>
                                          <w:divsChild>
                                            <w:div w:id="525876613">
                                              <w:marLeft w:val="0"/>
                                              <w:marRight w:val="0"/>
                                              <w:marTop w:val="0"/>
                                              <w:marBottom w:val="0"/>
                                              <w:divBdr>
                                                <w:top w:val="none" w:sz="0" w:space="0" w:color="auto"/>
                                                <w:left w:val="none" w:sz="0" w:space="0" w:color="auto"/>
                                                <w:bottom w:val="none" w:sz="0" w:space="0" w:color="auto"/>
                                                <w:right w:val="none" w:sz="0" w:space="0" w:color="auto"/>
                                              </w:divBdr>
                                              <w:divsChild>
                                                <w:div w:id="1952668327">
                                                  <w:marLeft w:val="0"/>
                                                  <w:marRight w:val="0"/>
                                                  <w:marTop w:val="0"/>
                                                  <w:marBottom w:val="0"/>
                                                  <w:divBdr>
                                                    <w:top w:val="none" w:sz="0" w:space="0" w:color="auto"/>
                                                    <w:left w:val="none" w:sz="0" w:space="0" w:color="auto"/>
                                                    <w:bottom w:val="none" w:sz="0" w:space="0" w:color="auto"/>
                                                    <w:right w:val="none" w:sz="0" w:space="0" w:color="auto"/>
                                                  </w:divBdr>
                                                  <w:divsChild>
                                                    <w:div w:id="669413187">
                                                      <w:marLeft w:val="0"/>
                                                      <w:marRight w:val="0"/>
                                                      <w:marTop w:val="0"/>
                                                      <w:marBottom w:val="0"/>
                                                      <w:divBdr>
                                                        <w:top w:val="none" w:sz="0" w:space="0" w:color="auto"/>
                                                        <w:left w:val="none" w:sz="0" w:space="0" w:color="auto"/>
                                                        <w:bottom w:val="none" w:sz="0" w:space="0" w:color="auto"/>
                                                        <w:right w:val="none" w:sz="0" w:space="0" w:color="auto"/>
                                                      </w:divBdr>
                                                      <w:divsChild>
                                                        <w:div w:id="1193566784">
                                                          <w:marLeft w:val="0"/>
                                                          <w:marRight w:val="0"/>
                                                          <w:marTop w:val="0"/>
                                                          <w:marBottom w:val="0"/>
                                                          <w:divBdr>
                                                            <w:top w:val="none" w:sz="0" w:space="0" w:color="auto"/>
                                                            <w:left w:val="none" w:sz="0" w:space="0" w:color="auto"/>
                                                            <w:bottom w:val="none" w:sz="0" w:space="0" w:color="auto"/>
                                                            <w:right w:val="none" w:sz="0" w:space="0" w:color="auto"/>
                                                          </w:divBdr>
                                                        </w:div>
                                                        <w:div w:id="1568687189">
                                                          <w:marLeft w:val="0"/>
                                                          <w:marRight w:val="0"/>
                                                          <w:marTop w:val="0"/>
                                                          <w:marBottom w:val="0"/>
                                                          <w:divBdr>
                                                            <w:top w:val="none" w:sz="0" w:space="0" w:color="auto"/>
                                                            <w:left w:val="none" w:sz="0" w:space="0" w:color="auto"/>
                                                            <w:bottom w:val="none" w:sz="0" w:space="0" w:color="auto"/>
                                                            <w:right w:val="none" w:sz="0" w:space="0" w:color="auto"/>
                                                          </w:divBdr>
                                                        </w:div>
                                                        <w:div w:id="20681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4111">
                                                  <w:marLeft w:val="0"/>
                                                  <w:marRight w:val="0"/>
                                                  <w:marTop w:val="0"/>
                                                  <w:marBottom w:val="0"/>
                                                  <w:divBdr>
                                                    <w:top w:val="none" w:sz="0" w:space="0" w:color="auto"/>
                                                    <w:left w:val="none" w:sz="0" w:space="0" w:color="auto"/>
                                                    <w:bottom w:val="none" w:sz="0" w:space="0" w:color="auto"/>
                                                    <w:right w:val="none" w:sz="0" w:space="0" w:color="auto"/>
                                                  </w:divBdr>
                                                  <w:divsChild>
                                                    <w:div w:id="1806896868">
                                                      <w:marLeft w:val="0"/>
                                                      <w:marRight w:val="0"/>
                                                      <w:marTop w:val="0"/>
                                                      <w:marBottom w:val="0"/>
                                                      <w:divBdr>
                                                        <w:top w:val="none" w:sz="0" w:space="0" w:color="auto"/>
                                                        <w:left w:val="none" w:sz="0" w:space="0" w:color="auto"/>
                                                        <w:bottom w:val="none" w:sz="0" w:space="0" w:color="auto"/>
                                                        <w:right w:val="none" w:sz="0" w:space="0" w:color="auto"/>
                                                      </w:divBdr>
                                                    </w:div>
                                                    <w:div w:id="1391268417">
                                                      <w:marLeft w:val="0"/>
                                                      <w:marRight w:val="0"/>
                                                      <w:marTop w:val="0"/>
                                                      <w:marBottom w:val="0"/>
                                                      <w:divBdr>
                                                        <w:top w:val="none" w:sz="0" w:space="0" w:color="auto"/>
                                                        <w:left w:val="none" w:sz="0" w:space="0" w:color="auto"/>
                                                        <w:bottom w:val="none" w:sz="0" w:space="0" w:color="auto"/>
                                                        <w:right w:val="none" w:sz="0" w:space="0" w:color="auto"/>
                                                      </w:divBdr>
                                                    </w:div>
                                                    <w:div w:id="311911237">
                                                      <w:marLeft w:val="0"/>
                                                      <w:marRight w:val="0"/>
                                                      <w:marTop w:val="0"/>
                                                      <w:marBottom w:val="0"/>
                                                      <w:divBdr>
                                                        <w:top w:val="none" w:sz="0" w:space="0" w:color="auto"/>
                                                        <w:left w:val="none" w:sz="0" w:space="0" w:color="auto"/>
                                                        <w:bottom w:val="none" w:sz="0" w:space="0" w:color="auto"/>
                                                        <w:right w:val="none" w:sz="0" w:space="0" w:color="auto"/>
                                                      </w:divBdr>
                                                      <w:divsChild>
                                                        <w:div w:id="1330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7063">
                                                  <w:marLeft w:val="0"/>
                                                  <w:marRight w:val="0"/>
                                                  <w:marTop w:val="0"/>
                                                  <w:marBottom w:val="0"/>
                                                  <w:divBdr>
                                                    <w:top w:val="none" w:sz="0" w:space="0" w:color="auto"/>
                                                    <w:left w:val="none" w:sz="0" w:space="0" w:color="auto"/>
                                                    <w:bottom w:val="none" w:sz="0" w:space="0" w:color="auto"/>
                                                    <w:right w:val="none" w:sz="0" w:space="0" w:color="auto"/>
                                                  </w:divBdr>
                                                  <w:divsChild>
                                                    <w:div w:id="1188523184">
                                                      <w:marLeft w:val="0"/>
                                                      <w:marRight w:val="0"/>
                                                      <w:marTop w:val="0"/>
                                                      <w:marBottom w:val="0"/>
                                                      <w:divBdr>
                                                        <w:top w:val="none" w:sz="0" w:space="0" w:color="auto"/>
                                                        <w:left w:val="none" w:sz="0" w:space="0" w:color="auto"/>
                                                        <w:bottom w:val="none" w:sz="0" w:space="0" w:color="auto"/>
                                                        <w:right w:val="none" w:sz="0" w:space="0" w:color="auto"/>
                                                      </w:divBdr>
                                                    </w:div>
                                                    <w:div w:id="1319848388">
                                                      <w:marLeft w:val="0"/>
                                                      <w:marRight w:val="0"/>
                                                      <w:marTop w:val="0"/>
                                                      <w:marBottom w:val="0"/>
                                                      <w:divBdr>
                                                        <w:top w:val="none" w:sz="0" w:space="0" w:color="auto"/>
                                                        <w:left w:val="none" w:sz="0" w:space="0" w:color="auto"/>
                                                        <w:bottom w:val="none" w:sz="0" w:space="0" w:color="auto"/>
                                                        <w:right w:val="none" w:sz="0" w:space="0" w:color="auto"/>
                                                      </w:divBdr>
                                                    </w:div>
                                                    <w:div w:id="1333754078">
                                                      <w:marLeft w:val="0"/>
                                                      <w:marRight w:val="0"/>
                                                      <w:marTop w:val="0"/>
                                                      <w:marBottom w:val="0"/>
                                                      <w:divBdr>
                                                        <w:top w:val="none" w:sz="0" w:space="0" w:color="auto"/>
                                                        <w:left w:val="none" w:sz="0" w:space="0" w:color="auto"/>
                                                        <w:bottom w:val="none" w:sz="0" w:space="0" w:color="auto"/>
                                                        <w:right w:val="none" w:sz="0" w:space="0" w:color="auto"/>
                                                      </w:divBdr>
                                                      <w:divsChild>
                                                        <w:div w:id="2822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731">
                                                  <w:marLeft w:val="0"/>
                                                  <w:marRight w:val="0"/>
                                                  <w:marTop w:val="0"/>
                                                  <w:marBottom w:val="0"/>
                                                  <w:divBdr>
                                                    <w:top w:val="none" w:sz="0" w:space="0" w:color="auto"/>
                                                    <w:left w:val="none" w:sz="0" w:space="0" w:color="auto"/>
                                                    <w:bottom w:val="none" w:sz="0" w:space="0" w:color="auto"/>
                                                    <w:right w:val="none" w:sz="0" w:space="0" w:color="auto"/>
                                                  </w:divBdr>
                                                  <w:divsChild>
                                                    <w:div w:id="124742709">
                                                      <w:marLeft w:val="0"/>
                                                      <w:marRight w:val="0"/>
                                                      <w:marTop w:val="0"/>
                                                      <w:marBottom w:val="0"/>
                                                      <w:divBdr>
                                                        <w:top w:val="none" w:sz="0" w:space="0" w:color="auto"/>
                                                        <w:left w:val="none" w:sz="0" w:space="0" w:color="auto"/>
                                                        <w:bottom w:val="none" w:sz="0" w:space="0" w:color="auto"/>
                                                        <w:right w:val="none" w:sz="0" w:space="0" w:color="auto"/>
                                                      </w:divBdr>
                                                    </w:div>
                                                    <w:div w:id="1545219186">
                                                      <w:marLeft w:val="0"/>
                                                      <w:marRight w:val="0"/>
                                                      <w:marTop w:val="0"/>
                                                      <w:marBottom w:val="0"/>
                                                      <w:divBdr>
                                                        <w:top w:val="none" w:sz="0" w:space="0" w:color="auto"/>
                                                        <w:left w:val="none" w:sz="0" w:space="0" w:color="auto"/>
                                                        <w:bottom w:val="none" w:sz="0" w:space="0" w:color="auto"/>
                                                        <w:right w:val="none" w:sz="0" w:space="0" w:color="auto"/>
                                                      </w:divBdr>
                                                    </w:div>
                                                    <w:div w:id="92674405">
                                                      <w:marLeft w:val="0"/>
                                                      <w:marRight w:val="0"/>
                                                      <w:marTop w:val="0"/>
                                                      <w:marBottom w:val="0"/>
                                                      <w:divBdr>
                                                        <w:top w:val="none" w:sz="0" w:space="0" w:color="auto"/>
                                                        <w:left w:val="none" w:sz="0" w:space="0" w:color="auto"/>
                                                        <w:bottom w:val="none" w:sz="0" w:space="0" w:color="auto"/>
                                                        <w:right w:val="none" w:sz="0" w:space="0" w:color="auto"/>
                                                      </w:divBdr>
                                                      <w:divsChild>
                                                        <w:div w:id="4348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7988">
                                                  <w:marLeft w:val="0"/>
                                                  <w:marRight w:val="0"/>
                                                  <w:marTop w:val="0"/>
                                                  <w:marBottom w:val="0"/>
                                                  <w:divBdr>
                                                    <w:top w:val="none" w:sz="0" w:space="0" w:color="auto"/>
                                                    <w:left w:val="none" w:sz="0" w:space="0" w:color="auto"/>
                                                    <w:bottom w:val="none" w:sz="0" w:space="0" w:color="auto"/>
                                                    <w:right w:val="none" w:sz="0" w:space="0" w:color="auto"/>
                                                  </w:divBdr>
                                                  <w:divsChild>
                                                    <w:div w:id="588151516">
                                                      <w:marLeft w:val="0"/>
                                                      <w:marRight w:val="0"/>
                                                      <w:marTop w:val="0"/>
                                                      <w:marBottom w:val="0"/>
                                                      <w:divBdr>
                                                        <w:top w:val="none" w:sz="0" w:space="0" w:color="auto"/>
                                                        <w:left w:val="none" w:sz="0" w:space="0" w:color="auto"/>
                                                        <w:bottom w:val="none" w:sz="0" w:space="0" w:color="auto"/>
                                                        <w:right w:val="none" w:sz="0" w:space="0" w:color="auto"/>
                                                      </w:divBdr>
                                                    </w:div>
                                                    <w:div w:id="123811415">
                                                      <w:marLeft w:val="0"/>
                                                      <w:marRight w:val="0"/>
                                                      <w:marTop w:val="0"/>
                                                      <w:marBottom w:val="0"/>
                                                      <w:divBdr>
                                                        <w:top w:val="none" w:sz="0" w:space="0" w:color="auto"/>
                                                        <w:left w:val="none" w:sz="0" w:space="0" w:color="auto"/>
                                                        <w:bottom w:val="none" w:sz="0" w:space="0" w:color="auto"/>
                                                        <w:right w:val="none" w:sz="0" w:space="0" w:color="auto"/>
                                                      </w:divBdr>
                                                    </w:div>
                                                    <w:div w:id="1844926766">
                                                      <w:marLeft w:val="0"/>
                                                      <w:marRight w:val="0"/>
                                                      <w:marTop w:val="0"/>
                                                      <w:marBottom w:val="0"/>
                                                      <w:divBdr>
                                                        <w:top w:val="none" w:sz="0" w:space="0" w:color="auto"/>
                                                        <w:left w:val="none" w:sz="0" w:space="0" w:color="auto"/>
                                                        <w:bottom w:val="none" w:sz="0" w:space="0" w:color="auto"/>
                                                        <w:right w:val="none" w:sz="0" w:space="0" w:color="auto"/>
                                                      </w:divBdr>
                                                      <w:divsChild>
                                                        <w:div w:id="8634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4007">
                                                  <w:marLeft w:val="0"/>
                                                  <w:marRight w:val="0"/>
                                                  <w:marTop w:val="0"/>
                                                  <w:marBottom w:val="0"/>
                                                  <w:divBdr>
                                                    <w:top w:val="none" w:sz="0" w:space="0" w:color="auto"/>
                                                    <w:left w:val="none" w:sz="0" w:space="0" w:color="auto"/>
                                                    <w:bottom w:val="none" w:sz="0" w:space="0" w:color="auto"/>
                                                    <w:right w:val="none" w:sz="0" w:space="0" w:color="auto"/>
                                                  </w:divBdr>
                                                  <w:divsChild>
                                                    <w:div w:id="603850194">
                                                      <w:marLeft w:val="0"/>
                                                      <w:marRight w:val="0"/>
                                                      <w:marTop w:val="0"/>
                                                      <w:marBottom w:val="0"/>
                                                      <w:divBdr>
                                                        <w:top w:val="none" w:sz="0" w:space="0" w:color="auto"/>
                                                        <w:left w:val="none" w:sz="0" w:space="0" w:color="auto"/>
                                                        <w:bottom w:val="none" w:sz="0" w:space="0" w:color="auto"/>
                                                        <w:right w:val="none" w:sz="0" w:space="0" w:color="auto"/>
                                                      </w:divBdr>
                                                    </w:div>
                                                    <w:div w:id="1261449689">
                                                      <w:marLeft w:val="0"/>
                                                      <w:marRight w:val="0"/>
                                                      <w:marTop w:val="0"/>
                                                      <w:marBottom w:val="0"/>
                                                      <w:divBdr>
                                                        <w:top w:val="none" w:sz="0" w:space="0" w:color="auto"/>
                                                        <w:left w:val="none" w:sz="0" w:space="0" w:color="auto"/>
                                                        <w:bottom w:val="none" w:sz="0" w:space="0" w:color="auto"/>
                                                        <w:right w:val="none" w:sz="0" w:space="0" w:color="auto"/>
                                                      </w:divBdr>
                                                    </w:div>
                                                    <w:div w:id="1281574867">
                                                      <w:marLeft w:val="0"/>
                                                      <w:marRight w:val="0"/>
                                                      <w:marTop w:val="0"/>
                                                      <w:marBottom w:val="0"/>
                                                      <w:divBdr>
                                                        <w:top w:val="none" w:sz="0" w:space="0" w:color="auto"/>
                                                        <w:left w:val="none" w:sz="0" w:space="0" w:color="auto"/>
                                                        <w:bottom w:val="none" w:sz="0" w:space="0" w:color="auto"/>
                                                        <w:right w:val="none" w:sz="0" w:space="0" w:color="auto"/>
                                                      </w:divBdr>
                                                      <w:divsChild>
                                                        <w:div w:id="18723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4540435">
      <w:bodyDiv w:val="1"/>
      <w:marLeft w:val="0"/>
      <w:marRight w:val="0"/>
      <w:marTop w:val="0"/>
      <w:marBottom w:val="0"/>
      <w:divBdr>
        <w:top w:val="none" w:sz="0" w:space="0" w:color="auto"/>
        <w:left w:val="none" w:sz="0" w:space="0" w:color="auto"/>
        <w:bottom w:val="none" w:sz="0" w:space="0" w:color="auto"/>
        <w:right w:val="none" w:sz="0" w:space="0" w:color="auto"/>
      </w:divBdr>
      <w:divsChild>
        <w:div w:id="1576550655">
          <w:marLeft w:val="0"/>
          <w:marRight w:val="0"/>
          <w:marTop w:val="0"/>
          <w:marBottom w:val="0"/>
          <w:divBdr>
            <w:top w:val="none" w:sz="0" w:space="0" w:color="auto"/>
            <w:left w:val="none" w:sz="0" w:space="0" w:color="auto"/>
            <w:bottom w:val="none" w:sz="0" w:space="0" w:color="auto"/>
            <w:right w:val="none" w:sz="0" w:space="0" w:color="auto"/>
          </w:divBdr>
          <w:divsChild>
            <w:div w:id="1845896494">
              <w:marLeft w:val="0"/>
              <w:marRight w:val="0"/>
              <w:marTop w:val="0"/>
              <w:marBottom w:val="0"/>
              <w:divBdr>
                <w:top w:val="none" w:sz="0" w:space="0" w:color="auto"/>
                <w:left w:val="none" w:sz="0" w:space="0" w:color="auto"/>
                <w:bottom w:val="none" w:sz="0" w:space="0" w:color="auto"/>
                <w:right w:val="none" w:sz="0" w:space="0" w:color="auto"/>
              </w:divBdr>
              <w:divsChild>
                <w:div w:id="302545388">
                  <w:marLeft w:val="0"/>
                  <w:marRight w:val="0"/>
                  <w:marTop w:val="0"/>
                  <w:marBottom w:val="0"/>
                  <w:divBdr>
                    <w:top w:val="none" w:sz="0" w:space="0" w:color="auto"/>
                    <w:left w:val="none" w:sz="0" w:space="0" w:color="auto"/>
                    <w:bottom w:val="none" w:sz="0" w:space="0" w:color="auto"/>
                    <w:right w:val="none" w:sz="0" w:space="0" w:color="auto"/>
                  </w:divBdr>
                  <w:divsChild>
                    <w:div w:id="1815947020">
                      <w:marLeft w:val="0"/>
                      <w:marRight w:val="0"/>
                      <w:marTop w:val="0"/>
                      <w:marBottom w:val="0"/>
                      <w:divBdr>
                        <w:top w:val="none" w:sz="0" w:space="0" w:color="auto"/>
                        <w:left w:val="none" w:sz="0" w:space="0" w:color="auto"/>
                        <w:bottom w:val="none" w:sz="0" w:space="0" w:color="auto"/>
                        <w:right w:val="none" w:sz="0" w:space="0" w:color="auto"/>
                      </w:divBdr>
                      <w:divsChild>
                        <w:div w:id="1120495446">
                          <w:marLeft w:val="0"/>
                          <w:marRight w:val="0"/>
                          <w:marTop w:val="0"/>
                          <w:marBottom w:val="0"/>
                          <w:divBdr>
                            <w:top w:val="none" w:sz="0" w:space="0" w:color="auto"/>
                            <w:left w:val="none" w:sz="0" w:space="0" w:color="auto"/>
                            <w:bottom w:val="none" w:sz="0" w:space="0" w:color="auto"/>
                            <w:right w:val="none" w:sz="0" w:space="0" w:color="auto"/>
                          </w:divBdr>
                          <w:divsChild>
                            <w:div w:id="1545410393">
                              <w:marLeft w:val="0"/>
                              <w:marRight w:val="0"/>
                              <w:marTop w:val="0"/>
                              <w:marBottom w:val="0"/>
                              <w:divBdr>
                                <w:top w:val="none" w:sz="0" w:space="0" w:color="auto"/>
                                <w:left w:val="none" w:sz="0" w:space="0" w:color="auto"/>
                                <w:bottom w:val="none" w:sz="0" w:space="0" w:color="auto"/>
                                <w:right w:val="none" w:sz="0" w:space="0" w:color="auto"/>
                              </w:divBdr>
                              <w:divsChild>
                                <w:div w:id="1038244060">
                                  <w:marLeft w:val="0"/>
                                  <w:marRight w:val="0"/>
                                  <w:marTop w:val="90"/>
                                  <w:marBottom w:val="45"/>
                                  <w:divBdr>
                                    <w:top w:val="none" w:sz="0" w:space="0" w:color="auto"/>
                                    <w:left w:val="none" w:sz="0" w:space="0" w:color="auto"/>
                                    <w:bottom w:val="none" w:sz="0" w:space="0" w:color="auto"/>
                                    <w:right w:val="none" w:sz="0" w:space="0" w:color="auto"/>
                                  </w:divBdr>
                                  <w:divsChild>
                                    <w:div w:id="1854764584">
                                      <w:marLeft w:val="0"/>
                                      <w:marRight w:val="0"/>
                                      <w:marTop w:val="0"/>
                                      <w:marBottom w:val="0"/>
                                      <w:divBdr>
                                        <w:top w:val="single" w:sz="6" w:space="0" w:color="333333"/>
                                        <w:left w:val="single" w:sz="6" w:space="17" w:color="333333"/>
                                        <w:bottom w:val="single" w:sz="2" w:space="0" w:color="333333"/>
                                        <w:right w:val="single" w:sz="6" w:space="0" w:color="333333"/>
                                      </w:divBdr>
                                    </w:div>
                                    <w:div w:id="448356494">
                                      <w:marLeft w:val="0"/>
                                      <w:marRight w:val="0"/>
                                      <w:marTop w:val="0"/>
                                      <w:marBottom w:val="0"/>
                                      <w:divBdr>
                                        <w:top w:val="single" w:sz="6" w:space="5" w:color="333333"/>
                                        <w:left w:val="single" w:sz="6" w:space="5" w:color="333333"/>
                                        <w:bottom w:val="single" w:sz="6" w:space="5" w:color="333333"/>
                                        <w:right w:val="single" w:sz="6" w:space="5" w:color="333333"/>
                                      </w:divBdr>
                                    </w:div>
                                  </w:divsChild>
                                </w:div>
                              </w:divsChild>
                            </w:div>
                          </w:divsChild>
                        </w:div>
                      </w:divsChild>
                    </w:div>
                  </w:divsChild>
                </w:div>
              </w:divsChild>
            </w:div>
          </w:divsChild>
        </w:div>
      </w:divsChild>
    </w:div>
    <w:div w:id="527640822">
      <w:bodyDiv w:val="1"/>
      <w:marLeft w:val="0"/>
      <w:marRight w:val="0"/>
      <w:marTop w:val="0"/>
      <w:marBottom w:val="0"/>
      <w:divBdr>
        <w:top w:val="none" w:sz="0" w:space="0" w:color="auto"/>
        <w:left w:val="none" w:sz="0" w:space="0" w:color="auto"/>
        <w:bottom w:val="none" w:sz="0" w:space="0" w:color="auto"/>
        <w:right w:val="none" w:sz="0" w:space="0" w:color="auto"/>
      </w:divBdr>
      <w:divsChild>
        <w:div w:id="1707094222">
          <w:marLeft w:val="0"/>
          <w:marRight w:val="0"/>
          <w:marTop w:val="0"/>
          <w:marBottom w:val="0"/>
          <w:divBdr>
            <w:top w:val="none" w:sz="0" w:space="0" w:color="auto"/>
            <w:left w:val="none" w:sz="0" w:space="0" w:color="auto"/>
            <w:bottom w:val="none" w:sz="0" w:space="0" w:color="auto"/>
            <w:right w:val="none" w:sz="0" w:space="0" w:color="auto"/>
          </w:divBdr>
          <w:divsChild>
            <w:div w:id="1576893404">
              <w:marLeft w:val="0"/>
              <w:marRight w:val="0"/>
              <w:marTop w:val="0"/>
              <w:marBottom w:val="0"/>
              <w:divBdr>
                <w:top w:val="none" w:sz="0" w:space="0" w:color="auto"/>
                <w:left w:val="none" w:sz="0" w:space="0" w:color="auto"/>
                <w:bottom w:val="none" w:sz="0" w:space="0" w:color="auto"/>
                <w:right w:val="none" w:sz="0" w:space="0" w:color="auto"/>
              </w:divBdr>
              <w:divsChild>
                <w:div w:id="767769396">
                  <w:marLeft w:val="0"/>
                  <w:marRight w:val="0"/>
                  <w:marTop w:val="0"/>
                  <w:marBottom w:val="0"/>
                  <w:divBdr>
                    <w:top w:val="none" w:sz="0" w:space="0" w:color="auto"/>
                    <w:left w:val="none" w:sz="0" w:space="0" w:color="auto"/>
                    <w:bottom w:val="none" w:sz="0" w:space="0" w:color="auto"/>
                    <w:right w:val="none" w:sz="0" w:space="0" w:color="auto"/>
                  </w:divBdr>
                  <w:divsChild>
                    <w:div w:id="1718772484">
                      <w:marLeft w:val="0"/>
                      <w:marRight w:val="0"/>
                      <w:marTop w:val="0"/>
                      <w:marBottom w:val="0"/>
                      <w:divBdr>
                        <w:top w:val="none" w:sz="0" w:space="0" w:color="auto"/>
                        <w:left w:val="none" w:sz="0" w:space="0" w:color="auto"/>
                        <w:bottom w:val="none" w:sz="0" w:space="0" w:color="auto"/>
                        <w:right w:val="none" w:sz="0" w:space="0" w:color="auto"/>
                      </w:divBdr>
                      <w:divsChild>
                        <w:div w:id="1931967129">
                          <w:marLeft w:val="0"/>
                          <w:marRight w:val="0"/>
                          <w:marTop w:val="0"/>
                          <w:marBottom w:val="0"/>
                          <w:divBdr>
                            <w:top w:val="none" w:sz="0" w:space="0" w:color="auto"/>
                            <w:left w:val="none" w:sz="0" w:space="0" w:color="auto"/>
                            <w:bottom w:val="none" w:sz="0" w:space="0" w:color="auto"/>
                            <w:right w:val="none" w:sz="0" w:space="0" w:color="auto"/>
                          </w:divBdr>
                          <w:divsChild>
                            <w:div w:id="441195061">
                              <w:marLeft w:val="0"/>
                              <w:marRight w:val="0"/>
                              <w:marTop w:val="0"/>
                              <w:marBottom w:val="0"/>
                              <w:divBdr>
                                <w:top w:val="none" w:sz="0" w:space="0" w:color="auto"/>
                                <w:left w:val="none" w:sz="0" w:space="0" w:color="auto"/>
                                <w:bottom w:val="none" w:sz="0" w:space="0" w:color="auto"/>
                                <w:right w:val="none" w:sz="0" w:space="0" w:color="auto"/>
                              </w:divBdr>
                              <w:divsChild>
                                <w:div w:id="685209275">
                                  <w:marLeft w:val="0"/>
                                  <w:marRight w:val="0"/>
                                  <w:marTop w:val="0"/>
                                  <w:marBottom w:val="0"/>
                                  <w:divBdr>
                                    <w:top w:val="none" w:sz="0" w:space="0" w:color="auto"/>
                                    <w:left w:val="none" w:sz="0" w:space="0" w:color="auto"/>
                                    <w:bottom w:val="none" w:sz="0" w:space="0" w:color="auto"/>
                                    <w:right w:val="none" w:sz="0" w:space="0" w:color="auto"/>
                                  </w:divBdr>
                                  <w:divsChild>
                                    <w:div w:id="1434669136">
                                      <w:marLeft w:val="0"/>
                                      <w:marRight w:val="0"/>
                                      <w:marTop w:val="0"/>
                                      <w:marBottom w:val="0"/>
                                      <w:divBdr>
                                        <w:top w:val="none" w:sz="0" w:space="0" w:color="auto"/>
                                        <w:left w:val="none" w:sz="0" w:space="0" w:color="auto"/>
                                        <w:bottom w:val="none" w:sz="0" w:space="0" w:color="auto"/>
                                        <w:right w:val="none" w:sz="0" w:space="0" w:color="auto"/>
                                      </w:divBdr>
                                      <w:divsChild>
                                        <w:div w:id="17466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751726">
      <w:bodyDiv w:val="1"/>
      <w:marLeft w:val="0"/>
      <w:marRight w:val="0"/>
      <w:marTop w:val="0"/>
      <w:marBottom w:val="0"/>
      <w:divBdr>
        <w:top w:val="none" w:sz="0" w:space="0" w:color="auto"/>
        <w:left w:val="none" w:sz="0" w:space="0" w:color="auto"/>
        <w:bottom w:val="none" w:sz="0" w:space="0" w:color="auto"/>
        <w:right w:val="none" w:sz="0" w:space="0" w:color="auto"/>
      </w:divBdr>
    </w:div>
    <w:div w:id="620460632">
      <w:bodyDiv w:val="1"/>
      <w:marLeft w:val="0"/>
      <w:marRight w:val="0"/>
      <w:marTop w:val="0"/>
      <w:marBottom w:val="0"/>
      <w:divBdr>
        <w:top w:val="none" w:sz="0" w:space="0" w:color="auto"/>
        <w:left w:val="none" w:sz="0" w:space="0" w:color="auto"/>
        <w:bottom w:val="none" w:sz="0" w:space="0" w:color="auto"/>
        <w:right w:val="none" w:sz="0" w:space="0" w:color="auto"/>
      </w:divBdr>
    </w:div>
    <w:div w:id="629016237">
      <w:bodyDiv w:val="1"/>
      <w:marLeft w:val="0"/>
      <w:marRight w:val="0"/>
      <w:marTop w:val="0"/>
      <w:marBottom w:val="0"/>
      <w:divBdr>
        <w:top w:val="none" w:sz="0" w:space="0" w:color="auto"/>
        <w:left w:val="none" w:sz="0" w:space="0" w:color="auto"/>
        <w:bottom w:val="none" w:sz="0" w:space="0" w:color="auto"/>
        <w:right w:val="none" w:sz="0" w:space="0" w:color="auto"/>
      </w:divBdr>
      <w:divsChild>
        <w:div w:id="832373936">
          <w:marLeft w:val="0"/>
          <w:marRight w:val="0"/>
          <w:marTop w:val="0"/>
          <w:marBottom w:val="0"/>
          <w:divBdr>
            <w:top w:val="none" w:sz="0" w:space="0" w:color="auto"/>
            <w:left w:val="none" w:sz="0" w:space="0" w:color="auto"/>
            <w:bottom w:val="none" w:sz="0" w:space="0" w:color="auto"/>
            <w:right w:val="none" w:sz="0" w:space="0" w:color="auto"/>
          </w:divBdr>
          <w:divsChild>
            <w:div w:id="184222401">
              <w:marLeft w:val="0"/>
              <w:marRight w:val="0"/>
              <w:marTop w:val="0"/>
              <w:marBottom w:val="0"/>
              <w:divBdr>
                <w:top w:val="none" w:sz="0" w:space="0" w:color="auto"/>
                <w:left w:val="none" w:sz="0" w:space="0" w:color="auto"/>
                <w:bottom w:val="none" w:sz="0" w:space="0" w:color="auto"/>
                <w:right w:val="none" w:sz="0" w:space="0" w:color="auto"/>
              </w:divBdr>
              <w:divsChild>
                <w:div w:id="612059484">
                  <w:marLeft w:val="0"/>
                  <w:marRight w:val="0"/>
                  <w:marTop w:val="0"/>
                  <w:marBottom w:val="0"/>
                  <w:divBdr>
                    <w:top w:val="none" w:sz="0" w:space="0" w:color="auto"/>
                    <w:left w:val="none" w:sz="0" w:space="0" w:color="auto"/>
                    <w:bottom w:val="none" w:sz="0" w:space="0" w:color="auto"/>
                    <w:right w:val="none" w:sz="0" w:space="0" w:color="auto"/>
                  </w:divBdr>
                  <w:divsChild>
                    <w:div w:id="1328552672">
                      <w:marLeft w:val="0"/>
                      <w:marRight w:val="0"/>
                      <w:marTop w:val="0"/>
                      <w:marBottom w:val="0"/>
                      <w:divBdr>
                        <w:top w:val="none" w:sz="0" w:space="0" w:color="auto"/>
                        <w:left w:val="none" w:sz="0" w:space="0" w:color="auto"/>
                        <w:bottom w:val="none" w:sz="0" w:space="0" w:color="auto"/>
                        <w:right w:val="none" w:sz="0" w:space="0" w:color="auto"/>
                      </w:divBdr>
                      <w:divsChild>
                        <w:div w:id="1387948108">
                          <w:marLeft w:val="0"/>
                          <w:marRight w:val="0"/>
                          <w:marTop w:val="0"/>
                          <w:marBottom w:val="0"/>
                          <w:divBdr>
                            <w:top w:val="none" w:sz="0" w:space="0" w:color="auto"/>
                            <w:left w:val="none" w:sz="0" w:space="0" w:color="auto"/>
                            <w:bottom w:val="none" w:sz="0" w:space="0" w:color="auto"/>
                            <w:right w:val="none" w:sz="0" w:space="0" w:color="auto"/>
                          </w:divBdr>
                          <w:divsChild>
                            <w:div w:id="463893004">
                              <w:marLeft w:val="0"/>
                              <w:marRight w:val="0"/>
                              <w:marTop w:val="0"/>
                              <w:marBottom w:val="0"/>
                              <w:divBdr>
                                <w:top w:val="none" w:sz="0" w:space="0" w:color="auto"/>
                                <w:left w:val="none" w:sz="0" w:space="0" w:color="auto"/>
                                <w:bottom w:val="none" w:sz="0" w:space="0" w:color="auto"/>
                                <w:right w:val="none" w:sz="0" w:space="0" w:color="auto"/>
                              </w:divBdr>
                              <w:divsChild>
                                <w:div w:id="1290404671">
                                  <w:marLeft w:val="0"/>
                                  <w:marRight w:val="0"/>
                                  <w:marTop w:val="0"/>
                                  <w:marBottom w:val="0"/>
                                  <w:divBdr>
                                    <w:top w:val="none" w:sz="0" w:space="0" w:color="auto"/>
                                    <w:left w:val="none" w:sz="0" w:space="0" w:color="auto"/>
                                    <w:bottom w:val="none" w:sz="0" w:space="0" w:color="auto"/>
                                    <w:right w:val="none" w:sz="0" w:space="0" w:color="auto"/>
                                  </w:divBdr>
                                  <w:divsChild>
                                    <w:div w:id="766192812">
                                      <w:marLeft w:val="0"/>
                                      <w:marRight w:val="0"/>
                                      <w:marTop w:val="0"/>
                                      <w:marBottom w:val="0"/>
                                      <w:divBdr>
                                        <w:top w:val="none" w:sz="0" w:space="0" w:color="auto"/>
                                        <w:left w:val="none" w:sz="0" w:space="0" w:color="auto"/>
                                        <w:bottom w:val="none" w:sz="0" w:space="0" w:color="auto"/>
                                        <w:right w:val="none" w:sz="0" w:space="0" w:color="auto"/>
                                      </w:divBdr>
                                      <w:divsChild>
                                        <w:div w:id="1038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22458">
      <w:bodyDiv w:val="1"/>
      <w:marLeft w:val="0"/>
      <w:marRight w:val="0"/>
      <w:marTop w:val="0"/>
      <w:marBottom w:val="0"/>
      <w:divBdr>
        <w:top w:val="none" w:sz="0" w:space="0" w:color="auto"/>
        <w:left w:val="none" w:sz="0" w:space="0" w:color="auto"/>
        <w:bottom w:val="none" w:sz="0" w:space="0" w:color="auto"/>
        <w:right w:val="none" w:sz="0" w:space="0" w:color="auto"/>
      </w:divBdr>
      <w:divsChild>
        <w:div w:id="352927862">
          <w:marLeft w:val="0"/>
          <w:marRight w:val="0"/>
          <w:marTop w:val="0"/>
          <w:marBottom w:val="0"/>
          <w:divBdr>
            <w:top w:val="none" w:sz="0" w:space="0" w:color="auto"/>
            <w:left w:val="none" w:sz="0" w:space="0" w:color="auto"/>
            <w:bottom w:val="none" w:sz="0" w:space="0" w:color="auto"/>
            <w:right w:val="none" w:sz="0" w:space="0" w:color="auto"/>
          </w:divBdr>
          <w:divsChild>
            <w:div w:id="1302157445">
              <w:marLeft w:val="0"/>
              <w:marRight w:val="0"/>
              <w:marTop w:val="0"/>
              <w:marBottom w:val="0"/>
              <w:divBdr>
                <w:top w:val="none" w:sz="0" w:space="0" w:color="auto"/>
                <w:left w:val="none" w:sz="0" w:space="0" w:color="auto"/>
                <w:bottom w:val="none" w:sz="0" w:space="0" w:color="auto"/>
                <w:right w:val="none" w:sz="0" w:space="0" w:color="auto"/>
              </w:divBdr>
              <w:divsChild>
                <w:div w:id="38944068">
                  <w:marLeft w:val="0"/>
                  <w:marRight w:val="0"/>
                  <w:marTop w:val="0"/>
                  <w:marBottom w:val="0"/>
                  <w:divBdr>
                    <w:top w:val="none" w:sz="0" w:space="0" w:color="auto"/>
                    <w:left w:val="none" w:sz="0" w:space="0" w:color="auto"/>
                    <w:bottom w:val="none" w:sz="0" w:space="0" w:color="auto"/>
                    <w:right w:val="none" w:sz="0" w:space="0" w:color="auto"/>
                  </w:divBdr>
                  <w:divsChild>
                    <w:div w:id="1405834713">
                      <w:marLeft w:val="0"/>
                      <w:marRight w:val="0"/>
                      <w:marTop w:val="0"/>
                      <w:marBottom w:val="0"/>
                      <w:divBdr>
                        <w:top w:val="none" w:sz="0" w:space="0" w:color="auto"/>
                        <w:left w:val="none" w:sz="0" w:space="0" w:color="auto"/>
                        <w:bottom w:val="none" w:sz="0" w:space="0" w:color="auto"/>
                        <w:right w:val="none" w:sz="0" w:space="0" w:color="auto"/>
                      </w:divBdr>
                      <w:divsChild>
                        <w:div w:id="2116436088">
                          <w:marLeft w:val="0"/>
                          <w:marRight w:val="0"/>
                          <w:marTop w:val="0"/>
                          <w:marBottom w:val="0"/>
                          <w:divBdr>
                            <w:top w:val="none" w:sz="0" w:space="0" w:color="auto"/>
                            <w:left w:val="none" w:sz="0" w:space="0" w:color="auto"/>
                            <w:bottom w:val="none" w:sz="0" w:space="0" w:color="auto"/>
                            <w:right w:val="none" w:sz="0" w:space="0" w:color="auto"/>
                          </w:divBdr>
                          <w:divsChild>
                            <w:div w:id="1521967551">
                              <w:marLeft w:val="0"/>
                              <w:marRight w:val="0"/>
                              <w:marTop w:val="0"/>
                              <w:marBottom w:val="0"/>
                              <w:divBdr>
                                <w:top w:val="none" w:sz="0" w:space="0" w:color="auto"/>
                                <w:left w:val="none" w:sz="0" w:space="0" w:color="auto"/>
                                <w:bottom w:val="none" w:sz="0" w:space="0" w:color="auto"/>
                                <w:right w:val="none" w:sz="0" w:space="0" w:color="auto"/>
                              </w:divBdr>
                              <w:divsChild>
                                <w:div w:id="274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184722">
      <w:bodyDiv w:val="1"/>
      <w:marLeft w:val="0"/>
      <w:marRight w:val="0"/>
      <w:marTop w:val="0"/>
      <w:marBottom w:val="0"/>
      <w:divBdr>
        <w:top w:val="none" w:sz="0" w:space="0" w:color="auto"/>
        <w:left w:val="none" w:sz="0" w:space="0" w:color="auto"/>
        <w:bottom w:val="none" w:sz="0" w:space="0" w:color="auto"/>
        <w:right w:val="none" w:sz="0" w:space="0" w:color="auto"/>
      </w:divBdr>
      <w:divsChild>
        <w:div w:id="1447577457">
          <w:marLeft w:val="0"/>
          <w:marRight w:val="0"/>
          <w:marTop w:val="0"/>
          <w:marBottom w:val="0"/>
          <w:divBdr>
            <w:top w:val="none" w:sz="0" w:space="0" w:color="auto"/>
            <w:left w:val="none" w:sz="0" w:space="0" w:color="auto"/>
            <w:bottom w:val="none" w:sz="0" w:space="0" w:color="auto"/>
            <w:right w:val="none" w:sz="0" w:space="0" w:color="auto"/>
          </w:divBdr>
          <w:divsChild>
            <w:div w:id="1208950682">
              <w:marLeft w:val="0"/>
              <w:marRight w:val="0"/>
              <w:marTop w:val="0"/>
              <w:marBottom w:val="0"/>
              <w:divBdr>
                <w:top w:val="none" w:sz="0" w:space="0" w:color="auto"/>
                <w:left w:val="none" w:sz="0" w:space="0" w:color="auto"/>
                <w:bottom w:val="none" w:sz="0" w:space="0" w:color="auto"/>
                <w:right w:val="none" w:sz="0" w:space="0" w:color="auto"/>
              </w:divBdr>
              <w:divsChild>
                <w:div w:id="1645962840">
                  <w:marLeft w:val="0"/>
                  <w:marRight w:val="0"/>
                  <w:marTop w:val="0"/>
                  <w:marBottom w:val="0"/>
                  <w:divBdr>
                    <w:top w:val="none" w:sz="0" w:space="0" w:color="auto"/>
                    <w:left w:val="none" w:sz="0" w:space="0" w:color="auto"/>
                    <w:bottom w:val="none" w:sz="0" w:space="0" w:color="auto"/>
                    <w:right w:val="none" w:sz="0" w:space="0" w:color="auto"/>
                  </w:divBdr>
                  <w:divsChild>
                    <w:div w:id="518204608">
                      <w:marLeft w:val="0"/>
                      <w:marRight w:val="0"/>
                      <w:marTop w:val="0"/>
                      <w:marBottom w:val="0"/>
                      <w:divBdr>
                        <w:top w:val="none" w:sz="0" w:space="0" w:color="auto"/>
                        <w:left w:val="none" w:sz="0" w:space="0" w:color="auto"/>
                        <w:bottom w:val="none" w:sz="0" w:space="0" w:color="auto"/>
                        <w:right w:val="none" w:sz="0" w:space="0" w:color="auto"/>
                      </w:divBdr>
                      <w:divsChild>
                        <w:div w:id="1480031235">
                          <w:marLeft w:val="0"/>
                          <w:marRight w:val="0"/>
                          <w:marTop w:val="0"/>
                          <w:marBottom w:val="0"/>
                          <w:divBdr>
                            <w:top w:val="none" w:sz="0" w:space="0" w:color="auto"/>
                            <w:left w:val="none" w:sz="0" w:space="0" w:color="auto"/>
                            <w:bottom w:val="none" w:sz="0" w:space="0" w:color="auto"/>
                            <w:right w:val="none" w:sz="0" w:space="0" w:color="auto"/>
                          </w:divBdr>
                          <w:divsChild>
                            <w:div w:id="2034988249">
                              <w:marLeft w:val="0"/>
                              <w:marRight w:val="0"/>
                              <w:marTop w:val="0"/>
                              <w:marBottom w:val="0"/>
                              <w:divBdr>
                                <w:top w:val="none" w:sz="0" w:space="0" w:color="auto"/>
                                <w:left w:val="none" w:sz="0" w:space="0" w:color="auto"/>
                                <w:bottom w:val="none" w:sz="0" w:space="0" w:color="auto"/>
                                <w:right w:val="none" w:sz="0" w:space="0" w:color="auto"/>
                              </w:divBdr>
                              <w:divsChild>
                                <w:div w:id="2084333979">
                                  <w:marLeft w:val="0"/>
                                  <w:marRight w:val="0"/>
                                  <w:marTop w:val="0"/>
                                  <w:marBottom w:val="0"/>
                                  <w:divBdr>
                                    <w:top w:val="none" w:sz="0" w:space="0" w:color="auto"/>
                                    <w:left w:val="none" w:sz="0" w:space="0" w:color="auto"/>
                                    <w:bottom w:val="none" w:sz="0" w:space="0" w:color="auto"/>
                                    <w:right w:val="none" w:sz="0" w:space="0" w:color="auto"/>
                                  </w:divBdr>
                                  <w:divsChild>
                                    <w:div w:id="1320157884">
                                      <w:marLeft w:val="0"/>
                                      <w:marRight w:val="0"/>
                                      <w:marTop w:val="0"/>
                                      <w:marBottom w:val="0"/>
                                      <w:divBdr>
                                        <w:top w:val="none" w:sz="0" w:space="0" w:color="auto"/>
                                        <w:left w:val="none" w:sz="0" w:space="0" w:color="auto"/>
                                        <w:bottom w:val="none" w:sz="0" w:space="0" w:color="auto"/>
                                        <w:right w:val="none" w:sz="0" w:space="0" w:color="auto"/>
                                      </w:divBdr>
                                      <w:divsChild>
                                        <w:div w:id="151139564">
                                          <w:marLeft w:val="0"/>
                                          <w:marRight w:val="0"/>
                                          <w:marTop w:val="0"/>
                                          <w:marBottom w:val="0"/>
                                          <w:divBdr>
                                            <w:top w:val="none" w:sz="0" w:space="0" w:color="auto"/>
                                            <w:left w:val="none" w:sz="0" w:space="0" w:color="auto"/>
                                            <w:bottom w:val="none" w:sz="0" w:space="0" w:color="auto"/>
                                            <w:right w:val="none" w:sz="0" w:space="0" w:color="auto"/>
                                          </w:divBdr>
                                          <w:divsChild>
                                            <w:div w:id="485584674">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511339">
      <w:bodyDiv w:val="1"/>
      <w:marLeft w:val="0"/>
      <w:marRight w:val="0"/>
      <w:marTop w:val="0"/>
      <w:marBottom w:val="0"/>
      <w:divBdr>
        <w:top w:val="none" w:sz="0" w:space="0" w:color="auto"/>
        <w:left w:val="none" w:sz="0" w:space="0" w:color="auto"/>
        <w:bottom w:val="none" w:sz="0" w:space="0" w:color="auto"/>
        <w:right w:val="none" w:sz="0" w:space="0" w:color="auto"/>
      </w:divBdr>
      <w:divsChild>
        <w:div w:id="1992632667">
          <w:marLeft w:val="0"/>
          <w:marRight w:val="0"/>
          <w:marTop w:val="0"/>
          <w:marBottom w:val="0"/>
          <w:divBdr>
            <w:top w:val="none" w:sz="0" w:space="0" w:color="auto"/>
            <w:left w:val="none" w:sz="0" w:space="0" w:color="auto"/>
            <w:bottom w:val="none" w:sz="0" w:space="0" w:color="auto"/>
            <w:right w:val="none" w:sz="0" w:space="0" w:color="auto"/>
          </w:divBdr>
          <w:divsChild>
            <w:div w:id="301232419">
              <w:marLeft w:val="0"/>
              <w:marRight w:val="0"/>
              <w:marTop w:val="0"/>
              <w:marBottom w:val="0"/>
              <w:divBdr>
                <w:top w:val="none" w:sz="0" w:space="0" w:color="auto"/>
                <w:left w:val="none" w:sz="0" w:space="0" w:color="auto"/>
                <w:bottom w:val="none" w:sz="0" w:space="0" w:color="auto"/>
                <w:right w:val="none" w:sz="0" w:space="0" w:color="auto"/>
              </w:divBdr>
              <w:divsChild>
                <w:div w:id="2129229320">
                  <w:marLeft w:val="0"/>
                  <w:marRight w:val="0"/>
                  <w:marTop w:val="0"/>
                  <w:marBottom w:val="0"/>
                  <w:divBdr>
                    <w:top w:val="none" w:sz="0" w:space="0" w:color="auto"/>
                    <w:left w:val="none" w:sz="0" w:space="0" w:color="auto"/>
                    <w:bottom w:val="none" w:sz="0" w:space="0" w:color="auto"/>
                    <w:right w:val="none" w:sz="0" w:space="0" w:color="auto"/>
                  </w:divBdr>
                  <w:divsChild>
                    <w:div w:id="1727097256">
                      <w:marLeft w:val="0"/>
                      <w:marRight w:val="0"/>
                      <w:marTop w:val="0"/>
                      <w:marBottom w:val="0"/>
                      <w:divBdr>
                        <w:top w:val="none" w:sz="0" w:space="0" w:color="auto"/>
                        <w:left w:val="none" w:sz="0" w:space="0" w:color="auto"/>
                        <w:bottom w:val="none" w:sz="0" w:space="0" w:color="auto"/>
                        <w:right w:val="none" w:sz="0" w:space="0" w:color="auto"/>
                      </w:divBdr>
                      <w:divsChild>
                        <w:div w:id="228615188">
                          <w:marLeft w:val="0"/>
                          <w:marRight w:val="0"/>
                          <w:marTop w:val="0"/>
                          <w:marBottom w:val="0"/>
                          <w:divBdr>
                            <w:top w:val="none" w:sz="0" w:space="0" w:color="auto"/>
                            <w:left w:val="none" w:sz="0" w:space="0" w:color="auto"/>
                            <w:bottom w:val="none" w:sz="0" w:space="0" w:color="auto"/>
                            <w:right w:val="none" w:sz="0" w:space="0" w:color="auto"/>
                          </w:divBdr>
                          <w:divsChild>
                            <w:div w:id="1549995720">
                              <w:marLeft w:val="0"/>
                              <w:marRight w:val="0"/>
                              <w:marTop w:val="0"/>
                              <w:marBottom w:val="0"/>
                              <w:divBdr>
                                <w:top w:val="none" w:sz="0" w:space="0" w:color="auto"/>
                                <w:left w:val="none" w:sz="0" w:space="0" w:color="auto"/>
                                <w:bottom w:val="none" w:sz="0" w:space="0" w:color="auto"/>
                                <w:right w:val="none" w:sz="0" w:space="0" w:color="auto"/>
                              </w:divBdr>
                              <w:divsChild>
                                <w:div w:id="371805896">
                                  <w:marLeft w:val="0"/>
                                  <w:marRight w:val="0"/>
                                  <w:marTop w:val="0"/>
                                  <w:marBottom w:val="0"/>
                                  <w:divBdr>
                                    <w:top w:val="none" w:sz="0" w:space="0" w:color="auto"/>
                                    <w:left w:val="none" w:sz="0" w:space="0" w:color="auto"/>
                                    <w:bottom w:val="none" w:sz="0" w:space="0" w:color="auto"/>
                                    <w:right w:val="none" w:sz="0" w:space="0" w:color="auto"/>
                                  </w:divBdr>
                                  <w:divsChild>
                                    <w:div w:id="1950965690">
                                      <w:marLeft w:val="0"/>
                                      <w:marRight w:val="0"/>
                                      <w:marTop w:val="0"/>
                                      <w:marBottom w:val="0"/>
                                      <w:divBdr>
                                        <w:top w:val="none" w:sz="0" w:space="0" w:color="auto"/>
                                        <w:left w:val="none" w:sz="0" w:space="0" w:color="auto"/>
                                        <w:bottom w:val="none" w:sz="0" w:space="0" w:color="auto"/>
                                        <w:right w:val="none" w:sz="0" w:space="0" w:color="auto"/>
                                      </w:divBdr>
                                      <w:divsChild>
                                        <w:div w:id="1040476020">
                                          <w:marLeft w:val="0"/>
                                          <w:marRight w:val="0"/>
                                          <w:marTop w:val="0"/>
                                          <w:marBottom w:val="0"/>
                                          <w:divBdr>
                                            <w:top w:val="none" w:sz="0" w:space="0" w:color="auto"/>
                                            <w:left w:val="none" w:sz="0" w:space="0" w:color="auto"/>
                                            <w:bottom w:val="none" w:sz="0" w:space="0" w:color="auto"/>
                                            <w:right w:val="none" w:sz="0" w:space="0" w:color="auto"/>
                                          </w:divBdr>
                                          <w:divsChild>
                                            <w:div w:id="599917233">
                                              <w:marLeft w:val="0"/>
                                              <w:marRight w:val="0"/>
                                              <w:marTop w:val="0"/>
                                              <w:marBottom w:val="0"/>
                                              <w:divBdr>
                                                <w:top w:val="none" w:sz="0" w:space="0" w:color="auto"/>
                                                <w:left w:val="none" w:sz="0" w:space="0" w:color="auto"/>
                                                <w:bottom w:val="none" w:sz="0" w:space="0" w:color="auto"/>
                                                <w:right w:val="none" w:sz="0" w:space="0" w:color="auto"/>
                                              </w:divBdr>
                                              <w:divsChild>
                                                <w:div w:id="2010981703">
                                                  <w:marLeft w:val="0"/>
                                                  <w:marRight w:val="0"/>
                                                  <w:marTop w:val="45"/>
                                                  <w:marBottom w:val="0"/>
                                                  <w:divBdr>
                                                    <w:top w:val="outset" w:sz="6" w:space="2" w:color="F5F5F5"/>
                                                    <w:left w:val="outset" w:sz="6" w:space="2" w:color="F5F5F5"/>
                                                    <w:bottom w:val="outset" w:sz="6" w:space="2" w:color="F5F5F5"/>
                                                    <w:right w:val="outset" w:sz="6" w:space="2" w:color="F5F5F5"/>
                                                  </w:divBdr>
                                                </w:div>
                                              </w:divsChild>
                                            </w:div>
                                          </w:divsChild>
                                        </w:div>
                                      </w:divsChild>
                                    </w:div>
                                  </w:divsChild>
                                </w:div>
                              </w:divsChild>
                            </w:div>
                          </w:divsChild>
                        </w:div>
                      </w:divsChild>
                    </w:div>
                  </w:divsChild>
                </w:div>
              </w:divsChild>
            </w:div>
          </w:divsChild>
        </w:div>
      </w:divsChild>
    </w:div>
    <w:div w:id="752432512">
      <w:bodyDiv w:val="1"/>
      <w:marLeft w:val="0"/>
      <w:marRight w:val="0"/>
      <w:marTop w:val="0"/>
      <w:marBottom w:val="0"/>
      <w:divBdr>
        <w:top w:val="none" w:sz="0" w:space="0" w:color="auto"/>
        <w:left w:val="none" w:sz="0" w:space="0" w:color="auto"/>
        <w:bottom w:val="none" w:sz="0" w:space="0" w:color="auto"/>
        <w:right w:val="none" w:sz="0" w:space="0" w:color="auto"/>
      </w:divBdr>
    </w:div>
    <w:div w:id="778305562">
      <w:bodyDiv w:val="1"/>
      <w:marLeft w:val="0"/>
      <w:marRight w:val="0"/>
      <w:marTop w:val="0"/>
      <w:marBottom w:val="0"/>
      <w:divBdr>
        <w:top w:val="none" w:sz="0" w:space="0" w:color="auto"/>
        <w:left w:val="none" w:sz="0" w:space="0" w:color="auto"/>
        <w:bottom w:val="none" w:sz="0" w:space="0" w:color="auto"/>
        <w:right w:val="none" w:sz="0" w:space="0" w:color="auto"/>
      </w:divBdr>
      <w:divsChild>
        <w:div w:id="458650583">
          <w:marLeft w:val="0"/>
          <w:marRight w:val="0"/>
          <w:marTop w:val="0"/>
          <w:marBottom w:val="0"/>
          <w:divBdr>
            <w:top w:val="none" w:sz="0" w:space="0" w:color="auto"/>
            <w:left w:val="none" w:sz="0" w:space="0" w:color="auto"/>
            <w:bottom w:val="none" w:sz="0" w:space="0" w:color="auto"/>
            <w:right w:val="none" w:sz="0" w:space="0" w:color="auto"/>
          </w:divBdr>
          <w:divsChild>
            <w:div w:id="1661537442">
              <w:marLeft w:val="0"/>
              <w:marRight w:val="0"/>
              <w:marTop w:val="0"/>
              <w:marBottom w:val="0"/>
              <w:divBdr>
                <w:top w:val="none" w:sz="0" w:space="0" w:color="auto"/>
                <w:left w:val="none" w:sz="0" w:space="0" w:color="auto"/>
                <w:bottom w:val="none" w:sz="0" w:space="0" w:color="auto"/>
                <w:right w:val="none" w:sz="0" w:space="0" w:color="auto"/>
              </w:divBdr>
              <w:divsChild>
                <w:div w:id="1375816088">
                  <w:marLeft w:val="0"/>
                  <w:marRight w:val="0"/>
                  <w:marTop w:val="0"/>
                  <w:marBottom w:val="0"/>
                  <w:divBdr>
                    <w:top w:val="none" w:sz="0" w:space="0" w:color="auto"/>
                    <w:left w:val="none" w:sz="0" w:space="0" w:color="auto"/>
                    <w:bottom w:val="none" w:sz="0" w:space="0" w:color="auto"/>
                    <w:right w:val="none" w:sz="0" w:space="0" w:color="auto"/>
                  </w:divBdr>
                  <w:divsChild>
                    <w:div w:id="1210604579">
                      <w:marLeft w:val="0"/>
                      <w:marRight w:val="0"/>
                      <w:marTop w:val="0"/>
                      <w:marBottom w:val="0"/>
                      <w:divBdr>
                        <w:top w:val="none" w:sz="0" w:space="0" w:color="auto"/>
                        <w:left w:val="none" w:sz="0" w:space="0" w:color="auto"/>
                        <w:bottom w:val="none" w:sz="0" w:space="0" w:color="auto"/>
                        <w:right w:val="none" w:sz="0" w:space="0" w:color="auto"/>
                      </w:divBdr>
                      <w:divsChild>
                        <w:div w:id="2095583752">
                          <w:marLeft w:val="0"/>
                          <w:marRight w:val="0"/>
                          <w:marTop w:val="0"/>
                          <w:marBottom w:val="0"/>
                          <w:divBdr>
                            <w:top w:val="none" w:sz="0" w:space="0" w:color="auto"/>
                            <w:left w:val="none" w:sz="0" w:space="0" w:color="auto"/>
                            <w:bottom w:val="none" w:sz="0" w:space="0" w:color="auto"/>
                            <w:right w:val="none" w:sz="0" w:space="0" w:color="auto"/>
                          </w:divBdr>
                          <w:divsChild>
                            <w:div w:id="1378091011">
                              <w:marLeft w:val="0"/>
                              <w:marRight w:val="0"/>
                              <w:marTop w:val="0"/>
                              <w:marBottom w:val="0"/>
                              <w:divBdr>
                                <w:top w:val="none" w:sz="0" w:space="0" w:color="auto"/>
                                <w:left w:val="none" w:sz="0" w:space="0" w:color="auto"/>
                                <w:bottom w:val="none" w:sz="0" w:space="0" w:color="auto"/>
                                <w:right w:val="none" w:sz="0" w:space="0" w:color="auto"/>
                              </w:divBdr>
                              <w:divsChild>
                                <w:div w:id="1256088024">
                                  <w:marLeft w:val="0"/>
                                  <w:marRight w:val="0"/>
                                  <w:marTop w:val="0"/>
                                  <w:marBottom w:val="0"/>
                                  <w:divBdr>
                                    <w:top w:val="none" w:sz="0" w:space="0" w:color="auto"/>
                                    <w:left w:val="none" w:sz="0" w:space="0" w:color="auto"/>
                                    <w:bottom w:val="none" w:sz="0" w:space="0" w:color="auto"/>
                                    <w:right w:val="none" w:sz="0" w:space="0" w:color="auto"/>
                                  </w:divBdr>
                                  <w:divsChild>
                                    <w:div w:id="609553064">
                                      <w:marLeft w:val="0"/>
                                      <w:marRight w:val="0"/>
                                      <w:marTop w:val="0"/>
                                      <w:marBottom w:val="0"/>
                                      <w:divBdr>
                                        <w:top w:val="none" w:sz="0" w:space="0" w:color="auto"/>
                                        <w:left w:val="none" w:sz="0" w:space="0" w:color="auto"/>
                                        <w:bottom w:val="none" w:sz="0" w:space="0" w:color="auto"/>
                                        <w:right w:val="none" w:sz="0" w:space="0" w:color="auto"/>
                                      </w:divBdr>
                                      <w:divsChild>
                                        <w:div w:id="1143162522">
                                          <w:marLeft w:val="0"/>
                                          <w:marRight w:val="0"/>
                                          <w:marTop w:val="0"/>
                                          <w:marBottom w:val="0"/>
                                          <w:divBdr>
                                            <w:top w:val="none" w:sz="0" w:space="0" w:color="auto"/>
                                            <w:left w:val="none" w:sz="0" w:space="0" w:color="auto"/>
                                            <w:bottom w:val="none" w:sz="0" w:space="0" w:color="auto"/>
                                            <w:right w:val="none" w:sz="0" w:space="0" w:color="auto"/>
                                          </w:divBdr>
                                          <w:divsChild>
                                            <w:div w:id="1708678599">
                                              <w:marLeft w:val="0"/>
                                              <w:marRight w:val="0"/>
                                              <w:marTop w:val="0"/>
                                              <w:marBottom w:val="0"/>
                                              <w:divBdr>
                                                <w:top w:val="none" w:sz="0" w:space="0" w:color="auto"/>
                                                <w:left w:val="none" w:sz="0" w:space="0" w:color="auto"/>
                                                <w:bottom w:val="none" w:sz="0" w:space="0" w:color="auto"/>
                                                <w:right w:val="none" w:sz="0" w:space="0" w:color="auto"/>
                                              </w:divBdr>
                                              <w:divsChild>
                                                <w:div w:id="13532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445158">
      <w:bodyDiv w:val="1"/>
      <w:marLeft w:val="0"/>
      <w:marRight w:val="0"/>
      <w:marTop w:val="0"/>
      <w:marBottom w:val="0"/>
      <w:divBdr>
        <w:top w:val="none" w:sz="0" w:space="0" w:color="auto"/>
        <w:left w:val="none" w:sz="0" w:space="0" w:color="auto"/>
        <w:bottom w:val="none" w:sz="0" w:space="0" w:color="auto"/>
        <w:right w:val="none" w:sz="0" w:space="0" w:color="auto"/>
      </w:divBdr>
    </w:div>
    <w:div w:id="904686942">
      <w:bodyDiv w:val="1"/>
      <w:marLeft w:val="0"/>
      <w:marRight w:val="0"/>
      <w:marTop w:val="0"/>
      <w:marBottom w:val="0"/>
      <w:divBdr>
        <w:top w:val="none" w:sz="0" w:space="0" w:color="auto"/>
        <w:left w:val="none" w:sz="0" w:space="0" w:color="auto"/>
        <w:bottom w:val="none" w:sz="0" w:space="0" w:color="auto"/>
        <w:right w:val="none" w:sz="0" w:space="0" w:color="auto"/>
      </w:divBdr>
      <w:divsChild>
        <w:div w:id="1929464645">
          <w:marLeft w:val="0"/>
          <w:marRight w:val="0"/>
          <w:marTop w:val="0"/>
          <w:marBottom w:val="0"/>
          <w:divBdr>
            <w:top w:val="none" w:sz="0" w:space="0" w:color="auto"/>
            <w:left w:val="none" w:sz="0" w:space="0" w:color="auto"/>
            <w:bottom w:val="none" w:sz="0" w:space="0" w:color="auto"/>
            <w:right w:val="none" w:sz="0" w:space="0" w:color="auto"/>
          </w:divBdr>
          <w:divsChild>
            <w:div w:id="2022466119">
              <w:marLeft w:val="0"/>
              <w:marRight w:val="0"/>
              <w:marTop w:val="0"/>
              <w:marBottom w:val="0"/>
              <w:divBdr>
                <w:top w:val="none" w:sz="0" w:space="0" w:color="auto"/>
                <w:left w:val="none" w:sz="0" w:space="0" w:color="auto"/>
                <w:bottom w:val="none" w:sz="0" w:space="0" w:color="auto"/>
                <w:right w:val="none" w:sz="0" w:space="0" w:color="auto"/>
              </w:divBdr>
              <w:divsChild>
                <w:div w:id="757752779">
                  <w:marLeft w:val="0"/>
                  <w:marRight w:val="0"/>
                  <w:marTop w:val="0"/>
                  <w:marBottom w:val="0"/>
                  <w:divBdr>
                    <w:top w:val="none" w:sz="0" w:space="0" w:color="auto"/>
                    <w:left w:val="none" w:sz="0" w:space="0" w:color="auto"/>
                    <w:bottom w:val="none" w:sz="0" w:space="0" w:color="auto"/>
                    <w:right w:val="none" w:sz="0" w:space="0" w:color="auto"/>
                  </w:divBdr>
                  <w:divsChild>
                    <w:div w:id="627667456">
                      <w:marLeft w:val="0"/>
                      <w:marRight w:val="0"/>
                      <w:marTop w:val="0"/>
                      <w:marBottom w:val="0"/>
                      <w:divBdr>
                        <w:top w:val="none" w:sz="0" w:space="0" w:color="auto"/>
                        <w:left w:val="none" w:sz="0" w:space="0" w:color="auto"/>
                        <w:bottom w:val="none" w:sz="0" w:space="0" w:color="auto"/>
                        <w:right w:val="none" w:sz="0" w:space="0" w:color="auto"/>
                      </w:divBdr>
                      <w:divsChild>
                        <w:div w:id="1042632507">
                          <w:marLeft w:val="0"/>
                          <w:marRight w:val="0"/>
                          <w:marTop w:val="0"/>
                          <w:marBottom w:val="0"/>
                          <w:divBdr>
                            <w:top w:val="none" w:sz="0" w:space="0" w:color="auto"/>
                            <w:left w:val="none" w:sz="0" w:space="0" w:color="auto"/>
                            <w:bottom w:val="none" w:sz="0" w:space="0" w:color="auto"/>
                            <w:right w:val="none" w:sz="0" w:space="0" w:color="auto"/>
                          </w:divBdr>
                          <w:divsChild>
                            <w:div w:id="494760663">
                              <w:marLeft w:val="0"/>
                              <w:marRight w:val="0"/>
                              <w:marTop w:val="0"/>
                              <w:marBottom w:val="0"/>
                              <w:divBdr>
                                <w:top w:val="none" w:sz="0" w:space="0" w:color="auto"/>
                                <w:left w:val="none" w:sz="0" w:space="0" w:color="auto"/>
                                <w:bottom w:val="none" w:sz="0" w:space="0" w:color="auto"/>
                                <w:right w:val="none" w:sz="0" w:space="0" w:color="auto"/>
                              </w:divBdr>
                              <w:divsChild>
                                <w:div w:id="1556577613">
                                  <w:marLeft w:val="0"/>
                                  <w:marRight w:val="0"/>
                                  <w:marTop w:val="0"/>
                                  <w:marBottom w:val="0"/>
                                  <w:divBdr>
                                    <w:top w:val="none" w:sz="0" w:space="0" w:color="auto"/>
                                    <w:left w:val="none" w:sz="0" w:space="0" w:color="auto"/>
                                    <w:bottom w:val="none" w:sz="0" w:space="0" w:color="auto"/>
                                    <w:right w:val="none" w:sz="0" w:space="0" w:color="auto"/>
                                  </w:divBdr>
                                  <w:divsChild>
                                    <w:div w:id="1981692861">
                                      <w:marLeft w:val="0"/>
                                      <w:marRight w:val="0"/>
                                      <w:marTop w:val="0"/>
                                      <w:marBottom w:val="0"/>
                                      <w:divBdr>
                                        <w:top w:val="none" w:sz="0" w:space="0" w:color="auto"/>
                                        <w:left w:val="none" w:sz="0" w:space="0" w:color="auto"/>
                                        <w:bottom w:val="none" w:sz="0" w:space="0" w:color="auto"/>
                                        <w:right w:val="none" w:sz="0" w:space="0" w:color="auto"/>
                                      </w:divBdr>
                                      <w:divsChild>
                                        <w:div w:id="1265844331">
                                          <w:marLeft w:val="0"/>
                                          <w:marRight w:val="0"/>
                                          <w:marTop w:val="0"/>
                                          <w:marBottom w:val="0"/>
                                          <w:divBdr>
                                            <w:top w:val="none" w:sz="0" w:space="0" w:color="auto"/>
                                            <w:left w:val="none" w:sz="0" w:space="0" w:color="auto"/>
                                            <w:bottom w:val="none" w:sz="0" w:space="0" w:color="auto"/>
                                            <w:right w:val="none" w:sz="0" w:space="0" w:color="auto"/>
                                          </w:divBdr>
                                          <w:divsChild>
                                            <w:div w:id="370767871">
                                              <w:marLeft w:val="0"/>
                                              <w:marRight w:val="0"/>
                                              <w:marTop w:val="0"/>
                                              <w:marBottom w:val="225"/>
                                              <w:divBdr>
                                                <w:top w:val="none" w:sz="0" w:space="0" w:color="auto"/>
                                                <w:left w:val="none" w:sz="0" w:space="0" w:color="auto"/>
                                                <w:bottom w:val="none" w:sz="0" w:space="0" w:color="auto"/>
                                                <w:right w:val="none" w:sz="0" w:space="0" w:color="auto"/>
                                              </w:divBdr>
                                            </w:div>
                                            <w:div w:id="692540439">
                                              <w:marLeft w:val="0"/>
                                              <w:marRight w:val="0"/>
                                              <w:marTop w:val="0"/>
                                              <w:marBottom w:val="225"/>
                                              <w:divBdr>
                                                <w:top w:val="none" w:sz="0" w:space="0" w:color="auto"/>
                                                <w:left w:val="none" w:sz="0" w:space="0" w:color="auto"/>
                                                <w:bottom w:val="none" w:sz="0" w:space="0" w:color="auto"/>
                                                <w:right w:val="none" w:sz="0" w:space="0" w:color="auto"/>
                                              </w:divBdr>
                                            </w:div>
                                            <w:div w:id="1991013836">
                                              <w:marLeft w:val="0"/>
                                              <w:marRight w:val="0"/>
                                              <w:marTop w:val="0"/>
                                              <w:marBottom w:val="450"/>
                                              <w:divBdr>
                                                <w:top w:val="none" w:sz="0" w:space="0" w:color="auto"/>
                                                <w:left w:val="none" w:sz="0" w:space="0" w:color="auto"/>
                                                <w:bottom w:val="none" w:sz="0" w:space="0" w:color="auto"/>
                                                <w:right w:val="none" w:sz="0" w:space="0" w:color="auto"/>
                                              </w:divBdr>
                                            </w:div>
                                            <w:div w:id="625893791">
                                              <w:marLeft w:val="0"/>
                                              <w:marRight w:val="0"/>
                                              <w:marTop w:val="0"/>
                                              <w:marBottom w:val="450"/>
                                              <w:divBdr>
                                                <w:top w:val="none" w:sz="0" w:space="0" w:color="auto"/>
                                                <w:left w:val="none" w:sz="0" w:space="0" w:color="auto"/>
                                                <w:bottom w:val="none" w:sz="0" w:space="0" w:color="auto"/>
                                                <w:right w:val="none" w:sz="0" w:space="0" w:color="auto"/>
                                              </w:divBdr>
                                              <w:divsChild>
                                                <w:div w:id="1002396259">
                                                  <w:marLeft w:val="0"/>
                                                  <w:marRight w:val="0"/>
                                                  <w:marTop w:val="150"/>
                                                  <w:marBottom w:val="0"/>
                                                  <w:divBdr>
                                                    <w:top w:val="none" w:sz="0" w:space="0" w:color="auto"/>
                                                    <w:left w:val="none" w:sz="0" w:space="0" w:color="auto"/>
                                                    <w:bottom w:val="none" w:sz="0" w:space="0" w:color="auto"/>
                                                    <w:right w:val="none" w:sz="0" w:space="0" w:color="auto"/>
                                                  </w:divBdr>
                                                  <w:divsChild>
                                                    <w:div w:id="525020021">
                                                      <w:marLeft w:val="0"/>
                                                      <w:marRight w:val="0"/>
                                                      <w:marTop w:val="0"/>
                                                      <w:marBottom w:val="0"/>
                                                      <w:divBdr>
                                                        <w:top w:val="none" w:sz="0" w:space="0" w:color="auto"/>
                                                        <w:left w:val="none" w:sz="0" w:space="0" w:color="auto"/>
                                                        <w:bottom w:val="none" w:sz="0" w:space="0" w:color="auto"/>
                                                        <w:right w:val="none" w:sz="0" w:space="0" w:color="auto"/>
                                                      </w:divBdr>
                                                    </w:div>
                                                    <w:div w:id="95081582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40720807">
                                              <w:marLeft w:val="0"/>
                                              <w:marRight w:val="0"/>
                                              <w:marTop w:val="0"/>
                                              <w:marBottom w:val="450"/>
                                              <w:divBdr>
                                                <w:top w:val="none" w:sz="0" w:space="0" w:color="auto"/>
                                                <w:left w:val="none" w:sz="0" w:space="0" w:color="auto"/>
                                                <w:bottom w:val="none" w:sz="0" w:space="0" w:color="auto"/>
                                                <w:right w:val="none" w:sz="0" w:space="0" w:color="auto"/>
                                              </w:divBdr>
                                            </w:div>
                                            <w:div w:id="693188914">
                                              <w:marLeft w:val="0"/>
                                              <w:marRight w:val="0"/>
                                              <w:marTop w:val="180"/>
                                              <w:marBottom w:val="0"/>
                                              <w:divBdr>
                                                <w:top w:val="none" w:sz="0" w:space="0" w:color="auto"/>
                                                <w:left w:val="none" w:sz="0" w:space="0" w:color="auto"/>
                                                <w:bottom w:val="none" w:sz="0" w:space="0" w:color="auto"/>
                                                <w:right w:val="none" w:sz="0" w:space="0" w:color="auto"/>
                                              </w:divBdr>
                                              <w:divsChild>
                                                <w:div w:id="1201626705">
                                                  <w:marLeft w:val="0"/>
                                                  <w:marRight w:val="0"/>
                                                  <w:marTop w:val="0"/>
                                                  <w:marBottom w:val="0"/>
                                                  <w:divBdr>
                                                    <w:top w:val="none" w:sz="0" w:space="0" w:color="auto"/>
                                                    <w:left w:val="none" w:sz="0" w:space="0" w:color="auto"/>
                                                    <w:bottom w:val="none" w:sz="0" w:space="0" w:color="auto"/>
                                                    <w:right w:val="none" w:sz="0" w:space="0" w:color="auto"/>
                                                  </w:divBdr>
                                                </w:div>
                                                <w:div w:id="1615284740">
                                                  <w:marLeft w:val="0"/>
                                                  <w:marRight w:val="0"/>
                                                  <w:marTop w:val="0"/>
                                                  <w:marBottom w:val="0"/>
                                                  <w:divBdr>
                                                    <w:top w:val="none" w:sz="0" w:space="0" w:color="auto"/>
                                                    <w:left w:val="none" w:sz="0" w:space="0" w:color="auto"/>
                                                    <w:bottom w:val="none" w:sz="0" w:space="0" w:color="auto"/>
                                                    <w:right w:val="none" w:sz="0" w:space="0" w:color="auto"/>
                                                  </w:divBdr>
                                                </w:div>
                                              </w:divsChild>
                                            </w:div>
                                            <w:div w:id="1368751681">
                                              <w:marLeft w:val="0"/>
                                              <w:marRight w:val="0"/>
                                              <w:marTop w:val="0"/>
                                              <w:marBottom w:val="0"/>
                                              <w:divBdr>
                                                <w:top w:val="none" w:sz="0" w:space="0" w:color="auto"/>
                                                <w:left w:val="none" w:sz="0" w:space="0" w:color="auto"/>
                                                <w:bottom w:val="none" w:sz="0" w:space="0" w:color="auto"/>
                                                <w:right w:val="none" w:sz="0" w:space="0" w:color="auto"/>
                                              </w:divBdr>
                                              <w:divsChild>
                                                <w:div w:id="660692312">
                                                  <w:marLeft w:val="0"/>
                                                  <w:marRight w:val="0"/>
                                                  <w:marTop w:val="0"/>
                                                  <w:marBottom w:val="0"/>
                                                  <w:divBdr>
                                                    <w:top w:val="none" w:sz="0" w:space="0" w:color="auto"/>
                                                    <w:left w:val="none" w:sz="0" w:space="0" w:color="auto"/>
                                                    <w:bottom w:val="none" w:sz="0" w:space="0" w:color="auto"/>
                                                    <w:right w:val="none" w:sz="0" w:space="0" w:color="auto"/>
                                                  </w:divBdr>
                                                  <w:divsChild>
                                                    <w:div w:id="1548495793">
                                                      <w:marLeft w:val="0"/>
                                                      <w:marRight w:val="0"/>
                                                      <w:marTop w:val="0"/>
                                                      <w:marBottom w:val="0"/>
                                                      <w:divBdr>
                                                        <w:top w:val="none" w:sz="0" w:space="0" w:color="auto"/>
                                                        <w:left w:val="none" w:sz="0" w:space="0" w:color="auto"/>
                                                        <w:bottom w:val="none" w:sz="0" w:space="0" w:color="auto"/>
                                                        <w:right w:val="none" w:sz="0" w:space="0" w:color="auto"/>
                                                      </w:divBdr>
                                                    </w:div>
                                                  </w:divsChild>
                                                </w:div>
                                                <w:div w:id="267392300">
                                                  <w:marLeft w:val="0"/>
                                                  <w:marRight w:val="-75"/>
                                                  <w:marTop w:val="0"/>
                                                  <w:marBottom w:val="0"/>
                                                  <w:divBdr>
                                                    <w:top w:val="none" w:sz="0" w:space="0" w:color="auto"/>
                                                    <w:left w:val="none" w:sz="0" w:space="0" w:color="auto"/>
                                                    <w:bottom w:val="none" w:sz="0" w:space="0" w:color="auto"/>
                                                    <w:right w:val="none" w:sz="0" w:space="0" w:color="auto"/>
                                                  </w:divBdr>
                                                </w:div>
                                              </w:divsChild>
                                            </w:div>
                                            <w:div w:id="1023096468">
                                              <w:marLeft w:val="0"/>
                                              <w:marRight w:val="0"/>
                                              <w:marTop w:val="0"/>
                                              <w:marBottom w:val="450"/>
                                              <w:divBdr>
                                                <w:top w:val="none" w:sz="0" w:space="0" w:color="auto"/>
                                                <w:left w:val="none" w:sz="0" w:space="0" w:color="auto"/>
                                                <w:bottom w:val="none" w:sz="0" w:space="0" w:color="auto"/>
                                                <w:right w:val="none" w:sz="0" w:space="0" w:color="auto"/>
                                              </w:divBdr>
                                              <w:divsChild>
                                                <w:div w:id="45691526">
                                                  <w:marLeft w:val="0"/>
                                                  <w:marRight w:val="0"/>
                                                  <w:marTop w:val="180"/>
                                                  <w:marBottom w:val="0"/>
                                                  <w:divBdr>
                                                    <w:top w:val="none" w:sz="0" w:space="0" w:color="auto"/>
                                                    <w:left w:val="none" w:sz="0" w:space="0" w:color="auto"/>
                                                    <w:bottom w:val="none" w:sz="0" w:space="0" w:color="auto"/>
                                                    <w:right w:val="none" w:sz="0" w:space="0" w:color="auto"/>
                                                  </w:divBdr>
                                                  <w:divsChild>
                                                    <w:div w:id="14868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92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025158">
      <w:bodyDiv w:val="1"/>
      <w:marLeft w:val="0"/>
      <w:marRight w:val="0"/>
      <w:marTop w:val="0"/>
      <w:marBottom w:val="0"/>
      <w:divBdr>
        <w:top w:val="none" w:sz="0" w:space="0" w:color="auto"/>
        <w:left w:val="none" w:sz="0" w:space="0" w:color="auto"/>
        <w:bottom w:val="none" w:sz="0" w:space="0" w:color="auto"/>
        <w:right w:val="none" w:sz="0" w:space="0" w:color="auto"/>
      </w:divBdr>
      <w:divsChild>
        <w:div w:id="1280913387">
          <w:marLeft w:val="0"/>
          <w:marRight w:val="0"/>
          <w:marTop w:val="0"/>
          <w:marBottom w:val="0"/>
          <w:divBdr>
            <w:top w:val="none" w:sz="0" w:space="0" w:color="auto"/>
            <w:left w:val="none" w:sz="0" w:space="0" w:color="auto"/>
            <w:bottom w:val="none" w:sz="0" w:space="0" w:color="auto"/>
            <w:right w:val="none" w:sz="0" w:space="0" w:color="auto"/>
          </w:divBdr>
          <w:divsChild>
            <w:div w:id="3097240">
              <w:marLeft w:val="0"/>
              <w:marRight w:val="0"/>
              <w:marTop w:val="0"/>
              <w:marBottom w:val="0"/>
              <w:divBdr>
                <w:top w:val="none" w:sz="0" w:space="0" w:color="auto"/>
                <w:left w:val="none" w:sz="0" w:space="0" w:color="auto"/>
                <w:bottom w:val="none" w:sz="0" w:space="0" w:color="auto"/>
                <w:right w:val="none" w:sz="0" w:space="0" w:color="auto"/>
              </w:divBdr>
              <w:divsChild>
                <w:div w:id="1305891775">
                  <w:marLeft w:val="0"/>
                  <w:marRight w:val="0"/>
                  <w:marTop w:val="0"/>
                  <w:marBottom w:val="0"/>
                  <w:divBdr>
                    <w:top w:val="none" w:sz="0" w:space="0" w:color="auto"/>
                    <w:left w:val="none" w:sz="0" w:space="0" w:color="auto"/>
                    <w:bottom w:val="none" w:sz="0" w:space="0" w:color="auto"/>
                    <w:right w:val="none" w:sz="0" w:space="0" w:color="auto"/>
                  </w:divBdr>
                  <w:divsChild>
                    <w:div w:id="337387381">
                      <w:marLeft w:val="0"/>
                      <w:marRight w:val="0"/>
                      <w:marTop w:val="0"/>
                      <w:marBottom w:val="0"/>
                      <w:divBdr>
                        <w:top w:val="none" w:sz="0" w:space="0" w:color="auto"/>
                        <w:left w:val="none" w:sz="0" w:space="0" w:color="auto"/>
                        <w:bottom w:val="none" w:sz="0" w:space="0" w:color="auto"/>
                        <w:right w:val="none" w:sz="0" w:space="0" w:color="auto"/>
                      </w:divBdr>
                      <w:divsChild>
                        <w:div w:id="1735396126">
                          <w:marLeft w:val="0"/>
                          <w:marRight w:val="0"/>
                          <w:marTop w:val="0"/>
                          <w:marBottom w:val="0"/>
                          <w:divBdr>
                            <w:top w:val="none" w:sz="0" w:space="0" w:color="auto"/>
                            <w:left w:val="none" w:sz="0" w:space="0" w:color="auto"/>
                            <w:bottom w:val="none" w:sz="0" w:space="0" w:color="auto"/>
                            <w:right w:val="none" w:sz="0" w:space="0" w:color="auto"/>
                          </w:divBdr>
                          <w:divsChild>
                            <w:div w:id="1583947654">
                              <w:marLeft w:val="0"/>
                              <w:marRight w:val="0"/>
                              <w:marTop w:val="0"/>
                              <w:marBottom w:val="0"/>
                              <w:divBdr>
                                <w:top w:val="none" w:sz="0" w:space="0" w:color="auto"/>
                                <w:left w:val="none" w:sz="0" w:space="0" w:color="auto"/>
                                <w:bottom w:val="none" w:sz="0" w:space="0" w:color="auto"/>
                                <w:right w:val="none" w:sz="0" w:space="0" w:color="auto"/>
                              </w:divBdr>
                              <w:divsChild>
                                <w:div w:id="1176654963">
                                  <w:marLeft w:val="0"/>
                                  <w:marRight w:val="0"/>
                                  <w:marTop w:val="0"/>
                                  <w:marBottom w:val="0"/>
                                  <w:divBdr>
                                    <w:top w:val="none" w:sz="0" w:space="0" w:color="auto"/>
                                    <w:left w:val="none" w:sz="0" w:space="0" w:color="auto"/>
                                    <w:bottom w:val="none" w:sz="0" w:space="0" w:color="auto"/>
                                    <w:right w:val="none" w:sz="0" w:space="0" w:color="auto"/>
                                  </w:divBdr>
                                  <w:divsChild>
                                    <w:div w:id="2131851674">
                                      <w:marLeft w:val="0"/>
                                      <w:marRight w:val="0"/>
                                      <w:marTop w:val="0"/>
                                      <w:marBottom w:val="0"/>
                                      <w:divBdr>
                                        <w:top w:val="none" w:sz="0" w:space="0" w:color="auto"/>
                                        <w:left w:val="none" w:sz="0" w:space="0" w:color="auto"/>
                                        <w:bottom w:val="none" w:sz="0" w:space="0" w:color="auto"/>
                                        <w:right w:val="none" w:sz="0" w:space="0" w:color="auto"/>
                                      </w:divBdr>
                                      <w:divsChild>
                                        <w:div w:id="1938512856">
                                          <w:marLeft w:val="0"/>
                                          <w:marRight w:val="0"/>
                                          <w:marTop w:val="0"/>
                                          <w:marBottom w:val="0"/>
                                          <w:divBdr>
                                            <w:top w:val="none" w:sz="0" w:space="0" w:color="auto"/>
                                            <w:left w:val="none" w:sz="0" w:space="0" w:color="auto"/>
                                            <w:bottom w:val="none" w:sz="0" w:space="0" w:color="auto"/>
                                            <w:right w:val="none" w:sz="0" w:space="0" w:color="auto"/>
                                          </w:divBdr>
                                          <w:divsChild>
                                            <w:div w:id="1924947960">
                                              <w:marLeft w:val="0"/>
                                              <w:marRight w:val="0"/>
                                              <w:marTop w:val="0"/>
                                              <w:marBottom w:val="0"/>
                                              <w:divBdr>
                                                <w:top w:val="none" w:sz="0" w:space="0" w:color="auto"/>
                                                <w:left w:val="none" w:sz="0" w:space="0" w:color="auto"/>
                                                <w:bottom w:val="none" w:sz="0" w:space="0" w:color="auto"/>
                                                <w:right w:val="none" w:sz="0" w:space="0" w:color="auto"/>
                                              </w:divBdr>
                                              <w:divsChild>
                                                <w:div w:id="168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957611">
      <w:bodyDiv w:val="1"/>
      <w:marLeft w:val="0"/>
      <w:marRight w:val="0"/>
      <w:marTop w:val="0"/>
      <w:marBottom w:val="0"/>
      <w:divBdr>
        <w:top w:val="none" w:sz="0" w:space="0" w:color="auto"/>
        <w:left w:val="none" w:sz="0" w:space="0" w:color="auto"/>
        <w:bottom w:val="none" w:sz="0" w:space="0" w:color="auto"/>
        <w:right w:val="none" w:sz="0" w:space="0" w:color="auto"/>
      </w:divBdr>
    </w:div>
    <w:div w:id="930047183">
      <w:bodyDiv w:val="1"/>
      <w:marLeft w:val="0"/>
      <w:marRight w:val="0"/>
      <w:marTop w:val="0"/>
      <w:marBottom w:val="0"/>
      <w:divBdr>
        <w:top w:val="none" w:sz="0" w:space="0" w:color="auto"/>
        <w:left w:val="none" w:sz="0" w:space="0" w:color="auto"/>
        <w:bottom w:val="none" w:sz="0" w:space="0" w:color="auto"/>
        <w:right w:val="none" w:sz="0" w:space="0" w:color="auto"/>
      </w:divBdr>
      <w:divsChild>
        <w:div w:id="942764693">
          <w:marLeft w:val="0"/>
          <w:marRight w:val="0"/>
          <w:marTop w:val="0"/>
          <w:marBottom w:val="0"/>
          <w:divBdr>
            <w:top w:val="none" w:sz="0" w:space="0" w:color="auto"/>
            <w:left w:val="none" w:sz="0" w:space="0" w:color="auto"/>
            <w:bottom w:val="none" w:sz="0" w:space="0" w:color="auto"/>
            <w:right w:val="none" w:sz="0" w:space="0" w:color="auto"/>
          </w:divBdr>
          <w:divsChild>
            <w:div w:id="172915705">
              <w:marLeft w:val="0"/>
              <w:marRight w:val="0"/>
              <w:marTop w:val="0"/>
              <w:marBottom w:val="0"/>
              <w:divBdr>
                <w:top w:val="none" w:sz="0" w:space="0" w:color="auto"/>
                <w:left w:val="none" w:sz="0" w:space="0" w:color="auto"/>
                <w:bottom w:val="none" w:sz="0" w:space="0" w:color="auto"/>
                <w:right w:val="none" w:sz="0" w:space="0" w:color="auto"/>
              </w:divBdr>
              <w:divsChild>
                <w:div w:id="579827572">
                  <w:marLeft w:val="0"/>
                  <w:marRight w:val="0"/>
                  <w:marTop w:val="0"/>
                  <w:marBottom w:val="0"/>
                  <w:divBdr>
                    <w:top w:val="none" w:sz="0" w:space="0" w:color="auto"/>
                    <w:left w:val="none" w:sz="0" w:space="0" w:color="auto"/>
                    <w:bottom w:val="none" w:sz="0" w:space="0" w:color="auto"/>
                    <w:right w:val="none" w:sz="0" w:space="0" w:color="auto"/>
                  </w:divBdr>
                  <w:divsChild>
                    <w:div w:id="1736001919">
                      <w:marLeft w:val="0"/>
                      <w:marRight w:val="0"/>
                      <w:marTop w:val="0"/>
                      <w:marBottom w:val="0"/>
                      <w:divBdr>
                        <w:top w:val="none" w:sz="0" w:space="0" w:color="auto"/>
                        <w:left w:val="none" w:sz="0" w:space="0" w:color="auto"/>
                        <w:bottom w:val="none" w:sz="0" w:space="0" w:color="auto"/>
                        <w:right w:val="none" w:sz="0" w:space="0" w:color="auto"/>
                      </w:divBdr>
                      <w:divsChild>
                        <w:div w:id="561911292">
                          <w:marLeft w:val="0"/>
                          <w:marRight w:val="0"/>
                          <w:marTop w:val="0"/>
                          <w:marBottom w:val="0"/>
                          <w:divBdr>
                            <w:top w:val="none" w:sz="0" w:space="0" w:color="auto"/>
                            <w:left w:val="none" w:sz="0" w:space="0" w:color="auto"/>
                            <w:bottom w:val="none" w:sz="0" w:space="0" w:color="auto"/>
                            <w:right w:val="none" w:sz="0" w:space="0" w:color="auto"/>
                          </w:divBdr>
                          <w:divsChild>
                            <w:div w:id="1387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99505">
      <w:bodyDiv w:val="1"/>
      <w:marLeft w:val="0"/>
      <w:marRight w:val="0"/>
      <w:marTop w:val="0"/>
      <w:marBottom w:val="0"/>
      <w:divBdr>
        <w:top w:val="none" w:sz="0" w:space="0" w:color="auto"/>
        <w:left w:val="none" w:sz="0" w:space="0" w:color="auto"/>
        <w:bottom w:val="none" w:sz="0" w:space="0" w:color="auto"/>
        <w:right w:val="none" w:sz="0" w:space="0" w:color="auto"/>
      </w:divBdr>
      <w:divsChild>
        <w:div w:id="1462845920">
          <w:marLeft w:val="0"/>
          <w:marRight w:val="0"/>
          <w:marTop w:val="0"/>
          <w:marBottom w:val="0"/>
          <w:divBdr>
            <w:top w:val="none" w:sz="0" w:space="0" w:color="auto"/>
            <w:left w:val="none" w:sz="0" w:space="0" w:color="auto"/>
            <w:bottom w:val="none" w:sz="0" w:space="0" w:color="auto"/>
            <w:right w:val="none" w:sz="0" w:space="0" w:color="auto"/>
          </w:divBdr>
          <w:divsChild>
            <w:div w:id="250623335">
              <w:marLeft w:val="0"/>
              <w:marRight w:val="0"/>
              <w:marTop w:val="0"/>
              <w:marBottom w:val="0"/>
              <w:divBdr>
                <w:top w:val="none" w:sz="0" w:space="0" w:color="auto"/>
                <w:left w:val="none" w:sz="0" w:space="0" w:color="auto"/>
                <w:bottom w:val="none" w:sz="0" w:space="0" w:color="auto"/>
                <w:right w:val="none" w:sz="0" w:space="0" w:color="auto"/>
              </w:divBdr>
              <w:divsChild>
                <w:div w:id="2041659156">
                  <w:marLeft w:val="0"/>
                  <w:marRight w:val="0"/>
                  <w:marTop w:val="0"/>
                  <w:marBottom w:val="0"/>
                  <w:divBdr>
                    <w:top w:val="none" w:sz="0" w:space="0" w:color="auto"/>
                    <w:left w:val="none" w:sz="0" w:space="0" w:color="auto"/>
                    <w:bottom w:val="none" w:sz="0" w:space="0" w:color="auto"/>
                    <w:right w:val="none" w:sz="0" w:space="0" w:color="auto"/>
                  </w:divBdr>
                  <w:divsChild>
                    <w:div w:id="9709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43479">
      <w:bodyDiv w:val="1"/>
      <w:marLeft w:val="0"/>
      <w:marRight w:val="0"/>
      <w:marTop w:val="0"/>
      <w:marBottom w:val="0"/>
      <w:divBdr>
        <w:top w:val="none" w:sz="0" w:space="0" w:color="auto"/>
        <w:left w:val="none" w:sz="0" w:space="0" w:color="auto"/>
        <w:bottom w:val="none" w:sz="0" w:space="0" w:color="auto"/>
        <w:right w:val="none" w:sz="0" w:space="0" w:color="auto"/>
      </w:divBdr>
      <w:divsChild>
        <w:div w:id="1842770910">
          <w:marLeft w:val="0"/>
          <w:marRight w:val="0"/>
          <w:marTop w:val="0"/>
          <w:marBottom w:val="0"/>
          <w:divBdr>
            <w:top w:val="none" w:sz="0" w:space="0" w:color="auto"/>
            <w:left w:val="none" w:sz="0" w:space="0" w:color="auto"/>
            <w:bottom w:val="none" w:sz="0" w:space="0" w:color="auto"/>
            <w:right w:val="none" w:sz="0" w:space="0" w:color="auto"/>
          </w:divBdr>
          <w:divsChild>
            <w:div w:id="83380235">
              <w:marLeft w:val="0"/>
              <w:marRight w:val="0"/>
              <w:marTop w:val="0"/>
              <w:marBottom w:val="0"/>
              <w:divBdr>
                <w:top w:val="none" w:sz="0" w:space="0" w:color="auto"/>
                <w:left w:val="none" w:sz="0" w:space="0" w:color="auto"/>
                <w:bottom w:val="none" w:sz="0" w:space="0" w:color="auto"/>
                <w:right w:val="none" w:sz="0" w:space="0" w:color="auto"/>
              </w:divBdr>
              <w:divsChild>
                <w:div w:id="57900406">
                  <w:marLeft w:val="0"/>
                  <w:marRight w:val="0"/>
                  <w:marTop w:val="0"/>
                  <w:marBottom w:val="0"/>
                  <w:divBdr>
                    <w:top w:val="none" w:sz="0" w:space="0" w:color="auto"/>
                    <w:left w:val="none" w:sz="0" w:space="0" w:color="auto"/>
                    <w:bottom w:val="none" w:sz="0" w:space="0" w:color="auto"/>
                    <w:right w:val="none" w:sz="0" w:space="0" w:color="auto"/>
                  </w:divBdr>
                  <w:divsChild>
                    <w:div w:id="1799571895">
                      <w:marLeft w:val="0"/>
                      <w:marRight w:val="0"/>
                      <w:marTop w:val="0"/>
                      <w:marBottom w:val="0"/>
                      <w:divBdr>
                        <w:top w:val="none" w:sz="0" w:space="0" w:color="auto"/>
                        <w:left w:val="none" w:sz="0" w:space="0" w:color="auto"/>
                        <w:bottom w:val="none" w:sz="0" w:space="0" w:color="auto"/>
                        <w:right w:val="none" w:sz="0" w:space="0" w:color="auto"/>
                      </w:divBdr>
                      <w:divsChild>
                        <w:div w:id="736048455">
                          <w:marLeft w:val="0"/>
                          <w:marRight w:val="0"/>
                          <w:marTop w:val="0"/>
                          <w:marBottom w:val="0"/>
                          <w:divBdr>
                            <w:top w:val="none" w:sz="0" w:space="0" w:color="auto"/>
                            <w:left w:val="none" w:sz="0" w:space="0" w:color="auto"/>
                            <w:bottom w:val="none" w:sz="0" w:space="0" w:color="auto"/>
                            <w:right w:val="none" w:sz="0" w:space="0" w:color="auto"/>
                          </w:divBdr>
                          <w:divsChild>
                            <w:div w:id="2120566950">
                              <w:marLeft w:val="0"/>
                              <w:marRight w:val="0"/>
                              <w:marTop w:val="0"/>
                              <w:marBottom w:val="0"/>
                              <w:divBdr>
                                <w:top w:val="none" w:sz="0" w:space="0" w:color="auto"/>
                                <w:left w:val="none" w:sz="0" w:space="0" w:color="auto"/>
                                <w:bottom w:val="none" w:sz="0" w:space="0" w:color="auto"/>
                                <w:right w:val="none" w:sz="0" w:space="0" w:color="auto"/>
                              </w:divBdr>
                              <w:divsChild>
                                <w:div w:id="733506587">
                                  <w:marLeft w:val="0"/>
                                  <w:marRight w:val="0"/>
                                  <w:marTop w:val="0"/>
                                  <w:marBottom w:val="0"/>
                                  <w:divBdr>
                                    <w:top w:val="none" w:sz="0" w:space="0" w:color="auto"/>
                                    <w:left w:val="none" w:sz="0" w:space="0" w:color="auto"/>
                                    <w:bottom w:val="none" w:sz="0" w:space="0" w:color="auto"/>
                                    <w:right w:val="none" w:sz="0" w:space="0" w:color="auto"/>
                                  </w:divBdr>
                                  <w:divsChild>
                                    <w:div w:id="266812078">
                                      <w:marLeft w:val="0"/>
                                      <w:marRight w:val="0"/>
                                      <w:marTop w:val="0"/>
                                      <w:marBottom w:val="0"/>
                                      <w:divBdr>
                                        <w:top w:val="none" w:sz="0" w:space="0" w:color="auto"/>
                                        <w:left w:val="none" w:sz="0" w:space="0" w:color="auto"/>
                                        <w:bottom w:val="none" w:sz="0" w:space="0" w:color="auto"/>
                                        <w:right w:val="none" w:sz="0" w:space="0" w:color="auto"/>
                                      </w:divBdr>
                                      <w:divsChild>
                                        <w:div w:id="81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727910">
      <w:bodyDiv w:val="1"/>
      <w:marLeft w:val="0"/>
      <w:marRight w:val="0"/>
      <w:marTop w:val="0"/>
      <w:marBottom w:val="0"/>
      <w:divBdr>
        <w:top w:val="none" w:sz="0" w:space="0" w:color="auto"/>
        <w:left w:val="none" w:sz="0" w:space="0" w:color="auto"/>
        <w:bottom w:val="none" w:sz="0" w:space="0" w:color="auto"/>
        <w:right w:val="none" w:sz="0" w:space="0" w:color="auto"/>
      </w:divBdr>
      <w:divsChild>
        <w:div w:id="1454708993">
          <w:marLeft w:val="0"/>
          <w:marRight w:val="0"/>
          <w:marTop w:val="0"/>
          <w:marBottom w:val="0"/>
          <w:divBdr>
            <w:top w:val="none" w:sz="0" w:space="0" w:color="auto"/>
            <w:left w:val="none" w:sz="0" w:space="0" w:color="auto"/>
            <w:bottom w:val="none" w:sz="0" w:space="0" w:color="auto"/>
            <w:right w:val="none" w:sz="0" w:space="0" w:color="auto"/>
          </w:divBdr>
          <w:divsChild>
            <w:div w:id="1740244768">
              <w:marLeft w:val="0"/>
              <w:marRight w:val="0"/>
              <w:marTop w:val="0"/>
              <w:marBottom w:val="0"/>
              <w:divBdr>
                <w:top w:val="none" w:sz="0" w:space="0" w:color="auto"/>
                <w:left w:val="none" w:sz="0" w:space="0" w:color="auto"/>
                <w:bottom w:val="none" w:sz="0" w:space="0" w:color="auto"/>
                <w:right w:val="none" w:sz="0" w:space="0" w:color="auto"/>
              </w:divBdr>
              <w:divsChild>
                <w:div w:id="465509080">
                  <w:marLeft w:val="0"/>
                  <w:marRight w:val="0"/>
                  <w:marTop w:val="0"/>
                  <w:marBottom w:val="0"/>
                  <w:divBdr>
                    <w:top w:val="none" w:sz="0" w:space="0" w:color="auto"/>
                    <w:left w:val="none" w:sz="0" w:space="0" w:color="auto"/>
                    <w:bottom w:val="none" w:sz="0" w:space="0" w:color="auto"/>
                    <w:right w:val="none" w:sz="0" w:space="0" w:color="auto"/>
                  </w:divBdr>
                  <w:divsChild>
                    <w:div w:id="1248920794">
                      <w:marLeft w:val="2325"/>
                      <w:marRight w:val="0"/>
                      <w:marTop w:val="0"/>
                      <w:marBottom w:val="0"/>
                      <w:divBdr>
                        <w:top w:val="none" w:sz="0" w:space="0" w:color="auto"/>
                        <w:left w:val="none" w:sz="0" w:space="0" w:color="auto"/>
                        <w:bottom w:val="none" w:sz="0" w:space="0" w:color="auto"/>
                        <w:right w:val="none" w:sz="0" w:space="0" w:color="auto"/>
                      </w:divBdr>
                      <w:divsChild>
                        <w:div w:id="1468358271">
                          <w:marLeft w:val="0"/>
                          <w:marRight w:val="0"/>
                          <w:marTop w:val="0"/>
                          <w:marBottom w:val="0"/>
                          <w:divBdr>
                            <w:top w:val="none" w:sz="0" w:space="0" w:color="auto"/>
                            <w:left w:val="none" w:sz="0" w:space="0" w:color="auto"/>
                            <w:bottom w:val="none" w:sz="0" w:space="0" w:color="auto"/>
                            <w:right w:val="none" w:sz="0" w:space="0" w:color="auto"/>
                          </w:divBdr>
                          <w:divsChild>
                            <w:div w:id="1822186558">
                              <w:marLeft w:val="0"/>
                              <w:marRight w:val="0"/>
                              <w:marTop w:val="0"/>
                              <w:marBottom w:val="0"/>
                              <w:divBdr>
                                <w:top w:val="none" w:sz="0" w:space="0" w:color="auto"/>
                                <w:left w:val="none" w:sz="0" w:space="0" w:color="auto"/>
                                <w:bottom w:val="none" w:sz="0" w:space="0" w:color="auto"/>
                                <w:right w:val="none" w:sz="0" w:space="0" w:color="auto"/>
                              </w:divBdr>
                              <w:divsChild>
                                <w:div w:id="726731219">
                                  <w:marLeft w:val="0"/>
                                  <w:marRight w:val="0"/>
                                  <w:marTop w:val="0"/>
                                  <w:marBottom w:val="0"/>
                                  <w:divBdr>
                                    <w:top w:val="none" w:sz="0" w:space="0" w:color="auto"/>
                                    <w:left w:val="none" w:sz="0" w:space="0" w:color="auto"/>
                                    <w:bottom w:val="none" w:sz="0" w:space="0" w:color="auto"/>
                                    <w:right w:val="none" w:sz="0" w:space="0" w:color="auto"/>
                                  </w:divBdr>
                                  <w:divsChild>
                                    <w:div w:id="254100558">
                                      <w:marLeft w:val="0"/>
                                      <w:marRight w:val="0"/>
                                      <w:marTop w:val="0"/>
                                      <w:marBottom w:val="0"/>
                                      <w:divBdr>
                                        <w:top w:val="none" w:sz="0" w:space="0" w:color="auto"/>
                                        <w:left w:val="none" w:sz="0" w:space="0" w:color="auto"/>
                                        <w:bottom w:val="none" w:sz="0" w:space="0" w:color="auto"/>
                                        <w:right w:val="none" w:sz="0" w:space="0" w:color="auto"/>
                                      </w:divBdr>
                                    </w:div>
                                    <w:div w:id="1895577945">
                                      <w:marLeft w:val="15"/>
                                      <w:marRight w:val="15"/>
                                      <w:marTop w:val="15"/>
                                      <w:marBottom w:val="15"/>
                                      <w:divBdr>
                                        <w:top w:val="none" w:sz="0" w:space="0" w:color="auto"/>
                                        <w:left w:val="none" w:sz="0" w:space="0" w:color="auto"/>
                                        <w:bottom w:val="none" w:sz="0" w:space="0" w:color="auto"/>
                                        <w:right w:val="none" w:sz="0" w:space="0" w:color="auto"/>
                                      </w:divBdr>
                                      <w:divsChild>
                                        <w:div w:id="283925890">
                                          <w:marLeft w:val="0"/>
                                          <w:marRight w:val="0"/>
                                          <w:marTop w:val="0"/>
                                          <w:marBottom w:val="0"/>
                                          <w:divBdr>
                                            <w:top w:val="none" w:sz="0" w:space="0" w:color="auto"/>
                                            <w:left w:val="none" w:sz="0" w:space="0" w:color="auto"/>
                                            <w:bottom w:val="none" w:sz="0" w:space="0" w:color="auto"/>
                                            <w:right w:val="none" w:sz="0" w:space="0" w:color="auto"/>
                                          </w:divBdr>
                                        </w:div>
                                        <w:div w:id="1996179410">
                                          <w:marLeft w:val="0"/>
                                          <w:marRight w:val="0"/>
                                          <w:marTop w:val="0"/>
                                          <w:marBottom w:val="0"/>
                                          <w:divBdr>
                                            <w:top w:val="none" w:sz="0" w:space="0" w:color="auto"/>
                                            <w:left w:val="none" w:sz="0" w:space="0" w:color="auto"/>
                                            <w:bottom w:val="none" w:sz="0" w:space="0" w:color="auto"/>
                                            <w:right w:val="none" w:sz="0" w:space="0" w:color="auto"/>
                                          </w:divBdr>
                                          <w:divsChild>
                                            <w:div w:id="1879976512">
                                              <w:marLeft w:val="0"/>
                                              <w:marRight w:val="0"/>
                                              <w:marTop w:val="0"/>
                                              <w:marBottom w:val="0"/>
                                              <w:divBdr>
                                                <w:top w:val="none" w:sz="0" w:space="0" w:color="auto"/>
                                                <w:left w:val="none" w:sz="0" w:space="0" w:color="auto"/>
                                                <w:bottom w:val="none" w:sz="0" w:space="0" w:color="auto"/>
                                                <w:right w:val="none" w:sz="0" w:space="0" w:color="auto"/>
                                              </w:divBdr>
                                            </w:div>
                                            <w:div w:id="1827935462">
                                              <w:marLeft w:val="0"/>
                                              <w:marRight w:val="0"/>
                                              <w:marTop w:val="0"/>
                                              <w:marBottom w:val="0"/>
                                              <w:divBdr>
                                                <w:top w:val="none" w:sz="0" w:space="0" w:color="auto"/>
                                                <w:left w:val="none" w:sz="0" w:space="0" w:color="auto"/>
                                                <w:bottom w:val="none" w:sz="0" w:space="0" w:color="auto"/>
                                                <w:right w:val="none" w:sz="0" w:space="0" w:color="auto"/>
                                              </w:divBdr>
                                            </w:div>
                                            <w:div w:id="1083717317">
                                              <w:marLeft w:val="0"/>
                                              <w:marRight w:val="0"/>
                                              <w:marTop w:val="0"/>
                                              <w:marBottom w:val="0"/>
                                              <w:divBdr>
                                                <w:top w:val="none" w:sz="0" w:space="0" w:color="auto"/>
                                                <w:left w:val="none" w:sz="0" w:space="0" w:color="auto"/>
                                                <w:bottom w:val="none" w:sz="0" w:space="0" w:color="auto"/>
                                                <w:right w:val="none" w:sz="0" w:space="0" w:color="auto"/>
                                              </w:divBdr>
                                            </w:div>
                                            <w:div w:id="840851903">
                                              <w:marLeft w:val="0"/>
                                              <w:marRight w:val="0"/>
                                              <w:marTop w:val="0"/>
                                              <w:marBottom w:val="0"/>
                                              <w:divBdr>
                                                <w:top w:val="none" w:sz="0" w:space="0" w:color="auto"/>
                                                <w:left w:val="none" w:sz="0" w:space="0" w:color="auto"/>
                                                <w:bottom w:val="none" w:sz="0" w:space="0" w:color="auto"/>
                                                <w:right w:val="none" w:sz="0" w:space="0" w:color="auto"/>
                                              </w:divBdr>
                                            </w:div>
                                            <w:div w:id="2137141331">
                                              <w:marLeft w:val="0"/>
                                              <w:marRight w:val="0"/>
                                              <w:marTop w:val="0"/>
                                              <w:marBottom w:val="0"/>
                                              <w:divBdr>
                                                <w:top w:val="none" w:sz="0" w:space="0" w:color="auto"/>
                                                <w:left w:val="none" w:sz="0" w:space="0" w:color="auto"/>
                                                <w:bottom w:val="none" w:sz="0" w:space="0" w:color="auto"/>
                                                <w:right w:val="none" w:sz="0" w:space="0" w:color="auto"/>
                                              </w:divBdr>
                                            </w:div>
                                            <w:div w:id="1705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286882">
      <w:bodyDiv w:val="1"/>
      <w:marLeft w:val="0"/>
      <w:marRight w:val="0"/>
      <w:marTop w:val="0"/>
      <w:marBottom w:val="0"/>
      <w:divBdr>
        <w:top w:val="none" w:sz="0" w:space="0" w:color="auto"/>
        <w:left w:val="none" w:sz="0" w:space="0" w:color="auto"/>
        <w:bottom w:val="none" w:sz="0" w:space="0" w:color="auto"/>
        <w:right w:val="none" w:sz="0" w:space="0" w:color="auto"/>
      </w:divBdr>
      <w:divsChild>
        <w:div w:id="1517427095">
          <w:marLeft w:val="0"/>
          <w:marRight w:val="0"/>
          <w:marTop w:val="0"/>
          <w:marBottom w:val="0"/>
          <w:divBdr>
            <w:top w:val="none" w:sz="0" w:space="0" w:color="auto"/>
            <w:left w:val="none" w:sz="0" w:space="0" w:color="auto"/>
            <w:bottom w:val="none" w:sz="0" w:space="0" w:color="auto"/>
            <w:right w:val="none" w:sz="0" w:space="0" w:color="auto"/>
          </w:divBdr>
          <w:divsChild>
            <w:div w:id="9341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3818">
      <w:bodyDiv w:val="1"/>
      <w:marLeft w:val="0"/>
      <w:marRight w:val="0"/>
      <w:marTop w:val="0"/>
      <w:marBottom w:val="0"/>
      <w:divBdr>
        <w:top w:val="none" w:sz="0" w:space="0" w:color="auto"/>
        <w:left w:val="none" w:sz="0" w:space="0" w:color="auto"/>
        <w:bottom w:val="none" w:sz="0" w:space="0" w:color="auto"/>
        <w:right w:val="none" w:sz="0" w:space="0" w:color="auto"/>
      </w:divBdr>
      <w:divsChild>
        <w:div w:id="1006131888">
          <w:marLeft w:val="0"/>
          <w:marRight w:val="0"/>
          <w:marTop w:val="0"/>
          <w:marBottom w:val="0"/>
          <w:divBdr>
            <w:top w:val="none" w:sz="0" w:space="0" w:color="auto"/>
            <w:left w:val="none" w:sz="0" w:space="0" w:color="auto"/>
            <w:bottom w:val="none" w:sz="0" w:space="0" w:color="auto"/>
            <w:right w:val="none" w:sz="0" w:space="0" w:color="auto"/>
          </w:divBdr>
          <w:divsChild>
            <w:div w:id="674383832">
              <w:marLeft w:val="0"/>
              <w:marRight w:val="0"/>
              <w:marTop w:val="0"/>
              <w:marBottom w:val="0"/>
              <w:divBdr>
                <w:top w:val="none" w:sz="0" w:space="0" w:color="auto"/>
                <w:left w:val="none" w:sz="0" w:space="0" w:color="auto"/>
                <w:bottom w:val="none" w:sz="0" w:space="0" w:color="auto"/>
                <w:right w:val="none" w:sz="0" w:space="0" w:color="auto"/>
              </w:divBdr>
              <w:divsChild>
                <w:div w:id="1956323104">
                  <w:marLeft w:val="0"/>
                  <w:marRight w:val="0"/>
                  <w:marTop w:val="0"/>
                  <w:marBottom w:val="0"/>
                  <w:divBdr>
                    <w:top w:val="none" w:sz="0" w:space="0" w:color="auto"/>
                    <w:left w:val="none" w:sz="0" w:space="0" w:color="auto"/>
                    <w:bottom w:val="none" w:sz="0" w:space="0" w:color="auto"/>
                    <w:right w:val="none" w:sz="0" w:space="0" w:color="auto"/>
                  </w:divBdr>
                  <w:divsChild>
                    <w:div w:id="1362435561">
                      <w:marLeft w:val="2325"/>
                      <w:marRight w:val="0"/>
                      <w:marTop w:val="0"/>
                      <w:marBottom w:val="0"/>
                      <w:divBdr>
                        <w:top w:val="none" w:sz="0" w:space="0" w:color="auto"/>
                        <w:left w:val="none" w:sz="0" w:space="0" w:color="auto"/>
                        <w:bottom w:val="none" w:sz="0" w:space="0" w:color="auto"/>
                        <w:right w:val="none" w:sz="0" w:space="0" w:color="auto"/>
                      </w:divBdr>
                      <w:divsChild>
                        <w:div w:id="1136488741">
                          <w:marLeft w:val="0"/>
                          <w:marRight w:val="0"/>
                          <w:marTop w:val="0"/>
                          <w:marBottom w:val="0"/>
                          <w:divBdr>
                            <w:top w:val="none" w:sz="0" w:space="0" w:color="auto"/>
                            <w:left w:val="none" w:sz="0" w:space="0" w:color="auto"/>
                            <w:bottom w:val="none" w:sz="0" w:space="0" w:color="auto"/>
                            <w:right w:val="none" w:sz="0" w:space="0" w:color="auto"/>
                          </w:divBdr>
                          <w:divsChild>
                            <w:div w:id="1647323587">
                              <w:marLeft w:val="0"/>
                              <w:marRight w:val="0"/>
                              <w:marTop w:val="0"/>
                              <w:marBottom w:val="0"/>
                              <w:divBdr>
                                <w:top w:val="none" w:sz="0" w:space="0" w:color="auto"/>
                                <w:left w:val="none" w:sz="0" w:space="0" w:color="auto"/>
                                <w:bottom w:val="none" w:sz="0" w:space="0" w:color="auto"/>
                                <w:right w:val="none" w:sz="0" w:space="0" w:color="auto"/>
                              </w:divBdr>
                              <w:divsChild>
                                <w:div w:id="1897859302">
                                  <w:marLeft w:val="0"/>
                                  <w:marRight w:val="0"/>
                                  <w:marTop w:val="0"/>
                                  <w:marBottom w:val="0"/>
                                  <w:divBdr>
                                    <w:top w:val="none" w:sz="0" w:space="0" w:color="auto"/>
                                    <w:left w:val="none" w:sz="0" w:space="0" w:color="auto"/>
                                    <w:bottom w:val="none" w:sz="0" w:space="0" w:color="auto"/>
                                    <w:right w:val="none" w:sz="0" w:space="0" w:color="auto"/>
                                  </w:divBdr>
                                  <w:divsChild>
                                    <w:div w:id="1747680827">
                                      <w:marLeft w:val="0"/>
                                      <w:marRight w:val="0"/>
                                      <w:marTop w:val="0"/>
                                      <w:marBottom w:val="0"/>
                                      <w:divBdr>
                                        <w:top w:val="none" w:sz="0" w:space="0" w:color="auto"/>
                                        <w:left w:val="none" w:sz="0" w:space="0" w:color="auto"/>
                                        <w:bottom w:val="none" w:sz="0" w:space="0" w:color="auto"/>
                                        <w:right w:val="none" w:sz="0" w:space="0" w:color="auto"/>
                                      </w:divBdr>
                                    </w:div>
                                    <w:div w:id="1340307122">
                                      <w:marLeft w:val="15"/>
                                      <w:marRight w:val="15"/>
                                      <w:marTop w:val="15"/>
                                      <w:marBottom w:val="15"/>
                                      <w:divBdr>
                                        <w:top w:val="none" w:sz="0" w:space="0" w:color="auto"/>
                                        <w:left w:val="none" w:sz="0" w:space="0" w:color="auto"/>
                                        <w:bottom w:val="none" w:sz="0" w:space="0" w:color="auto"/>
                                        <w:right w:val="none" w:sz="0" w:space="0" w:color="auto"/>
                                      </w:divBdr>
                                      <w:divsChild>
                                        <w:div w:id="1016271488">
                                          <w:marLeft w:val="0"/>
                                          <w:marRight w:val="0"/>
                                          <w:marTop w:val="0"/>
                                          <w:marBottom w:val="0"/>
                                          <w:divBdr>
                                            <w:top w:val="none" w:sz="0" w:space="0" w:color="auto"/>
                                            <w:left w:val="none" w:sz="0" w:space="0" w:color="auto"/>
                                            <w:bottom w:val="none" w:sz="0" w:space="0" w:color="auto"/>
                                            <w:right w:val="none" w:sz="0" w:space="0" w:color="auto"/>
                                          </w:divBdr>
                                        </w:div>
                                        <w:div w:id="1245145985">
                                          <w:marLeft w:val="0"/>
                                          <w:marRight w:val="0"/>
                                          <w:marTop w:val="0"/>
                                          <w:marBottom w:val="0"/>
                                          <w:divBdr>
                                            <w:top w:val="none" w:sz="0" w:space="0" w:color="auto"/>
                                            <w:left w:val="none" w:sz="0" w:space="0" w:color="auto"/>
                                            <w:bottom w:val="none" w:sz="0" w:space="0" w:color="auto"/>
                                            <w:right w:val="none" w:sz="0" w:space="0" w:color="auto"/>
                                          </w:divBdr>
                                          <w:divsChild>
                                            <w:div w:id="999043903">
                                              <w:marLeft w:val="0"/>
                                              <w:marRight w:val="0"/>
                                              <w:marTop w:val="0"/>
                                              <w:marBottom w:val="0"/>
                                              <w:divBdr>
                                                <w:top w:val="none" w:sz="0" w:space="0" w:color="auto"/>
                                                <w:left w:val="none" w:sz="0" w:space="0" w:color="auto"/>
                                                <w:bottom w:val="none" w:sz="0" w:space="0" w:color="auto"/>
                                                <w:right w:val="none" w:sz="0" w:space="0" w:color="auto"/>
                                              </w:divBdr>
                                            </w:div>
                                            <w:div w:id="571506273">
                                              <w:marLeft w:val="0"/>
                                              <w:marRight w:val="0"/>
                                              <w:marTop w:val="0"/>
                                              <w:marBottom w:val="0"/>
                                              <w:divBdr>
                                                <w:top w:val="none" w:sz="0" w:space="0" w:color="auto"/>
                                                <w:left w:val="none" w:sz="0" w:space="0" w:color="auto"/>
                                                <w:bottom w:val="none" w:sz="0" w:space="0" w:color="auto"/>
                                                <w:right w:val="none" w:sz="0" w:space="0" w:color="auto"/>
                                              </w:divBdr>
                                            </w:div>
                                            <w:div w:id="1999460560">
                                              <w:marLeft w:val="0"/>
                                              <w:marRight w:val="0"/>
                                              <w:marTop w:val="0"/>
                                              <w:marBottom w:val="0"/>
                                              <w:divBdr>
                                                <w:top w:val="none" w:sz="0" w:space="0" w:color="auto"/>
                                                <w:left w:val="none" w:sz="0" w:space="0" w:color="auto"/>
                                                <w:bottom w:val="none" w:sz="0" w:space="0" w:color="auto"/>
                                                <w:right w:val="none" w:sz="0" w:space="0" w:color="auto"/>
                                              </w:divBdr>
                                            </w:div>
                                            <w:div w:id="956789890">
                                              <w:marLeft w:val="0"/>
                                              <w:marRight w:val="0"/>
                                              <w:marTop w:val="0"/>
                                              <w:marBottom w:val="0"/>
                                              <w:divBdr>
                                                <w:top w:val="none" w:sz="0" w:space="0" w:color="auto"/>
                                                <w:left w:val="none" w:sz="0" w:space="0" w:color="auto"/>
                                                <w:bottom w:val="none" w:sz="0" w:space="0" w:color="auto"/>
                                                <w:right w:val="none" w:sz="0" w:space="0" w:color="auto"/>
                                              </w:divBdr>
                                            </w:div>
                                            <w:div w:id="1392190001">
                                              <w:marLeft w:val="0"/>
                                              <w:marRight w:val="0"/>
                                              <w:marTop w:val="0"/>
                                              <w:marBottom w:val="0"/>
                                              <w:divBdr>
                                                <w:top w:val="none" w:sz="0" w:space="0" w:color="auto"/>
                                                <w:left w:val="none" w:sz="0" w:space="0" w:color="auto"/>
                                                <w:bottom w:val="none" w:sz="0" w:space="0" w:color="auto"/>
                                                <w:right w:val="none" w:sz="0" w:space="0" w:color="auto"/>
                                              </w:divBdr>
                                            </w:div>
                                            <w:div w:id="1277131304">
                                              <w:marLeft w:val="0"/>
                                              <w:marRight w:val="0"/>
                                              <w:marTop w:val="0"/>
                                              <w:marBottom w:val="0"/>
                                              <w:divBdr>
                                                <w:top w:val="none" w:sz="0" w:space="0" w:color="auto"/>
                                                <w:left w:val="none" w:sz="0" w:space="0" w:color="auto"/>
                                                <w:bottom w:val="none" w:sz="0" w:space="0" w:color="auto"/>
                                                <w:right w:val="none" w:sz="0" w:space="0" w:color="auto"/>
                                              </w:divBdr>
                                            </w:div>
                                            <w:div w:id="1905481060">
                                              <w:marLeft w:val="0"/>
                                              <w:marRight w:val="0"/>
                                              <w:marTop w:val="0"/>
                                              <w:marBottom w:val="0"/>
                                              <w:divBdr>
                                                <w:top w:val="none" w:sz="0" w:space="0" w:color="auto"/>
                                                <w:left w:val="none" w:sz="0" w:space="0" w:color="auto"/>
                                                <w:bottom w:val="none" w:sz="0" w:space="0" w:color="auto"/>
                                                <w:right w:val="none" w:sz="0" w:space="0" w:color="auto"/>
                                              </w:divBdr>
                                            </w:div>
                                            <w:div w:id="2086608812">
                                              <w:marLeft w:val="0"/>
                                              <w:marRight w:val="0"/>
                                              <w:marTop w:val="0"/>
                                              <w:marBottom w:val="0"/>
                                              <w:divBdr>
                                                <w:top w:val="none" w:sz="0" w:space="0" w:color="auto"/>
                                                <w:left w:val="none" w:sz="0" w:space="0" w:color="auto"/>
                                                <w:bottom w:val="none" w:sz="0" w:space="0" w:color="auto"/>
                                                <w:right w:val="none" w:sz="0" w:space="0" w:color="auto"/>
                                              </w:divBdr>
                                            </w:div>
                                            <w:div w:id="253369642">
                                              <w:marLeft w:val="0"/>
                                              <w:marRight w:val="0"/>
                                              <w:marTop w:val="0"/>
                                              <w:marBottom w:val="0"/>
                                              <w:divBdr>
                                                <w:top w:val="none" w:sz="0" w:space="0" w:color="auto"/>
                                                <w:left w:val="none" w:sz="0" w:space="0" w:color="auto"/>
                                                <w:bottom w:val="none" w:sz="0" w:space="0" w:color="auto"/>
                                                <w:right w:val="none" w:sz="0" w:space="0" w:color="auto"/>
                                              </w:divBdr>
                                            </w:div>
                                            <w:div w:id="1561402126">
                                              <w:marLeft w:val="0"/>
                                              <w:marRight w:val="0"/>
                                              <w:marTop w:val="0"/>
                                              <w:marBottom w:val="0"/>
                                              <w:divBdr>
                                                <w:top w:val="none" w:sz="0" w:space="0" w:color="auto"/>
                                                <w:left w:val="none" w:sz="0" w:space="0" w:color="auto"/>
                                                <w:bottom w:val="none" w:sz="0" w:space="0" w:color="auto"/>
                                                <w:right w:val="none" w:sz="0" w:space="0" w:color="auto"/>
                                              </w:divBdr>
                                            </w:div>
                                            <w:div w:id="106775444">
                                              <w:marLeft w:val="0"/>
                                              <w:marRight w:val="0"/>
                                              <w:marTop w:val="0"/>
                                              <w:marBottom w:val="0"/>
                                              <w:divBdr>
                                                <w:top w:val="none" w:sz="0" w:space="0" w:color="auto"/>
                                                <w:left w:val="none" w:sz="0" w:space="0" w:color="auto"/>
                                                <w:bottom w:val="none" w:sz="0" w:space="0" w:color="auto"/>
                                                <w:right w:val="none" w:sz="0" w:space="0" w:color="auto"/>
                                              </w:divBdr>
                                            </w:div>
                                            <w:div w:id="667252597">
                                              <w:marLeft w:val="0"/>
                                              <w:marRight w:val="0"/>
                                              <w:marTop w:val="0"/>
                                              <w:marBottom w:val="0"/>
                                              <w:divBdr>
                                                <w:top w:val="none" w:sz="0" w:space="0" w:color="auto"/>
                                                <w:left w:val="none" w:sz="0" w:space="0" w:color="auto"/>
                                                <w:bottom w:val="none" w:sz="0" w:space="0" w:color="auto"/>
                                                <w:right w:val="none" w:sz="0" w:space="0" w:color="auto"/>
                                              </w:divBdr>
                                            </w:div>
                                            <w:div w:id="1595355575">
                                              <w:marLeft w:val="0"/>
                                              <w:marRight w:val="0"/>
                                              <w:marTop w:val="0"/>
                                              <w:marBottom w:val="0"/>
                                              <w:divBdr>
                                                <w:top w:val="none" w:sz="0" w:space="0" w:color="auto"/>
                                                <w:left w:val="none" w:sz="0" w:space="0" w:color="auto"/>
                                                <w:bottom w:val="none" w:sz="0" w:space="0" w:color="auto"/>
                                                <w:right w:val="none" w:sz="0" w:space="0" w:color="auto"/>
                                              </w:divBdr>
                                            </w:div>
                                            <w:div w:id="1355883035">
                                              <w:marLeft w:val="0"/>
                                              <w:marRight w:val="0"/>
                                              <w:marTop w:val="0"/>
                                              <w:marBottom w:val="0"/>
                                              <w:divBdr>
                                                <w:top w:val="none" w:sz="0" w:space="0" w:color="auto"/>
                                                <w:left w:val="none" w:sz="0" w:space="0" w:color="auto"/>
                                                <w:bottom w:val="none" w:sz="0" w:space="0" w:color="auto"/>
                                                <w:right w:val="none" w:sz="0" w:space="0" w:color="auto"/>
                                              </w:divBdr>
                                            </w:div>
                                            <w:div w:id="19938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087603">
      <w:bodyDiv w:val="1"/>
      <w:marLeft w:val="0"/>
      <w:marRight w:val="0"/>
      <w:marTop w:val="0"/>
      <w:marBottom w:val="0"/>
      <w:divBdr>
        <w:top w:val="none" w:sz="0" w:space="0" w:color="auto"/>
        <w:left w:val="none" w:sz="0" w:space="0" w:color="auto"/>
        <w:bottom w:val="none" w:sz="0" w:space="0" w:color="auto"/>
        <w:right w:val="none" w:sz="0" w:space="0" w:color="auto"/>
      </w:divBdr>
      <w:divsChild>
        <w:div w:id="1920366429">
          <w:marLeft w:val="0"/>
          <w:marRight w:val="0"/>
          <w:marTop w:val="0"/>
          <w:marBottom w:val="0"/>
          <w:divBdr>
            <w:top w:val="none" w:sz="0" w:space="0" w:color="auto"/>
            <w:left w:val="none" w:sz="0" w:space="0" w:color="auto"/>
            <w:bottom w:val="none" w:sz="0" w:space="0" w:color="auto"/>
            <w:right w:val="none" w:sz="0" w:space="0" w:color="auto"/>
          </w:divBdr>
          <w:divsChild>
            <w:div w:id="984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962">
      <w:bodyDiv w:val="1"/>
      <w:marLeft w:val="0"/>
      <w:marRight w:val="0"/>
      <w:marTop w:val="0"/>
      <w:marBottom w:val="0"/>
      <w:divBdr>
        <w:top w:val="none" w:sz="0" w:space="0" w:color="auto"/>
        <w:left w:val="none" w:sz="0" w:space="0" w:color="auto"/>
        <w:bottom w:val="none" w:sz="0" w:space="0" w:color="auto"/>
        <w:right w:val="none" w:sz="0" w:space="0" w:color="auto"/>
      </w:divBdr>
      <w:divsChild>
        <w:div w:id="1938324737">
          <w:marLeft w:val="0"/>
          <w:marRight w:val="0"/>
          <w:marTop w:val="0"/>
          <w:marBottom w:val="0"/>
          <w:divBdr>
            <w:top w:val="none" w:sz="0" w:space="0" w:color="auto"/>
            <w:left w:val="none" w:sz="0" w:space="0" w:color="auto"/>
            <w:bottom w:val="none" w:sz="0" w:space="0" w:color="auto"/>
            <w:right w:val="none" w:sz="0" w:space="0" w:color="auto"/>
          </w:divBdr>
          <w:divsChild>
            <w:div w:id="1231622979">
              <w:marLeft w:val="0"/>
              <w:marRight w:val="0"/>
              <w:marTop w:val="0"/>
              <w:marBottom w:val="0"/>
              <w:divBdr>
                <w:top w:val="none" w:sz="0" w:space="0" w:color="auto"/>
                <w:left w:val="none" w:sz="0" w:space="0" w:color="auto"/>
                <w:bottom w:val="none" w:sz="0" w:space="0" w:color="auto"/>
                <w:right w:val="none" w:sz="0" w:space="0" w:color="auto"/>
              </w:divBdr>
              <w:divsChild>
                <w:div w:id="2024428583">
                  <w:marLeft w:val="0"/>
                  <w:marRight w:val="0"/>
                  <w:marTop w:val="0"/>
                  <w:marBottom w:val="0"/>
                  <w:divBdr>
                    <w:top w:val="none" w:sz="0" w:space="0" w:color="auto"/>
                    <w:left w:val="none" w:sz="0" w:space="0" w:color="auto"/>
                    <w:bottom w:val="none" w:sz="0" w:space="0" w:color="auto"/>
                    <w:right w:val="none" w:sz="0" w:space="0" w:color="auto"/>
                  </w:divBdr>
                  <w:divsChild>
                    <w:div w:id="467017093">
                      <w:marLeft w:val="0"/>
                      <w:marRight w:val="0"/>
                      <w:marTop w:val="0"/>
                      <w:marBottom w:val="0"/>
                      <w:divBdr>
                        <w:top w:val="none" w:sz="0" w:space="0" w:color="auto"/>
                        <w:left w:val="none" w:sz="0" w:space="0" w:color="auto"/>
                        <w:bottom w:val="none" w:sz="0" w:space="0" w:color="auto"/>
                        <w:right w:val="none" w:sz="0" w:space="0" w:color="auto"/>
                      </w:divBdr>
                      <w:divsChild>
                        <w:div w:id="356006630">
                          <w:marLeft w:val="0"/>
                          <w:marRight w:val="0"/>
                          <w:marTop w:val="0"/>
                          <w:marBottom w:val="0"/>
                          <w:divBdr>
                            <w:top w:val="none" w:sz="0" w:space="0" w:color="auto"/>
                            <w:left w:val="none" w:sz="0" w:space="0" w:color="auto"/>
                            <w:bottom w:val="none" w:sz="0" w:space="0" w:color="auto"/>
                            <w:right w:val="none" w:sz="0" w:space="0" w:color="auto"/>
                          </w:divBdr>
                          <w:divsChild>
                            <w:div w:id="1523594758">
                              <w:marLeft w:val="0"/>
                              <w:marRight w:val="0"/>
                              <w:marTop w:val="0"/>
                              <w:marBottom w:val="0"/>
                              <w:divBdr>
                                <w:top w:val="none" w:sz="0" w:space="0" w:color="auto"/>
                                <w:left w:val="none" w:sz="0" w:space="0" w:color="auto"/>
                                <w:bottom w:val="none" w:sz="0" w:space="0" w:color="auto"/>
                                <w:right w:val="none" w:sz="0" w:space="0" w:color="auto"/>
                              </w:divBdr>
                              <w:divsChild>
                                <w:div w:id="204952344">
                                  <w:marLeft w:val="0"/>
                                  <w:marRight w:val="0"/>
                                  <w:marTop w:val="0"/>
                                  <w:marBottom w:val="0"/>
                                  <w:divBdr>
                                    <w:top w:val="none" w:sz="0" w:space="0" w:color="auto"/>
                                    <w:left w:val="none" w:sz="0" w:space="0" w:color="auto"/>
                                    <w:bottom w:val="none" w:sz="0" w:space="0" w:color="auto"/>
                                    <w:right w:val="none" w:sz="0" w:space="0" w:color="auto"/>
                                  </w:divBdr>
                                  <w:divsChild>
                                    <w:div w:id="337394796">
                                      <w:marLeft w:val="0"/>
                                      <w:marRight w:val="0"/>
                                      <w:marTop w:val="0"/>
                                      <w:marBottom w:val="0"/>
                                      <w:divBdr>
                                        <w:top w:val="none" w:sz="0" w:space="0" w:color="auto"/>
                                        <w:left w:val="none" w:sz="0" w:space="0" w:color="auto"/>
                                        <w:bottom w:val="none" w:sz="0" w:space="0" w:color="auto"/>
                                        <w:right w:val="none" w:sz="0" w:space="0" w:color="auto"/>
                                      </w:divBdr>
                                      <w:divsChild>
                                        <w:div w:id="259990274">
                                          <w:marLeft w:val="0"/>
                                          <w:marRight w:val="0"/>
                                          <w:marTop w:val="0"/>
                                          <w:marBottom w:val="0"/>
                                          <w:divBdr>
                                            <w:top w:val="none" w:sz="0" w:space="0" w:color="auto"/>
                                            <w:left w:val="none" w:sz="0" w:space="0" w:color="auto"/>
                                            <w:bottom w:val="none" w:sz="0" w:space="0" w:color="auto"/>
                                            <w:right w:val="none" w:sz="0" w:space="0" w:color="auto"/>
                                          </w:divBdr>
                                          <w:divsChild>
                                            <w:div w:id="1962806476">
                                              <w:marLeft w:val="0"/>
                                              <w:marRight w:val="0"/>
                                              <w:marTop w:val="0"/>
                                              <w:marBottom w:val="0"/>
                                              <w:divBdr>
                                                <w:top w:val="none" w:sz="0" w:space="0" w:color="auto"/>
                                                <w:left w:val="none" w:sz="0" w:space="0" w:color="auto"/>
                                                <w:bottom w:val="none" w:sz="0" w:space="0" w:color="auto"/>
                                                <w:right w:val="none" w:sz="0" w:space="0" w:color="auto"/>
                                              </w:divBdr>
                                              <w:divsChild>
                                                <w:div w:id="12034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947965">
      <w:bodyDiv w:val="1"/>
      <w:marLeft w:val="0"/>
      <w:marRight w:val="0"/>
      <w:marTop w:val="0"/>
      <w:marBottom w:val="0"/>
      <w:divBdr>
        <w:top w:val="none" w:sz="0" w:space="0" w:color="auto"/>
        <w:left w:val="none" w:sz="0" w:space="0" w:color="auto"/>
        <w:bottom w:val="none" w:sz="0" w:space="0" w:color="auto"/>
        <w:right w:val="none" w:sz="0" w:space="0" w:color="auto"/>
      </w:divBdr>
    </w:div>
    <w:div w:id="1199200692">
      <w:bodyDiv w:val="1"/>
      <w:marLeft w:val="0"/>
      <w:marRight w:val="0"/>
      <w:marTop w:val="0"/>
      <w:marBottom w:val="0"/>
      <w:divBdr>
        <w:top w:val="none" w:sz="0" w:space="0" w:color="auto"/>
        <w:left w:val="none" w:sz="0" w:space="0" w:color="auto"/>
        <w:bottom w:val="none" w:sz="0" w:space="0" w:color="auto"/>
        <w:right w:val="none" w:sz="0" w:space="0" w:color="auto"/>
      </w:divBdr>
    </w:div>
    <w:div w:id="1330523733">
      <w:bodyDiv w:val="1"/>
      <w:marLeft w:val="0"/>
      <w:marRight w:val="0"/>
      <w:marTop w:val="0"/>
      <w:marBottom w:val="0"/>
      <w:divBdr>
        <w:top w:val="none" w:sz="0" w:space="0" w:color="auto"/>
        <w:left w:val="none" w:sz="0" w:space="0" w:color="auto"/>
        <w:bottom w:val="none" w:sz="0" w:space="0" w:color="auto"/>
        <w:right w:val="none" w:sz="0" w:space="0" w:color="auto"/>
      </w:divBdr>
    </w:div>
    <w:div w:id="1456407852">
      <w:bodyDiv w:val="1"/>
      <w:marLeft w:val="0"/>
      <w:marRight w:val="0"/>
      <w:marTop w:val="0"/>
      <w:marBottom w:val="0"/>
      <w:divBdr>
        <w:top w:val="none" w:sz="0" w:space="0" w:color="auto"/>
        <w:left w:val="none" w:sz="0" w:space="0" w:color="auto"/>
        <w:bottom w:val="none" w:sz="0" w:space="0" w:color="auto"/>
        <w:right w:val="none" w:sz="0" w:space="0" w:color="auto"/>
      </w:divBdr>
    </w:div>
    <w:div w:id="1485469082">
      <w:bodyDiv w:val="1"/>
      <w:marLeft w:val="0"/>
      <w:marRight w:val="0"/>
      <w:marTop w:val="0"/>
      <w:marBottom w:val="0"/>
      <w:divBdr>
        <w:top w:val="none" w:sz="0" w:space="0" w:color="auto"/>
        <w:left w:val="none" w:sz="0" w:space="0" w:color="auto"/>
        <w:bottom w:val="none" w:sz="0" w:space="0" w:color="auto"/>
        <w:right w:val="none" w:sz="0" w:space="0" w:color="auto"/>
      </w:divBdr>
      <w:divsChild>
        <w:div w:id="559874868">
          <w:marLeft w:val="0"/>
          <w:marRight w:val="0"/>
          <w:marTop w:val="0"/>
          <w:marBottom w:val="0"/>
          <w:divBdr>
            <w:top w:val="none" w:sz="0" w:space="0" w:color="auto"/>
            <w:left w:val="none" w:sz="0" w:space="0" w:color="auto"/>
            <w:bottom w:val="none" w:sz="0" w:space="0" w:color="auto"/>
            <w:right w:val="none" w:sz="0" w:space="0" w:color="auto"/>
          </w:divBdr>
          <w:divsChild>
            <w:div w:id="1788428076">
              <w:marLeft w:val="0"/>
              <w:marRight w:val="0"/>
              <w:marTop w:val="0"/>
              <w:marBottom w:val="0"/>
              <w:divBdr>
                <w:top w:val="none" w:sz="0" w:space="0" w:color="auto"/>
                <w:left w:val="none" w:sz="0" w:space="0" w:color="auto"/>
                <w:bottom w:val="none" w:sz="0" w:space="0" w:color="auto"/>
                <w:right w:val="none" w:sz="0" w:space="0" w:color="auto"/>
              </w:divBdr>
              <w:divsChild>
                <w:div w:id="1746610051">
                  <w:marLeft w:val="0"/>
                  <w:marRight w:val="0"/>
                  <w:marTop w:val="0"/>
                  <w:marBottom w:val="0"/>
                  <w:divBdr>
                    <w:top w:val="none" w:sz="0" w:space="0" w:color="auto"/>
                    <w:left w:val="none" w:sz="0" w:space="0" w:color="auto"/>
                    <w:bottom w:val="none" w:sz="0" w:space="0" w:color="auto"/>
                    <w:right w:val="none" w:sz="0" w:space="0" w:color="auto"/>
                  </w:divBdr>
                  <w:divsChild>
                    <w:div w:id="276643837">
                      <w:marLeft w:val="0"/>
                      <w:marRight w:val="0"/>
                      <w:marTop w:val="0"/>
                      <w:marBottom w:val="0"/>
                      <w:divBdr>
                        <w:top w:val="none" w:sz="0" w:space="0" w:color="auto"/>
                        <w:left w:val="none" w:sz="0" w:space="0" w:color="auto"/>
                        <w:bottom w:val="none" w:sz="0" w:space="0" w:color="auto"/>
                        <w:right w:val="none" w:sz="0" w:space="0" w:color="auto"/>
                      </w:divBdr>
                      <w:divsChild>
                        <w:div w:id="238950343">
                          <w:marLeft w:val="0"/>
                          <w:marRight w:val="0"/>
                          <w:marTop w:val="0"/>
                          <w:marBottom w:val="0"/>
                          <w:divBdr>
                            <w:top w:val="none" w:sz="0" w:space="0" w:color="auto"/>
                            <w:left w:val="none" w:sz="0" w:space="0" w:color="auto"/>
                            <w:bottom w:val="none" w:sz="0" w:space="0" w:color="auto"/>
                            <w:right w:val="none" w:sz="0" w:space="0" w:color="auto"/>
                          </w:divBdr>
                        </w:div>
                        <w:div w:id="10904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610586">
      <w:bodyDiv w:val="1"/>
      <w:marLeft w:val="0"/>
      <w:marRight w:val="0"/>
      <w:marTop w:val="0"/>
      <w:marBottom w:val="0"/>
      <w:divBdr>
        <w:top w:val="none" w:sz="0" w:space="0" w:color="auto"/>
        <w:left w:val="none" w:sz="0" w:space="0" w:color="auto"/>
        <w:bottom w:val="none" w:sz="0" w:space="0" w:color="auto"/>
        <w:right w:val="none" w:sz="0" w:space="0" w:color="auto"/>
      </w:divBdr>
    </w:div>
    <w:div w:id="1576085278">
      <w:bodyDiv w:val="1"/>
      <w:marLeft w:val="0"/>
      <w:marRight w:val="0"/>
      <w:marTop w:val="0"/>
      <w:marBottom w:val="0"/>
      <w:divBdr>
        <w:top w:val="none" w:sz="0" w:space="0" w:color="auto"/>
        <w:left w:val="none" w:sz="0" w:space="0" w:color="auto"/>
        <w:bottom w:val="none" w:sz="0" w:space="0" w:color="auto"/>
        <w:right w:val="none" w:sz="0" w:space="0" w:color="auto"/>
      </w:divBdr>
      <w:divsChild>
        <w:div w:id="884871822">
          <w:marLeft w:val="0"/>
          <w:marRight w:val="0"/>
          <w:marTop w:val="0"/>
          <w:marBottom w:val="0"/>
          <w:divBdr>
            <w:top w:val="none" w:sz="0" w:space="0" w:color="auto"/>
            <w:left w:val="none" w:sz="0" w:space="0" w:color="auto"/>
            <w:bottom w:val="none" w:sz="0" w:space="0" w:color="auto"/>
            <w:right w:val="none" w:sz="0" w:space="0" w:color="auto"/>
          </w:divBdr>
          <w:divsChild>
            <w:div w:id="634022664">
              <w:marLeft w:val="0"/>
              <w:marRight w:val="0"/>
              <w:marTop w:val="0"/>
              <w:marBottom w:val="0"/>
              <w:divBdr>
                <w:top w:val="none" w:sz="0" w:space="0" w:color="auto"/>
                <w:left w:val="none" w:sz="0" w:space="0" w:color="auto"/>
                <w:bottom w:val="none" w:sz="0" w:space="0" w:color="auto"/>
                <w:right w:val="none" w:sz="0" w:space="0" w:color="auto"/>
              </w:divBdr>
              <w:divsChild>
                <w:div w:id="1012806310">
                  <w:marLeft w:val="0"/>
                  <w:marRight w:val="0"/>
                  <w:marTop w:val="0"/>
                  <w:marBottom w:val="0"/>
                  <w:divBdr>
                    <w:top w:val="none" w:sz="0" w:space="0" w:color="auto"/>
                    <w:left w:val="none" w:sz="0" w:space="0" w:color="auto"/>
                    <w:bottom w:val="none" w:sz="0" w:space="0" w:color="auto"/>
                    <w:right w:val="none" w:sz="0" w:space="0" w:color="auto"/>
                  </w:divBdr>
                  <w:divsChild>
                    <w:div w:id="1147549715">
                      <w:marLeft w:val="0"/>
                      <w:marRight w:val="0"/>
                      <w:marTop w:val="0"/>
                      <w:marBottom w:val="0"/>
                      <w:divBdr>
                        <w:top w:val="none" w:sz="0" w:space="0" w:color="auto"/>
                        <w:left w:val="none" w:sz="0" w:space="0" w:color="auto"/>
                        <w:bottom w:val="none" w:sz="0" w:space="0" w:color="auto"/>
                        <w:right w:val="none" w:sz="0" w:space="0" w:color="auto"/>
                      </w:divBdr>
                      <w:divsChild>
                        <w:div w:id="142620060">
                          <w:marLeft w:val="0"/>
                          <w:marRight w:val="0"/>
                          <w:marTop w:val="0"/>
                          <w:marBottom w:val="0"/>
                          <w:divBdr>
                            <w:top w:val="none" w:sz="0" w:space="0" w:color="auto"/>
                            <w:left w:val="none" w:sz="0" w:space="0" w:color="auto"/>
                            <w:bottom w:val="none" w:sz="0" w:space="0" w:color="auto"/>
                            <w:right w:val="none" w:sz="0" w:space="0" w:color="auto"/>
                          </w:divBdr>
                          <w:divsChild>
                            <w:div w:id="635529300">
                              <w:marLeft w:val="0"/>
                              <w:marRight w:val="0"/>
                              <w:marTop w:val="0"/>
                              <w:marBottom w:val="0"/>
                              <w:divBdr>
                                <w:top w:val="none" w:sz="0" w:space="0" w:color="auto"/>
                                <w:left w:val="none" w:sz="0" w:space="0" w:color="auto"/>
                                <w:bottom w:val="none" w:sz="0" w:space="0" w:color="auto"/>
                                <w:right w:val="none" w:sz="0" w:space="0" w:color="auto"/>
                              </w:divBdr>
                              <w:divsChild>
                                <w:div w:id="188304557">
                                  <w:marLeft w:val="0"/>
                                  <w:marRight w:val="0"/>
                                  <w:marTop w:val="0"/>
                                  <w:marBottom w:val="0"/>
                                  <w:divBdr>
                                    <w:top w:val="none" w:sz="0" w:space="0" w:color="auto"/>
                                    <w:left w:val="none" w:sz="0" w:space="0" w:color="auto"/>
                                    <w:bottom w:val="none" w:sz="0" w:space="0" w:color="auto"/>
                                    <w:right w:val="none" w:sz="0" w:space="0" w:color="auto"/>
                                  </w:divBdr>
                                  <w:divsChild>
                                    <w:div w:id="2037266216">
                                      <w:marLeft w:val="0"/>
                                      <w:marRight w:val="0"/>
                                      <w:marTop w:val="0"/>
                                      <w:marBottom w:val="0"/>
                                      <w:divBdr>
                                        <w:top w:val="none" w:sz="0" w:space="0" w:color="auto"/>
                                        <w:left w:val="none" w:sz="0" w:space="0" w:color="auto"/>
                                        <w:bottom w:val="none" w:sz="0" w:space="0" w:color="auto"/>
                                        <w:right w:val="none" w:sz="0" w:space="0" w:color="auto"/>
                                      </w:divBdr>
                                      <w:divsChild>
                                        <w:div w:id="2144233309">
                                          <w:marLeft w:val="0"/>
                                          <w:marRight w:val="0"/>
                                          <w:marTop w:val="0"/>
                                          <w:marBottom w:val="0"/>
                                          <w:divBdr>
                                            <w:top w:val="none" w:sz="0" w:space="0" w:color="auto"/>
                                            <w:left w:val="none" w:sz="0" w:space="0" w:color="auto"/>
                                            <w:bottom w:val="none" w:sz="0" w:space="0" w:color="auto"/>
                                            <w:right w:val="none" w:sz="0" w:space="0" w:color="auto"/>
                                          </w:divBdr>
                                          <w:divsChild>
                                            <w:div w:id="780957758">
                                              <w:marLeft w:val="0"/>
                                              <w:marRight w:val="0"/>
                                              <w:marTop w:val="0"/>
                                              <w:marBottom w:val="0"/>
                                              <w:divBdr>
                                                <w:top w:val="none" w:sz="0" w:space="0" w:color="auto"/>
                                                <w:left w:val="none" w:sz="0" w:space="0" w:color="auto"/>
                                                <w:bottom w:val="none" w:sz="0" w:space="0" w:color="auto"/>
                                                <w:right w:val="none" w:sz="0" w:space="0" w:color="auto"/>
                                              </w:divBdr>
                                              <w:divsChild>
                                                <w:div w:id="2848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388127">
      <w:bodyDiv w:val="1"/>
      <w:marLeft w:val="0"/>
      <w:marRight w:val="0"/>
      <w:marTop w:val="0"/>
      <w:marBottom w:val="0"/>
      <w:divBdr>
        <w:top w:val="none" w:sz="0" w:space="0" w:color="auto"/>
        <w:left w:val="none" w:sz="0" w:space="0" w:color="auto"/>
        <w:bottom w:val="none" w:sz="0" w:space="0" w:color="auto"/>
        <w:right w:val="none" w:sz="0" w:space="0" w:color="auto"/>
      </w:divBdr>
      <w:divsChild>
        <w:div w:id="668827436">
          <w:marLeft w:val="0"/>
          <w:marRight w:val="0"/>
          <w:marTop w:val="0"/>
          <w:marBottom w:val="0"/>
          <w:divBdr>
            <w:top w:val="none" w:sz="0" w:space="0" w:color="auto"/>
            <w:left w:val="none" w:sz="0" w:space="0" w:color="auto"/>
            <w:bottom w:val="none" w:sz="0" w:space="0" w:color="auto"/>
            <w:right w:val="none" w:sz="0" w:space="0" w:color="auto"/>
          </w:divBdr>
          <w:divsChild>
            <w:div w:id="1264338179">
              <w:marLeft w:val="0"/>
              <w:marRight w:val="0"/>
              <w:marTop w:val="0"/>
              <w:marBottom w:val="0"/>
              <w:divBdr>
                <w:top w:val="none" w:sz="0" w:space="0" w:color="auto"/>
                <w:left w:val="none" w:sz="0" w:space="0" w:color="auto"/>
                <w:bottom w:val="none" w:sz="0" w:space="0" w:color="auto"/>
                <w:right w:val="none" w:sz="0" w:space="0" w:color="auto"/>
              </w:divBdr>
              <w:divsChild>
                <w:div w:id="1428430181">
                  <w:marLeft w:val="-7245"/>
                  <w:marRight w:val="-7245"/>
                  <w:marTop w:val="0"/>
                  <w:marBottom w:val="0"/>
                  <w:divBdr>
                    <w:top w:val="none" w:sz="0" w:space="0" w:color="auto"/>
                    <w:left w:val="none" w:sz="0" w:space="0" w:color="auto"/>
                    <w:bottom w:val="none" w:sz="0" w:space="0" w:color="auto"/>
                    <w:right w:val="none" w:sz="0" w:space="0" w:color="auto"/>
                  </w:divBdr>
                  <w:divsChild>
                    <w:div w:id="93521162">
                      <w:marLeft w:val="0"/>
                      <w:marRight w:val="0"/>
                      <w:marTop w:val="0"/>
                      <w:marBottom w:val="0"/>
                      <w:divBdr>
                        <w:top w:val="none" w:sz="0" w:space="0" w:color="auto"/>
                        <w:left w:val="none" w:sz="0" w:space="0" w:color="auto"/>
                        <w:bottom w:val="none" w:sz="0" w:space="0" w:color="auto"/>
                        <w:right w:val="none" w:sz="0" w:space="0" w:color="auto"/>
                      </w:divBdr>
                      <w:divsChild>
                        <w:div w:id="62604730">
                          <w:marLeft w:val="0"/>
                          <w:marRight w:val="0"/>
                          <w:marTop w:val="0"/>
                          <w:marBottom w:val="0"/>
                          <w:divBdr>
                            <w:top w:val="none" w:sz="0" w:space="0" w:color="auto"/>
                            <w:left w:val="none" w:sz="0" w:space="0" w:color="auto"/>
                            <w:bottom w:val="none" w:sz="0" w:space="0" w:color="auto"/>
                            <w:right w:val="none" w:sz="0" w:space="0" w:color="auto"/>
                          </w:divBdr>
                          <w:divsChild>
                            <w:div w:id="465320477">
                              <w:marLeft w:val="0"/>
                              <w:marRight w:val="0"/>
                              <w:marTop w:val="0"/>
                              <w:marBottom w:val="0"/>
                              <w:divBdr>
                                <w:top w:val="none" w:sz="0" w:space="0" w:color="auto"/>
                                <w:left w:val="none" w:sz="0" w:space="0" w:color="auto"/>
                                <w:bottom w:val="none" w:sz="0" w:space="0" w:color="auto"/>
                                <w:right w:val="none" w:sz="0" w:space="0" w:color="auto"/>
                              </w:divBdr>
                              <w:divsChild>
                                <w:div w:id="1877960885">
                                  <w:marLeft w:val="0"/>
                                  <w:marRight w:val="0"/>
                                  <w:marTop w:val="0"/>
                                  <w:marBottom w:val="0"/>
                                  <w:divBdr>
                                    <w:top w:val="none" w:sz="0" w:space="0" w:color="auto"/>
                                    <w:left w:val="none" w:sz="0" w:space="0" w:color="auto"/>
                                    <w:bottom w:val="none" w:sz="0" w:space="0" w:color="auto"/>
                                    <w:right w:val="none" w:sz="0" w:space="0" w:color="auto"/>
                                  </w:divBdr>
                                  <w:divsChild>
                                    <w:div w:id="1426270696">
                                      <w:marLeft w:val="0"/>
                                      <w:marRight w:val="0"/>
                                      <w:marTop w:val="0"/>
                                      <w:marBottom w:val="0"/>
                                      <w:divBdr>
                                        <w:top w:val="none" w:sz="0" w:space="0" w:color="auto"/>
                                        <w:left w:val="none" w:sz="0" w:space="0" w:color="auto"/>
                                        <w:bottom w:val="none" w:sz="0" w:space="0" w:color="auto"/>
                                        <w:right w:val="none" w:sz="0" w:space="0" w:color="auto"/>
                                      </w:divBdr>
                                      <w:divsChild>
                                        <w:div w:id="478815023">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877699">
      <w:bodyDiv w:val="1"/>
      <w:marLeft w:val="0"/>
      <w:marRight w:val="0"/>
      <w:marTop w:val="0"/>
      <w:marBottom w:val="0"/>
      <w:divBdr>
        <w:top w:val="none" w:sz="0" w:space="0" w:color="auto"/>
        <w:left w:val="none" w:sz="0" w:space="0" w:color="auto"/>
        <w:bottom w:val="none" w:sz="0" w:space="0" w:color="auto"/>
        <w:right w:val="none" w:sz="0" w:space="0" w:color="auto"/>
      </w:divBdr>
      <w:divsChild>
        <w:div w:id="1331837148">
          <w:marLeft w:val="0"/>
          <w:marRight w:val="0"/>
          <w:marTop w:val="0"/>
          <w:marBottom w:val="0"/>
          <w:divBdr>
            <w:top w:val="none" w:sz="0" w:space="0" w:color="auto"/>
            <w:left w:val="none" w:sz="0" w:space="0" w:color="auto"/>
            <w:bottom w:val="none" w:sz="0" w:space="0" w:color="auto"/>
            <w:right w:val="none" w:sz="0" w:space="0" w:color="auto"/>
          </w:divBdr>
          <w:divsChild>
            <w:div w:id="1696734909">
              <w:marLeft w:val="0"/>
              <w:marRight w:val="0"/>
              <w:marTop w:val="0"/>
              <w:marBottom w:val="0"/>
              <w:divBdr>
                <w:top w:val="none" w:sz="0" w:space="0" w:color="auto"/>
                <w:left w:val="none" w:sz="0" w:space="0" w:color="auto"/>
                <w:bottom w:val="none" w:sz="0" w:space="0" w:color="auto"/>
                <w:right w:val="none" w:sz="0" w:space="0" w:color="auto"/>
              </w:divBdr>
              <w:divsChild>
                <w:div w:id="2014146487">
                  <w:marLeft w:val="0"/>
                  <w:marRight w:val="0"/>
                  <w:marTop w:val="0"/>
                  <w:marBottom w:val="0"/>
                  <w:divBdr>
                    <w:top w:val="none" w:sz="0" w:space="0" w:color="auto"/>
                    <w:left w:val="none" w:sz="0" w:space="0" w:color="auto"/>
                    <w:bottom w:val="none" w:sz="0" w:space="0" w:color="auto"/>
                    <w:right w:val="none" w:sz="0" w:space="0" w:color="auto"/>
                  </w:divBdr>
                  <w:divsChild>
                    <w:div w:id="329456124">
                      <w:marLeft w:val="2325"/>
                      <w:marRight w:val="0"/>
                      <w:marTop w:val="0"/>
                      <w:marBottom w:val="0"/>
                      <w:divBdr>
                        <w:top w:val="none" w:sz="0" w:space="0" w:color="auto"/>
                        <w:left w:val="none" w:sz="0" w:space="0" w:color="auto"/>
                        <w:bottom w:val="none" w:sz="0" w:space="0" w:color="auto"/>
                        <w:right w:val="none" w:sz="0" w:space="0" w:color="auto"/>
                      </w:divBdr>
                      <w:divsChild>
                        <w:div w:id="1787653555">
                          <w:marLeft w:val="0"/>
                          <w:marRight w:val="0"/>
                          <w:marTop w:val="0"/>
                          <w:marBottom w:val="0"/>
                          <w:divBdr>
                            <w:top w:val="none" w:sz="0" w:space="0" w:color="auto"/>
                            <w:left w:val="none" w:sz="0" w:space="0" w:color="auto"/>
                            <w:bottom w:val="none" w:sz="0" w:space="0" w:color="auto"/>
                            <w:right w:val="none" w:sz="0" w:space="0" w:color="auto"/>
                          </w:divBdr>
                          <w:divsChild>
                            <w:div w:id="1847210347">
                              <w:marLeft w:val="0"/>
                              <w:marRight w:val="0"/>
                              <w:marTop w:val="0"/>
                              <w:marBottom w:val="0"/>
                              <w:divBdr>
                                <w:top w:val="none" w:sz="0" w:space="0" w:color="auto"/>
                                <w:left w:val="none" w:sz="0" w:space="0" w:color="auto"/>
                                <w:bottom w:val="none" w:sz="0" w:space="0" w:color="auto"/>
                                <w:right w:val="none" w:sz="0" w:space="0" w:color="auto"/>
                              </w:divBdr>
                              <w:divsChild>
                                <w:div w:id="700856570">
                                  <w:marLeft w:val="0"/>
                                  <w:marRight w:val="0"/>
                                  <w:marTop w:val="0"/>
                                  <w:marBottom w:val="0"/>
                                  <w:divBdr>
                                    <w:top w:val="none" w:sz="0" w:space="0" w:color="auto"/>
                                    <w:left w:val="none" w:sz="0" w:space="0" w:color="auto"/>
                                    <w:bottom w:val="none" w:sz="0" w:space="0" w:color="auto"/>
                                    <w:right w:val="none" w:sz="0" w:space="0" w:color="auto"/>
                                  </w:divBdr>
                                  <w:divsChild>
                                    <w:div w:id="20478739">
                                      <w:marLeft w:val="0"/>
                                      <w:marRight w:val="0"/>
                                      <w:marTop w:val="0"/>
                                      <w:marBottom w:val="0"/>
                                      <w:divBdr>
                                        <w:top w:val="none" w:sz="0" w:space="0" w:color="auto"/>
                                        <w:left w:val="none" w:sz="0" w:space="0" w:color="auto"/>
                                        <w:bottom w:val="none" w:sz="0" w:space="0" w:color="auto"/>
                                        <w:right w:val="none" w:sz="0" w:space="0" w:color="auto"/>
                                      </w:divBdr>
                                      <w:divsChild>
                                        <w:div w:id="914319536">
                                          <w:marLeft w:val="0"/>
                                          <w:marRight w:val="0"/>
                                          <w:marTop w:val="0"/>
                                          <w:marBottom w:val="0"/>
                                          <w:divBdr>
                                            <w:top w:val="none" w:sz="0" w:space="0" w:color="auto"/>
                                            <w:left w:val="none" w:sz="0" w:space="0" w:color="auto"/>
                                            <w:bottom w:val="none" w:sz="0" w:space="0" w:color="auto"/>
                                            <w:right w:val="none" w:sz="0" w:space="0" w:color="auto"/>
                                          </w:divBdr>
                                          <w:divsChild>
                                            <w:div w:id="237642939">
                                              <w:marLeft w:val="0"/>
                                              <w:marRight w:val="0"/>
                                              <w:marTop w:val="0"/>
                                              <w:marBottom w:val="0"/>
                                              <w:divBdr>
                                                <w:top w:val="none" w:sz="0" w:space="0" w:color="auto"/>
                                                <w:left w:val="none" w:sz="0" w:space="0" w:color="auto"/>
                                                <w:bottom w:val="none" w:sz="0" w:space="0" w:color="auto"/>
                                                <w:right w:val="none" w:sz="0" w:space="0" w:color="auto"/>
                                              </w:divBdr>
                                            </w:div>
                                            <w:div w:id="538519623">
                                              <w:marLeft w:val="0"/>
                                              <w:marRight w:val="0"/>
                                              <w:marTop w:val="0"/>
                                              <w:marBottom w:val="0"/>
                                              <w:divBdr>
                                                <w:top w:val="none" w:sz="0" w:space="0" w:color="auto"/>
                                                <w:left w:val="none" w:sz="0" w:space="0" w:color="auto"/>
                                                <w:bottom w:val="none" w:sz="0" w:space="0" w:color="auto"/>
                                                <w:right w:val="none" w:sz="0" w:space="0" w:color="auto"/>
                                              </w:divBdr>
                                            </w:div>
                                            <w:div w:id="1387217165">
                                              <w:marLeft w:val="0"/>
                                              <w:marRight w:val="0"/>
                                              <w:marTop w:val="0"/>
                                              <w:marBottom w:val="0"/>
                                              <w:divBdr>
                                                <w:top w:val="none" w:sz="0" w:space="0" w:color="auto"/>
                                                <w:left w:val="none" w:sz="0" w:space="0" w:color="auto"/>
                                                <w:bottom w:val="none" w:sz="0" w:space="0" w:color="auto"/>
                                                <w:right w:val="none" w:sz="0" w:space="0" w:color="auto"/>
                                              </w:divBdr>
                                            </w:div>
                                            <w:div w:id="844515321">
                                              <w:marLeft w:val="0"/>
                                              <w:marRight w:val="0"/>
                                              <w:marTop w:val="0"/>
                                              <w:marBottom w:val="0"/>
                                              <w:divBdr>
                                                <w:top w:val="none" w:sz="0" w:space="0" w:color="auto"/>
                                                <w:left w:val="none" w:sz="0" w:space="0" w:color="auto"/>
                                                <w:bottom w:val="none" w:sz="0" w:space="0" w:color="auto"/>
                                                <w:right w:val="none" w:sz="0" w:space="0" w:color="auto"/>
                                              </w:divBdr>
                                            </w:div>
                                            <w:div w:id="937373753">
                                              <w:marLeft w:val="0"/>
                                              <w:marRight w:val="0"/>
                                              <w:marTop w:val="0"/>
                                              <w:marBottom w:val="0"/>
                                              <w:divBdr>
                                                <w:top w:val="none" w:sz="0" w:space="0" w:color="auto"/>
                                                <w:left w:val="none" w:sz="0" w:space="0" w:color="auto"/>
                                                <w:bottom w:val="none" w:sz="0" w:space="0" w:color="auto"/>
                                                <w:right w:val="none" w:sz="0" w:space="0" w:color="auto"/>
                                              </w:divBdr>
                                            </w:div>
                                            <w:div w:id="521895186">
                                              <w:marLeft w:val="0"/>
                                              <w:marRight w:val="0"/>
                                              <w:marTop w:val="0"/>
                                              <w:marBottom w:val="0"/>
                                              <w:divBdr>
                                                <w:top w:val="none" w:sz="0" w:space="0" w:color="auto"/>
                                                <w:left w:val="none" w:sz="0" w:space="0" w:color="auto"/>
                                                <w:bottom w:val="none" w:sz="0" w:space="0" w:color="auto"/>
                                                <w:right w:val="none" w:sz="0" w:space="0" w:color="auto"/>
                                              </w:divBdr>
                                            </w:div>
                                            <w:div w:id="1119715211">
                                              <w:marLeft w:val="0"/>
                                              <w:marRight w:val="0"/>
                                              <w:marTop w:val="0"/>
                                              <w:marBottom w:val="0"/>
                                              <w:divBdr>
                                                <w:top w:val="none" w:sz="0" w:space="0" w:color="auto"/>
                                                <w:left w:val="none" w:sz="0" w:space="0" w:color="auto"/>
                                                <w:bottom w:val="none" w:sz="0" w:space="0" w:color="auto"/>
                                                <w:right w:val="none" w:sz="0" w:space="0" w:color="auto"/>
                                              </w:divBdr>
                                            </w:div>
                                            <w:div w:id="517233085">
                                              <w:marLeft w:val="0"/>
                                              <w:marRight w:val="0"/>
                                              <w:marTop w:val="0"/>
                                              <w:marBottom w:val="0"/>
                                              <w:divBdr>
                                                <w:top w:val="none" w:sz="0" w:space="0" w:color="auto"/>
                                                <w:left w:val="none" w:sz="0" w:space="0" w:color="auto"/>
                                                <w:bottom w:val="none" w:sz="0" w:space="0" w:color="auto"/>
                                                <w:right w:val="none" w:sz="0" w:space="0" w:color="auto"/>
                                              </w:divBdr>
                                            </w:div>
                                            <w:div w:id="1488279956">
                                              <w:marLeft w:val="0"/>
                                              <w:marRight w:val="0"/>
                                              <w:marTop w:val="0"/>
                                              <w:marBottom w:val="0"/>
                                              <w:divBdr>
                                                <w:top w:val="none" w:sz="0" w:space="0" w:color="auto"/>
                                                <w:left w:val="none" w:sz="0" w:space="0" w:color="auto"/>
                                                <w:bottom w:val="none" w:sz="0" w:space="0" w:color="auto"/>
                                                <w:right w:val="none" w:sz="0" w:space="0" w:color="auto"/>
                                              </w:divBdr>
                                            </w:div>
                                            <w:div w:id="444737096">
                                              <w:marLeft w:val="0"/>
                                              <w:marRight w:val="0"/>
                                              <w:marTop w:val="0"/>
                                              <w:marBottom w:val="0"/>
                                              <w:divBdr>
                                                <w:top w:val="none" w:sz="0" w:space="0" w:color="auto"/>
                                                <w:left w:val="none" w:sz="0" w:space="0" w:color="auto"/>
                                                <w:bottom w:val="none" w:sz="0" w:space="0" w:color="auto"/>
                                                <w:right w:val="none" w:sz="0" w:space="0" w:color="auto"/>
                                              </w:divBdr>
                                            </w:div>
                                            <w:div w:id="895091896">
                                              <w:marLeft w:val="0"/>
                                              <w:marRight w:val="0"/>
                                              <w:marTop w:val="0"/>
                                              <w:marBottom w:val="0"/>
                                              <w:divBdr>
                                                <w:top w:val="none" w:sz="0" w:space="0" w:color="auto"/>
                                                <w:left w:val="none" w:sz="0" w:space="0" w:color="auto"/>
                                                <w:bottom w:val="none" w:sz="0" w:space="0" w:color="auto"/>
                                                <w:right w:val="none" w:sz="0" w:space="0" w:color="auto"/>
                                              </w:divBdr>
                                            </w:div>
                                            <w:div w:id="367948999">
                                              <w:marLeft w:val="0"/>
                                              <w:marRight w:val="0"/>
                                              <w:marTop w:val="0"/>
                                              <w:marBottom w:val="0"/>
                                              <w:divBdr>
                                                <w:top w:val="none" w:sz="0" w:space="0" w:color="auto"/>
                                                <w:left w:val="none" w:sz="0" w:space="0" w:color="auto"/>
                                                <w:bottom w:val="none" w:sz="0" w:space="0" w:color="auto"/>
                                                <w:right w:val="none" w:sz="0" w:space="0" w:color="auto"/>
                                              </w:divBdr>
                                            </w:div>
                                            <w:div w:id="335811004">
                                              <w:marLeft w:val="0"/>
                                              <w:marRight w:val="0"/>
                                              <w:marTop w:val="0"/>
                                              <w:marBottom w:val="0"/>
                                              <w:divBdr>
                                                <w:top w:val="none" w:sz="0" w:space="0" w:color="auto"/>
                                                <w:left w:val="none" w:sz="0" w:space="0" w:color="auto"/>
                                                <w:bottom w:val="none" w:sz="0" w:space="0" w:color="auto"/>
                                                <w:right w:val="none" w:sz="0" w:space="0" w:color="auto"/>
                                              </w:divBdr>
                                            </w:div>
                                            <w:div w:id="1966040402">
                                              <w:marLeft w:val="0"/>
                                              <w:marRight w:val="0"/>
                                              <w:marTop w:val="0"/>
                                              <w:marBottom w:val="0"/>
                                              <w:divBdr>
                                                <w:top w:val="none" w:sz="0" w:space="0" w:color="auto"/>
                                                <w:left w:val="none" w:sz="0" w:space="0" w:color="auto"/>
                                                <w:bottom w:val="none" w:sz="0" w:space="0" w:color="auto"/>
                                                <w:right w:val="none" w:sz="0" w:space="0" w:color="auto"/>
                                              </w:divBdr>
                                            </w:div>
                                            <w:div w:id="576595981">
                                              <w:marLeft w:val="0"/>
                                              <w:marRight w:val="0"/>
                                              <w:marTop w:val="0"/>
                                              <w:marBottom w:val="0"/>
                                              <w:divBdr>
                                                <w:top w:val="none" w:sz="0" w:space="0" w:color="auto"/>
                                                <w:left w:val="none" w:sz="0" w:space="0" w:color="auto"/>
                                                <w:bottom w:val="none" w:sz="0" w:space="0" w:color="auto"/>
                                                <w:right w:val="none" w:sz="0" w:space="0" w:color="auto"/>
                                              </w:divBdr>
                                            </w:div>
                                            <w:div w:id="74323754">
                                              <w:marLeft w:val="0"/>
                                              <w:marRight w:val="0"/>
                                              <w:marTop w:val="0"/>
                                              <w:marBottom w:val="0"/>
                                              <w:divBdr>
                                                <w:top w:val="none" w:sz="0" w:space="0" w:color="auto"/>
                                                <w:left w:val="none" w:sz="0" w:space="0" w:color="auto"/>
                                                <w:bottom w:val="none" w:sz="0" w:space="0" w:color="auto"/>
                                                <w:right w:val="none" w:sz="0" w:space="0" w:color="auto"/>
                                              </w:divBdr>
                                            </w:div>
                                            <w:div w:id="925311718">
                                              <w:marLeft w:val="0"/>
                                              <w:marRight w:val="0"/>
                                              <w:marTop w:val="0"/>
                                              <w:marBottom w:val="0"/>
                                              <w:divBdr>
                                                <w:top w:val="none" w:sz="0" w:space="0" w:color="auto"/>
                                                <w:left w:val="none" w:sz="0" w:space="0" w:color="auto"/>
                                                <w:bottom w:val="none" w:sz="0" w:space="0" w:color="auto"/>
                                                <w:right w:val="none" w:sz="0" w:space="0" w:color="auto"/>
                                              </w:divBdr>
                                            </w:div>
                                            <w:div w:id="1090783950">
                                              <w:marLeft w:val="0"/>
                                              <w:marRight w:val="0"/>
                                              <w:marTop w:val="0"/>
                                              <w:marBottom w:val="0"/>
                                              <w:divBdr>
                                                <w:top w:val="none" w:sz="0" w:space="0" w:color="auto"/>
                                                <w:left w:val="none" w:sz="0" w:space="0" w:color="auto"/>
                                                <w:bottom w:val="none" w:sz="0" w:space="0" w:color="auto"/>
                                                <w:right w:val="none" w:sz="0" w:space="0" w:color="auto"/>
                                              </w:divBdr>
                                            </w:div>
                                            <w:div w:id="2118939252">
                                              <w:marLeft w:val="0"/>
                                              <w:marRight w:val="0"/>
                                              <w:marTop w:val="0"/>
                                              <w:marBottom w:val="0"/>
                                              <w:divBdr>
                                                <w:top w:val="dotted" w:sz="6" w:space="8" w:color="BBBBBB"/>
                                                <w:left w:val="dotted" w:sz="6" w:space="8" w:color="BBBBBB"/>
                                                <w:bottom w:val="dotted" w:sz="6" w:space="8" w:color="BBBBBB"/>
                                                <w:right w:val="dotted" w:sz="6" w:space="8" w:color="BBBBBB"/>
                                              </w:divBdr>
                                            </w:div>
                                            <w:div w:id="1710032854">
                                              <w:marLeft w:val="0"/>
                                              <w:marRight w:val="0"/>
                                              <w:marTop w:val="0"/>
                                              <w:marBottom w:val="0"/>
                                              <w:divBdr>
                                                <w:top w:val="none" w:sz="0" w:space="0" w:color="auto"/>
                                                <w:left w:val="none" w:sz="0" w:space="0" w:color="auto"/>
                                                <w:bottom w:val="none" w:sz="0" w:space="0" w:color="auto"/>
                                                <w:right w:val="none" w:sz="0" w:space="0" w:color="auto"/>
                                              </w:divBdr>
                                            </w:div>
                                            <w:div w:id="344136191">
                                              <w:marLeft w:val="0"/>
                                              <w:marRight w:val="0"/>
                                              <w:marTop w:val="0"/>
                                              <w:marBottom w:val="0"/>
                                              <w:divBdr>
                                                <w:top w:val="dotted" w:sz="6" w:space="8" w:color="BBBBBB"/>
                                                <w:left w:val="dotted" w:sz="6" w:space="8" w:color="BBBBBB"/>
                                                <w:bottom w:val="dotted" w:sz="6" w:space="8" w:color="BBBBBB"/>
                                                <w:right w:val="dotted" w:sz="6" w:space="8" w:color="BBBBBB"/>
                                              </w:divBdr>
                                            </w:div>
                                            <w:div w:id="1424718819">
                                              <w:marLeft w:val="0"/>
                                              <w:marRight w:val="0"/>
                                              <w:marTop w:val="0"/>
                                              <w:marBottom w:val="0"/>
                                              <w:divBdr>
                                                <w:top w:val="none" w:sz="0" w:space="0" w:color="auto"/>
                                                <w:left w:val="none" w:sz="0" w:space="0" w:color="auto"/>
                                                <w:bottom w:val="none" w:sz="0" w:space="0" w:color="auto"/>
                                                <w:right w:val="none" w:sz="0" w:space="0" w:color="auto"/>
                                              </w:divBdr>
                                            </w:div>
                                            <w:div w:id="1384791989">
                                              <w:marLeft w:val="0"/>
                                              <w:marRight w:val="0"/>
                                              <w:marTop w:val="0"/>
                                              <w:marBottom w:val="0"/>
                                              <w:divBdr>
                                                <w:top w:val="none" w:sz="0" w:space="0" w:color="auto"/>
                                                <w:left w:val="none" w:sz="0" w:space="0" w:color="auto"/>
                                                <w:bottom w:val="none" w:sz="0" w:space="0" w:color="auto"/>
                                                <w:right w:val="none" w:sz="0" w:space="0" w:color="auto"/>
                                              </w:divBdr>
                                            </w:div>
                                            <w:div w:id="634873093">
                                              <w:marLeft w:val="0"/>
                                              <w:marRight w:val="0"/>
                                              <w:marTop w:val="0"/>
                                              <w:marBottom w:val="0"/>
                                              <w:divBdr>
                                                <w:top w:val="none" w:sz="0" w:space="0" w:color="auto"/>
                                                <w:left w:val="none" w:sz="0" w:space="0" w:color="auto"/>
                                                <w:bottom w:val="none" w:sz="0" w:space="0" w:color="auto"/>
                                                <w:right w:val="none" w:sz="0" w:space="0" w:color="auto"/>
                                              </w:divBdr>
                                            </w:div>
                                            <w:div w:id="126357864">
                                              <w:marLeft w:val="0"/>
                                              <w:marRight w:val="0"/>
                                              <w:marTop w:val="0"/>
                                              <w:marBottom w:val="0"/>
                                              <w:divBdr>
                                                <w:top w:val="none" w:sz="0" w:space="0" w:color="auto"/>
                                                <w:left w:val="none" w:sz="0" w:space="0" w:color="auto"/>
                                                <w:bottom w:val="none" w:sz="0" w:space="0" w:color="auto"/>
                                                <w:right w:val="none" w:sz="0" w:space="0" w:color="auto"/>
                                              </w:divBdr>
                                            </w:div>
                                            <w:div w:id="1506634015">
                                              <w:marLeft w:val="0"/>
                                              <w:marRight w:val="0"/>
                                              <w:marTop w:val="0"/>
                                              <w:marBottom w:val="0"/>
                                              <w:divBdr>
                                                <w:top w:val="none" w:sz="0" w:space="0" w:color="auto"/>
                                                <w:left w:val="none" w:sz="0" w:space="0" w:color="auto"/>
                                                <w:bottom w:val="none" w:sz="0" w:space="0" w:color="auto"/>
                                                <w:right w:val="none" w:sz="0" w:space="0" w:color="auto"/>
                                              </w:divBdr>
                                            </w:div>
                                            <w:div w:id="2059238818">
                                              <w:marLeft w:val="0"/>
                                              <w:marRight w:val="0"/>
                                              <w:marTop w:val="0"/>
                                              <w:marBottom w:val="0"/>
                                              <w:divBdr>
                                                <w:top w:val="none" w:sz="0" w:space="0" w:color="auto"/>
                                                <w:left w:val="none" w:sz="0" w:space="0" w:color="auto"/>
                                                <w:bottom w:val="none" w:sz="0" w:space="0" w:color="auto"/>
                                                <w:right w:val="none" w:sz="0" w:space="0" w:color="auto"/>
                                              </w:divBdr>
                                            </w:div>
                                            <w:div w:id="1332298021">
                                              <w:marLeft w:val="0"/>
                                              <w:marRight w:val="0"/>
                                              <w:marTop w:val="0"/>
                                              <w:marBottom w:val="0"/>
                                              <w:divBdr>
                                                <w:top w:val="none" w:sz="0" w:space="0" w:color="auto"/>
                                                <w:left w:val="none" w:sz="0" w:space="0" w:color="auto"/>
                                                <w:bottom w:val="none" w:sz="0" w:space="0" w:color="auto"/>
                                                <w:right w:val="none" w:sz="0" w:space="0" w:color="auto"/>
                                              </w:divBdr>
                                            </w:div>
                                            <w:div w:id="1352606490">
                                              <w:marLeft w:val="0"/>
                                              <w:marRight w:val="0"/>
                                              <w:marTop w:val="0"/>
                                              <w:marBottom w:val="0"/>
                                              <w:divBdr>
                                                <w:top w:val="none" w:sz="0" w:space="0" w:color="auto"/>
                                                <w:left w:val="none" w:sz="0" w:space="0" w:color="auto"/>
                                                <w:bottom w:val="none" w:sz="0" w:space="0" w:color="auto"/>
                                                <w:right w:val="none" w:sz="0" w:space="0" w:color="auto"/>
                                              </w:divBdr>
                                            </w:div>
                                            <w:div w:id="953487497">
                                              <w:marLeft w:val="0"/>
                                              <w:marRight w:val="0"/>
                                              <w:marTop w:val="0"/>
                                              <w:marBottom w:val="0"/>
                                              <w:divBdr>
                                                <w:top w:val="none" w:sz="0" w:space="0" w:color="auto"/>
                                                <w:left w:val="none" w:sz="0" w:space="0" w:color="auto"/>
                                                <w:bottom w:val="none" w:sz="0" w:space="0" w:color="auto"/>
                                                <w:right w:val="none" w:sz="0" w:space="0" w:color="auto"/>
                                              </w:divBdr>
                                            </w:div>
                                            <w:div w:id="1889758408">
                                              <w:marLeft w:val="0"/>
                                              <w:marRight w:val="0"/>
                                              <w:marTop w:val="0"/>
                                              <w:marBottom w:val="0"/>
                                              <w:divBdr>
                                                <w:top w:val="none" w:sz="0" w:space="0" w:color="auto"/>
                                                <w:left w:val="none" w:sz="0" w:space="0" w:color="auto"/>
                                                <w:bottom w:val="none" w:sz="0" w:space="0" w:color="auto"/>
                                                <w:right w:val="none" w:sz="0" w:space="0" w:color="auto"/>
                                              </w:divBdr>
                                            </w:div>
                                            <w:div w:id="17918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198341">
      <w:bodyDiv w:val="1"/>
      <w:marLeft w:val="0"/>
      <w:marRight w:val="0"/>
      <w:marTop w:val="0"/>
      <w:marBottom w:val="0"/>
      <w:divBdr>
        <w:top w:val="none" w:sz="0" w:space="0" w:color="auto"/>
        <w:left w:val="none" w:sz="0" w:space="0" w:color="auto"/>
        <w:bottom w:val="none" w:sz="0" w:space="0" w:color="auto"/>
        <w:right w:val="none" w:sz="0" w:space="0" w:color="auto"/>
      </w:divBdr>
      <w:divsChild>
        <w:div w:id="1358316501">
          <w:marLeft w:val="0"/>
          <w:marRight w:val="0"/>
          <w:marTop w:val="0"/>
          <w:marBottom w:val="0"/>
          <w:divBdr>
            <w:top w:val="none" w:sz="0" w:space="0" w:color="auto"/>
            <w:left w:val="none" w:sz="0" w:space="0" w:color="auto"/>
            <w:bottom w:val="none" w:sz="0" w:space="0" w:color="auto"/>
            <w:right w:val="none" w:sz="0" w:space="0" w:color="auto"/>
          </w:divBdr>
          <w:divsChild>
            <w:div w:id="357438040">
              <w:marLeft w:val="0"/>
              <w:marRight w:val="0"/>
              <w:marTop w:val="0"/>
              <w:marBottom w:val="0"/>
              <w:divBdr>
                <w:top w:val="none" w:sz="0" w:space="0" w:color="auto"/>
                <w:left w:val="none" w:sz="0" w:space="0" w:color="auto"/>
                <w:bottom w:val="none" w:sz="0" w:space="0" w:color="auto"/>
                <w:right w:val="none" w:sz="0" w:space="0" w:color="auto"/>
              </w:divBdr>
              <w:divsChild>
                <w:div w:id="1071586920">
                  <w:marLeft w:val="0"/>
                  <w:marRight w:val="0"/>
                  <w:marTop w:val="0"/>
                  <w:marBottom w:val="0"/>
                  <w:divBdr>
                    <w:top w:val="none" w:sz="0" w:space="0" w:color="auto"/>
                    <w:left w:val="none" w:sz="0" w:space="0" w:color="auto"/>
                    <w:bottom w:val="none" w:sz="0" w:space="0" w:color="auto"/>
                    <w:right w:val="none" w:sz="0" w:space="0" w:color="auto"/>
                  </w:divBdr>
                  <w:divsChild>
                    <w:div w:id="1002665280">
                      <w:marLeft w:val="0"/>
                      <w:marRight w:val="0"/>
                      <w:marTop w:val="0"/>
                      <w:marBottom w:val="0"/>
                      <w:divBdr>
                        <w:top w:val="none" w:sz="0" w:space="0" w:color="auto"/>
                        <w:left w:val="none" w:sz="0" w:space="0" w:color="auto"/>
                        <w:bottom w:val="none" w:sz="0" w:space="0" w:color="auto"/>
                        <w:right w:val="none" w:sz="0" w:space="0" w:color="auto"/>
                      </w:divBdr>
                      <w:divsChild>
                        <w:div w:id="194273518">
                          <w:marLeft w:val="0"/>
                          <w:marRight w:val="0"/>
                          <w:marTop w:val="0"/>
                          <w:marBottom w:val="0"/>
                          <w:divBdr>
                            <w:top w:val="none" w:sz="0" w:space="0" w:color="auto"/>
                            <w:left w:val="none" w:sz="0" w:space="0" w:color="auto"/>
                            <w:bottom w:val="none" w:sz="0" w:space="0" w:color="auto"/>
                            <w:right w:val="none" w:sz="0" w:space="0" w:color="auto"/>
                          </w:divBdr>
                          <w:divsChild>
                            <w:div w:id="594486401">
                              <w:marLeft w:val="0"/>
                              <w:marRight w:val="0"/>
                              <w:marTop w:val="0"/>
                              <w:marBottom w:val="0"/>
                              <w:divBdr>
                                <w:top w:val="none" w:sz="0" w:space="0" w:color="auto"/>
                                <w:left w:val="none" w:sz="0" w:space="0" w:color="auto"/>
                                <w:bottom w:val="none" w:sz="0" w:space="0" w:color="auto"/>
                                <w:right w:val="none" w:sz="0" w:space="0" w:color="auto"/>
                              </w:divBdr>
                              <w:divsChild>
                                <w:div w:id="1916620636">
                                  <w:marLeft w:val="0"/>
                                  <w:marRight w:val="0"/>
                                  <w:marTop w:val="0"/>
                                  <w:marBottom w:val="0"/>
                                  <w:divBdr>
                                    <w:top w:val="none" w:sz="0" w:space="0" w:color="auto"/>
                                    <w:left w:val="none" w:sz="0" w:space="0" w:color="auto"/>
                                    <w:bottom w:val="none" w:sz="0" w:space="0" w:color="auto"/>
                                    <w:right w:val="none" w:sz="0" w:space="0" w:color="auto"/>
                                  </w:divBdr>
                                  <w:divsChild>
                                    <w:div w:id="987826083">
                                      <w:marLeft w:val="0"/>
                                      <w:marRight w:val="0"/>
                                      <w:marTop w:val="0"/>
                                      <w:marBottom w:val="0"/>
                                      <w:divBdr>
                                        <w:top w:val="none" w:sz="0" w:space="0" w:color="auto"/>
                                        <w:left w:val="none" w:sz="0" w:space="0" w:color="auto"/>
                                        <w:bottom w:val="none" w:sz="0" w:space="0" w:color="auto"/>
                                        <w:right w:val="none" w:sz="0" w:space="0" w:color="auto"/>
                                      </w:divBdr>
                                      <w:divsChild>
                                        <w:div w:id="7875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809401">
      <w:bodyDiv w:val="1"/>
      <w:marLeft w:val="0"/>
      <w:marRight w:val="0"/>
      <w:marTop w:val="0"/>
      <w:marBottom w:val="0"/>
      <w:divBdr>
        <w:top w:val="none" w:sz="0" w:space="0" w:color="auto"/>
        <w:left w:val="none" w:sz="0" w:space="0" w:color="auto"/>
        <w:bottom w:val="none" w:sz="0" w:space="0" w:color="auto"/>
        <w:right w:val="none" w:sz="0" w:space="0" w:color="auto"/>
      </w:divBdr>
      <w:divsChild>
        <w:div w:id="812794704">
          <w:marLeft w:val="0"/>
          <w:marRight w:val="0"/>
          <w:marTop w:val="0"/>
          <w:marBottom w:val="0"/>
          <w:divBdr>
            <w:top w:val="none" w:sz="0" w:space="0" w:color="auto"/>
            <w:left w:val="none" w:sz="0" w:space="0" w:color="auto"/>
            <w:bottom w:val="none" w:sz="0" w:space="0" w:color="auto"/>
            <w:right w:val="none" w:sz="0" w:space="0" w:color="auto"/>
          </w:divBdr>
          <w:divsChild>
            <w:div w:id="1771898294">
              <w:marLeft w:val="0"/>
              <w:marRight w:val="0"/>
              <w:marTop w:val="0"/>
              <w:marBottom w:val="0"/>
              <w:divBdr>
                <w:top w:val="none" w:sz="0" w:space="0" w:color="auto"/>
                <w:left w:val="none" w:sz="0" w:space="0" w:color="auto"/>
                <w:bottom w:val="none" w:sz="0" w:space="0" w:color="auto"/>
                <w:right w:val="none" w:sz="0" w:space="0" w:color="auto"/>
              </w:divBdr>
              <w:divsChild>
                <w:div w:id="884416680">
                  <w:marLeft w:val="0"/>
                  <w:marRight w:val="0"/>
                  <w:marTop w:val="0"/>
                  <w:marBottom w:val="0"/>
                  <w:divBdr>
                    <w:top w:val="none" w:sz="0" w:space="0" w:color="auto"/>
                    <w:left w:val="none" w:sz="0" w:space="0" w:color="auto"/>
                    <w:bottom w:val="none" w:sz="0" w:space="0" w:color="auto"/>
                    <w:right w:val="none" w:sz="0" w:space="0" w:color="auto"/>
                  </w:divBdr>
                  <w:divsChild>
                    <w:div w:id="1552157381">
                      <w:marLeft w:val="0"/>
                      <w:marRight w:val="0"/>
                      <w:marTop w:val="0"/>
                      <w:marBottom w:val="0"/>
                      <w:divBdr>
                        <w:top w:val="none" w:sz="0" w:space="0" w:color="auto"/>
                        <w:left w:val="single" w:sz="6" w:space="0" w:color="92B7D0"/>
                        <w:bottom w:val="none" w:sz="0" w:space="0" w:color="auto"/>
                        <w:right w:val="single" w:sz="6" w:space="0" w:color="92B7D0"/>
                      </w:divBdr>
                      <w:divsChild>
                        <w:div w:id="1887570857">
                          <w:marLeft w:val="225"/>
                          <w:marRight w:val="450"/>
                          <w:marTop w:val="75"/>
                          <w:marBottom w:val="0"/>
                          <w:divBdr>
                            <w:top w:val="none" w:sz="0" w:space="0" w:color="auto"/>
                            <w:left w:val="none" w:sz="0" w:space="0" w:color="auto"/>
                            <w:bottom w:val="none" w:sz="0" w:space="0" w:color="auto"/>
                            <w:right w:val="none" w:sz="0" w:space="0" w:color="auto"/>
                          </w:divBdr>
                          <w:divsChild>
                            <w:div w:id="15078718">
                              <w:marLeft w:val="0"/>
                              <w:marRight w:val="0"/>
                              <w:marTop w:val="0"/>
                              <w:marBottom w:val="0"/>
                              <w:divBdr>
                                <w:top w:val="none" w:sz="0" w:space="0" w:color="auto"/>
                                <w:left w:val="none" w:sz="0" w:space="0" w:color="auto"/>
                                <w:bottom w:val="none" w:sz="0" w:space="0" w:color="auto"/>
                                <w:right w:val="none" w:sz="0" w:space="0" w:color="auto"/>
                              </w:divBdr>
                              <w:divsChild>
                                <w:div w:id="534003673">
                                  <w:marLeft w:val="0"/>
                                  <w:marRight w:val="0"/>
                                  <w:marTop w:val="0"/>
                                  <w:marBottom w:val="0"/>
                                  <w:divBdr>
                                    <w:top w:val="none" w:sz="0" w:space="0" w:color="auto"/>
                                    <w:left w:val="none" w:sz="0" w:space="0" w:color="auto"/>
                                    <w:bottom w:val="none" w:sz="0" w:space="0" w:color="auto"/>
                                    <w:right w:val="none" w:sz="0" w:space="0" w:color="auto"/>
                                  </w:divBdr>
                                  <w:divsChild>
                                    <w:div w:id="227234005">
                                      <w:marLeft w:val="0"/>
                                      <w:marRight w:val="0"/>
                                      <w:marTop w:val="0"/>
                                      <w:marBottom w:val="0"/>
                                      <w:divBdr>
                                        <w:top w:val="none" w:sz="0" w:space="0" w:color="auto"/>
                                        <w:left w:val="none" w:sz="0" w:space="0" w:color="auto"/>
                                        <w:bottom w:val="none" w:sz="0" w:space="0" w:color="auto"/>
                                        <w:right w:val="none" w:sz="0" w:space="0" w:color="auto"/>
                                      </w:divBdr>
                                      <w:divsChild>
                                        <w:div w:id="10580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971778">
      <w:bodyDiv w:val="1"/>
      <w:marLeft w:val="0"/>
      <w:marRight w:val="0"/>
      <w:marTop w:val="0"/>
      <w:marBottom w:val="0"/>
      <w:divBdr>
        <w:top w:val="none" w:sz="0" w:space="0" w:color="auto"/>
        <w:left w:val="none" w:sz="0" w:space="0" w:color="auto"/>
        <w:bottom w:val="none" w:sz="0" w:space="0" w:color="auto"/>
        <w:right w:val="none" w:sz="0" w:space="0" w:color="auto"/>
      </w:divBdr>
      <w:divsChild>
        <w:div w:id="1678578813">
          <w:marLeft w:val="0"/>
          <w:marRight w:val="0"/>
          <w:marTop w:val="0"/>
          <w:marBottom w:val="0"/>
          <w:divBdr>
            <w:top w:val="none" w:sz="0" w:space="0" w:color="auto"/>
            <w:left w:val="none" w:sz="0" w:space="0" w:color="auto"/>
            <w:bottom w:val="none" w:sz="0" w:space="0" w:color="auto"/>
            <w:right w:val="none" w:sz="0" w:space="0" w:color="auto"/>
          </w:divBdr>
          <w:divsChild>
            <w:div w:id="328413343">
              <w:marLeft w:val="0"/>
              <w:marRight w:val="0"/>
              <w:marTop w:val="0"/>
              <w:marBottom w:val="0"/>
              <w:divBdr>
                <w:top w:val="none" w:sz="0" w:space="0" w:color="auto"/>
                <w:left w:val="none" w:sz="0" w:space="0" w:color="auto"/>
                <w:bottom w:val="none" w:sz="0" w:space="0" w:color="auto"/>
                <w:right w:val="none" w:sz="0" w:space="0" w:color="auto"/>
              </w:divBdr>
              <w:divsChild>
                <w:div w:id="1349677085">
                  <w:marLeft w:val="0"/>
                  <w:marRight w:val="0"/>
                  <w:marTop w:val="0"/>
                  <w:marBottom w:val="0"/>
                  <w:divBdr>
                    <w:top w:val="none" w:sz="0" w:space="0" w:color="auto"/>
                    <w:left w:val="none" w:sz="0" w:space="0" w:color="auto"/>
                    <w:bottom w:val="none" w:sz="0" w:space="0" w:color="auto"/>
                    <w:right w:val="none" w:sz="0" w:space="0" w:color="auto"/>
                  </w:divBdr>
                  <w:divsChild>
                    <w:div w:id="664670782">
                      <w:marLeft w:val="0"/>
                      <w:marRight w:val="0"/>
                      <w:marTop w:val="0"/>
                      <w:marBottom w:val="0"/>
                      <w:divBdr>
                        <w:top w:val="none" w:sz="0" w:space="0" w:color="auto"/>
                        <w:left w:val="none" w:sz="0" w:space="0" w:color="auto"/>
                        <w:bottom w:val="none" w:sz="0" w:space="0" w:color="auto"/>
                        <w:right w:val="none" w:sz="0" w:space="0" w:color="auto"/>
                      </w:divBdr>
                      <w:divsChild>
                        <w:div w:id="1267080065">
                          <w:marLeft w:val="0"/>
                          <w:marRight w:val="0"/>
                          <w:marTop w:val="0"/>
                          <w:marBottom w:val="0"/>
                          <w:divBdr>
                            <w:top w:val="none" w:sz="0" w:space="0" w:color="auto"/>
                            <w:left w:val="none" w:sz="0" w:space="0" w:color="auto"/>
                            <w:bottom w:val="none" w:sz="0" w:space="0" w:color="auto"/>
                            <w:right w:val="none" w:sz="0" w:space="0" w:color="auto"/>
                          </w:divBdr>
                          <w:divsChild>
                            <w:div w:id="1069496302">
                              <w:marLeft w:val="0"/>
                              <w:marRight w:val="0"/>
                              <w:marTop w:val="0"/>
                              <w:marBottom w:val="0"/>
                              <w:divBdr>
                                <w:top w:val="none" w:sz="0" w:space="0" w:color="auto"/>
                                <w:left w:val="none" w:sz="0" w:space="0" w:color="auto"/>
                                <w:bottom w:val="none" w:sz="0" w:space="0" w:color="auto"/>
                                <w:right w:val="none" w:sz="0" w:space="0" w:color="auto"/>
                              </w:divBdr>
                              <w:divsChild>
                                <w:div w:id="1138036125">
                                  <w:marLeft w:val="0"/>
                                  <w:marRight w:val="0"/>
                                  <w:marTop w:val="0"/>
                                  <w:marBottom w:val="0"/>
                                  <w:divBdr>
                                    <w:top w:val="none" w:sz="0" w:space="0" w:color="auto"/>
                                    <w:left w:val="none" w:sz="0" w:space="0" w:color="auto"/>
                                    <w:bottom w:val="none" w:sz="0" w:space="0" w:color="auto"/>
                                    <w:right w:val="none" w:sz="0" w:space="0" w:color="auto"/>
                                  </w:divBdr>
                                  <w:divsChild>
                                    <w:div w:id="1648582080">
                                      <w:marLeft w:val="0"/>
                                      <w:marRight w:val="0"/>
                                      <w:marTop w:val="0"/>
                                      <w:marBottom w:val="0"/>
                                      <w:divBdr>
                                        <w:top w:val="none" w:sz="0" w:space="0" w:color="auto"/>
                                        <w:left w:val="none" w:sz="0" w:space="0" w:color="auto"/>
                                        <w:bottom w:val="none" w:sz="0" w:space="0" w:color="auto"/>
                                        <w:right w:val="none" w:sz="0" w:space="0" w:color="auto"/>
                                      </w:divBdr>
                                      <w:divsChild>
                                        <w:div w:id="1810398963">
                                          <w:marLeft w:val="0"/>
                                          <w:marRight w:val="0"/>
                                          <w:marTop w:val="0"/>
                                          <w:marBottom w:val="0"/>
                                          <w:divBdr>
                                            <w:top w:val="none" w:sz="0" w:space="0" w:color="auto"/>
                                            <w:left w:val="none" w:sz="0" w:space="0" w:color="auto"/>
                                            <w:bottom w:val="none" w:sz="0" w:space="0" w:color="auto"/>
                                            <w:right w:val="none" w:sz="0" w:space="0" w:color="auto"/>
                                          </w:divBdr>
                                          <w:divsChild>
                                            <w:div w:id="966204404">
                                              <w:marLeft w:val="0"/>
                                              <w:marRight w:val="0"/>
                                              <w:marTop w:val="0"/>
                                              <w:marBottom w:val="0"/>
                                              <w:divBdr>
                                                <w:top w:val="none" w:sz="0" w:space="0" w:color="auto"/>
                                                <w:left w:val="none" w:sz="0" w:space="0" w:color="auto"/>
                                                <w:bottom w:val="none" w:sz="0" w:space="0" w:color="auto"/>
                                                <w:right w:val="none" w:sz="0" w:space="0" w:color="auto"/>
                                              </w:divBdr>
                                              <w:divsChild>
                                                <w:div w:id="1452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027000">
      <w:bodyDiv w:val="1"/>
      <w:marLeft w:val="0"/>
      <w:marRight w:val="0"/>
      <w:marTop w:val="0"/>
      <w:marBottom w:val="0"/>
      <w:divBdr>
        <w:top w:val="none" w:sz="0" w:space="0" w:color="auto"/>
        <w:left w:val="none" w:sz="0" w:space="0" w:color="auto"/>
        <w:bottom w:val="none" w:sz="0" w:space="0" w:color="auto"/>
        <w:right w:val="none" w:sz="0" w:space="0" w:color="auto"/>
      </w:divBdr>
    </w:div>
    <w:div w:id="1840462192">
      <w:bodyDiv w:val="1"/>
      <w:marLeft w:val="0"/>
      <w:marRight w:val="0"/>
      <w:marTop w:val="0"/>
      <w:marBottom w:val="0"/>
      <w:divBdr>
        <w:top w:val="none" w:sz="0" w:space="0" w:color="auto"/>
        <w:left w:val="none" w:sz="0" w:space="0" w:color="auto"/>
        <w:bottom w:val="none" w:sz="0" w:space="0" w:color="auto"/>
        <w:right w:val="none" w:sz="0" w:space="0" w:color="auto"/>
      </w:divBdr>
      <w:divsChild>
        <w:div w:id="1637686481">
          <w:marLeft w:val="0"/>
          <w:marRight w:val="0"/>
          <w:marTop w:val="0"/>
          <w:marBottom w:val="0"/>
          <w:divBdr>
            <w:top w:val="none" w:sz="0" w:space="0" w:color="auto"/>
            <w:left w:val="none" w:sz="0" w:space="0" w:color="auto"/>
            <w:bottom w:val="none" w:sz="0" w:space="0" w:color="auto"/>
            <w:right w:val="none" w:sz="0" w:space="0" w:color="auto"/>
          </w:divBdr>
          <w:divsChild>
            <w:div w:id="22638549">
              <w:marLeft w:val="0"/>
              <w:marRight w:val="0"/>
              <w:marTop w:val="0"/>
              <w:marBottom w:val="0"/>
              <w:divBdr>
                <w:top w:val="none" w:sz="0" w:space="0" w:color="auto"/>
                <w:left w:val="none" w:sz="0" w:space="0" w:color="auto"/>
                <w:bottom w:val="none" w:sz="0" w:space="0" w:color="auto"/>
                <w:right w:val="none" w:sz="0" w:space="0" w:color="auto"/>
              </w:divBdr>
              <w:divsChild>
                <w:div w:id="13576525">
                  <w:marLeft w:val="0"/>
                  <w:marRight w:val="0"/>
                  <w:marTop w:val="0"/>
                  <w:marBottom w:val="0"/>
                  <w:divBdr>
                    <w:top w:val="none" w:sz="0" w:space="0" w:color="auto"/>
                    <w:left w:val="none" w:sz="0" w:space="0" w:color="auto"/>
                    <w:bottom w:val="none" w:sz="0" w:space="0" w:color="auto"/>
                    <w:right w:val="none" w:sz="0" w:space="0" w:color="auto"/>
                  </w:divBdr>
                  <w:divsChild>
                    <w:div w:id="1964076499">
                      <w:marLeft w:val="0"/>
                      <w:marRight w:val="0"/>
                      <w:marTop w:val="0"/>
                      <w:marBottom w:val="0"/>
                      <w:divBdr>
                        <w:top w:val="none" w:sz="0" w:space="0" w:color="auto"/>
                        <w:left w:val="none" w:sz="0" w:space="0" w:color="auto"/>
                        <w:bottom w:val="none" w:sz="0" w:space="0" w:color="auto"/>
                        <w:right w:val="none" w:sz="0" w:space="0" w:color="auto"/>
                      </w:divBdr>
                      <w:divsChild>
                        <w:div w:id="1389760513">
                          <w:marLeft w:val="0"/>
                          <w:marRight w:val="0"/>
                          <w:marTop w:val="0"/>
                          <w:marBottom w:val="0"/>
                          <w:divBdr>
                            <w:top w:val="none" w:sz="0" w:space="0" w:color="auto"/>
                            <w:left w:val="none" w:sz="0" w:space="0" w:color="auto"/>
                            <w:bottom w:val="none" w:sz="0" w:space="0" w:color="auto"/>
                            <w:right w:val="none" w:sz="0" w:space="0" w:color="auto"/>
                          </w:divBdr>
                          <w:divsChild>
                            <w:div w:id="1229807411">
                              <w:marLeft w:val="0"/>
                              <w:marRight w:val="0"/>
                              <w:marTop w:val="0"/>
                              <w:marBottom w:val="0"/>
                              <w:divBdr>
                                <w:top w:val="none" w:sz="0" w:space="0" w:color="auto"/>
                                <w:left w:val="none" w:sz="0" w:space="0" w:color="auto"/>
                                <w:bottom w:val="none" w:sz="0" w:space="0" w:color="auto"/>
                                <w:right w:val="none" w:sz="0" w:space="0" w:color="auto"/>
                              </w:divBdr>
                              <w:divsChild>
                                <w:div w:id="1033649381">
                                  <w:marLeft w:val="0"/>
                                  <w:marRight w:val="0"/>
                                  <w:marTop w:val="0"/>
                                  <w:marBottom w:val="0"/>
                                  <w:divBdr>
                                    <w:top w:val="none" w:sz="0" w:space="0" w:color="auto"/>
                                    <w:left w:val="none" w:sz="0" w:space="0" w:color="auto"/>
                                    <w:bottom w:val="none" w:sz="0" w:space="0" w:color="auto"/>
                                    <w:right w:val="none" w:sz="0" w:space="0" w:color="auto"/>
                                  </w:divBdr>
                                  <w:divsChild>
                                    <w:div w:id="60565899">
                                      <w:marLeft w:val="0"/>
                                      <w:marRight w:val="0"/>
                                      <w:marTop w:val="0"/>
                                      <w:marBottom w:val="0"/>
                                      <w:divBdr>
                                        <w:top w:val="none" w:sz="0" w:space="0" w:color="auto"/>
                                        <w:left w:val="none" w:sz="0" w:space="0" w:color="auto"/>
                                        <w:bottom w:val="none" w:sz="0" w:space="0" w:color="auto"/>
                                        <w:right w:val="none" w:sz="0" w:space="0" w:color="auto"/>
                                      </w:divBdr>
                                      <w:divsChild>
                                        <w:div w:id="58333246">
                                          <w:marLeft w:val="0"/>
                                          <w:marRight w:val="0"/>
                                          <w:marTop w:val="0"/>
                                          <w:marBottom w:val="0"/>
                                          <w:divBdr>
                                            <w:top w:val="none" w:sz="0" w:space="0" w:color="auto"/>
                                            <w:left w:val="none" w:sz="0" w:space="0" w:color="auto"/>
                                            <w:bottom w:val="none" w:sz="0" w:space="0" w:color="auto"/>
                                            <w:right w:val="none" w:sz="0" w:space="0" w:color="auto"/>
                                          </w:divBdr>
                                          <w:divsChild>
                                            <w:div w:id="849563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775905">
      <w:bodyDiv w:val="1"/>
      <w:marLeft w:val="0"/>
      <w:marRight w:val="0"/>
      <w:marTop w:val="0"/>
      <w:marBottom w:val="0"/>
      <w:divBdr>
        <w:top w:val="none" w:sz="0" w:space="0" w:color="auto"/>
        <w:left w:val="none" w:sz="0" w:space="0" w:color="auto"/>
        <w:bottom w:val="none" w:sz="0" w:space="0" w:color="auto"/>
        <w:right w:val="none" w:sz="0" w:space="0" w:color="auto"/>
      </w:divBdr>
      <w:divsChild>
        <w:div w:id="1747025745">
          <w:marLeft w:val="0"/>
          <w:marRight w:val="0"/>
          <w:marTop w:val="0"/>
          <w:marBottom w:val="0"/>
          <w:divBdr>
            <w:top w:val="none" w:sz="0" w:space="0" w:color="auto"/>
            <w:left w:val="none" w:sz="0" w:space="0" w:color="auto"/>
            <w:bottom w:val="none" w:sz="0" w:space="0" w:color="auto"/>
            <w:right w:val="none" w:sz="0" w:space="0" w:color="auto"/>
          </w:divBdr>
          <w:divsChild>
            <w:div w:id="861625984">
              <w:marLeft w:val="0"/>
              <w:marRight w:val="0"/>
              <w:marTop w:val="0"/>
              <w:marBottom w:val="0"/>
              <w:divBdr>
                <w:top w:val="none" w:sz="0" w:space="0" w:color="auto"/>
                <w:left w:val="none" w:sz="0" w:space="0" w:color="auto"/>
                <w:bottom w:val="none" w:sz="0" w:space="0" w:color="auto"/>
                <w:right w:val="none" w:sz="0" w:space="0" w:color="auto"/>
              </w:divBdr>
              <w:divsChild>
                <w:div w:id="1579634251">
                  <w:marLeft w:val="0"/>
                  <w:marRight w:val="0"/>
                  <w:marTop w:val="0"/>
                  <w:marBottom w:val="0"/>
                  <w:divBdr>
                    <w:top w:val="none" w:sz="0" w:space="0" w:color="auto"/>
                    <w:left w:val="none" w:sz="0" w:space="0" w:color="auto"/>
                    <w:bottom w:val="none" w:sz="0" w:space="0" w:color="auto"/>
                    <w:right w:val="none" w:sz="0" w:space="0" w:color="auto"/>
                  </w:divBdr>
                  <w:divsChild>
                    <w:div w:id="607197085">
                      <w:marLeft w:val="2325"/>
                      <w:marRight w:val="0"/>
                      <w:marTop w:val="0"/>
                      <w:marBottom w:val="0"/>
                      <w:divBdr>
                        <w:top w:val="none" w:sz="0" w:space="0" w:color="auto"/>
                        <w:left w:val="none" w:sz="0" w:space="0" w:color="auto"/>
                        <w:bottom w:val="none" w:sz="0" w:space="0" w:color="auto"/>
                        <w:right w:val="none" w:sz="0" w:space="0" w:color="auto"/>
                      </w:divBdr>
                      <w:divsChild>
                        <w:div w:id="991759652">
                          <w:marLeft w:val="0"/>
                          <w:marRight w:val="0"/>
                          <w:marTop w:val="0"/>
                          <w:marBottom w:val="0"/>
                          <w:divBdr>
                            <w:top w:val="none" w:sz="0" w:space="0" w:color="auto"/>
                            <w:left w:val="none" w:sz="0" w:space="0" w:color="auto"/>
                            <w:bottom w:val="none" w:sz="0" w:space="0" w:color="auto"/>
                            <w:right w:val="none" w:sz="0" w:space="0" w:color="auto"/>
                          </w:divBdr>
                          <w:divsChild>
                            <w:div w:id="1362978187">
                              <w:marLeft w:val="0"/>
                              <w:marRight w:val="0"/>
                              <w:marTop w:val="0"/>
                              <w:marBottom w:val="0"/>
                              <w:divBdr>
                                <w:top w:val="none" w:sz="0" w:space="0" w:color="auto"/>
                                <w:left w:val="none" w:sz="0" w:space="0" w:color="auto"/>
                                <w:bottom w:val="none" w:sz="0" w:space="0" w:color="auto"/>
                                <w:right w:val="none" w:sz="0" w:space="0" w:color="auto"/>
                              </w:divBdr>
                              <w:divsChild>
                                <w:div w:id="1111437718">
                                  <w:marLeft w:val="0"/>
                                  <w:marRight w:val="0"/>
                                  <w:marTop w:val="0"/>
                                  <w:marBottom w:val="0"/>
                                  <w:divBdr>
                                    <w:top w:val="none" w:sz="0" w:space="0" w:color="auto"/>
                                    <w:left w:val="none" w:sz="0" w:space="0" w:color="auto"/>
                                    <w:bottom w:val="none" w:sz="0" w:space="0" w:color="auto"/>
                                    <w:right w:val="none" w:sz="0" w:space="0" w:color="auto"/>
                                  </w:divBdr>
                                  <w:divsChild>
                                    <w:div w:id="1492911693">
                                      <w:marLeft w:val="0"/>
                                      <w:marRight w:val="0"/>
                                      <w:marTop w:val="0"/>
                                      <w:marBottom w:val="0"/>
                                      <w:divBdr>
                                        <w:top w:val="none" w:sz="0" w:space="0" w:color="auto"/>
                                        <w:left w:val="none" w:sz="0" w:space="0" w:color="auto"/>
                                        <w:bottom w:val="none" w:sz="0" w:space="0" w:color="auto"/>
                                        <w:right w:val="none" w:sz="0" w:space="0" w:color="auto"/>
                                      </w:divBdr>
                                      <w:divsChild>
                                        <w:div w:id="1504786019">
                                          <w:marLeft w:val="0"/>
                                          <w:marRight w:val="0"/>
                                          <w:marTop w:val="0"/>
                                          <w:marBottom w:val="0"/>
                                          <w:divBdr>
                                            <w:top w:val="none" w:sz="0" w:space="0" w:color="auto"/>
                                            <w:left w:val="none" w:sz="0" w:space="0" w:color="auto"/>
                                            <w:bottom w:val="none" w:sz="0" w:space="0" w:color="auto"/>
                                            <w:right w:val="none" w:sz="0" w:space="0" w:color="auto"/>
                                          </w:divBdr>
                                          <w:divsChild>
                                            <w:div w:id="1919361397">
                                              <w:marLeft w:val="0"/>
                                              <w:marRight w:val="0"/>
                                              <w:marTop w:val="0"/>
                                              <w:marBottom w:val="0"/>
                                              <w:divBdr>
                                                <w:top w:val="none" w:sz="0" w:space="0" w:color="auto"/>
                                                <w:left w:val="none" w:sz="0" w:space="0" w:color="auto"/>
                                                <w:bottom w:val="none" w:sz="0" w:space="0" w:color="auto"/>
                                                <w:right w:val="none" w:sz="0" w:space="0" w:color="auto"/>
                                              </w:divBdr>
                                            </w:div>
                                            <w:div w:id="201358292">
                                              <w:marLeft w:val="0"/>
                                              <w:marRight w:val="0"/>
                                              <w:marTop w:val="0"/>
                                              <w:marBottom w:val="0"/>
                                              <w:divBdr>
                                                <w:top w:val="none" w:sz="0" w:space="0" w:color="auto"/>
                                                <w:left w:val="none" w:sz="0" w:space="0" w:color="auto"/>
                                                <w:bottom w:val="none" w:sz="0" w:space="0" w:color="auto"/>
                                                <w:right w:val="none" w:sz="0" w:space="0" w:color="auto"/>
                                              </w:divBdr>
                                            </w:div>
                                            <w:div w:id="629432544">
                                              <w:marLeft w:val="0"/>
                                              <w:marRight w:val="0"/>
                                              <w:marTop w:val="0"/>
                                              <w:marBottom w:val="0"/>
                                              <w:divBdr>
                                                <w:top w:val="none" w:sz="0" w:space="0" w:color="auto"/>
                                                <w:left w:val="none" w:sz="0" w:space="0" w:color="auto"/>
                                                <w:bottom w:val="none" w:sz="0" w:space="0" w:color="auto"/>
                                                <w:right w:val="none" w:sz="0" w:space="0" w:color="auto"/>
                                              </w:divBdr>
                                            </w:div>
                                            <w:div w:id="523133932">
                                              <w:marLeft w:val="0"/>
                                              <w:marRight w:val="0"/>
                                              <w:marTop w:val="0"/>
                                              <w:marBottom w:val="0"/>
                                              <w:divBdr>
                                                <w:top w:val="none" w:sz="0" w:space="0" w:color="auto"/>
                                                <w:left w:val="none" w:sz="0" w:space="0" w:color="auto"/>
                                                <w:bottom w:val="none" w:sz="0" w:space="0" w:color="auto"/>
                                                <w:right w:val="none" w:sz="0" w:space="0" w:color="auto"/>
                                              </w:divBdr>
                                            </w:div>
                                            <w:div w:id="44841420">
                                              <w:marLeft w:val="0"/>
                                              <w:marRight w:val="0"/>
                                              <w:marTop w:val="0"/>
                                              <w:marBottom w:val="0"/>
                                              <w:divBdr>
                                                <w:top w:val="none" w:sz="0" w:space="0" w:color="auto"/>
                                                <w:left w:val="none" w:sz="0" w:space="0" w:color="auto"/>
                                                <w:bottom w:val="none" w:sz="0" w:space="0" w:color="auto"/>
                                                <w:right w:val="none" w:sz="0" w:space="0" w:color="auto"/>
                                              </w:divBdr>
                                            </w:div>
                                            <w:div w:id="1446660104">
                                              <w:marLeft w:val="0"/>
                                              <w:marRight w:val="0"/>
                                              <w:marTop w:val="0"/>
                                              <w:marBottom w:val="0"/>
                                              <w:divBdr>
                                                <w:top w:val="none" w:sz="0" w:space="0" w:color="auto"/>
                                                <w:left w:val="none" w:sz="0" w:space="0" w:color="auto"/>
                                                <w:bottom w:val="none" w:sz="0" w:space="0" w:color="auto"/>
                                                <w:right w:val="none" w:sz="0" w:space="0" w:color="auto"/>
                                              </w:divBdr>
                                            </w:div>
                                            <w:div w:id="2112847429">
                                              <w:marLeft w:val="0"/>
                                              <w:marRight w:val="0"/>
                                              <w:marTop w:val="0"/>
                                              <w:marBottom w:val="0"/>
                                              <w:divBdr>
                                                <w:top w:val="none" w:sz="0" w:space="0" w:color="auto"/>
                                                <w:left w:val="none" w:sz="0" w:space="0" w:color="auto"/>
                                                <w:bottom w:val="none" w:sz="0" w:space="0" w:color="auto"/>
                                                <w:right w:val="none" w:sz="0" w:space="0" w:color="auto"/>
                                              </w:divBdr>
                                            </w:div>
                                            <w:div w:id="1274825845">
                                              <w:marLeft w:val="0"/>
                                              <w:marRight w:val="0"/>
                                              <w:marTop w:val="0"/>
                                              <w:marBottom w:val="0"/>
                                              <w:divBdr>
                                                <w:top w:val="none" w:sz="0" w:space="0" w:color="auto"/>
                                                <w:left w:val="none" w:sz="0" w:space="0" w:color="auto"/>
                                                <w:bottom w:val="none" w:sz="0" w:space="0" w:color="auto"/>
                                                <w:right w:val="none" w:sz="0" w:space="0" w:color="auto"/>
                                              </w:divBdr>
                                            </w:div>
                                            <w:div w:id="1125926719">
                                              <w:marLeft w:val="0"/>
                                              <w:marRight w:val="0"/>
                                              <w:marTop w:val="0"/>
                                              <w:marBottom w:val="0"/>
                                              <w:divBdr>
                                                <w:top w:val="none" w:sz="0" w:space="0" w:color="auto"/>
                                                <w:left w:val="none" w:sz="0" w:space="0" w:color="auto"/>
                                                <w:bottom w:val="none" w:sz="0" w:space="0" w:color="auto"/>
                                                <w:right w:val="none" w:sz="0" w:space="0" w:color="auto"/>
                                              </w:divBdr>
                                            </w:div>
                                            <w:div w:id="1784349159">
                                              <w:marLeft w:val="0"/>
                                              <w:marRight w:val="0"/>
                                              <w:marTop w:val="0"/>
                                              <w:marBottom w:val="0"/>
                                              <w:divBdr>
                                                <w:top w:val="none" w:sz="0" w:space="0" w:color="auto"/>
                                                <w:left w:val="none" w:sz="0" w:space="0" w:color="auto"/>
                                                <w:bottom w:val="none" w:sz="0" w:space="0" w:color="auto"/>
                                                <w:right w:val="none" w:sz="0" w:space="0" w:color="auto"/>
                                              </w:divBdr>
                                            </w:div>
                                            <w:div w:id="114446072">
                                              <w:marLeft w:val="0"/>
                                              <w:marRight w:val="0"/>
                                              <w:marTop w:val="0"/>
                                              <w:marBottom w:val="0"/>
                                              <w:divBdr>
                                                <w:top w:val="none" w:sz="0" w:space="0" w:color="auto"/>
                                                <w:left w:val="none" w:sz="0" w:space="0" w:color="auto"/>
                                                <w:bottom w:val="none" w:sz="0" w:space="0" w:color="auto"/>
                                                <w:right w:val="none" w:sz="0" w:space="0" w:color="auto"/>
                                              </w:divBdr>
                                            </w:div>
                                            <w:div w:id="477647312">
                                              <w:marLeft w:val="0"/>
                                              <w:marRight w:val="0"/>
                                              <w:marTop w:val="0"/>
                                              <w:marBottom w:val="0"/>
                                              <w:divBdr>
                                                <w:top w:val="none" w:sz="0" w:space="0" w:color="auto"/>
                                                <w:left w:val="none" w:sz="0" w:space="0" w:color="auto"/>
                                                <w:bottom w:val="none" w:sz="0" w:space="0" w:color="auto"/>
                                                <w:right w:val="none" w:sz="0" w:space="0" w:color="auto"/>
                                              </w:divBdr>
                                            </w:div>
                                            <w:div w:id="1160999772">
                                              <w:marLeft w:val="0"/>
                                              <w:marRight w:val="0"/>
                                              <w:marTop w:val="0"/>
                                              <w:marBottom w:val="0"/>
                                              <w:divBdr>
                                                <w:top w:val="none" w:sz="0" w:space="0" w:color="auto"/>
                                                <w:left w:val="none" w:sz="0" w:space="0" w:color="auto"/>
                                                <w:bottom w:val="none" w:sz="0" w:space="0" w:color="auto"/>
                                                <w:right w:val="none" w:sz="0" w:space="0" w:color="auto"/>
                                              </w:divBdr>
                                            </w:div>
                                            <w:div w:id="1287346421">
                                              <w:marLeft w:val="0"/>
                                              <w:marRight w:val="0"/>
                                              <w:marTop w:val="0"/>
                                              <w:marBottom w:val="0"/>
                                              <w:divBdr>
                                                <w:top w:val="none" w:sz="0" w:space="0" w:color="auto"/>
                                                <w:left w:val="none" w:sz="0" w:space="0" w:color="auto"/>
                                                <w:bottom w:val="none" w:sz="0" w:space="0" w:color="auto"/>
                                                <w:right w:val="none" w:sz="0" w:space="0" w:color="auto"/>
                                              </w:divBdr>
                                            </w:div>
                                            <w:div w:id="1390761813">
                                              <w:marLeft w:val="0"/>
                                              <w:marRight w:val="0"/>
                                              <w:marTop w:val="0"/>
                                              <w:marBottom w:val="0"/>
                                              <w:divBdr>
                                                <w:top w:val="none" w:sz="0" w:space="0" w:color="auto"/>
                                                <w:left w:val="none" w:sz="0" w:space="0" w:color="auto"/>
                                                <w:bottom w:val="none" w:sz="0" w:space="0" w:color="auto"/>
                                                <w:right w:val="none" w:sz="0" w:space="0" w:color="auto"/>
                                              </w:divBdr>
                                            </w:div>
                                            <w:div w:id="2135172228">
                                              <w:marLeft w:val="0"/>
                                              <w:marRight w:val="0"/>
                                              <w:marTop w:val="0"/>
                                              <w:marBottom w:val="0"/>
                                              <w:divBdr>
                                                <w:top w:val="none" w:sz="0" w:space="0" w:color="auto"/>
                                                <w:left w:val="none" w:sz="0" w:space="0" w:color="auto"/>
                                                <w:bottom w:val="none" w:sz="0" w:space="0" w:color="auto"/>
                                                <w:right w:val="none" w:sz="0" w:space="0" w:color="auto"/>
                                              </w:divBdr>
                                            </w:div>
                                            <w:div w:id="15948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6093812">
      <w:bodyDiv w:val="1"/>
      <w:marLeft w:val="0"/>
      <w:marRight w:val="0"/>
      <w:marTop w:val="0"/>
      <w:marBottom w:val="0"/>
      <w:divBdr>
        <w:top w:val="none" w:sz="0" w:space="0" w:color="auto"/>
        <w:left w:val="none" w:sz="0" w:space="0" w:color="auto"/>
        <w:bottom w:val="none" w:sz="0" w:space="0" w:color="auto"/>
        <w:right w:val="none" w:sz="0" w:space="0" w:color="auto"/>
      </w:divBdr>
      <w:divsChild>
        <w:div w:id="1361398619">
          <w:marLeft w:val="0"/>
          <w:marRight w:val="0"/>
          <w:marTop w:val="0"/>
          <w:marBottom w:val="0"/>
          <w:divBdr>
            <w:top w:val="none" w:sz="0" w:space="0" w:color="auto"/>
            <w:left w:val="none" w:sz="0" w:space="0" w:color="auto"/>
            <w:bottom w:val="none" w:sz="0" w:space="0" w:color="auto"/>
            <w:right w:val="none" w:sz="0" w:space="0" w:color="auto"/>
          </w:divBdr>
        </w:div>
      </w:divsChild>
    </w:div>
    <w:div w:id="1960063381">
      <w:bodyDiv w:val="1"/>
      <w:marLeft w:val="0"/>
      <w:marRight w:val="0"/>
      <w:marTop w:val="0"/>
      <w:marBottom w:val="0"/>
      <w:divBdr>
        <w:top w:val="none" w:sz="0" w:space="0" w:color="auto"/>
        <w:left w:val="none" w:sz="0" w:space="0" w:color="auto"/>
        <w:bottom w:val="none" w:sz="0" w:space="0" w:color="auto"/>
        <w:right w:val="none" w:sz="0" w:space="0" w:color="auto"/>
      </w:divBdr>
      <w:divsChild>
        <w:div w:id="581836875">
          <w:marLeft w:val="0"/>
          <w:marRight w:val="0"/>
          <w:marTop w:val="0"/>
          <w:marBottom w:val="0"/>
          <w:divBdr>
            <w:top w:val="none" w:sz="0" w:space="0" w:color="auto"/>
            <w:left w:val="none" w:sz="0" w:space="0" w:color="auto"/>
            <w:bottom w:val="none" w:sz="0" w:space="0" w:color="auto"/>
            <w:right w:val="none" w:sz="0" w:space="0" w:color="auto"/>
          </w:divBdr>
          <w:divsChild>
            <w:div w:id="234509519">
              <w:marLeft w:val="0"/>
              <w:marRight w:val="0"/>
              <w:marTop w:val="0"/>
              <w:marBottom w:val="0"/>
              <w:divBdr>
                <w:top w:val="none" w:sz="0" w:space="0" w:color="auto"/>
                <w:left w:val="none" w:sz="0" w:space="0" w:color="auto"/>
                <w:bottom w:val="none" w:sz="0" w:space="0" w:color="auto"/>
                <w:right w:val="none" w:sz="0" w:space="0" w:color="auto"/>
              </w:divBdr>
              <w:divsChild>
                <w:div w:id="2111392581">
                  <w:marLeft w:val="0"/>
                  <w:marRight w:val="0"/>
                  <w:marTop w:val="0"/>
                  <w:marBottom w:val="0"/>
                  <w:divBdr>
                    <w:top w:val="none" w:sz="0" w:space="0" w:color="auto"/>
                    <w:left w:val="none" w:sz="0" w:space="0" w:color="auto"/>
                    <w:bottom w:val="none" w:sz="0" w:space="0" w:color="auto"/>
                    <w:right w:val="none" w:sz="0" w:space="0" w:color="auto"/>
                  </w:divBdr>
                  <w:divsChild>
                    <w:div w:id="1746147746">
                      <w:marLeft w:val="0"/>
                      <w:marRight w:val="0"/>
                      <w:marTop w:val="0"/>
                      <w:marBottom w:val="0"/>
                      <w:divBdr>
                        <w:top w:val="none" w:sz="0" w:space="0" w:color="auto"/>
                        <w:left w:val="none" w:sz="0" w:space="0" w:color="auto"/>
                        <w:bottom w:val="none" w:sz="0" w:space="0" w:color="auto"/>
                        <w:right w:val="none" w:sz="0" w:space="0" w:color="auto"/>
                      </w:divBdr>
                      <w:divsChild>
                        <w:div w:id="957444050">
                          <w:marLeft w:val="0"/>
                          <w:marRight w:val="0"/>
                          <w:marTop w:val="0"/>
                          <w:marBottom w:val="0"/>
                          <w:divBdr>
                            <w:top w:val="none" w:sz="0" w:space="0" w:color="auto"/>
                            <w:left w:val="none" w:sz="0" w:space="0" w:color="auto"/>
                            <w:bottom w:val="none" w:sz="0" w:space="0" w:color="auto"/>
                            <w:right w:val="none" w:sz="0" w:space="0" w:color="auto"/>
                          </w:divBdr>
                          <w:divsChild>
                            <w:div w:id="457603676">
                              <w:marLeft w:val="0"/>
                              <w:marRight w:val="0"/>
                              <w:marTop w:val="0"/>
                              <w:marBottom w:val="0"/>
                              <w:divBdr>
                                <w:top w:val="none" w:sz="0" w:space="0" w:color="auto"/>
                                <w:left w:val="none" w:sz="0" w:space="0" w:color="auto"/>
                                <w:bottom w:val="none" w:sz="0" w:space="0" w:color="auto"/>
                                <w:right w:val="none" w:sz="0" w:space="0" w:color="auto"/>
                              </w:divBdr>
                              <w:divsChild>
                                <w:div w:id="6055093">
                                  <w:marLeft w:val="0"/>
                                  <w:marRight w:val="0"/>
                                  <w:marTop w:val="0"/>
                                  <w:marBottom w:val="0"/>
                                  <w:divBdr>
                                    <w:top w:val="none" w:sz="0" w:space="0" w:color="auto"/>
                                    <w:left w:val="none" w:sz="0" w:space="0" w:color="auto"/>
                                    <w:bottom w:val="none" w:sz="0" w:space="0" w:color="auto"/>
                                    <w:right w:val="none" w:sz="0" w:space="0" w:color="auto"/>
                                  </w:divBdr>
                                  <w:divsChild>
                                    <w:div w:id="1777408262">
                                      <w:marLeft w:val="0"/>
                                      <w:marRight w:val="0"/>
                                      <w:marTop w:val="0"/>
                                      <w:marBottom w:val="0"/>
                                      <w:divBdr>
                                        <w:top w:val="none" w:sz="0" w:space="0" w:color="auto"/>
                                        <w:left w:val="none" w:sz="0" w:space="0" w:color="auto"/>
                                        <w:bottom w:val="none" w:sz="0" w:space="0" w:color="auto"/>
                                        <w:right w:val="none" w:sz="0" w:space="0" w:color="auto"/>
                                      </w:divBdr>
                                      <w:divsChild>
                                        <w:div w:id="1595674261">
                                          <w:marLeft w:val="0"/>
                                          <w:marRight w:val="0"/>
                                          <w:marTop w:val="0"/>
                                          <w:marBottom w:val="0"/>
                                          <w:divBdr>
                                            <w:top w:val="none" w:sz="0" w:space="0" w:color="auto"/>
                                            <w:left w:val="none" w:sz="0" w:space="0" w:color="auto"/>
                                            <w:bottom w:val="none" w:sz="0" w:space="0" w:color="auto"/>
                                            <w:right w:val="none" w:sz="0" w:space="0" w:color="auto"/>
                                          </w:divBdr>
                                          <w:divsChild>
                                            <w:div w:id="448739304">
                                              <w:marLeft w:val="0"/>
                                              <w:marRight w:val="0"/>
                                              <w:marTop w:val="0"/>
                                              <w:marBottom w:val="0"/>
                                              <w:divBdr>
                                                <w:top w:val="none" w:sz="0" w:space="0" w:color="auto"/>
                                                <w:left w:val="none" w:sz="0" w:space="0" w:color="auto"/>
                                                <w:bottom w:val="none" w:sz="0" w:space="0" w:color="auto"/>
                                                <w:right w:val="none" w:sz="0" w:space="0" w:color="auto"/>
                                              </w:divBdr>
                                              <w:divsChild>
                                                <w:div w:id="9426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482438">
      <w:bodyDiv w:val="1"/>
      <w:marLeft w:val="0"/>
      <w:marRight w:val="0"/>
      <w:marTop w:val="0"/>
      <w:marBottom w:val="0"/>
      <w:divBdr>
        <w:top w:val="none" w:sz="0" w:space="0" w:color="auto"/>
        <w:left w:val="none" w:sz="0" w:space="0" w:color="auto"/>
        <w:bottom w:val="none" w:sz="0" w:space="0" w:color="auto"/>
        <w:right w:val="none" w:sz="0" w:space="0" w:color="auto"/>
      </w:divBdr>
      <w:divsChild>
        <w:div w:id="1885408144">
          <w:marLeft w:val="0"/>
          <w:marRight w:val="0"/>
          <w:marTop w:val="0"/>
          <w:marBottom w:val="0"/>
          <w:divBdr>
            <w:top w:val="none" w:sz="0" w:space="0" w:color="auto"/>
            <w:left w:val="none" w:sz="0" w:space="0" w:color="auto"/>
            <w:bottom w:val="none" w:sz="0" w:space="0" w:color="auto"/>
            <w:right w:val="none" w:sz="0" w:space="0" w:color="auto"/>
          </w:divBdr>
          <w:divsChild>
            <w:div w:id="1354918625">
              <w:marLeft w:val="0"/>
              <w:marRight w:val="0"/>
              <w:marTop w:val="0"/>
              <w:marBottom w:val="0"/>
              <w:divBdr>
                <w:top w:val="none" w:sz="0" w:space="0" w:color="auto"/>
                <w:left w:val="none" w:sz="0" w:space="0" w:color="auto"/>
                <w:bottom w:val="none" w:sz="0" w:space="0" w:color="auto"/>
                <w:right w:val="none" w:sz="0" w:space="0" w:color="auto"/>
              </w:divBdr>
              <w:divsChild>
                <w:div w:id="102117229">
                  <w:marLeft w:val="0"/>
                  <w:marRight w:val="0"/>
                  <w:marTop w:val="0"/>
                  <w:marBottom w:val="0"/>
                  <w:divBdr>
                    <w:top w:val="none" w:sz="0" w:space="0" w:color="auto"/>
                    <w:left w:val="none" w:sz="0" w:space="0" w:color="auto"/>
                    <w:bottom w:val="none" w:sz="0" w:space="0" w:color="auto"/>
                    <w:right w:val="none" w:sz="0" w:space="0" w:color="auto"/>
                  </w:divBdr>
                  <w:divsChild>
                    <w:div w:id="1149595996">
                      <w:marLeft w:val="0"/>
                      <w:marRight w:val="0"/>
                      <w:marTop w:val="0"/>
                      <w:marBottom w:val="0"/>
                      <w:divBdr>
                        <w:top w:val="none" w:sz="0" w:space="0" w:color="auto"/>
                        <w:left w:val="none" w:sz="0" w:space="0" w:color="auto"/>
                        <w:bottom w:val="none" w:sz="0" w:space="0" w:color="auto"/>
                        <w:right w:val="none" w:sz="0" w:space="0" w:color="auto"/>
                      </w:divBdr>
                      <w:divsChild>
                        <w:div w:id="814182049">
                          <w:marLeft w:val="0"/>
                          <w:marRight w:val="0"/>
                          <w:marTop w:val="0"/>
                          <w:marBottom w:val="0"/>
                          <w:divBdr>
                            <w:top w:val="none" w:sz="0" w:space="0" w:color="auto"/>
                            <w:left w:val="none" w:sz="0" w:space="0" w:color="auto"/>
                            <w:bottom w:val="none" w:sz="0" w:space="0" w:color="auto"/>
                            <w:right w:val="none" w:sz="0" w:space="0" w:color="auto"/>
                          </w:divBdr>
                          <w:divsChild>
                            <w:div w:id="18052409">
                              <w:marLeft w:val="0"/>
                              <w:marRight w:val="0"/>
                              <w:marTop w:val="0"/>
                              <w:marBottom w:val="0"/>
                              <w:divBdr>
                                <w:top w:val="none" w:sz="0" w:space="0" w:color="auto"/>
                                <w:left w:val="none" w:sz="0" w:space="0" w:color="auto"/>
                                <w:bottom w:val="none" w:sz="0" w:space="0" w:color="auto"/>
                                <w:right w:val="none" w:sz="0" w:space="0" w:color="auto"/>
                              </w:divBdr>
                              <w:divsChild>
                                <w:div w:id="924413042">
                                  <w:marLeft w:val="0"/>
                                  <w:marRight w:val="0"/>
                                  <w:marTop w:val="0"/>
                                  <w:marBottom w:val="0"/>
                                  <w:divBdr>
                                    <w:top w:val="none" w:sz="0" w:space="0" w:color="auto"/>
                                    <w:left w:val="none" w:sz="0" w:space="0" w:color="auto"/>
                                    <w:bottom w:val="none" w:sz="0" w:space="0" w:color="auto"/>
                                    <w:right w:val="none" w:sz="0" w:space="0" w:color="auto"/>
                                  </w:divBdr>
                                  <w:divsChild>
                                    <w:div w:id="439372246">
                                      <w:marLeft w:val="0"/>
                                      <w:marRight w:val="0"/>
                                      <w:marTop w:val="0"/>
                                      <w:marBottom w:val="0"/>
                                      <w:divBdr>
                                        <w:top w:val="none" w:sz="0" w:space="0" w:color="auto"/>
                                        <w:left w:val="none" w:sz="0" w:space="0" w:color="auto"/>
                                        <w:bottom w:val="none" w:sz="0" w:space="0" w:color="auto"/>
                                        <w:right w:val="none" w:sz="0" w:space="0" w:color="auto"/>
                                      </w:divBdr>
                                      <w:divsChild>
                                        <w:div w:id="787433638">
                                          <w:marLeft w:val="0"/>
                                          <w:marRight w:val="0"/>
                                          <w:marTop w:val="0"/>
                                          <w:marBottom w:val="0"/>
                                          <w:divBdr>
                                            <w:top w:val="none" w:sz="0" w:space="0" w:color="auto"/>
                                            <w:left w:val="none" w:sz="0" w:space="0" w:color="auto"/>
                                            <w:bottom w:val="none" w:sz="0" w:space="0" w:color="auto"/>
                                            <w:right w:val="none" w:sz="0" w:space="0" w:color="auto"/>
                                          </w:divBdr>
                                          <w:divsChild>
                                            <w:div w:id="490683834">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730452">
      <w:bodyDiv w:val="1"/>
      <w:marLeft w:val="0"/>
      <w:marRight w:val="0"/>
      <w:marTop w:val="0"/>
      <w:marBottom w:val="0"/>
      <w:divBdr>
        <w:top w:val="none" w:sz="0" w:space="0" w:color="auto"/>
        <w:left w:val="none" w:sz="0" w:space="0" w:color="auto"/>
        <w:bottom w:val="none" w:sz="0" w:space="0" w:color="auto"/>
        <w:right w:val="none" w:sz="0" w:space="0" w:color="auto"/>
      </w:divBdr>
      <w:divsChild>
        <w:div w:id="1392725524">
          <w:marLeft w:val="0"/>
          <w:marRight w:val="0"/>
          <w:marTop w:val="0"/>
          <w:marBottom w:val="0"/>
          <w:divBdr>
            <w:top w:val="none" w:sz="0" w:space="0" w:color="auto"/>
            <w:left w:val="none" w:sz="0" w:space="0" w:color="auto"/>
            <w:bottom w:val="none" w:sz="0" w:space="0" w:color="auto"/>
            <w:right w:val="none" w:sz="0" w:space="0" w:color="auto"/>
          </w:divBdr>
          <w:divsChild>
            <w:div w:id="1244804719">
              <w:marLeft w:val="0"/>
              <w:marRight w:val="0"/>
              <w:marTop w:val="0"/>
              <w:marBottom w:val="0"/>
              <w:divBdr>
                <w:top w:val="none" w:sz="0" w:space="0" w:color="auto"/>
                <w:left w:val="none" w:sz="0" w:space="0" w:color="auto"/>
                <w:bottom w:val="none" w:sz="0" w:space="0" w:color="auto"/>
                <w:right w:val="none" w:sz="0" w:space="0" w:color="auto"/>
              </w:divBdr>
              <w:divsChild>
                <w:div w:id="85149378">
                  <w:marLeft w:val="0"/>
                  <w:marRight w:val="0"/>
                  <w:marTop w:val="0"/>
                  <w:marBottom w:val="0"/>
                  <w:divBdr>
                    <w:top w:val="none" w:sz="0" w:space="0" w:color="auto"/>
                    <w:left w:val="none" w:sz="0" w:space="0" w:color="auto"/>
                    <w:bottom w:val="none" w:sz="0" w:space="0" w:color="auto"/>
                    <w:right w:val="none" w:sz="0" w:space="0" w:color="auto"/>
                  </w:divBdr>
                  <w:divsChild>
                    <w:div w:id="608008884">
                      <w:marLeft w:val="0"/>
                      <w:marRight w:val="0"/>
                      <w:marTop w:val="0"/>
                      <w:marBottom w:val="0"/>
                      <w:divBdr>
                        <w:top w:val="none" w:sz="0" w:space="0" w:color="auto"/>
                        <w:left w:val="none" w:sz="0" w:space="0" w:color="auto"/>
                        <w:bottom w:val="none" w:sz="0" w:space="0" w:color="auto"/>
                        <w:right w:val="none" w:sz="0" w:space="0" w:color="auto"/>
                      </w:divBdr>
                      <w:divsChild>
                        <w:div w:id="354111898">
                          <w:marLeft w:val="0"/>
                          <w:marRight w:val="0"/>
                          <w:marTop w:val="0"/>
                          <w:marBottom w:val="0"/>
                          <w:divBdr>
                            <w:top w:val="none" w:sz="0" w:space="0" w:color="auto"/>
                            <w:left w:val="none" w:sz="0" w:space="0" w:color="auto"/>
                            <w:bottom w:val="none" w:sz="0" w:space="0" w:color="auto"/>
                            <w:right w:val="none" w:sz="0" w:space="0" w:color="auto"/>
                          </w:divBdr>
                          <w:divsChild>
                            <w:div w:id="1668677879">
                              <w:marLeft w:val="0"/>
                              <w:marRight w:val="0"/>
                              <w:marTop w:val="0"/>
                              <w:marBottom w:val="0"/>
                              <w:divBdr>
                                <w:top w:val="none" w:sz="0" w:space="0" w:color="auto"/>
                                <w:left w:val="none" w:sz="0" w:space="0" w:color="auto"/>
                                <w:bottom w:val="none" w:sz="0" w:space="0" w:color="auto"/>
                                <w:right w:val="none" w:sz="0" w:space="0" w:color="auto"/>
                              </w:divBdr>
                              <w:divsChild>
                                <w:div w:id="2098554226">
                                  <w:marLeft w:val="0"/>
                                  <w:marRight w:val="0"/>
                                  <w:marTop w:val="0"/>
                                  <w:marBottom w:val="0"/>
                                  <w:divBdr>
                                    <w:top w:val="none" w:sz="0" w:space="0" w:color="auto"/>
                                    <w:left w:val="none" w:sz="0" w:space="0" w:color="auto"/>
                                    <w:bottom w:val="none" w:sz="0" w:space="0" w:color="auto"/>
                                    <w:right w:val="none" w:sz="0" w:space="0" w:color="auto"/>
                                  </w:divBdr>
                                  <w:divsChild>
                                    <w:div w:id="1444766570">
                                      <w:marLeft w:val="0"/>
                                      <w:marRight w:val="0"/>
                                      <w:marTop w:val="0"/>
                                      <w:marBottom w:val="0"/>
                                      <w:divBdr>
                                        <w:top w:val="none" w:sz="0" w:space="0" w:color="auto"/>
                                        <w:left w:val="none" w:sz="0" w:space="0" w:color="auto"/>
                                        <w:bottom w:val="none" w:sz="0" w:space="0" w:color="auto"/>
                                        <w:right w:val="none" w:sz="0" w:space="0" w:color="auto"/>
                                      </w:divBdr>
                                      <w:divsChild>
                                        <w:div w:id="623772661">
                                          <w:marLeft w:val="0"/>
                                          <w:marRight w:val="0"/>
                                          <w:marTop w:val="0"/>
                                          <w:marBottom w:val="0"/>
                                          <w:divBdr>
                                            <w:top w:val="none" w:sz="0" w:space="0" w:color="auto"/>
                                            <w:left w:val="none" w:sz="0" w:space="0" w:color="auto"/>
                                            <w:bottom w:val="none" w:sz="0" w:space="0" w:color="auto"/>
                                            <w:right w:val="none" w:sz="0" w:space="0" w:color="auto"/>
                                          </w:divBdr>
                                          <w:divsChild>
                                            <w:div w:id="1537698257">
                                              <w:marLeft w:val="0"/>
                                              <w:marRight w:val="0"/>
                                              <w:marTop w:val="0"/>
                                              <w:marBottom w:val="0"/>
                                              <w:divBdr>
                                                <w:top w:val="none" w:sz="0" w:space="0" w:color="auto"/>
                                                <w:left w:val="none" w:sz="0" w:space="0" w:color="auto"/>
                                                <w:bottom w:val="none" w:sz="0" w:space="0" w:color="auto"/>
                                                <w:right w:val="none" w:sz="0" w:space="0" w:color="auto"/>
                                              </w:divBdr>
                                              <w:divsChild>
                                                <w:div w:id="21103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785281">
      <w:bodyDiv w:val="1"/>
      <w:marLeft w:val="0"/>
      <w:marRight w:val="0"/>
      <w:marTop w:val="0"/>
      <w:marBottom w:val="0"/>
      <w:divBdr>
        <w:top w:val="none" w:sz="0" w:space="0" w:color="auto"/>
        <w:left w:val="none" w:sz="0" w:space="0" w:color="auto"/>
        <w:bottom w:val="none" w:sz="0" w:space="0" w:color="auto"/>
        <w:right w:val="none" w:sz="0" w:space="0" w:color="auto"/>
      </w:divBdr>
      <w:divsChild>
        <w:div w:id="1529105190">
          <w:marLeft w:val="0"/>
          <w:marRight w:val="0"/>
          <w:marTop w:val="0"/>
          <w:marBottom w:val="0"/>
          <w:divBdr>
            <w:top w:val="none" w:sz="0" w:space="0" w:color="auto"/>
            <w:left w:val="none" w:sz="0" w:space="0" w:color="auto"/>
            <w:bottom w:val="none" w:sz="0" w:space="0" w:color="auto"/>
            <w:right w:val="none" w:sz="0" w:space="0" w:color="auto"/>
          </w:divBdr>
          <w:divsChild>
            <w:div w:id="768543186">
              <w:marLeft w:val="0"/>
              <w:marRight w:val="0"/>
              <w:marTop w:val="0"/>
              <w:marBottom w:val="0"/>
              <w:divBdr>
                <w:top w:val="none" w:sz="0" w:space="0" w:color="auto"/>
                <w:left w:val="none" w:sz="0" w:space="0" w:color="auto"/>
                <w:bottom w:val="none" w:sz="0" w:space="0" w:color="auto"/>
                <w:right w:val="none" w:sz="0" w:space="0" w:color="auto"/>
              </w:divBdr>
              <w:divsChild>
                <w:div w:id="605621347">
                  <w:marLeft w:val="0"/>
                  <w:marRight w:val="0"/>
                  <w:marTop w:val="0"/>
                  <w:marBottom w:val="0"/>
                  <w:divBdr>
                    <w:top w:val="none" w:sz="0" w:space="0" w:color="auto"/>
                    <w:left w:val="none" w:sz="0" w:space="0" w:color="auto"/>
                    <w:bottom w:val="none" w:sz="0" w:space="0" w:color="auto"/>
                    <w:right w:val="none" w:sz="0" w:space="0" w:color="auto"/>
                  </w:divBdr>
                  <w:divsChild>
                    <w:div w:id="177012897">
                      <w:marLeft w:val="0"/>
                      <w:marRight w:val="0"/>
                      <w:marTop w:val="0"/>
                      <w:marBottom w:val="0"/>
                      <w:divBdr>
                        <w:top w:val="none" w:sz="0" w:space="0" w:color="auto"/>
                        <w:left w:val="none" w:sz="0" w:space="0" w:color="auto"/>
                        <w:bottom w:val="none" w:sz="0" w:space="0" w:color="auto"/>
                        <w:right w:val="none" w:sz="0" w:space="0" w:color="auto"/>
                      </w:divBdr>
                      <w:divsChild>
                        <w:div w:id="851843548">
                          <w:marLeft w:val="0"/>
                          <w:marRight w:val="0"/>
                          <w:marTop w:val="0"/>
                          <w:marBottom w:val="0"/>
                          <w:divBdr>
                            <w:top w:val="none" w:sz="0" w:space="0" w:color="auto"/>
                            <w:left w:val="none" w:sz="0" w:space="0" w:color="auto"/>
                            <w:bottom w:val="none" w:sz="0" w:space="0" w:color="auto"/>
                            <w:right w:val="none" w:sz="0" w:space="0" w:color="auto"/>
                          </w:divBdr>
                          <w:divsChild>
                            <w:div w:id="1283876746">
                              <w:marLeft w:val="0"/>
                              <w:marRight w:val="0"/>
                              <w:marTop w:val="0"/>
                              <w:marBottom w:val="0"/>
                              <w:divBdr>
                                <w:top w:val="none" w:sz="0" w:space="0" w:color="auto"/>
                                <w:left w:val="none" w:sz="0" w:space="0" w:color="auto"/>
                                <w:bottom w:val="none" w:sz="0" w:space="0" w:color="auto"/>
                                <w:right w:val="none" w:sz="0" w:space="0" w:color="auto"/>
                              </w:divBdr>
                              <w:divsChild>
                                <w:div w:id="449128893">
                                  <w:marLeft w:val="0"/>
                                  <w:marRight w:val="0"/>
                                  <w:marTop w:val="0"/>
                                  <w:marBottom w:val="0"/>
                                  <w:divBdr>
                                    <w:top w:val="none" w:sz="0" w:space="0" w:color="auto"/>
                                    <w:left w:val="none" w:sz="0" w:space="0" w:color="auto"/>
                                    <w:bottom w:val="none" w:sz="0" w:space="0" w:color="auto"/>
                                    <w:right w:val="none" w:sz="0" w:space="0" w:color="auto"/>
                                  </w:divBdr>
                                  <w:divsChild>
                                    <w:div w:id="387917484">
                                      <w:marLeft w:val="0"/>
                                      <w:marRight w:val="0"/>
                                      <w:marTop w:val="0"/>
                                      <w:marBottom w:val="0"/>
                                      <w:divBdr>
                                        <w:top w:val="none" w:sz="0" w:space="0" w:color="auto"/>
                                        <w:left w:val="none" w:sz="0" w:space="0" w:color="auto"/>
                                        <w:bottom w:val="none" w:sz="0" w:space="0" w:color="auto"/>
                                        <w:right w:val="none" w:sz="0" w:space="0" w:color="auto"/>
                                      </w:divBdr>
                                      <w:divsChild>
                                        <w:div w:id="1525360446">
                                          <w:marLeft w:val="0"/>
                                          <w:marRight w:val="0"/>
                                          <w:marTop w:val="0"/>
                                          <w:marBottom w:val="0"/>
                                          <w:divBdr>
                                            <w:top w:val="none" w:sz="0" w:space="0" w:color="auto"/>
                                            <w:left w:val="none" w:sz="0" w:space="0" w:color="auto"/>
                                            <w:bottom w:val="none" w:sz="0" w:space="0" w:color="auto"/>
                                            <w:right w:val="none" w:sz="0" w:space="0" w:color="auto"/>
                                          </w:divBdr>
                                          <w:divsChild>
                                            <w:div w:id="1695306158">
                                              <w:marLeft w:val="0"/>
                                              <w:marRight w:val="0"/>
                                              <w:marTop w:val="0"/>
                                              <w:marBottom w:val="0"/>
                                              <w:divBdr>
                                                <w:top w:val="none" w:sz="0" w:space="0" w:color="auto"/>
                                                <w:left w:val="none" w:sz="0" w:space="0" w:color="auto"/>
                                                <w:bottom w:val="none" w:sz="0" w:space="0" w:color="auto"/>
                                                <w:right w:val="none" w:sz="0" w:space="0" w:color="auto"/>
                                              </w:divBdr>
                                              <w:divsChild>
                                                <w:div w:id="984166037">
                                                  <w:marLeft w:val="420"/>
                                                  <w:marRight w:val="0"/>
                                                  <w:marTop w:val="0"/>
                                                  <w:marBottom w:val="0"/>
                                                  <w:divBdr>
                                                    <w:top w:val="none" w:sz="0" w:space="0" w:color="auto"/>
                                                    <w:left w:val="none" w:sz="0" w:space="0" w:color="auto"/>
                                                    <w:bottom w:val="none" w:sz="0" w:space="0" w:color="auto"/>
                                                    <w:right w:val="none" w:sz="0" w:space="0" w:color="auto"/>
                                                  </w:divBdr>
                                                </w:div>
                                                <w:div w:id="67777668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858730">
      <w:bodyDiv w:val="1"/>
      <w:marLeft w:val="0"/>
      <w:marRight w:val="0"/>
      <w:marTop w:val="0"/>
      <w:marBottom w:val="0"/>
      <w:divBdr>
        <w:top w:val="none" w:sz="0" w:space="0" w:color="auto"/>
        <w:left w:val="none" w:sz="0" w:space="0" w:color="auto"/>
        <w:bottom w:val="none" w:sz="0" w:space="0" w:color="auto"/>
        <w:right w:val="none" w:sz="0" w:space="0" w:color="auto"/>
      </w:divBdr>
      <w:divsChild>
        <w:div w:id="639044185">
          <w:marLeft w:val="0"/>
          <w:marRight w:val="0"/>
          <w:marTop w:val="0"/>
          <w:marBottom w:val="0"/>
          <w:divBdr>
            <w:top w:val="none" w:sz="0" w:space="0" w:color="auto"/>
            <w:left w:val="none" w:sz="0" w:space="0" w:color="auto"/>
            <w:bottom w:val="none" w:sz="0" w:space="0" w:color="auto"/>
            <w:right w:val="none" w:sz="0" w:space="0" w:color="auto"/>
          </w:divBdr>
          <w:divsChild>
            <w:div w:id="1489125782">
              <w:marLeft w:val="0"/>
              <w:marRight w:val="0"/>
              <w:marTop w:val="0"/>
              <w:marBottom w:val="0"/>
              <w:divBdr>
                <w:top w:val="none" w:sz="0" w:space="0" w:color="auto"/>
                <w:left w:val="none" w:sz="0" w:space="0" w:color="auto"/>
                <w:bottom w:val="none" w:sz="0" w:space="0" w:color="auto"/>
                <w:right w:val="none" w:sz="0" w:space="0" w:color="auto"/>
              </w:divBdr>
              <w:divsChild>
                <w:div w:id="1905944675">
                  <w:marLeft w:val="0"/>
                  <w:marRight w:val="0"/>
                  <w:marTop w:val="0"/>
                  <w:marBottom w:val="0"/>
                  <w:divBdr>
                    <w:top w:val="none" w:sz="0" w:space="0" w:color="auto"/>
                    <w:left w:val="none" w:sz="0" w:space="0" w:color="auto"/>
                    <w:bottom w:val="none" w:sz="0" w:space="0" w:color="auto"/>
                    <w:right w:val="none" w:sz="0" w:space="0" w:color="auto"/>
                  </w:divBdr>
                  <w:divsChild>
                    <w:div w:id="159274056">
                      <w:marLeft w:val="0"/>
                      <w:marRight w:val="0"/>
                      <w:marTop w:val="0"/>
                      <w:marBottom w:val="0"/>
                      <w:divBdr>
                        <w:top w:val="none" w:sz="0" w:space="0" w:color="auto"/>
                        <w:left w:val="none" w:sz="0" w:space="0" w:color="auto"/>
                        <w:bottom w:val="none" w:sz="0" w:space="0" w:color="auto"/>
                        <w:right w:val="none" w:sz="0" w:space="0" w:color="auto"/>
                      </w:divBdr>
                      <w:divsChild>
                        <w:div w:id="663434080">
                          <w:marLeft w:val="0"/>
                          <w:marRight w:val="0"/>
                          <w:marTop w:val="0"/>
                          <w:marBottom w:val="0"/>
                          <w:divBdr>
                            <w:top w:val="none" w:sz="0" w:space="0" w:color="auto"/>
                            <w:left w:val="none" w:sz="0" w:space="0" w:color="auto"/>
                            <w:bottom w:val="none" w:sz="0" w:space="0" w:color="auto"/>
                            <w:right w:val="none" w:sz="0" w:space="0" w:color="auto"/>
                          </w:divBdr>
                          <w:divsChild>
                            <w:div w:id="1141465609">
                              <w:marLeft w:val="0"/>
                              <w:marRight w:val="0"/>
                              <w:marTop w:val="0"/>
                              <w:marBottom w:val="0"/>
                              <w:divBdr>
                                <w:top w:val="none" w:sz="0" w:space="0" w:color="auto"/>
                                <w:left w:val="none" w:sz="0" w:space="0" w:color="auto"/>
                                <w:bottom w:val="none" w:sz="0" w:space="0" w:color="auto"/>
                                <w:right w:val="none" w:sz="0" w:space="0" w:color="auto"/>
                              </w:divBdr>
                              <w:divsChild>
                                <w:div w:id="1285429181">
                                  <w:marLeft w:val="0"/>
                                  <w:marRight w:val="0"/>
                                  <w:marTop w:val="0"/>
                                  <w:marBottom w:val="0"/>
                                  <w:divBdr>
                                    <w:top w:val="none" w:sz="0" w:space="0" w:color="auto"/>
                                    <w:left w:val="none" w:sz="0" w:space="0" w:color="auto"/>
                                    <w:bottom w:val="none" w:sz="0" w:space="0" w:color="auto"/>
                                    <w:right w:val="none" w:sz="0" w:space="0" w:color="auto"/>
                                  </w:divBdr>
                                  <w:divsChild>
                                    <w:div w:id="1047605691">
                                      <w:marLeft w:val="0"/>
                                      <w:marRight w:val="0"/>
                                      <w:marTop w:val="0"/>
                                      <w:marBottom w:val="0"/>
                                      <w:divBdr>
                                        <w:top w:val="none" w:sz="0" w:space="0" w:color="auto"/>
                                        <w:left w:val="none" w:sz="0" w:space="0" w:color="auto"/>
                                        <w:bottom w:val="none" w:sz="0" w:space="0" w:color="auto"/>
                                        <w:right w:val="none" w:sz="0" w:space="0" w:color="auto"/>
                                      </w:divBdr>
                                      <w:divsChild>
                                        <w:div w:id="16243879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706136">
      <w:bodyDiv w:val="1"/>
      <w:marLeft w:val="0"/>
      <w:marRight w:val="0"/>
      <w:marTop w:val="0"/>
      <w:marBottom w:val="0"/>
      <w:divBdr>
        <w:top w:val="none" w:sz="0" w:space="0" w:color="auto"/>
        <w:left w:val="none" w:sz="0" w:space="0" w:color="auto"/>
        <w:bottom w:val="none" w:sz="0" w:space="0" w:color="auto"/>
        <w:right w:val="none" w:sz="0" w:space="0" w:color="auto"/>
      </w:divBdr>
      <w:divsChild>
        <w:div w:id="1308709433">
          <w:marLeft w:val="0"/>
          <w:marRight w:val="0"/>
          <w:marTop w:val="0"/>
          <w:marBottom w:val="0"/>
          <w:divBdr>
            <w:top w:val="none" w:sz="0" w:space="0" w:color="auto"/>
            <w:left w:val="none" w:sz="0" w:space="0" w:color="auto"/>
            <w:bottom w:val="none" w:sz="0" w:space="0" w:color="auto"/>
            <w:right w:val="none" w:sz="0" w:space="0" w:color="auto"/>
          </w:divBdr>
          <w:divsChild>
            <w:div w:id="1899779604">
              <w:marLeft w:val="0"/>
              <w:marRight w:val="0"/>
              <w:marTop w:val="0"/>
              <w:marBottom w:val="0"/>
              <w:divBdr>
                <w:top w:val="none" w:sz="0" w:space="0" w:color="auto"/>
                <w:left w:val="none" w:sz="0" w:space="0" w:color="auto"/>
                <w:bottom w:val="none" w:sz="0" w:space="0" w:color="auto"/>
                <w:right w:val="none" w:sz="0" w:space="0" w:color="auto"/>
              </w:divBdr>
              <w:divsChild>
                <w:div w:id="34669194">
                  <w:marLeft w:val="0"/>
                  <w:marRight w:val="0"/>
                  <w:marTop w:val="0"/>
                  <w:marBottom w:val="0"/>
                  <w:divBdr>
                    <w:top w:val="none" w:sz="0" w:space="0" w:color="auto"/>
                    <w:left w:val="none" w:sz="0" w:space="0" w:color="auto"/>
                    <w:bottom w:val="none" w:sz="0" w:space="0" w:color="auto"/>
                    <w:right w:val="none" w:sz="0" w:space="0" w:color="auto"/>
                  </w:divBdr>
                  <w:divsChild>
                    <w:div w:id="2080707829">
                      <w:marLeft w:val="2325"/>
                      <w:marRight w:val="0"/>
                      <w:marTop w:val="0"/>
                      <w:marBottom w:val="0"/>
                      <w:divBdr>
                        <w:top w:val="none" w:sz="0" w:space="0" w:color="auto"/>
                        <w:left w:val="none" w:sz="0" w:space="0" w:color="auto"/>
                        <w:bottom w:val="none" w:sz="0" w:space="0" w:color="auto"/>
                        <w:right w:val="none" w:sz="0" w:space="0" w:color="auto"/>
                      </w:divBdr>
                      <w:divsChild>
                        <w:div w:id="1850559406">
                          <w:marLeft w:val="0"/>
                          <w:marRight w:val="0"/>
                          <w:marTop w:val="0"/>
                          <w:marBottom w:val="0"/>
                          <w:divBdr>
                            <w:top w:val="none" w:sz="0" w:space="0" w:color="auto"/>
                            <w:left w:val="none" w:sz="0" w:space="0" w:color="auto"/>
                            <w:bottom w:val="none" w:sz="0" w:space="0" w:color="auto"/>
                            <w:right w:val="none" w:sz="0" w:space="0" w:color="auto"/>
                          </w:divBdr>
                          <w:divsChild>
                            <w:div w:id="1413506221">
                              <w:marLeft w:val="0"/>
                              <w:marRight w:val="0"/>
                              <w:marTop w:val="0"/>
                              <w:marBottom w:val="0"/>
                              <w:divBdr>
                                <w:top w:val="none" w:sz="0" w:space="0" w:color="auto"/>
                                <w:left w:val="none" w:sz="0" w:space="0" w:color="auto"/>
                                <w:bottom w:val="none" w:sz="0" w:space="0" w:color="auto"/>
                                <w:right w:val="none" w:sz="0" w:space="0" w:color="auto"/>
                              </w:divBdr>
                              <w:divsChild>
                                <w:div w:id="563492379">
                                  <w:marLeft w:val="0"/>
                                  <w:marRight w:val="0"/>
                                  <w:marTop w:val="0"/>
                                  <w:marBottom w:val="0"/>
                                  <w:divBdr>
                                    <w:top w:val="none" w:sz="0" w:space="0" w:color="auto"/>
                                    <w:left w:val="none" w:sz="0" w:space="0" w:color="auto"/>
                                    <w:bottom w:val="none" w:sz="0" w:space="0" w:color="auto"/>
                                    <w:right w:val="none" w:sz="0" w:space="0" w:color="auto"/>
                                  </w:divBdr>
                                  <w:divsChild>
                                    <w:div w:id="428163879">
                                      <w:marLeft w:val="0"/>
                                      <w:marRight w:val="0"/>
                                      <w:marTop w:val="0"/>
                                      <w:marBottom w:val="0"/>
                                      <w:divBdr>
                                        <w:top w:val="none" w:sz="0" w:space="0" w:color="auto"/>
                                        <w:left w:val="none" w:sz="0" w:space="0" w:color="auto"/>
                                        <w:bottom w:val="none" w:sz="0" w:space="0" w:color="auto"/>
                                        <w:right w:val="none" w:sz="0" w:space="0" w:color="auto"/>
                                      </w:divBdr>
                                    </w:div>
                                    <w:div w:id="2131703856">
                                      <w:marLeft w:val="15"/>
                                      <w:marRight w:val="15"/>
                                      <w:marTop w:val="15"/>
                                      <w:marBottom w:val="15"/>
                                      <w:divBdr>
                                        <w:top w:val="none" w:sz="0" w:space="0" w:color="auto"/>
                                        <w:left w:val="none" w:sz="0" w:space="0" w:color="auto"/>
                                        <w:bottom w:val="none" w:sz="0" w:space="0" w:color="auto"/>
                                        <w:right w:val="none" w:sz="0" w:space="0" w:color="auto"/>
                                      </w:divBdr>
                                      <w:divsChild>
                                        <w:div w:id="1452362922">
                                          <w:marLeft w:val="0"/>
                                          <w:marRight w:val="0"/>
                                          <w:marTop w:val="0"/>
                                          <w:marBottom w:val="0"/>
                                          <w:divBdr>
                                            <w:top w:val="none" w:sz="0" w:space="0" w:color="auto"/>
                                            <w:left w:val="none" w:sz="0" w:space="0" w:color="auto"/>
                                            <w:bottom w:val="none" w:sz="0" w:space="0" w:color="auto"/>
                                            <w:right w:val="none" w:sz="0" w:space="0" w:color="auto"/>
                                          </w:divBdr>
                                        </w:div>
                                        <w:div w:id="742025160">
                                          <w:marLeft w:val="0"/>
                                          <w:marRight w:val="0"/>
                                          <w:marTop w:val="0"/>
                                          <w:marBottom w:val="0"/>
                                          <w:divBdr>
                                            <w:top w:val="none" w:sz="0" w:space="0" w:color="auto"/>
                                            <w:left w:val="none" w:sz="0" w:space="0" w:color="auto"/>
                                            <w:bottom w:val="none" w:sz="0" w:space="0" w:color="auto"/>
                                            <w:right w:val="none" w:sz="0" w:space="0" w:color="auto"/>
                                          </w:divBdr>
                                          <w:divsChild>
                                            <w:div w:id="1095588480">
                                              <w:marLeft w:val="0"/>
                                              <w:marRight w:val="0"/>
                                              <w:marTop w:val="0"/>
                                              <w:marBottom w:val="0"/>
                                              <w:divBdr>
                                                <w:top w:val="none" w:sz="0" w:space="0" w:color="auto"/>
                                                <w:left w:val="none" w:sz="0" w:space="0" w:color="auto"/>
                                                <w:bottom w:val="none" w:sz="0" w:space="0" w:color="auto"/>
                                                <w:right w:val="none" w:sz="0" w:space="0" w:color="auto"/>
                                              </w:divBdr>
                                            </w:div>
                                            <w:div w:id="156653481">
                                              <w:marLeft w:val="0"/>
                                              <w:marRight w:val="0"/>
                                              <w:marTop w:val="0"/>
                                              <w:marBottom w:val="0"/>
                                              <w:divBdr>
                                                <w:top w:val="none" w:sz="0" w:space="0" w:color="auto"/>
                                                <w:left w:val="none" w:sz="0" w:space="0" w:color="auto"/>
                                                <w:bottom w:val="none" w:sz="0" w:space="0" w:color="auto"/>
                                                <w:right w:val="none" w:sz="0" w:space="0" w:color="auto"/>
                                              </w:divBdr>
                                            </w:div>
                                            <w:div w:id="421686414">
                                              <w:marLeft w:val="0"/>
                                              <w:marRight w:val="0"/>
                                              <w:marTop w:val="0"/>
                                              <w:marBottom w:val="0"/>
                                              <w:divBdr>
                                                <w:top w:val="none" w:sz="0" w:space="0" w:color="auto"/>
                                                <w:left w:val="none" w:sz="0" w:space="0" w:color="auto"/>
                                                <w:bottom w:val="none" w:sz="0" w:space="0" w:color="auto"/>
                                                <w:right w:val="none" w:sz="0" w:space="0" w:color="auto"/>
                                              </w:divBdr>
                                            </w:div>
                                            <w:div w:id="1549027610">
                                              <w:marLeft w:val="0"/>
                                              <w:marRight w:val="0"/>
                                              <w:marTop w:val="0"/>
                                              <w:marBottom w:val="0"/>
                                              <w:divBdr>
                                                <w:top w:val="none" w:sz="0" w:space="0" w:color="auto"/>
                                                <w:left w:val="none" w:sz="0" w:space="0" w:color="auto"/>
                                                <w:bottom w:val="none" w:sz="0" w:space="0" w:color="auto"/>
                                                <w:right w:val="none" w:sz="0" w:space="0" w:color="auto"/>
                                              </w:divBdr>
                                            </w:div>
                                            <w:div w:id="356975542">
                                              <w:marLeft w:val="0"/>
                                              <w:marRight w:val="0"/>
                                              <w:marTop w:val="0"/>
                                              <w:marBottom w:val="0"/>
                                              <w:divBdr>
                                                <w:top w:val="none" w:sz="0" w:space="0" w:color="auto"/>
                                                <w:left w:val="none" w:sz="0" w:space="0" w:color="auto"/>
                                                <w:bottom w:val="none" w:sz="0" w:space="0" w:color="auto"/>
                                                <w:right w:val="none" w:sz="0" w:space="0" w:color="auto"/>
                                              </w:divBdr>
                                            </w:div>
                                            <w:div w:id="1921451080">
                                              <w:marLeft w:val="0"/>
                                              <w:marRight w:val="0"/>
                                              <w:marTop w:val="0"/>
                                              <w:marBottom w:val="0"/>
                                              <w:divBdr>
                                                <w:top w:val="none" w:sz="0" w:space="0" w:color="auto"/>
                                                <w:left w:val="none" w:sz="0" w:space="0" w:color="auto"/>
                                                <w:bottom w:val="none" w:sz="0" w:space="0" w:color="auto"/>
                                                <w:right w:val="none" w:sz="0" w:space="0" w:color="auto"/>
                                              </w:divBdr>
                                            </w:div>
                                            <w:div w:id="1179543788">
                                              <w:marLeft w:val="0"/>
                                              <w:marRight w:val="0"/>
                                              <w:marTop w:val="0"/>
                                              <w:marBottom w:val="0"/>
                                              <w:divBdr>
                                                <w:top w:val="none" w:sz="0" w:space="0" w:color="auto"/>
                                                <w:left w:val="none" w:sz="0" w:space="0" w:color="auto"/>
                                                <w:bottom w:val="none" w:sz="0" w:space="0" w:color="auto"/>
                                                <w:right w:val="none" w:sz="0" w:space="0" w:color="auto"/>
                                              </w:divBdr>
                                            </w:div>
                                            <w:div w:id="1611667517">
                                              <w:marLeft w:val="0"/>
                                              <w:marRight w:val="0"/>
                                              <w:marTop w:val="0"/>
                                              <w:marBottom w:val="0"/>
                                              <w:divBdr>
                                                <w:top w:val="none" w:sz="0" w:space="0" w:color="auto"/>
                                                <w:left w:val="none" w:sz="0" w:space="0" w:color="auto"/>
                                                <w:bottom w:val="none" w:sz="0" w:space="0" w:color="auto"/>
                                                <w:right w:val="none" w:sz="0" w:space="0" w:color="auto"/>
                                              </w:divBdr>
                                            </w:div>
                                            <w:div w:id="2049525626">
                                              <w:marLeft w:val="0"/>
                                              <w:marRight w:val="0"/>
                                              <w:marTop w:val="0"/>
                                              <w:marBottom w:val="0"/>
                                              <w:divBdr>
                                                <w:top w:val="none" w:sz="0" w:space="0" w:color="auto"/>
                                                <w:left w:val="none" w:sz="0" w:space="0" w:color="auto"/>
                                                <w:bottom w:val="none" w:sz="0" w:space="0" w:color="auto"/>
                                                <w:right w:val="none" w:sz="0" w:space="0" w:color="auto"/>
                                              </w:divBdr>
                                            </w:div>
                                            <w:div w:id="667253599">
                                              <w:marLeft w:val="0"/>
                                              <w:marRight w:val="0"/>
                                              <w:marTop w:val="0"/>
                                              <w:marBottom w:val="0"/>
                                              <w:divBdr>
                                                <w:top w:val="none" w:sz="0" w:space="0" w:color="auto"/>
                                                <w:left w:val="none" w:sz="0" w:space="0" w:color="auto"/>
                                                <w:bottom w:val="none" w:sz="0" w:space="0" w:color="auto"/>
                                                <w:right w:val="none" w:sz="0" w:space="0" w:color="auto"/>
                                              </w:divBdr>
                                            </w:div>
                                            <w:div w:id="686950764">
                                              <w:marLeft w:val="0"/>
                                              <w:marRight w:val="0"/>
                                              <w:marTop w:val="0"/>
                                              <w:marBottom w:val="0"/>
                                              <w:divBdr>
                                                <w:top w:val="none" w:sz="0" w:space="0" w:color="auto"/>
                                                <w:left w:val="none" w:sz="0" w:space="0" w:color="auto"/>
                                                <w:bottom w:val="none" w:sz="0" w:space="0" w:color="auto"/>
                                                <w:right w:val="none" w:sz="0" w:space="0" w:color="auto"/>
                                              </w:divBdr>
                                            </w:div>
                                            <w:div w:id="1826117718">
                                              <w:marLeft w:val="0"/>
                                              <w:marRight w:val="0"/>
                                              <w:marTop w:val="0"/>
                                              <w:marBottom w:val="0"/>
                                              <w:divBdr>
                                                <w:top w:val="none" w:sz="0" w:space="0" w:color="auto"/>
                                                <w:left w:val="none" w:sz="0" w:space="0" w:color="auto"/>
                                                <w:bottom w:val="none" w:sz="0" w:space="0" w:color="auto"/>
                                                <w:right w:val="none" w:sz="0" w:space="0" w:color="auto"/>
                                              </w:divBdr>
                                            </w:div>
                                            <w:div w:id="173151947">
                                              <w:marLeft w:val="0"/>
                                              <w:marRight w:val="0"/>
                                              <w:marTop w:val="0"/>
                                              <w:marBottom w:val="0"/>
                                              <w:divBdr>
                                                <w:top w:val="none" w:sz="0" w:space="0" w:color="auto"/>
                                                <w:left w:val="none" w:sz="0" w:space="0" w:color="auto"/>
                                                <w:bottom w:val="none" w:sz="0" w:space="0" w:color="auto"/>
                                                <w:right w:val="none" w:sz="0" w:space="0" w:color="auto"/>
                                              </w:divBdr>
                                            </w:div>
                                            <w:div w:id="2045866281">
                                              <w:marLeft w:val="0"/>
                                              <w:marRight w:val="0"/>
                                              <w:marTop w:val="0"/>
                                              <w:marBottom w:val="0"/>
                                              <w:divBdr>
                                                <w:top w:val="none" w:sz="0" w:space="0" w:color="auto"/>
                                                <w:left w:val="none" w:sz="0" w:space="0" w:color="auto"/>
                                                <w:bottom w:val="none" w:sz="0" w:space="0" w:color="auto"/>
                                                <w:right w:val="none" w:sz="0" w:space="0" w:color="auto"/>
                                              </w:divBdr>
                                            </w:div>
                                            <w:div w:id="18470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gi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technet.microsoft.com/zh-cn/magazine/2008.01.gpperf.aspx"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yperlink" Target="http://go.microsoft.com/fwlink/?LinkId=121762" TargetMode="External"/><Relationship Id="rId1" Type="http://schemas.openxmlformats.org/officeDocument/2006/relationships/customXml" Target="../customXml/item1.xml"/><Relationship Id="rId24" Type="http://schemas.openxmlformats.org/officeDocument/2006/relationships/footer" Target="footer1.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gi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go.microsoft.com/fwlink/?LinkId=121763"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aprak\AppData\Roaming\Microsoft\Templates\TechSkills4_Doc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31C2B8D0C64D18A2E7337E4675356A"/>
        <w:category>
          <w:name w:val="General"/>
          <w:gallery w:val="placeholder"/>
        </w:category>
        <w:types>
          <w:type w:val="bbPlcHdr"/>
        </w:types>
        <w:behaviors>
          <w:behavior w:val="content"/>
        </w:behaviors>
        <w:guid w:val="{5F4650B8-3EFF-40FD-807F-85ABC0E4F655}"/>
      </w:docPartPr>
      <w:docPartBody>
        <w:p w:rsidR="003F0849" w:rsidRDefault="003F0849" w:rsidP="003F0849">
          <w:pPr>
            <w:pStyle w:val="9A31C2B8D0C64D18A2E7337E4675356A"/>
          </w:pPr>
          <w:r w:rsidRPr="00AA304F">
            <w:rPr>
              <w:rStyle w:val="PlaceholderText"/>
            </w:rPr>
            <w:t>[Title]</w:t>
          </w:r>
        </w:p>
      </w:docPartBody>
    </w:docPart>
    <w:docPart>
      <w:docPartPr>
        <w:name w:val="B7880F4591674A118E55AAE099D69185"/>
        <w:category>
          <w:name w:val="General"/>
          <w:gallery w:val="placeholder"/>
        </w:category>
        <w:types>
          <w:type w:val="bbPlcHdr"/>
        </w:types>
        <w:behaviors>
          <w:behavior w:val="content"/>
        </w:behaviors>
        <w:guid w:val="{FBD1F4CE-4B97-4618-AEDE-6E3847CF9C4D}"/>
      </w:docPartPr>
      <w:docPartBody>
        <w:p w:rsidR="003F0849" w:rsidRDefault="003F0849" w:rsidP="003F0849">
          <w:pPr>
            <w:pStyle w:val="B7880F4591674A118E55AAE099D69185"/>
          </w:pPr>
          <w:r w:rsidRPr="00AA304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 w:name="Franklin Gothic Book">
    <w:altName w:val="Trebuchet MS"/>
    <w:panose1 w:val="020B0503020102020204"/>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egoe Light">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Trebuchet MS"/>
    <w:panose1 w:val="020B0703020102020204"/>
    <w:charset w:val="00"/>
    <w:family w:val="swiss"/>
    <w:pitch w:val="variable"/>
    <w:sig w:usb0="00000001"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396"/>
    <w:rsid w:val="0003477E"/>
    <w:rsid w:val="0007685B"/>
    <w:rsid w:val="000F4AC8"/>
    <w:rsid w:val="00120910"/>
    <w:rsid w:val="00126283"/>
    <w:rsid w:val="001D03AB"/>
    <w:rsid w:val="00210749"/>
    <w:rsid w:val="00222108"/>
    <w:rsid w:val="00232DE9"/>
    <w:rsid w:val="00234E1D"/>
    <w:rsid w:val="00307A64"/>
    <w:rsid w:val="00323C37"/>
    <w:rsid w:val="0033082F"/>
    <w:rsid w:val="00381856"/>
    <w:rsid w:val="003F0849"/>
    <w:rsid w:val="004549FF"/>
    <w:rsid w:val="00463CE8"/>
    <w:rsid w:val="004A0129"/>
    <w:rsid w:val="005376CC"/>
    <w:rsid w:val="00581D71"/>
    <w:rsid w:val="005E3EEF"/>
    <w:rsid w:val="00630862"/>
    <w:rsid w:val="006B5609"/>
    <w:rsid w:val="006D6DA9"/>
    <w:rsid w:val="00967B63"/>
    <w:rsid w:val="0099419E"/>
    <w:rsid w:val="009C096B"/>
    <w:rsid w:val="00A927BF"/>
    <w:rsid w:val="00AD17F9"/>
    <w:rsid w:val="00AF408A"/>
    <w:rsid w:val="00B2370E"/>
    <w:rsid w:val="00BF445A"/>
    <w:rsid w:val="00D65396"/>
    <w:rsid w:val="00D81E7D"/>
    <w:rsid w:val="00DB531F"/>
    <w:rsid w:val="00DF556B"/>
    <w:rsid w:val="00E4479C"/>
    <w:rsid w:val="00E63F41"/>
    <w:rsid w:val="00EC2CDD"/>
    <w:rsid w:val="00FF061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50A7ED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849"/>
    <w:rPr>
      <w:color w:val="808080"/>
    </w:rPr>
  </w:style>
  <w:style w:type="paragraph" w:customStyle="1" w:styleId="FB65B225402F4006A2B499D70B23DA96">
    <w:name w:val="FB65B225402F4006A2B499D70B23DA96"/>
    <w:rsid w:val="00D65396"/>
  </w:style>
  <w:style w:type="paragraph" w:customStyle="1" w:styleId="8DCD35E1773C4D4BA7E5A7AB64A50E84">
    <w:name w:val="8DCD35E1773C4D4BA7E5A7AB64A50E84"/>
    <w:rsid w:val="00D65396"/>
  </w:style>
  <w:style w:type="paragraph" w:customStyle="1" w:styleId="CFF8E212FFE146A4873621DE439F2053">
    <w:name w:val="CFF8E212FFE146A4873621DE439F2053"/>
    <w:rsid w:val="00D65396"/>
  </w:style>
  <w:style w:type="paragraph" w:customStyle="1" w:styleId="9A31C2B8D0C64D18A2E7337E4675356A">
    <w:name w:val="9A31C2B8D0C64D18A2E7337E4675356A"/>
    <w:rsid w:val="003F0849"/>
  </w:style>
  <w:style w:type="paragraph" w:customStyle="1" w:styleId="B7880F4591674A118E55AAE099D69185">
    <w:name w:val="B7880F4591674A118E55AAE099D69185"/>
    <w:rsid w:val="003F0849"/>
  </w:style>
  <w:style w:type="paragraph" w:customStyle="1" w:styleId="C41160453430414F91C475A717B0E773">
    <w:name w:val="C41160453430414F91C475A717B0E773"/>
    <w:rsid w:val="003F0849"/>
  </w:style>
  <w:style w:type="paragraph" w:customStyle="1" w:styleId="E40060D4FB5B4F199EEA7A08D1FDE395">
    <w:name w:val="E40060D4FB5B4F199EEA7A08D1FDE395"/>
    <w:rsid w:val="003F0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2014-02-17T00:00:00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FB713ECB5223418981FFF9771E9A8E" ma:contentTypeVersion="14" ma:contentTypeDescription="Create a new document." ma:contentTypeScope="" ma:versionID="577fc06da1defe4d668242e6381f703c">
  <xsd:schema xmlns:xsd="http://www.w3.org/2001/XMLSchema" xmlns:xs="http://www.w3.org/2001/XMLSchema" xmlns:p="http://schemas.microsoft.com/office/2006/metadata/properties" xmlns:ns1="http://schemas.microsoft.com/sharepoint/v3" xmlns:ns2="53cf4531-2205-4b66-937c-49241f754c9b" xmlns:ns3="c8b242a2-d2fa-48b1-8a7f-4b4024d4a43b" targetNamespace="http://schemas.microsoft.com/office/2006/metadata/properties" ma:root="true" ma:fieldsID="80330fa7864e7b69f6ee847d3650b686" ns1:_="" ns2:_="" ns3:_="">
    <xsd:import namespace="http://schemas.microsoft.com/sharepoint/v3"/>
    <xsd:import namespace="53cf4531-2205-4b66-937c-49241f754c9b"/>
    <xsd:import namespace="c8b242a2-d2fa-48b1-8a7f-4b4024d4a4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f4531-2205-4b66-937c-49241f754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b242a2-d2fa-48b1-8a7f-4b4024d4a43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1DFEC62D60BBC04EB9375CEB00EF81D5" ma:contentTypeVersion="16" ma:contentTypeDescription="Create a new document." ma:contentTypeScope="" ma:versionID="834f4540fba3fa21daa0b70d96d30e1b">
  <xsd:schema xmlns:xsd="http://www.w3.org/2001/XMLSchema" xmlns:xs="http://www.w3.org/2001/XMLSchema" xmlns:p="http://schemas.microsoft.com/office/2006/metadata/properties" xmlns:ns2="a77747d8-9304-49f1-a15f-5360fcefe017" xmlns:ns3="88478525-7960-45ea-bd38-1ec777532d78" targetNamespace="http://schemas.microsoft.com/office/2006/metadata/properties" ma:root="true" ma:fieldsID="8caffb8aa648bf9b7a6ce0915bedd543" ns2:_="" ns3:_="">
    <xsd:import namespace="a77747d8-9304-49f1-a15f-5360fcefe017"/>
    <xsd:import namespace="88478525-7960-45ea-bd38-1ec777532d78"/>
    <xsd:element name="properties">
      <xsd:complexType>
        <xsd:sequence>
          <xsd:element name="documentManagement">
            <xsd:complexType>
              <xsd:all>
                <xsd:element ref="ns2:PublishState" minOccurs="0"/>
                <xsd:element ref="ns3:BetaProgram" minOccurs="0"/>
                <xsd:element ref="ns3:BetaProgram_x003a_ProgramName" minOccurs="0"/>
                <xsd:element ref="ns3:ProductGroup" minOccurs="0"/>
                <xsd:element ref="ns3:ProductGroup_x003a_Product_x0020_Group" minOccurs="0"/>
                <xsd:element ref="ns3:Course_x0020_ID" minOccurs="0"/>
                <xsd:element ref="ns3:Audience" minOccurs="0"/>
                <xsd:element ref="ns3:Forecasted_x0020_Ship_x0020_Date" minOccurs="0"/>
                <xsd:element ref="ns3:Stakeholders" minOccurs="0"/>
                <xsd:element ref="ns3:Delivery_x0020_Mod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747d8-9304-49f1-a15f-5360fcefe017" elementFormDefault="qualified">
    <xsd:import namespace="http://schemas.microsoft.com/office/2006/documentManagement/types"/>
    <xsd:import namespace="http://schemas.microsoft.com/office/infopath/2007/PartnerControls"/>
    <xsd:element name="PublishState" ma:index="8" nillable="true" ma:displayName="PublishState" ma:default="Authoring" ma:description="Publishing Workflow state of this document" ma:format="Dropdown" ma:internalName="PublishState">
      <xsd:simpleType>
        <xsd:restriction base="dms:Choice">
          <xsd:enumeration value="Authoring"/>
          <xsd:enumeration value="Technical Review"/>
          <xsd:enumeration value="Edit Review"/>
          <xsd:enumeration value="Published"/>
        </xsd:restriction>
      </xsd:simpleType>
    </xsd:element>
  </xsd:schema>
  <xsd:schema xmlns:xsd="http://www.w3.org/2001/XMLSchema" xmlns:xs="http://www.w3.org/2001/XMLSchema" xmlns:dms="http://schemas.microsoft.com/office/2006/documentManagement/types" xmlns:pc="http://schemas.microsoft.com/office/infopath/2007/PartnerControls" targetNamespace="88478525-7960-45ea-bd38-1ec777532d78" elementFormDefault="qualified">
    <xsd:import namespace="http://schemas.microsoft.com/office/2006/documentManagement/types"/>
    <xsd:import namespace="http://schemas.microsoft.com/office/infopath/2007/PartnerControls"/>
    <xsd:element name="BetaProgram" ma:index="10" nillable="true" ma:displayName="BetaProgram" ma:list="{a3099190-e468-4f85-9e7f-f3dd787b37af}" ma:internalName="BetaProgram" ma:showField="Title">
      <xsd:simpleType>
        <xsd:restriction base="dms:Lookup"/>
      </xsd:simpleType>
    </xsd:element>
    <xsd:element name="BetaProgram_x003a_ProgramName" ma:index="11" nillable="true" ma:displayName="BetaProgram:ProgramName" ma:list="{a3099190-e468-4f85-9e7f-f3dd787b37af}" ma:internalName="BetaProgram_x003a_ProgramName" ma:readOnly="true" ma:showField="Title" ma:web="95cb7b49-1ddf-4429-afd6-8054d345231d">
      <xsd:simpleType>
        <xsd:restriction base="dms:Lookup"/>
      </xsd:simpleType>
    </xsd:element>
    <xsd:element name="ProductGroup" ma:index="12" nillable="true" ma:displayName="ProductGroup" ma:list="{de524413-f182-4d95-941a-907eab320e05}" ma:internalName="ProductGroup" ma:showField="Product_x0020_Group">
      <xsd:simpleType>
        <xsd:restriction base="dms:Lookup"/>
      </xsd:simpleType>
    </xsd:element>
    <xsd:element name="ProductGroup_x003a_Product_x0020_Group" ma:index="13" nillable="true" ma:displayName="ProductGroup:Product Group" ma:list="{de524413-f182-4d95-941a-907eab320e05}" ma:internalName="ProductGroup_x003a_Product_x0020_Group" ma:readOnly="true" ma:showField="Product_x0020_Group" ma:web="95cb7b49-1ddf-4429-afd6-8054d345231d">
      <xsd:simpleType>
        <xsd:restriction base="dms:Lookup"/>
      </xsd:simpleType>
    </xsd:element>
    <xsd:element name="Course_x0020_ID" ma:index="14" nillable="true" ma:displayName="Course ID" ma:internalName="Course_x0020_ID">
      <xsd:simpleType>
        <xsd:restriction base="dms:Text">
          <xsd:maxLength value="255"/>
        </xsd:restriction>
      </xsd:simpleType>
    </xsd:element>
    <xsd:element name="Audience" ma:index="15" nillable="true" ma:displayName="Audience" ma:default="Anyone" ma:format="Dropdown" ma:internalName="Audience">
      <xsd:simpleType>
        <xsd:restriction base="dms:Choice">
          <xsd:enumeration value="Anyone"/>
          <xsd:enumeration value="New Engineers"/>
          <xsd:enumeration value="Escalation Engineers"/>
          <xsd:enumeration value="Non-Product Engineers"/>
          <xsd:enumeration value="Other"/>
        </xsd:restriction>
      </xsd:simpleType>
    </xsd:element>
    <xsd:element name="Forecasted_x0020_Ship_x0020_Date" ma:index="16" nillable="true" ma:displayName="Forecasted Ship Date" ma:format="DateOnly" ma:internalName="Forecasted_x0020_Ship_x0020_Date">
      <xsd:simpleType>
        <xsd:restriction base="dms:DateTime"/>
      </xsd:simpleType>
    </xsd:element>
    <xsd:element name="Stakeholders" ma:index="17" nillable="true" ma:displayName="Stakeholders" ma:list="UserInfo" ma:SharePointGroup="0" ma:internalName="Stakehold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livery_x0020_Model" ma:index="18" nillable="true" ma:displayName="Delivery Model" ma:default="ILT" ma:internalName="Delivery_x0020_Model">
      <xsd:complexType>
        <xsd:complexContent>
          <xsd:extension base="dms:MultiChoice">
            <xsd:sequence>
              <xsd:element name="Value" maxOccurs="unbounded" minOccurs="0" nillable="true">
                <xsd:simpleType>
                  <xsd:restriction base="dms:Choice">
                    <xsd:enumeration value="ILT"/>
                    <xsd:enumeration value="Online"/>
                    <xsd:enumeration value="Combinatio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93DCE-8173-4F13-A84C-C912C4491B19}"/>
</file>

<file path=customXml/itemProps3.xml><?xml version="1.0" encoding="utf-8"?>
<ds:datastoreItem xmlns:ds="http://schemas.openxmlformats.org/officeDocument/2006/customXml" ds:itemID="{307A9BA4-FEB9-42DC-9AF8-0362AFEE8A3C}">
  <ds:schemaRefs>
    <ds:schemaRef ds:uri="http://schemas.microsoft.com/office/2006/customDocumentInformationPanel"/>
  </ds:schemaRefs>
</ds:datastoreItem>
</file>

<file path=customXml/itemProps4.xml><?xml version="1.0" encoding="utf-8"?>
<ds:datastoreItem xmlns:ds="http://schemas.openxmlformats.org/officeDocument/2006/customXml" ds:itemID="{07AC62F7-C0CB-4360-AE4F-FE829C64BC87}">
  <ds:schemaRefs>
    <ds:schemaRef ds:uri="http://schemas.microsoft.com/sharepoint/v3/contenttype/forms"/>
  </ds:schemaRefs>
</ds:datastoreItem>
</file>

<file path=customXml/itemProps5.xml><?xml version="1.0" encoding="utf-8"?>
<ds:datastoreItem xmlns:ds="http://schemas.openxmlformats.org/officeDocument/2006/customXml" ds:itemID="{E3290434-557B-49F3-B325-323F933D9FD8}">
  <ds:schemaRefs>
    <ds:schemaRef ds:uri="http://schemas.microsoft.com/office/2006/metadata/properties"/>
    <ds:schemaRef ds:uri="http://schemas.microsoft.com/office/infopath/2007/PartnerControls"/>
    <ds:schemaRef ds:uri="88478525-7960-45ea-bd38-1ec777532d78"/>
    <ds:schemaRef ds:uri="a77747d8-9304-49f1-a15f-5360fcefe017"/>
  </ds:schemaRefs>
</ds:datastoreItem>
</file>

<file path=customXml/itemProps6.xml><?xml version="1.0" encoding="utf-8"?>
<ds:datastoreItem xmlns:ds="http://schemas.openxmlformats.org/officeDocument/2006/customXml" ds:itemID="{8B2856EA-FE8D-4D57-8541-20415D002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747d8-9304-49f1-a15f-5360fcefe017"/>
    <ds:schemaRef ds:uri="88478525-7960-45ea-bd38-1ec777532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21926AB-6DF6-4B48-AF97-55DE6078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TechSkills4_DocTemplate</Template>
  <TotalTime>1923</TotalTime>
  <Pages>26</Pages>
  <Words>6803</Words>
  <Characters>38781</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Supporting Group Policy</vt:lpstr>
    </vt:vector>
  </TitlesOfParts>
  <Manager/>
  <Company>Microsoft Corporation</Company>
  <LinksUpToDate>false</LinksUpToDate>
  <CharactersWithSpaces>45494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Group Policy</dc:title>
  <dc:subject>Module 02: How Group Policy Works</dc:subject>
  <dc:description>V1.0</dc:description>
  <cp:lastModifiedBy>Aphra Zhao</cp:lastModifiedBy>
  <cp:revision>8</cp:revision>
  <cp:lastPrinted>2011-03-03T17:37:00Z</cp:lastPrinted>
  <dcterms:created xsi:type="dcterms:W3CDTF">2014-02-17T09:19:00Z</dcterms:created>
  <dcterms:modified xsi:type="dcterms:W3CDTF">2019-10-07T07:21:00Z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uildID">
    <vt:lpwstr>32732</vt:lpwstr>
  </property>
  <property fmtid="{D5CDD505-2E9C-101B-9397-08002B2CF9AE}" pid="4" name="CrsTitle">
    <vt:lpwstr>SupportingOffice365forCTSEng</vt:lpwstr>
  </property>
  <property fmtid="{D5CDD505-2E9C-101B-9397-08002B2CF9AE}" pid="5" name="DocID">
    <vt:lpwstr>M01</vt:lpwstr>
  </property>
  <property fmtid="{D5CDD505-2E9C-101B-9397-08002B2CF9AE}" pid="6" name="DocTitle">
    <vt:lpwstr>Introduction</vt:lpwstr>
  </property>
  <property fmtid="{D5CDD505-2E9C-101B-9397-08002B2CF9AE}" pid="7" name="Document Status">
    <vt:lpwstr>REVIEW</vt:lpwstr>
  </property>
  <property fmtid="{D5CDD505-2E9C-101B-9397-08002B2CF9AE}" pid="8" name="Course Version">
    <vt:lpwstr>1.1</vt:lpwstr>
  </property>
  <property fmtid="{D5CDD505-2E9C-101B-9397-08002B2CF9AE}" pid="9" name="Product Version">
    <vt:lpwstr>None</vt:lpwstr>
  </property>
  <property fmtid="{D5CDD505-2E9C-101B-9397-08002B2CF9AE}" pid="10" name="Publish Date">
    <vt:filetime>2011-06-17T05:59:59Z</vt:filetime>
  </property>
  <property fmtid="{D5CDD505-2E9C-101B-9397-08002B2CF9AE}" pid="11" name="Comments Locked">
    <vt:bool>true</vt:bool>
  </property>
  <property fmtid="{D5CDD505-2E9C-101B-9397-08002B2CF9AE}" pid="12" name="TmpComments">
    <vt:lpwstr/>
  </property>
  <property fmtid="{D5CDD505-2E9C-101B-9397-08002B2CF9AE}" pid="13" name="FileName Locked">
    <vt:bool>true</vt:bool>
  </property>
  <property fmtid="{D5CDD505-2E9C-101B-9397-08002B2CF9AE}" pid="14" name="Banner Image">
    <vt:lpwstr>bannerTechWall1.png</vt:lpwstr>
  </property>
  <property fmtid="{D5CDD505-2E9C-101B-9397-08002B2CF9AE}" pid="15" name="Logo Image">
    <vt:lpwstr>logoGTR.png</vt:lpwstr>
  </property>
  <property fmtid="{D5CDD505-2E9C-101B-9397-08002B2CF9AE}" pid="16" name="Document Locked">
    <vt:bool>false</vt:bool>
  </property>
  <property fmtid="{D5CDD505-2E9C-101B-9397-08002B2CF9AE}" pid="17" name="Template Version">
    <vt:lpwstr>4.4.0221</vt:lpwstr>
  </property>
  <property fmtid="{D5CDD505-2E9C-101B-9397-08002B2CF9AE}" pid="18" name="ContentTypeId">
    <vt:lpwstr>0x01010045FB713ECB5223418981FFF9771E9A8E</vt:lpwstr>
  </property>
  <property fmtid="{D5CDD505-2E9C-101B-9397-08002B2CF9AE}" pid="19" name="TaxKeyword">
    <vt:lpwstr/>
  </property>
</Properties>
</file>