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66" w:rsidRPr="00C75489" w:rsidRDefault="00C75489" w:rsidP="007D50D4">
      <w:pPr>
        <w:jc w:val="center"/>
        <w:rPr>
          <w:rFonts w:ascii="NCGothic" w:hAnsi="NCGothic"/>
          <w:sz w:val="56"/>
          <w:u w:val="single"/>
        </w:rPr>
      </w:pPr>
      <w:r w:rsidRPr="00C75489">
        <w:rPr>
          <w:rFonts w:ascii="NCGothic" w:hAnsi="NCGothic"/>
          <w:sz w:val="56"/>
          <w:u w:val="single"/>
        </w:rPr>
        <w:t>Speaking Test 2</w:t>
      </w:r>
    </w:p>
    <w:p w:rsidR="007D50D4" w:rsidRDefault="007D50D4"/>
    <w:tbl>
      <w:tblPr>
        <w:tblStyle w:val="af1"/>
        <w:tblW w:w="10432" w:type="dxa"/>
        <w:tblLook w:val="04A0" w:firstRow="1" w:lastRow="0" w:firstColumn="1" w:lastColumn="0" w:noHBand="0" w:noVBand="1"/>
      </w:tblPr>
      <w:tblGrid>
        <w:gridCol w:w="624"/>
        <w:gridCol w:w="4592"/>
        <w:gridCol w:w="624"/>
        <w:gridCol w:w="4592"/>
      </w:tblGrid>
      <w:tr w:rsidR="007D50D4" w:rsidRPr="002A2E8A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 day is it today?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 day is it today?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2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have to get up early tomorrow?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2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3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 subject</w:t>
            </w:r>
            <w:r w:rsidRPr="00D96114">
              <w:rPr>
                <w:rFonts w:ascii="NCGothic" w:hAnsi="NCGothic"/>
              </w:rPr>
              <w:t xml:space="preserve"> for you?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3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 are you going to do tomorrow?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4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4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5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>
              <w:rPr>
                <w:rFonts w:ascii="NCGothic" w:hAnsi="NCGothic"/>
              </w:rPr>
              <w:t>What did you do yesterday?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5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</w:t>
            </w:r>
            <w:r w:rsidRPr="00D96114">
              <w:rPr>
                <w:rFonts w:ascii="NCGothic" w:hAnsi="NCGothic"/>
              </w:rPr>
              <w:t xml:space="preserve"> subject for you?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6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6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7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7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you going to study English tomorrow?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8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8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9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187FEF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9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have to get up early tomorrow?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8DB3E2" w:themeFill="text2" w:themeFillTint="66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10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7D50D4" w:rsidRPr="00D96114" w:rsidRDefault="007D50D4" w:rsidP="004B1DA0">
            <w:pPr>
              <w:widowControl/>
              <w:contextualSpacing/>
              <w:jc w:val="left"/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there many pens in your pen case?</w:t>
            </w:r>
          </w:p>
        </w:tc>
        <w:tc>
          <w:tcPr>
            <w:tcW w:w="624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10</w:t>
            </w:r>
          </w:p>
        </w:tc>
        <w:tc>
          <w:tcPr>
            <w:tcW w:w="4592" w:type="dxa"/>
            <w:shd w:val="clear" w:color="auto" w:fill="D99594" w:themeFill="accent2" w:themeFillTint="99"/>
          </w:tcPr>
          <w:p w:rsidR="007D50D4" w:rsidRPr="00D96114" w:rsidRDefault="007D50D4" w:rsidP="004B1DA0">
            <w:pPr>
              <w:widowControl/>
              <w:contextualSpacing/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What’s the date today?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What’s the date toda</w:t>
            </w:r>
            <w:bookmarkStart w:id="0" w:name="_GoBack"/>
            <w:bookmarkEnd w:id="0"/>
            <w:r w:rsidRPr="00D96114">
              <w:rPr>
                <w:rFonts w:ascii="NCGothic" w:hAnsi="NCGothic"/>
              </w:rPr>
              <w:t>y?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2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jc w:val="left"/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2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like cooking?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3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3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</w:t>
            </w:r>
            <w:r w:rsidRPr="00D96114">
              <w:rPr>
                <w:rFonts w:ascii="NCGothic" w:hAnsi="NCGothic"/>
              </w:rPr>
              <w:t xml:space="preserve"> subject for you?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4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>
              <w:rPr>
                <w:rFonts w:ascii="NCGothic" w:hAnsi="NCGothic"/>
              </w:rPr>
              <w:t>What did you do yesterday?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4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5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</w:t>
            </w:r>
            <w:r w:rsidRPr="00D96114">
              <w:rPr>
                <w:rFonts w:ascii="NCGothic" w:hAnsi="NCGothic"/>
              </w:rPr>
              <w:t xml:space="preserve"> subject for you?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5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>
              <w:rPr>
                <w:rFonts w:ascii="NCGothic" w:hAnsi="NCGothic"/>
              </w:rPr>
              <w:t>What did you do yesterday?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6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you going to study English tomorrow?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6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7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7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8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8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9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9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there many pens in your pen case?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2D69B" w:themeFill="accent3" w:themeFillTint="99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10</w:t>
            </w:r>
          </w:p>
        </w:tc>
        <w:tc>
          <w:tcPr>
            <w:tcW w:w="4592" w:type="dxa"/>
            <w:shd w:val="clear" w:color="auto" w:fill="C2D69B" w:themeFill="accent3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have to get up early tomorrow?</w:t>
            </w:r>
          </w:p>
        </w:tc>
        <w:tc>
          <w:tcPr>
            <w:tcW w:w="624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10</w:t>
            </w:r>
          </w:p>
        </w:tc>
        <w:tc>
          <w:tcPr>
            <w:tcW w:w="4592" w:type="dxa"/>
            <w:shd w:val="clear" w:color="auto" w:fill="B2A1C7" w:themeFill="accent4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How is the weather today?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How is the weather today?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2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 are you going to do tomorrow?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2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3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there many pens in your pen case?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3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</w:t>
            </w:r>
            <w:r w:rsidRPr="00D96114">
              <w:rPr>
                <w:rFonts w:ascii="NCGothic" w:hAnsi="NCGothic"/>
              </w:rPr>
              <w:t xml:space="preserve"> subject for you?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4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</w:t>
            </w:r>
            <w:r w:rsidRPr="00D96114">
              <w:rPr>
                <w:rFonts w:ascii="NCGothic" w:hAnsi="NCGothic"/>
                <w:u w:val="single"/>
              </w:rPr>
              <w:t>animal</w:t>
            </w:r>
            <w:r w:rsidRPr="00D96114">
              <w:rPr>
                <w:rFonts w:ascii="NCGothic" w:hAnsi="NCGothic"/>
              </w:rPr>
              <w:t xml:space="preserve"> do you like the best?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4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5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What is the most </w:t>
            </w:r>
            <w:r>
              <w:rPr>
                <w:rFonts w:ascii="NCGothic" w:hAnsi="NCGothic"/>
              </w:rPr>
              <w:t>exciting</w:t>
            </w:r>
            <w:r w:rsidRPr="00D96114">
              <w:rPr>
                <w:rFonts w:ascii="NCGothic" w:hAnsi="NCGothic"/>
              </w:rPr>
              <w:t xml:space="preserve"> subject for you?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5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What are you going to do tomorrow?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6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6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7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When is </w:t>
            </w:r>
            <w:r w:rsidRPr="00D96114">
              <w:rPr>
                <w:rFonts w:ascii="NCGothic" w:hAnsi="NCGothic"/>
                <w:u w:val="single"/>
              </w:rPr>
              <w:t>your birthday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7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8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How many </w:t>
            </w:r>
            <w:r w:rsidRPr="00D96114">
              <w:rPr>
                <w:rFonts w:ascii="NCGothic" w:hAnsi="NCGothic"/>
                <w:u w:val="single"/>
              </w:rPr>
              <w:t>sisters</w:t>
            </w:r>
            <w:r w:rsidRPr="00D96114">
              <w:rPr>
                <w:rFonts w:ascii="NCGothic" w:hAnsi="NCGothic"/>
              </w:rPr>
              <w:t xml:space="preserve"> do you have?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8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like cooking?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9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Do you like cooking?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9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187FEF">
              <w:rPr>
                <w:rFonts w:ascii="NCGothic" w:hAnsi="NCGothic"/>
              </w:rPr>
              <w:t>Can you ski well?</w:t>
            </w:r>
          </w:p>
        </w:tc>
      </w:tr>
      <w:tr w:rsidR="007D50D4" w:rsidTr="002730A7">
        <w:trPr>
          <w:trHeight w:val="443"/>
        </w:trPr>
        <w:tc>
          <w:tcPr>
            <w:tcW w:w="624" w:type="dxa"/>
            <w:shd w:val="clear" w:color="auto" w:fill="C4BC96" w:themeFill="background2" w:themeFillShade="BF"/>
          </w:tcPr>
          <w:p w:rsidR="007D50D4" w:rsidRPr="009E6549" w:rsidRDefault="007D50D4" w:rsidP="004B1DA0">
            <w:pPr>
              <w:jc w:val="center"/>
              <w:rPr>
                <w:rFonts w:ascii="NCGothic" w:hAnsi="NCGothic"/>
              </w:rPr>
            </w:pPr>
            <w:r w:rsidRPr="009E6549">
              <w:rPr>
                <w:rFonts w:ascii="NCGothic" w:hAnsi="NCGothic"/>
              </w:rPr>
              <w:t>10</w:t>
            </w:r>
          </w:p>
        </w:tc>
        <w:tc>
          <w:tcPr>
            <w:tcW w:w="4592" w:type="dxa"/>
            <w:shd w:val="clear" w:color="auto" w:fill="C4BC96" w:themeFill="background2" w:themeFillShade="BF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 xml:space="preserve">Which do you like better, </w:t>
            </w:r>
            <w:r w:rsidRPr="00D96114">
              <w:rPr>
                <w:rFonts w:ascii="NCGothic" w:hAnsi="NCGothic"/>
                <w:u w:val="single"/>
              </w:rPr>
              <w:t>beef</w:t>
            </w:r>
            <w:r w:rsidRPr="00D96114">
              <w:rPr>
                <w:rFonts w:ascii="NCGothic" w:hAnsi="NCGothic"/>
              </w:rPr>
              <w:t xml:space="preserve"> or </w:t>
            </w:r>
            <w:r w:rsidRPr="00D96114">
              <w:rPr>
                <w:rFonts w:ascii="NCGothic" w:hAnsi="NCGothic"/>
                <w:u w:val="single"/>
              </w:rPr>
              <w:t>sea food</w:t>
            </w:r>
            <w:r w:rsidRPr="00D96114">
              <w:rPr>
                <w:rFonts w:ascii="NCGothic" w:hAnsi="NCGothic"/>
              </w:rPr>
              <w:t>?</w:t>
            </w:r>
          </w:p>
        </w:tc>
        <w:tc>
          <w:tcPr>
            <w:tcW w:w="624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jc w:val="center"/>
              <w:rPr>
                <w:rFonts w:ascii="NCGothic" w:hAnsi="NCGothic"/>
                <w:b/>
              </w:rPr>
            </w:pPr>
            <w:r w:rsidRPr="00D96114">
              <w:rPr>
                <w:rFonts w:ascii="NCGothic" w:hAnsi="NCGothic"/>
                <w:b/>
              </w:rPr>
              <w:t>10</w:t>
            </w:r>
          </w:p>
        </w:tc>
        <w:tc>
          <w:tcPr>
            <w:tcW w:w="4592" w:type="dxa"/>
            <w:shd w:val="clear" w:color="auto" w:fill="FABF8F" w:themeFill="accent6" w:themeFillTint="99"/>
          </w:tcPr>
          <w:p w:rsidR="007D50D4" w:rsidRPr="00D96114" w:rsidRDefault="007D50D4" w:rsidP="004B1DA0">
            <w:pPr>
              <w:rPr>
                <w:rFonts w:ascii="NCGothic" w:hAnsi="NCGothic"/>
              </w:rPr>
            </w:pPr>
            <w:r w:rsidRPr="00D96114">
              <w:rPr>
                <w:rFonts w:ascii="NCGothic" w:hAnsi="NCGothic"/>
              </w:rPr>
              <w:t>Are you going to study English tomorrow?</w:t>
            </w:r>
          </w:p>
        </w:tc>
      </w:tr>
    </w:tbl>
    <w:p w:rsidR="007D50D4" w:rsidRPr="007D50D4" w:rsidRDefault="007D50D4">
      <w:pPr>
        <w:rPr>
          <w:rFonts w:hint="eastAsia"/>
        </w:rPr>
      </w:pPr>
    </w:p>
    <w:sectPr w:rsidR="007D50D4" w:rsidRPr="007D50D4" w:rsidSect="002A2E8A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70469"/>
    <w:multiLevelType w:val="hybridMultilevel"/>
    <w:tmpl w:val="9F262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DE41BE0"/>
    <w:multiLevelType w:val="hybridMultilevel"/>
    <w:tmpl w:val="31389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7C211AE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06220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8A"/>
    <w:rsid w:val="00187FEF"/>
    <w:rsid w:val="00213E66"/>
    <w:rsid w:val="002730A7"/>
    <w:rsid w:val="002A2E8A"/>
    <w:rsid w:val="007D50D4"/>
    <w:rsid w:val="00991FCD"/>
    <w:rsid w:val="009E6549"/>
    <w:rsid w:val="00C21442"/>
    <w:rsid w:val="00C75489"/>
    <w:rsid w:val="00C964BA"/>
    <w:rsid w:val="00D9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16E41ED-3272-4B98-8ACF-BD22E03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2A2E8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C214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C214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6</cp:revision>
  <cp:lastPrinted>2017-02-06T09:35:00Z</cp:lastPrinted>
  <dcterms:created xsi:type="dcterms:W3CDTF">2017-02-06T08:57:00Z</dcterms:created>
  <dcterms:modified xsi:type="dcterms:W3CDTF">2017-02-06T09:41:00Z</dcterms:modified>
</cp:coreProperties>
</file>