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the EMS security architecture.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RBAC authorization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SSO SAML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encryption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Write 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ems/docs/security.md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