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Generate attendee profile entity.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Fields: user_id, event_id, tenant_id, bio, interests.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Path: ems/services/attendee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Generate attendee connection entity for networking.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Fields: attendee_a_id, attendee_b_id, status.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Path: ems/services/networking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Generate attendee schedule entity linking attendee and sessions.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Path: ems/services/agenda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