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311B" w14:textId="6ADE107A" w:rsidR="00871ECD" w:rsidRDefault="00605681">
      <w:pPr>
        <w:rPr>
          <w:lang w:val="en-US"/>
        </w:rPr>
      </w:pPr>
      <w:r>
        <w:rPr>
          <w:lang w:val="en-US"/>
        </w:rPr>
        <w:t>Q1:</w:t>
      </w:r>
    </w:p>
    <w:p w14:paraId="7699212B" w14:textId="7AF84196" w:rsidR="00982431" w:rsidRDefault="00982431">
      <w:r>
        <w:br/>
      </w:r>
      <w:r>
        <w:t xml:space="preserve">A milkman has a full bottle containing 12 litres of milk and two empty bottles with capacities of 8 litres and 5 litres respectively. He needs to deliver exactly 6 litres to a customer in one of these bottles without wasting any milk. That is, he can only pour milk between the bottles, and he has no means of measuring except knowing when a bottle is full. </w:t>
      </w:r>
    </w:p>
    <w:p w14:paraId="20F91BF8" w14:textId="77777777" w:rsidR="00982431" w:rsidRDefault="00982431"/>
    <w:p w14:paraId="1FD6982D" w14:textId="41CD45B6" w:rsidR="00982431" w:rsidRDefault="00982431">
      <w:r>
        <w:t xml:space="preserve">(a) Formulate this problem as a search problem by specifying how you would represent: </w:t>
      </w:r>
      <w:r>
        <w:br/>
      </w:r>
      <w:r>
        <w:br/>
      </w:r>
      <w:r>
        <w:t>(</w:t>
      </w:r>
      <w:proofErr w:type="spellStart"/>
      <w:r>
        <w:t>i</w:t>
      </w:r>
      <w:proofErr w:type="spellEnd"/>
      <w:r>
        <w:t xml:space="preserve">) a general state, </w:t>
      </w:r>
      <w:r>
        <w:br/>
      </w:r>
      <w:r>
        <w:t xml:space="preserve">(ii) the initial state, </w:t>
      </w:r>
      <w:r>
        <w:br/>
      </w:r>
      <w:r>
        <w:t xml:space="preserve">(iii) the operators (actions that can be performed, and how they change the state), </w:t>
      </w:r>
      <w:r>
        <w:br/>
      </w:r>
      <w:r>
        <w:t xml:space="preserve">(iv) the goal test and </w:t>
      </w:r>
      <w:r>
        <w:br/>
      </w:r>
      <w:r>
        <w:t xml:space="preserve">(v) the path cost. [10 marks] </w:t>
      </w:r>
      <w:r>
        <w:br/>
      </w:r>
    </w:p>
    <w:p w14:paraId="2BC2FDCA" w14:textId="77777777" w:rsidR="00982431" w:rsidRDefault="00982431">
      <w:r>
        <w:t xml:space="preserve">(b) Estimate the size of the search space and the maximum branching factor, explaining your reasoning. [4 marks] </w:t>
      </w:r>
    </w:p>
    <w:p w14:paraId="70FF699F" w14:textId="77777777" w:rsidR="00982431" w:rsidRDefault="00982431">
      <w:r>
        <w:t xml:space="preserve">(c) What are the first 3 nodes expanded in searching for a solution using breadth-first search? Show the initial agenda and the resulting agenda after each node expansion. You may assume that nodes that have already been expanded are never added to the agenda again. [7 marks] </w:t>
      </w:r>
    </w:p>
    <w:p w14:paraId="642AFD9F" w14:textId="728EF2A4" w:rsidR="00605681" w:rsidRDefault="00982431">
      <w:r>
        <w:t>(d) Would uniform cost search be better than breadth-first search for this problem? Give a reason for your answer. [2 marks] (e) Why is depth-first search not suitable for this problem? How can depth-first search be modified to make it suitable for this problem? [2 marks]</w:t>
      </w:r>
    </w:p>
    <w:p w14:paraId="78101969" w14:textId="2F89E13D" w:rsidR="00605681" w:rsidRDefault="00605681">
      <w:r>
        <w:br w:type="column"/>
      </w:r>
      <w:r>
        <w:lastRenderedPageBreak/>
        <w:t>Q2:</w:t>
      </w:r>
    </w:p>
    <w:p w14:paraId="15E71DB1" w14:textId="77777777" w:rsidR="00982431" w:rsidRDefault="00982431">
      <w:r>
        <w:t xml:space="preserve">(a) What is meant by the term “local search”? [2 marks] </w:t>
      </w:r>
    </w:p>
    <w:p w14:paraId="00EB0CF9" w14:textId="77777777" w:rsidR="00982431" w:rsidRDefault="00982431">
      <w:r>
        <w:t xml:space="preserve">(b) Which of the following are local search problems: </w:t>
      </w:r>
      <w:r>
        <w:br/>
      </w:r>
      <w:r>
        <w:br/>
      </w:r>
      <w:r>
        <w:t>(</w:t>
      </w:r>
      <w:proofErr w:type="spellStart"/>
      <w:r>
        <w:t>i</w:t>
      </w:r>
      <w:proofErr w:type="spellEnd"/>
      <w:r>
        <w:t xml:space="preserve">) route-finding; </w:t>
      </w:r>
      <w:r>
        <w:br/>
      </w:r>
      <w:r>
        <w:t xml:space="preserve">(ii) crossword generation from a fixed list of words; </w:t>
      </w:r>
      <w:r>
        <w:br/>
      </w:r>
      <w:r>
        <w:t xml:space="preserve">(iii) efficient layout of components on a circuit board; </w:t>
      </w:r>
      <w:r>
        <w:br/>
      </w:r>
      <w:r>
        <w:t xml:space="preserve">(iv) planning in robotics? [4 marks] </w:t>
      </w:r>
    </w:p>
    <w:p w14:paraId="1FA30991" w14:textId="77777777" w:rsidR="00982431" w:rsidRDefault="00982431">
      <w:r>
        <w:t xml:space="preserve">(c) Explain the purpose and use of the “temperature” variable in simulated annealing. [3 marks] </w:t>
      </w:r>
    </w:p>
    <w:p w14:paraId="7F0B4B46" w14:textId="77777777" w:rsidR="00982431" w:rsidRDefault="00982431">
      <w:r>
        <w:t xml:space="preserve">(d) Define and give examples (one each) of the crossover and mutation operations for genetic algorithms. [6 marks] </w:t>
      </w:r>
    </w:p>
    <w:p w14:paraId="7C97AC14" w14:textId="77777777" w:rsidR="00982431" w:rsidRDefault="00982431">
      <w:r>
        <w:t xml:space="preserve">(e) Explain the difference between a terminal-test and a </w:t>
      </w:r>
      <w:proofErr w:type="spellStart"/>
      <w:r>
        <w:t>cutoff</w:t>
      </w:r>
      <w:proofErr w:type="spellEnd"/>
      <w:r>
        <w:t xml:space="preserve">-test for minimax search? What values are returned in each case if the test returns true? [4 marks] </w:t>
      </w:r>
    </w:p>
    <w:p w14:paraId="5792BB00" w14:textId="02C0F5F9" w:rsidR="00605681" w:rsidRDefault="00982431">
      <w:r>
        <w:t>(f)</w:t>
      </w:r>
      <w:r>
        <w:t xml:space="preserve"> (NOTE: Same as the CW)</w:t>
      </w:r>
      <w:r>
        <w:t xml:space="preserve"> </w:t>
      </w:r>
      <w:r>
        <w:br/>
      </w:r>
      <w:r>
        <w:br/>
      </w:r>
      <w:r>
        <w:t>Consider the game tree in Figure 1 with values generated using the minimax algorithm. Simulate the execution of alpha-beta pruning, searching from left to right. Which branches are pruned and why? Refer to nodes by (depth, position) where depth is counted from the root (depth 1), and position from the left (also starting from 1). For example, node (5,4) has the value 5.</w:t>
      </w:r>
    </w:p>
    <w:p w14:paraId="215BA6FC" w14:textId="52F0BAA5" w:rsidR="00E61AAE" w:rsidRDefault="00E61AAE">
      <w:r>
        <w:br w:type="column"/>
      </w:r>
      <w:r>
        <w:lastRenderedPageBreak/>
        <w:t>Q3:</w:t>
      </w:r>
    </w:p>
    <w:p w14:paraId="322E0923" w14:textId="05F89E7D" w:rsidR="00982431" w:rsidRDefault="00982431" w:rsidP="00982431">
      <w:r>
        <w:t>a</w:t>
      </w:r>
      <w:r>
        <w:t xml:space="preserve">) Using the training data in the table below, execute the ID3 algorithm to build a decision tree classifier to shed light on the relationship between sales (represented by the variable Sale) and the attributes Price, Change (of price), Quality and Ads. Show </w:t>
      </w:r>
      <w:proofErr w:type="gramStart"/>
      <w:r>
        <w:t>all of</w:t>
      </w:r>
      <w:proofErr w:type="gramEnd"/>
      <w:r>
        <w:t xml:space="preserve"> your working and represent the final solution by drawing the decision tree. [12 marks]</w:t>
      </w:r>
    </w:p>
    <w:p w14:paraId="2B216127" w14:textId="77777777" w:rsidR="00982431" w:rsidRDefault="00982431" w:rsidP="00982431"/>
    <w:tbl>
      <w:tblPr>
        <w:tblStyle w:val="TableGrid"/>
        <w:tblW w:w="0" w:type="auto"/>
        <w:jc w:val="center"/>
        <w:tblLook w:val="04A0" w:firstRow="1" w:lastRow="0" w:firstColumn="1" w:lastColumn="0" w:noHBand="0" w:noVBand="1"/>
      </w:tblPr>
      <w:tblGrid>
        <w:gridCol w:w="1081"/>
        <w:gridCol w:w="1119"/>
        <w:gridCol w:w="992"/>
        <w:gridCol w:w="833"/>
        <w:gridCol w:w="703"/>
      </w:tblGrid>
      <w:tr w:rsidR="00982431" w14:paraId="54C29287" w14:textId="77777777" w:rsidTr="00150CE1">
        <w:trPr>
          <w:jc w:val="center"/>
        </w:trPr>
        <w:tc>
          <w:tcPr>
            <w:tcW w:w="1081" w:type="dxa"/>
          </w:tcPr>
          <w:p w14:paraId="3A98DC0D" w14:textId="77777777" w:rsidR="00982431" w:rsidRPr="00A5675C" w:rsidRDefault="00982431" w:rsidP="00150CE1">
            <w:pPr>
              <w:rPr>
                <w:b/>
                <w:bCs/>
                <w:lang w:val="en-US"/>
              </w:rPr>
            </w:pPr>
            <w:r w:rsidRPr="00A5675C">
              <w:rPr>
                <w:b/>
                <w:bCs/>
                <w:lang w:val="en-US"/>
              </w:rPr>
              <w:t>Price</w:t>
            </w:r>
          </w:p>
        </w:tc>
        <w:tc>
          <w:tcPr>
            <w:tcW w:w="1119" w:type="dxa"/>
          </w:tcPr>
          <w:p w14:paraId="153EB21F" w14:textId="77777777" w:rsidR="00982431" w:rsidRPr="00A5675C" w:rsidRDefault="00982431" w:rsidP="00150CE1">
            <w:pPr>
              <w:rPr>
                <w:b/>
                <w:bCs/>
                <w:lang w:val="en-US"/>
              </w:rPr>
            </w:pPr>
            <w:r w:rsidRPr="00A5675C">
              <w:rPr>
                <w:b/>
                <w:bCs/>
                <w:lang w:val="en-US"/>
              </w:rPr>
              <w:t>Change</w:t>
            </w:r>
          </w:p>
        </w:tc>
        <w:tc>
          <w:tcPr>
            <w:tcW w:w="992" w:type="dxa"/>
          </w:tcPr>
          <w:p w14:paraId="2144091C" w14:textId="77777777" w:rsidR="00982431" w:rsidRPr="00A5675C" w:rsidRDefault="00982431" w:rsidP="00150CE1">
            <w:pPr>
              <w:rPr>
                <w:b/>
                <w:bCs/>
                <w:lang w:val="en-US"/>
              </w:rPr>
            </w:pPr>
            <w:r w:rsidRPr="00A5675C">
              <w:rPr>
                <w:b/>
                <w:bCs/>
                <w:lang w:val="en-US"/>
              </w:rPr>
              <w:t>Quality</w:t>
            </w:r>
          </w:p>
        </w:tc>
        <w:tc>
          <w:tcPr>
            <w:tcW w:w="833" w:type="dxa"/>
          </w:tcPr>
          <w:p w14:paraId="4A1E3357" w14:textId="77777777" w:rsidR="00982431" w:rsidRPr="00A5675C" w:rsidRDefault="00982431" w:rsidP="00150CE1">
            <w:pPr>
              <w:rPr>
                <w:b/>
                <w:bCs/>
                <w:lang w:val="en-US"/>
              </w:rPr>
            </w:pPr>
            <w:r w:rsidRPr="00A5675C">
              <w:rPr>
                <w:b/>
                <w:bCs/>
                <w:lang w:val="en-US"/>
              </w:rPr>
              <w:t>Ads</w:t>
            </w:r>
          </w:p>
        </w:tc>
        <w:tc>
          <w:tcPr>
            <w:tcW w:w="703" w:type="dxa"/>
          </w:tcPr>
          <w:p w14:paraId="03A464FB" w14:textId="77777777" w:rsidR="00982431" w:rsidRPr="00A5675C" w:rsidRDefault="00982431" w:rsidP="00150CE1">
            <w:pPr>
              <w:rPr>
                <w:b/>
                <w:bCs/>
                <w:lang w:val="en-US"/>
              </w:rPr>
            </w:pPr>
            <w:r w:rsidRPr="00A5675C">
              <w:rPr>
                <w:b/>
                <w:bCs/>
                <w:lang w:val="en-US"/>
              </w:rPr>
              <w:t>Sale</w:t>
            </w:r>
          </w:p>
        </w:tc>
      </w:tr>
      <w:tr w:rsidR="00982431" w14:paraId="535A9B27" w14:textId="77777777" w:rsidTr="00150CE1">
        <w:trPr>
          <w:jc w:val="center"/>
        </w:trPr>
        <w:tc>
          <w:tcPr>
            <w:tcW w:w="1081" w:type="dxa"/>
          </w:tcPr>
          <w:p w14:paraId="477C185D" w14:textId="77777777" w:rsidR="00982431" w:rsidRDefault="00982431" w:rsidP="00150CE1">
            <w:pPr>
              <w:rPr>
                <w:lang w:val="en-US"/>
              </w:rPr>
            </w:pPr>
            <w:r>
              <w:rPr>
                <w:lang w:val="en-US"/>
              </w:rPr>
              <w:t>Low</w:t>
            </w:r>
          </w:p>
        </w:tc>
        <w:tc>
          <w:tcPr>
            <w:tcW w:w="1119" w:type="dxa"/>
          </w:tcPr>
          <w:p w14:paraId="7EBF8105" w14:textId="77777777" w:rsidR="00982431" w:rsidRDefault="00982431" w:rsidP="00150CE1">
            <w:pPr>
              <w:rPr>
                <w:lang w:val="en-US"/>
              </w:rPr>
            </w:pPr>
            <w:r>
              <w:rPr>
                <w:lang w:val="en-US"/>
              </w:rPr>
              <w:t>None</w:t>
            </w:r>
          </w:p>
        </w:tc>
        <w:tc>
          <w:tcPr>
            <w:tcW w:w="992" w:type="dxa"/>
          </w:tcPr>
          <w:p w14:paraId="13C5A9D6" w14:textId="77777777" w:rsidR="00982431" w:rsidRDefault="00982431" w:rsidP="00150CE1">
            <w:pPr>
              <w:rPr>
                <w:lang w:val="en-US"/>
              </w:rPr>
            </w:pPr>
            <w:r>
              <w:rPr>
                <w:lang w:val="en-US"/>
              </w:rPr>
              <w:t>Poor</w:t>
            </w:r>
          </w:p>
        </w:tc>
        <w:tc>
          <w:tcPr>
            <w:tcW w:w="833" w:type="dxa"/>
          </w:tcPr>
          <w:p w14:paraId="21112487" w14:textId="77777777" w:rsidR="00982431" w:rsidRDefault="00982431" w:rsidP="00150CE1">
            <w:pPr>
              <w:rPr>
                <w:lang w:val="en-US"/>
              </w:rPr>
            </w:pPr>
            <w:r>
              <w:rPr>
                <w:lang w:val="en-US"/>
              </w:rPr>
              <w:t>Radio</w:t>
            </w:r>
          </w:p>
        </w:tc>
        <w:tc>
          <w:tcPr>
            <w:tcW w:w="703" w:type="dxa"/>
          </w:tcPr>
          <w:p w14:paraId="29B301D9" w14:textId="77777777" w:rsidR="00982431" w:rsidRDefault="00982431" w:rsidP="00150CE1">
            <w:pPr>
              <w:rPr>
                <w:lang w:val="en-US"/>
              </w:rPr>
            </w:pPr>
            <w:r>
              <w:rPr>
                <w:lang w:val="en-US"/>
              </w:rPr>
              <w:t>No</w:t>
            </w:r>
          </w:p>
        </w:tc>
      </w:tr>
      <w:tr w:rsidR="00982431" w14:paraId="6F596478" w14:textId="77777777" w:rsidTr="00150CE1">
        <w:trPr>
          <w:jc w:val="center"/>
        </w:trPr>
        <w:tc>
          <w:tcPr>
            <w:tcW w:w="1081" w:type="dxa"/>
          </w:tcPr>
          <w:p w14:paraId="55FEFF48" w14:textId="77777777" w:rsidR="00982431" w:rsidRDefault="00982431" w:rsidP="00150CE1">
            <w:pPr>
              <w:rPr>
                <w:lang w:val="en-US"/>
              </w:rPr>
            </w:pPr>
            <w:r>
              <w:rPr>
                <w:lang w:val="en-US"/>
              </w:rPr>
              <w:t>Low</w:t>
            </w:r>
          </w:p>
        </w:tc>
        <w:tc>
          <w:tcPr>
            <w:tcW w:w="1119" w:type="dxa"/>
          </w:tcPr>
          <w:p w14:paraId="32945E60" w14:textId="77777777" w:rsidR="00982431" w:rsidRDefault="00982431" w:rsidP="00150CE1">
            <w:pPr>
              <w:rPr>
                <w:lang w:val="en-US"/>
              </w:rPr>
            </w:pPr>
            <w:r>
              <w:rPr>
                <w:lang w:val="en-US"/>
              </w:rPr>
              <w:t>None</w:t>
            </w:r>
          </w:p>
        </w:tc>
        <w:tc>
          <w:tcPr>
            <w:tcW w:w="992" w:type="dxa"/>
          </w:tcPr>
          <w:p w14:paraId="00F54DF7" w14:textId="77777777" w:rsidR="00982431" w:rsidRDefault="00982431" w:rsidP="00150CE1">
            <w:pPr>
              <w:rPr>
                <w:lang w:val="en-US"/>
              </w:rPr>
            </w:pPr>
            <w:r>
              <w:rPr>
                <w:lang w:val="en-US"/>
              </w:rPr>
              <w:t xml:space="preserve">Good </w:t>
            </w:r>
          </w:p>
        </w:tc>
        <w:tc>
          <w:tcPr>
            <w:tcW w:w="833" w:type="dxa"/>
          </w:tcPr>
          <w:p w14:paraId="5DBC9BF9" w14:textId="77777777" w:rsidR="00982431" w:rsidRDefault="00982431" w:rsidP="00150CE1">
            <w:pPr>
              <w:rPr>
                <w:lang w:val="en-US"/>
              </w:rPr>
            </w:pPr>
            <w:r>
              <w:rPr>
                <w:lang w:val="en-US"/>
              </w:rPr>
              <w:t>Radio</w:t>
            </w:r>
          </w:p>
        </w:tc>
        <w:tc>
          <w:tcPr>
            <w:tcW w:w="703" w:type="dxa"/>
          </w:tcPr>
          <w:p w14:paraId="27B895D9" w14:textId="77777777" w:rsidR="00982431" w:rsidRDefault="00982431" w:rsidP="00150CE1">
            <w:pPr>
              <w:rPr>
                <w:lang w:val="en-US"/>
              </w:rPr>
            </w:pPr>
            <w:r>
              <w:rPr>
                <w:lang w:val="en-US"/>
              </w:rPr>
              <w:t>No</w:t>
            </w:r>
          </w:p>
        </w:tc>
      </w:tr>
      <w:tr w:rsidR="00982431" w14:paraId="27DC9F58" w14:textId="77777777" w:rsidTr="00150CE1">
        <w:trPr>
          <w:jc w:val="center"/>
        </w:trPr>
        <w:tc>
          <w:tcPr>
            <w:tcW w:w="1081" w:type="dxa"/>
          </w:tcPr>
          <w:p w14:paraId="53704A1A" w14:textId="77777777" w:rsidR="00982431" w:rsidRDefault="00982431" w:rsidP="00150CE1">
            <w:pPr>
              <w:rPr>
                <w:lang w:val="en-US"/>
              </w:rPr>
            </w:pPr>
            <w:r>
              <w:rPr>
                <w:lang w:val="en-US"/>
              </w:rPr>
              <w:t>Low</w:t>
            </w:r>
          </w:p>
        </w:tc>
        <w:tc>
          <w:tcPr>
            <w:tcW w:w="1119" w:type="dxa"/>
          </w:tcPr>
          <w:p w14:paraId="15D7A0B0" w14:textId="77777777" w:rsidR="00982431" w:rsidRDefault="00982431" w:rsidP="00150CE1">
            <w:pPr>
              <w:rPr>
                <w:lang w:val="en-US"/>
              </w:rPr>
            </w:pPr>
            <w:r>
              <w:rPr>
                <w:lang w:val="en-US"/>
              </w:rPr>
              <w:t>Positive</w:t>
            </w:r>
          </w:p>
        </w:tc>
        <w:tc>
          <w:tcPr>
            <w:tcW w:w="992" w:type="dxa"/>
          </w:tcPr>
          <w:p w14:paraId="0C3C403B" w14:textId="77777777" w:rsidR="00982431" w:rsidRDefault="00982431" w:rsidP="00150CE1">
            <w:pPr>
              <w:rPr>
                <w:lang w:val="en-US"/>
              </w:rPr>
            </w:pPr>
            <w:r>
              <w:rPr>
                <w:lang w:val="en-US"/>
              </w:rPr>
              <w:t>Good</w:t>
            </w:r>
          </w:p>
        </w:tc>
        <w:tc>
          <w:tcPr>
            <w:tcW w:w="833" w:type="dxa"/>
          </w:tcPr>
          <w:p w14:paraId="7E78C510" w14:textId="77777777" w:rsidR="00982431" w:rsidRDefault="00982431" w:rsidP="00150CE1">
            <w:pPr>
              <w:rPr>
                <w:lang w:val="en-US"/>
              </w:rPr>
            </w:pPr>
            <w:r>
              <w:rPr>
                <w:lang w:val="en-US"/>
              </w:rPr>
              <w:t>Radio</w:t>
            </w:r>
          </w:p>
        </w:tc>
        <w:tc>
          <w:tcPr>
            <w:tcW w:w="703" w:type="dxa"/>
          </w:tcPr>
          <w:p w14:paraId="7A2CE867" w14:textId="77777777" w:rsidR="00982431" w:rsidRDefault="00982431" w:rsidP="00150CE1">
            <w:pPr>
              <w:rPr>
                <w:lang w:val="en-US"/>
              </w:rPr>
            </w:pPr>
            <w:r>
              <w:rPr>
                <w:lang w:val="en-US"/>
              </w:rPr>
              <w:t>No</w:t>
            </w:r>
          </w:p>
        </w:tc>
      </w:tr>
      <w:tr w:rsidR="00982431" w14:paraId="015037A4" w14:textId="77777777" w:rsidTr="00150CE1">
        <w:trPr>
          <w:jc w:val="center"/>
        </w:trPr>
        <w:tc>
          <w:tcPr>
            <w:tcW w:w="1081" w:type="dxa"/>
          </w:tcPr>
          <w:p w14:paraId="55D9CA69" w14:textId="77777777" w:rsidR="00982431" w:rsidRDefault="00982431" w:rsidP="00150CE1">
            <w:pPr>
              <w:rPr>
                <w:lang w:val="en-US"/>
              </w:rPr>
            </w:pPr>
            <w:r>
              <w:rPr>
                <w:lang w:val="en-US"/>
              </w:rPr>
              <w:t>High</w:t>
            </w:r>
          </w:p>
        </w:tc>
        <w:tc>
          <w:tcPr>
            <w:tcW w:w="1119" w:type="dxa"/>
          </w:tcPr>
          <w:p w14:paraId="1F36F703" w14:textId="77777777" w:rsidR="00982431" w:rsidRDefault="00982431" w:rsidP="00150CE1">
            <w:pPr>
              <w:rPr>
                <w:lang w:val="en-US"/>
              </w:rPr>
            </w:pPr>
            <w:r>
              <w:rPr>
                <w:lang w:val="en-US"/>
              </w:rPr>
              <w:t>Negative</w:t>
            </w:r>
          </w:p>
        </w:tc>
        <w:tc>
          <w:tcPr>
            <w:tcW w:w="992" w:type="dxa"/>
          </w:tcPr>
          <w:p w14:paraId="1AAEF1E7" w14:textId="77777777" w:rsidR="00982431" w:rsidRDefault="00982431" w:rsidP="00150CE1">
            <w:pPr>
              <w:rPr>
                <w:lang w:val="en-US"/>
              </w:rPr>
            </w:pPr>
            <w:r>
              <w:rPr>
                <w:lang w:val="en-US"/>
              </w:rPr>
              <w:t>Poor</w:t>
            </w:r>
          </w:p>
        </w:tc>
        <w:tc>
          <w:tcPr>
            <w:tcW w:w="833" w:type="dxa"/>
          </w:tcPr>
          <w:p w14:paraId="4482ED28" w14:textId="77777777" w:rsidR="00982431" w:rsidRDefault="00982431" w:rsidP="00150CE1">
            <w:pPr>
              <w:rPr>
                <w:lang w:val="en-US"/>
              </w:rPr>
            </w:pPr>
            <w:r>
              <w:rPr>
                <w:lang w:val="en-US"/>
              </w:rPr>
              <w:t>Web</w:t>
            </w:r>
          </w:p>
        </w:tc>
        <w:tc>
          <w:tcPr>
            <w:tcW w:w="703" w:type="dxa"/>
          </w:tcPr>
          <w:p w14:paraId="6DD0E0E2" w14:textId="77777777" w:rsidR="00982431" w:rsidRDefault="00982431" w:rsidP="00150CE1">
            <w:pPr>
              <w:rPr>
                <w:lang w:val="en-US"/>
              </w:rPr>
            </w:pPr>
            <w:r>
              <w:rPr>
                <w:lang w:val="en-US"/>
              </w:rPr>
              <w:t>No</w:t>
            </w:r>
          </w:p>
        </w:tc>
      </w:tr>
      <w:tr w:rsidR="00982431" w14:paraId="484C753B" w14:textId="77777777" w:rsidTr="00150CE1">
        <w:trPr>
          <w:jc w:val="center"/>
        </w:trPr>
        <w:tc>
          <w:tcPr>
            <w:tcW w:w="1081" w:type="dxa"/>
          </w:tcPr>
          <w:p w14:paraId="7D7333AA" w14:textId="77777777" w:rsidR="00982431" w:rsidRDefault="00982431" w:rsidP="00150CE1">
            <w:pPr>
              <w:rPr>
                <w:lang w:val="en-US"/>
              </w:rPr>
            </w:pPr>
            <w:r>
              <w:rPr>
                <w:lang w:val="en-US"/>
              </w:rPr>
              <w:t>High</w:t>
            </w:r>
          </w:p>
        </w:tc>
        <w:tc>
          <w:tcPr>
            <w:tcW w:w="1119" w:type="dxa"/>
          </w:tcPr>
          <w:p w14:paraId="4791FD97" w14:textId="77777777" w:rsidR="00982431" w:rsidRPr="00A5675C" w:rsidRDefault="00982431" w:rsidP="00150CE1">
            <w:r>
              <w:rPr>
                <w:lang w:val="en-US"/>
              </w:rPr>
              <w:t>Positive</w:t>
            </w:r>
          </w:p>
        </w:tc>
        <w:tc>
          <w:tcPr>
            <w:tcW w:w="992" w:type="dxa"/>
          </w:tcPr>
          <w:p w14:paraId="46BA6066" w14:textId="77777777" w:rsidR="00982431" w:rsidRDefault="00982431" w:rsidP="00150CE1">
            <w:pPr>
              <w:rPr>
                <w:lang w:val="en-US"/>
              </w:rPr>
            </w:pPr>
            <w:r>
              <w:rPr>
                <w:lang w:val="en-US"/>
              </w:rPr>
              <w:t>Poor</w:t>
            </w:r>
          </w:p>
        </w:tc>
        <w:tc>
          <w:tcPr>
            <w:tcW w:w="833" w:type="dxa"/>
          </w:tcPr>
          <w:p w14:paraId="7710FB06" w14:textId="77777777" w:rsidR="00982431" w:rsidRDefault="00982431" w:rsidP="00150CE1">
            <w:pPr>
              <w:rPr>
                <w:lang w:val="en-US"/>
              </w:rPr>
            </w:pPr>
            <w:r>
              <w:rPr>
                <w:lang w:val="en-US"/>
              </w:rPr>
              <w:t>Radio</w:t>
            </w:r>
          </w:p>
        </w:tc>
        <w:tc>
          <w:tcPr>
            <w:tcW w:w="703" w:type="dxa"/>
          </w:tcPr>
          <w:p w14:paraId="617B0A71" w14:textId="77777777" w:rsidR="00982431" w:rsidRDefault="00982431" w:rsidP="00150CE1">
            <w:pPr>
              <w:rPr>
                <w:lang w:val="en-US"/>
              </w:rPr>
            </w:pPr>
            <w:r>
              <w:rPr>
                <w:lang w:val="en-US"/>
              </w:rPr>
              <w:t>No</w:t>
            </w:r>
          </w:p>
        </w:tc>
      </w:tr>
      <w:tr w:rsidR="00982431" w14:paraId="63C64DD3" w14:textId="77777777" w:rsidTr="00150CE1">
        <w:trPr>
          <w:jc w:val="center"/>
        </w:trPr>
        <w:tc>
          <w:tcPr>
            <w:tcW w:w="1081" w:type="dxa"/>
          </w:tcPr>
          <w:p w14:paraId="383A2CA7" w14:textId="77777777" w:rsidR="00982431" w:rsidRDefault="00982431" w:rsidP="00150CE1">
            <w:pPr>
              <w:rPr>
                <w:lang w:val="en-US"/>
              </w:rPr>
            </w:pPr>
            <w:r>
              <w:rPr>
                <w:lang w:val="en-US"/>
              </w:rPr>
              <w:t>Low</w:t>
            </w:r>
          </w:p>
        </w:tc>
        <w:tc>
          <w:tcPr>
            <w:tcW w:w="1119" w:type="dxa"/>
          </w:tcPr>
          <w:p w14:paraId="2ACFE2CD" w14:textId="77777777" w:rsidR="00982431" w:rsidRDefault="00982431" w:rsidP="00150CE1">
            <w:pPr>
              <w:rPr>
                <w:lang w:val="en-US"/>
              </w:rPr>
            </w:pPr>
            <w:r>
              <w:rPr>
                <w:lang w:val="en-US"/>
              </w:rPr>
              <w:t>Negative</w:t>
            </w:r>
          </w:p>
        </w:tc>
        <w:tc>
          <w:tcPr>
            <w:tcW w:w="992" w:type="dxa"/>
          </w:tcPr>
          <w:p w14:paraId="043CAE0A" w14:textId="77777777" w:rsidR="00982431" w:rsidRDefault="00982431" w:rsidP="00150CE1">
            <w:pPr>
              <w:rPr>
                <w:lang w:val="en-US"/>
              </w:rPr>
            </w:pPr>
            <w:r>
              <w:rPr>
                <w:lang w:val="en-US"/>
              </w:rPr>
              <w:t>Good</w:t>
            </w:r>
          </w:p>
        </w:tc>
        <w:tc>
          <w:tcPr>
            <w:tcW w:w="833" w:type="dxa"/>
          </w:tcPr>
          <w:p w14:paraId="26ED67C3" w14:textId="77777777" w:rsidR="00982431" w:rsidRDefault="00982431" w:rsidP="00150CE1">
            <w:pPr>
              <w:rPr>
                <w:lang w:val="en-US"/>
              </w:rPr>
            </w:pPr>
            <w:r>
              <w:rPr>
                <w:lang w:val="en-US"/>
              </w:rPr>
              <w:t>Web</w:t>
            </w:r>
          </w:p>
        </w:tc>
        <w:tc>
          <w:tcPr>
            <w:tcW w:w="703" w:type="dxa"/>
          </w:tcPr>
          <w:p w14:paraId="7CB26B2B" w14:textId="77777777" w:rsidR="00982431" w:rsidRDefault="00982431" w:rsidP="00150CE1">
            <w:pPr>
              <w:rPr>
                <w:lang w:val="en-US"/>
              </w:rPr>
            </w:pPr>
            <w:r>
              <w:rPr>
                <w:lang w:val="en-US"/>
              </w:rPr>
              <w:t>Yes</w:t>
            </w:r>
          </w:p>
        </w:tc>
      </w:tr>
      <w:tr w:rsidR="00982431" w14:paraId="3AA39994" w14:textId="77777777" w:rsidTr="00150CE1">
        <w:trPr>
          <w:jc w:val="center"/>
        </w:trPr>
        <w:tc>
          <w:tcPr>
            <w:tcW w:w="1081" w:type="dxa"/>
          </w:tcPr>
          <w:p w14:paraId="49A48592" w14:textId="77777777" w:rsidR="00982431" w:rsidRDefault="00982431" w:rsidP="00150CE1">
            <w:pPr>
              <w:rPr>
                <w:lang w:val="en-US"/>
              </w:rPr>
            </w:pPr>
            <w:r>
              <w:rPr>
                <w:lang w:val="en-US"/>
              </w:rPr>
              <w:t>Low</w:t>
            </w:r>
          </w:p>
        </w:tc>
        <w:tc>
          <w:tcPr>
            <w:tcW w:w="1119" w:type="dxa"/>
          </w:tcPr>
          <w:p w14:paraId="47A51DC9" w14:textId="77777777" w:rsidR="00982431" w:rsidRDefault="00982431" w:rsidP="00150CE1">
            <w:pPr>
              <w:rPr>
                <w:lang w:val="en-US"/>
              </w:rPr>
            </w:pPr>
            <w:r>
              <w:rPr>
                <w:lang w:val="en-US"/>
              </w:rPr>
              <w:t>Positive</w:t>
            </w:r>
          </w:p>
        </w:tc>
        <w:tc>
          <w:tcPr>
            <w:tcW w:w="992" w:type="dxa"/>
          </w:tcPr>
          <w:p w14:paraId="24748981" w14:textId="77777777" w:rsidR="00982431" w:rsidRDefault="00982431" w:rsidP="00150CE1">
            <w:pPr>
              <w:rPr>
                <w:lang w:val="en-US"/>
              </w:rPr>
            </w:pPr>
            <w:r>
              <w:rPr>
                <w:lang w:val="en-US"/>
              </w:rPr>
              <w:t>Poor</w:t>
            </w:r>
          </w:p>
        </w:tc>
        <w:tc>
          <w:tcPr>
            <w:tcW w:w="833" w:type="dxa"/>
          </w:tcPr>
          <w:p w14:paraId="25CBD968" w14:textId="77777777" w:rsidR="00982431" w:rsidRDefault="00982431" w:rsidP="00150CE1">
            <w:pPr>
              <w:rPr>
                <w:lang w:val="en-US"/>
              </w:rPr>
            </w:pPr>
            <w:r>
              <w:rPr>
                <w:lang w:val="en-US"/>
              </w:rPr>
              <w:t>Web</w:t>
            </w:r>
          </w:p>
        </w:tc>
        <w:tc>
          <w:tcPr>
            <w:tcW w:w="703" w:type="dxa"/>
          </w:tcPr>
          <w:p w14:paraId="18601F75" w14:textId="77777777" w:rsidR="00982431" w:rsidRDefault="00982431" w:rsidP="00150CE1">
            <w:pPr>
              <w:rPr>
                <w:lang w:val="en-US"/>
              </w:rPr>
            </w:pPr>
            <w:r>
              <w:rPr>
                <w:lang w:val="en-US"/>
              </w:rPr>
              <w:t>Yes</w:t>
            </w:r>
          </w:p>
        </w:tc>
      </w:tr>
      <w:tr w:rsidR="00982431" w14:paraId="6723D596" w14:textId="77777777" w:rsidTr="00150CE1">
        <w:trPr>
          <w:jc w:val="center"/>
        </w:trPr>
        <w:tc>
          <w:tcPr>
            <w:tcW w:w="1081" w:type="dxa"/>
          </w:tcPr>
          <w:p w14:paraId="3147A6F2" w14:textId="77777777" w:rsidR="00982431" w:rsidRDefault="00982431" w:rsidP="00150CE1">
            <w:pPr>
              <w:rPr>
                <w:lang w:val="en-US"/>
              </w:rPr>
            </w:pPr>
            <w:r>
              <w:rPr>
                <w:lang w:val="en-US"/>
              </w:rPr>
              <w:t>Medium</w:t>
            </w:r>
          </w:p>
        </w:tc>
        <w:tc>
          <w:tcPr>
            <w:tcW w:w="1119" w:type="dxa"/>
          </w:tcPr>
          <w:p w14:paraId="24DC6623" w14:textId="77777777" w:rsidR="00982431" w:rsidRDefault="00982431" w:rsidP="00150CE1">
            <w:pPr>
              <w:rPr>
                <w:lang w:val="en-US"/>
              </w:rPr>
            </w:pPr>
            <w:r>
              <w:rPr>
                <w:lang w:val="en-US"/>
              </w:rPr>
              <w:t>Negative</w:t>
            </w:r>
          </w:p>
        </w:tc>
        <w:tc>
          <w:tcPr>
            <w:tcW w:w="992" w:type="dxa"/>
          </w:tcPr>
          <w:p w14:paraId="3647067C" w14:textId="77777777" w:rsidR="00982431" w:rsidRDefault="00982431" w:rsidP="00150CE1">
            <w:pPr>
              <w:rPr>
                <w:lang w:val="en-US"/>
              </w:rPr>
            </w:pPr>
            <w:r>
              <w:rPr>
                <w:lang w:val="en-US"/>
              </w:rPr>
              <w:t>Poor</w:t>
            </w:r>
          </w:p>
        </w:tc>
        <w:tc>
          <w:tcPr>
            <w:tcW w:w="833" w:type="dxa"/>
          </w:tcPr>
          <w:p w14:paraId="5DD09E9C" w14:textId="77777777" w:rsidR="00982431" w:rsidRDefault="00982431" w:rsidP="00150CE1">
            <w:pPr>
              <w:rPr>
                <w:lang w:val="en-US"/>
              </w:rPr>
            </w:pPr>
            <w:r>
              <w:rPr>
                <w:lang w:val="en-US"/>
              </w:rPr>
              <w:t>Web</w:t>
            </w:r>
          </w:p>
        </w:tc>
        <w:tc>
          <w:tcPr>
            <w:tcW w:w="703" w:type="dxa"/>
          </w:tcPr>
          <w:p w14:paraId="27619F2A" w14:textId="77777777" w:rsidR="00982431" w:rsidRDefault="00982431" w:rsidP="00150CE1">
            <w:pPr>
              <w:rPr>
                <w:lang w:val="en-US"/>
              </w:rPr>
            </w:pPr>
            <w:r>
              <w:rPr>
                <w:lang w:val="en-US"/>
              </w:rPr>
              <w:t>Yes</w:t>
            </w:r>
          </w:p>
        </w:tc>
      </w:tr>
      <w:tr w:rsidR="00982431" w14:paraId="2AE09C8A" w14:textId="77777777" w:rsidTr="00150CE1">
        <w:trPr>
          <w:jc w:val="center"/>
        </w:trPr>
        <w:tc>
          <w:tcPr>
            <w:tcW w:w="1081" w:type="dxa"/>
          </w:tcPr>
          <w:p w14:paraId="64C5D8B2" w14:textId="77777777" w:rsidR="00982431" w:rsidRDefault="00982431" w:rsidP="00150CE1">
            <w:pPr>
              <w:rPr>
                <w:lang w:val="en-US"/>
              </w:rPr>
            </w:pPr>
            <w:r>
              <w:rPr>
                <w:lang w:val="en-US"/>
              </w:rPr>
              <w:t>Medium</w:t>
            </w:r>
          </w:p>
        </w:tc>
        <w:tc>
          <w:tcPr>
            <w:tcW w:w="1119" w:type="dxa"/>
          </w:tcPr>
          <w:p w14:paraId="15171283" w14:textId="77777777" w:rsidR="00982431" w:rsidRDefault="00982431" w:rsidP="00150CE1">
            <w:pPr>
              <w:rPr>
                <w:lang w:val="en-US"/>
              </w:rPr>
            </w:pPr>
            <w:r>
              <w:rPr>
                <w:lang w:val="en-US"/>
              </w:rPr>
              <w:t>None</w:t>
            </w:r>
          </w:p>
        </w:tc>
        <w:tc>
          <w:tcPr>
            <w:tcW w:w="992" w:type="dxa"/>
          </w:tcPr>
          <w:p w14:paraId="312DEA02" w14:textId="77777777" w:rsidR="00982431" w:rsidRDefault="00982431" w:rsidP="00150CE1">
            <w:pPr>
              <w:rPr>
                <w:lang w:val="en-US"/>
              </w:rPr>
            </w:pPr>
            <w:r>
              <w:rPr>
                <w:lang w:val="en-US"/>
              </w:rPr>
              <w:t>Good</w:t>
            </w:r>
          </w:p>
        </w:tc>
        <w:tc>
          <w:tcPr>
            <w:tcW w:w="833" w:type="dxa"/>
          </w:tcPr>
          <w:p w14:paraId="49770DF7" w14:textId="77777777" w:rsidR="00982431" w:rsidRDefault="00982431" w:rsidP="00150CE1">
            <w:pPr>
              <w:rPr>
                <w:lang w:val="en-US"/>
              </w:rPr>
            </w:pPr>
            <w:r>
              <w:rPr>
                <w:lang w:val="en-US"/>
              </w:rPr>
              <w:t>Radio</w:t>
            </w:r>
          </w:p>
        </w:tc>
        <w:tc>
          <w:tcPr>
            <w:tcW w:w="703" w:type="dxa"/>
          </w:tcPr>
          <w:p w14:paraId="775FA241" w14:textId="77777777" w:rsidR="00982431" w:rsidRDefault="00982431" w:rsidP="00150CE1">
            <w:pPr>
              <w:rPr>
                <w:lang w:val="en-US"/>
              </w:rPr>
            </w:pPr>
            <w:r>
              <w:rPr>
                <w:lang w:val="en-US"/>
              </w:rPr>
              <w:t>Yes</w:t>
            </w:r>
          </w:p>
        </w:tc>
      </w:tr>
      <w:tr w:rsidR="00982431" w14:paraId="1D987B34" w14:textId="77777777" w:rsidTr="00150CE1">
        <w:trPr>
          <w:jc w:val="center"/>
        </w:trPr>
        <w:tc>
          <w:tcPr>
            <w:tcW w:w="1081" w:type="dxa"/>
          </w:tcPr>
          <w:p w14:paraId="05E2169B" w14:textId="77777777" w:rsidR="00982431" w:rsidRDefault="00982431" w:rsidP="00150CE1">
            <w:pPr>
              <w:rPr>
                <w:lang w:val="en-US"/>
              </w:rPr>
            </w:pPr>
            <w:r>
              <w:rPr>
                <w:lang w:val="en-US"/>
              </w:rPr>
              <w:t>Medium</w:t>
            </w:r>
          </w:p>
        </w:tc>
        <w:tc>
          <w:tcPr>
            <w:tcW w:w="1119" w:type="dxa"/>
          </w:tcPr>
          <w:p w14:paraId="4D89DBD3" w14:textId="77777777" w:rsidR="00982431" w:rsidRDefault="00982431" w:rsidP="00150CE1">
            <w:pPr>
              <w:rPr>
                <w:lang w:val="en-US"/>
              </w:rPr>
            </w:pPr>
            <w:r>
              <w:rPr>
                <w:lang w:val="en-US"/>
              </w:rPr>
              <w:t>None</w:t>
            </w:r>
          </w:p>
        </w:tc>
        <w:tc>
          <w:tcPr>
            <w:tcW w:w="992" w:type="dxa"/>
          </w:tcPr>
          <w:p w14:paraId="3CC30B3D" w14:textId="77777777" w:rsidR="00982431" w:rsidRDefault="00982431" w:rsidP="00150CE1">
            <w:pPr>
              <w:rPr>
                <w:lang w:val="en-US"/>
              </w:rPr>
            </w:pPr>
            <w:r>
              <w:rPr>
                <w:lang w:val="en-US"/>
              </w:rPr>
              <w:t>Good</w:t>
            </w:r>
          </w:p>
        </w:tc>
        <w:tc>
          <w:tcPr>
            <w:tcW w:w="833" w:type="dxa"/>
          </w:tcPr>
          <w:p w14:paraId="2192F7FB" w14:textId="77777777" w:rsidR="00982431" w:rsidRDefault="00982431" w:rsidP="00150CE1">
            <w:pPr>
              <w:rPr>
                <w:lang w:val="en-US"/>
              </w:rPr>
            </w:pPr>
            <w:r>
              <w:rPr>
                <w:lang w:val="en-US"/>
              </w:rPr>
              <w:t>Web</w:t>
            </w:r>
          </w:p>
        </w:tc>
        <w:tc>
          <w:tcPr>
            <w:tcW w:w="703" w:type="dxa"/>
          </w:tcPr>
          <w:p w14:paraId="1E402357" w14:textId="77777777" w:rsidR="00982431" w:rsidRDefault="00982431" w:rsidP="00150CE1">
            <w:pPr>
              <w:rPr>
                <w:lang w:val="en-US"/>
              </w:rPr>
            </w:pPr>
            <w:r>
              <w:rPr>
                <w:lang w:val="en-US"/>
              </w:rPr>
              <w:t>Yes</w:t>
            </w:r>
          </w:p>
        </w:tc>
      </w:tr>
      <w:tr w:rsidR="00982431" w14:paraId="25A3BCF9" w14:textId="77777777" w:rsidTr="00150CE1">
        <w:trPr>
          <w:jc w:val="center"/>
        </w:trPr>
        <w:tc>
          <w:tcPr>
            <w:tcW w:w="1081" w:type="dxa"/>
          </w:tcPr>
          <w:p w14:paraId="7DBB2F03" w14:textId="77777777" w:rsidR="00982431" w:rsidRDefault="00982431" w:rsidP="00150CE1">
            <w:pPr>
              <w:rPr>
                <w:lang w:val="en-US"/>
              </w:rPr>
            </w:pPr>
            <w:r>
              <w:rPr>
                <w:lang w:val="en-US"/>
              </w:rPr>
              <w:t>Medium</w:t>
            </w:r>
          </w:p>
        </w:tc>
        <w:tc>
          <w:tcPr>
            <w:tcW w:w="1119" w:type="dxa"/>
          </w:tcPr>
          <w:p w14:paraId="11077DFA" w14:textId="77777777" w:rsidR="00982431" w:rsidRDefault="00982431" w:rsidP="00150CE1">
            <w:pPr>
              <w:rPr>
                <w:lang w:val="en-US"/>
              </w:rPr>
            </w:pPr>
            <w:r>
              <w:rPr>
                <w:lang w:val="en-US"/>
              </w:rPr>
              <w:t>Positive</w:t>
            </w:r>
          </w:p>
        </w:tc>
        <w:tc>
          <w:tcPr>
            <w:tcW w:w="992" w:type="dxa"/>
          </w:tcPr>
          <w:p w14:paraId="6778AB45" w14:textId="77777777" w:rsidR="00982431" w:rsidRDefault="00982431" w:rsidP="00150CE1">
            <w:pPr>
              <w:rPr>
                <w:lang w:val="en-US"/>
              </w:rPr>
            </w:pPr>
            <w:r>
              <w:rPr>
                <w:lang w:val="en-US"/>
              </w:rPr>
              <w:t>Poor</w:t>
            </w:r>
          </w:p>
        </w:tc>
        <w:tc>
          <w:tcPr>
            <w:tcW w:w="833" w:type="dxa"/>
          </w:tcPr>
          <w:p w14:paraId="1B4F72E6" w14:textId="77777777" w:rsidR="00982431" w:rsidRDefault="00982431" w:rsidP="00150CE1">
            <w:pPr>
              <w:rPr>
                <w:lang w:val="en-US"/>
              </w:rPr>
            </w:pPr>
            <w:r>
              <w:rPr>
                <w:lang w:val="en-US"/>
              </w:rPr>
              <w:t>Radio</w:t>
            </w:r>
          </w:p>
        </w:tc>
        <w:tc>
          <w:tcPr>
            <w:tcW w:w="703" w:type="dxa"/>
          </w:tcPr>
          <w:p w14:paraId="51F7AC8F" w14:textId="77777777" w:rsidR="00982431" w:rsidRDefault="00982431" w:rsidP="00150CE1">
            <w:pPr>
              <w:rPr>
                <w:lang w:val="en-US"/>
              </w:rPr>
            </w:pPr>
            <w:r>
              <w:rPr>
                <w:lang w:val="en-US"/>
              </w:rPr>
              <w:t>Yes</w:t>
            </w:r>
          </w:p>
        </w:tc>
      </w:tr>
      <w:tr w:rsidR="00982431" w14:paraId="5776F8EA" w14:textId="77777777" w:rsidTr="00150CE1">
        <w:trPr>
          <w:jc w:val="center"/>
        </w:trPr>
        <w:tc>
          <w:tcPr>
            <w:tcW w:w="1081" w:type="dxa"/>
          </w:tcPr>
          <w:p w14:paraId="159559D4" w14:textId="77777777" w:rsidR="00982431" w:rsidRDefault="00982431" w:rsidP="00150CE1">
            <w:pPr>
              <w:rPr>
                <w:lang w:val="en-US"/>
              </w:rPr>
            </w:pPr>
            <w:r>
              <w:rPr>
                <w:lang w:val="en-US"/>
              </w:rPr>
              <w:t>High</w:t>
            </w:r>
          </w:p>
        </w:tc>
        <w:tc>
          <w:tcPr>
            <w:tcW w:w="1119" w:type="dxa"/>
          </w:tcPr>
          <w:p w14:paraId="1DA3C46D" w14:textId="77777777" w:rsidR="00982431" w:rsidRDefault="00982431" w:rsidP="00150CE1">
            <w:pPr>
              <w:rPr>
                <w:lang w:val="en-US"/>
              </w:rPr>
            </w:pPr>
            <w:r>
              <w:rPr>
                <w:lang w:val="en-US"/>
              </w:rPr>
              <w:t>Negative</w:t>
            </w:r>
          </w:p>
        </w:tc>
        <w:tc>
          <w:tcPr>
            <w:tcW w:w="992" w:type="dxa"/>
          </w:tcPr>
          <w:p w14:paraId="2EB35C18" w14:textId="77777777" w:rsidR="00982431" w:rsidRDefault="00982431" w:rsidP="00150CE1">
            <w:pPr>
              <w:rPr>
                <w:lang w:val="en-US"/>
              </w:rPr>
            </w:pPr>
            <w:r>
              <w:rPr>
                <w:lang w:val="en-US"/>
              </w:rPr>
              <w:t>Good</w:t>
            </w:r>
          </w:p>
        </w:tc>
        <w:tc>
          <w:tcPr>
            <w:tcW w:w="833" w:type="dxa"/>
          </w:tcPr>
          <w:p w14:paraId="31E0DE09" w14:textId="77777777" w:rsidR="00982431" w:rsidRDefault="00982431" w:rsidP="00150CE1">
            <w:pPr>
              <w:rPr>
                <w:lang w:val="en-US"/>
              </w:rPr>
            </w:pPr>
            <w:r>
              <w:rPr>
                <w:lang w:val="en-US"/>
              </w:rPr>
              <w:t>Radio</w:t>
            </w:r>
          </w:p>
        </w:tc>
        <w:tc>
          <w:tcPr>
            <w:tcW w:w="703" w:type="dxa"/>
          </w:tcPr>
          <w:p w14:paraId="1AB2C687" w14:textId="77777777" w:rsidR="00982431" w:rsidRDefault="00982431" w:rsidP="00150CE1">
            <w:pPr>
              <w:rPr>
                <w:lang w:val="en-US"/>
              </w:rPr>
            </w:pPr>
            <w:r>
              <w:rPr>
                <w:lang w:val="en-US"/>
              </w:rPr>
              <w:t>Yes</w:t>
            </w:r>
          </w:p>
        </w:tc>
      </w:tr>
      <w:tr w:rsidR="00982431" w14:paraId="0E6C1BDA" w14:textId="77777777" w:rsidTr="00150CE1">
        <w:trPr>
          <w:jc w:val="center"/>
        </w:trPr>
        <w:tc>
          <w:tcPr>
            <w:tcW w:w="1081" w:type="dxa"/>
          </w:tcPr>
          <w:p w14:paraId="0A381AFA" w14:textId="77777777" w:rsidR="00982431" w:rsidRDefault="00982431" w:rsidP="00150CE1">
            <w:pPr>
              <w:rPr>
                <w:lang w:val="en-US"/>
              </w:rPr>
            </w:pPr>
            <w:r>
              <w:rPr>
                <w:lang w:val="en-US"/>
              </w:rPr>
              <w:t>High</w:t>
            </w:r>
          </w:p>
        </w:tc>
        <w:tc>
          <w:tcPr>
            <w:tcW w:w="1119" w:type="dxa"/>
          </w:tcPr>
          <w:p w14:paraId="256FA6DD" w14:textId="77777777" w:rsidR="00982431" w:rsidRDefault="00982431" w:rsidP="00150CE1">
            <w:pPr>
              <w:rPr>
                <w:lang w:val="en-US"/>
              </w:rPr>
            </w:pPr>
            <w:r>
              <w:rPr>
                <w:lang w:val="en-US"/>
              </w:rPr>
              <w:t>Negative</w:t>
            </w:r>
          </w:p>
        </w:tc>
        <w:tc>
          <w:tcPr>
            <w:tcW w:w="992" w:type="dxa"/>
          </w:tcPr>
          <w:p w14:paraId="47612F0C" w14:textId="77777777" w:rsidR="00982431" w:rsidRDefault="00982431" w:rsidP="00150CE1">
            <w:pPr>
              <w:rPr>
                <w:lang w:val="en-US"/>
              </w:rPr>
            </w:pPr>
            <w:r>
              <w:rPr>
                <w:lang w:val="en-US"/>
              </w:rPr>
              <w:t>Good</w:t>
            </w:r>
          </w:p>
        </w:tc>
        <w:tc>
          <w:tcPr>
            <w:tcW w:w="833" w:type="dxa"/>
          </w:tcPr>
          <w:p w14:paraId="7656B320" w14:textId="77777777" w:rsidR="00982431" w:rsidRDefault="00982431" w:rsidP="00150CE1">
            <w:pPr>
              <w:rPr>
                <w:lang w:val="en-US"/>
              </w:rPr>
            </w:pPr>
            <w:r>
              <w:rPr>
                <w:lang w:val="en-US"/>
              </w:rPr>
              <w:t>Web</w:t>
            </w:r>
          </w:p>
        </w:tc>
        <w:tc>
          <w:tcPr>
            <w:tcW w:w="703" w:type="dxa"/>
          </w:tcPr>
          <w:p w14:paraId="7722D5AC" w14:textId="77777777" w:rsidR="00982431" w:rsidRDefault="00982431" w:rsidP="00150CE1">
            <w:pPr>
              <w:rPr>
                <w:lang w:val="en-US"/>
              </w:rPr>
            </w:pPr>
            <w:r>
              <w:rPr>
                <w:lang w:val="en-US"/>
              </w:rPr>
              <w:t>Yes</w:t>
            </w:r>
          </w:p>
        </w:tc>
      </w:tr>
      <w:tr w:rsidR="00982431" w14:paraId="12F2DCB3" w14:textId="77777777" w:rsidTr="00150CE1">
        <w:trPr>
          <w:jc w:val="center"/>
        </w:trPr>
        <w:tc>
          <w:tcPr>
            <w:tcW w:w="1081" w:type="dxa"/>
          </w:tcPr>
          <w:p w14:paraId="6475311E" w14:textId="77777777" w:rsidR="00982431" w:rsidRDefault="00982431" w:rsidP="00150CE1">
            <w:pPr>
              <w:rPr>
                <w:lang w:val="en-US"/>
              </w:rPr>
            </w:pPr>
            <w:r>
              <w:rPr>
                <w:lang w:val="en-US"/>
              </w:rPr>
              <w:t>High</w:t>
            </w:r>
          </w:p>
        </w:tc>
        <w:tc>
          <w:tcPr>
            <w:tcW w:w="1119" w:type="dxa"/>
          </w:tcPr>
          <w:p w14:paraId="7EEA2B34" w14:textId="77777777" w:rsidR="00982431" w:rsidRDefault="00982431" w:rsidP="00150CE1">
            <w:pPr>
              <w:rPr>
                <w:lang w:val="en-US"/>
              </w:rPr>
            </w:pPr>
            <w:r>
              <w:rPr>
                <w:lang w:val="en-US"/>
              </w:rPr>
              <w:t>Positive</w:t>
            </w:r>
          </w:p>
        </w:tc>
        <w:tc>
          <w:tcPr>
            <w:tcW w:w="992" w:type="dxa"/>
          </w:tcPr>
          <w:p w14:paraId="78886BE3" w14:textId="77777777" w:rsidR="00982431" w:rsidRDefault="00982431" w:rsidP="00150CE1">
            <w:pPr>
              <w:rPr>
                <w:lang w:val="en-US"/>
              </w:rPr>
            </w:pPr>
            <w:r>
              <w:rPr>
                <w:lang w:val="en-US"/>
              </w:rPr>
              <w:t>Good</w:t>
            </w:r>
          </w:p>
        </w:tc>
        <w:tc>
          <w:tcPr>
            <w:tcW w:w="833" w:type="dxa"/>
          </w:tcPr>
          <w:p w14:paraId="249FE95D" w14:textId="77777777" w:rsidR="00982431" w:rsidRDefault="00982431" w:rsidP="00150CE1">
            <w:pPr>
              <w:rPr>
                <w:lang w:val="en-US"/>
              </w:rPr>
            </w:pPr>
            <w:r>
              <w:rPr>
                <w:lang w:val="en-US"/>
              </w:rPr>
              <w:t>Web</w:t>
            </w:r>
          </w:p>
        </w:tc>
        <w:tc>
          <w:tcPr>
            <w:tcW w:w="703" w:type="dxa"/>
          </w:tcPr>
          <w:p w14:paraId="25C85F0B" w14:textId="77777777" w:rsidR="00982431" w:rsidRDefault="00982431" w:rsidP="00150CE1">
            <w:pPr>
              <w:rPr>
                <w:lang w:val="en-US"/>
              </w:rPr>
            </w:pPr>
            <w:r>
              <w:rPr>
                <w:lang w:val="en-US"/>
              </w:rPr>
              <w:t>Yes</w:t>
            </w:r>
          </w:p>
        </w:tc>
      </w:tr>
    </w:tbl>
    <w:p w14:paraId="5BB02503" w14:textId="77777777" w:rsidR="00982431" w:rsidRDefault="00982431" w:rsidP="00982431">
      <w:r>
        <w:rPr>
          <w:lang w:val="en-US"/>
        </w:rPr>
        <w:br/>
      </w:r>
      <w:r>
        <w:rPr>
          <w:lang w:val="en-US"/>
        </w:rPr>
        <w:br/>
      </w:r>
      <w:r>
        <w:t xml:space="preserve">(b) What is the advantage of having one or more hidden layers in an artificial neural network? Illustrate your answer with an example. [3 marks] </w:t>
      </w:r>
    </w:p>
    <w:p w14:paraId="0F497E57" w14:textId="77777777" w:rsidR="00982431" w:rsidRDefault="00982431" w:rsidP="00982431">
      <w:r>
        <w:t xml:space="preserve">(c) How do you choose the number of units in each hidden layer of an artificial neural network? Is there an algorithm for this? What is the danger of having too many units? [3 marks] </w:t>
      </w:r>
    </w:p>
    <w:p w14:paraId="617482D0" w14:textId="092C016F" w:rsidR="006E64DF" w:rsidRPr="006E64DF" w:rsidRDefault="00982431" w:rsidP="00982431">
      <w:r>
        <w:t xml:space="preserve">(d) Given a single perceptron with inputs xi for 1 ≤ </w:t>
      </w:r>
      <w:proofErr w:type="spellStart"/>
      <w:r>
        <w:t>i</w:t>
      </w:r>
      <w:proofErr w:type="spellEnd"/>
      <w:r>
        <w:t xml:space="preserve"> &lt; 3, where x3 = 1 is the bias, initial weights w1 = w2 = w3 = 1, learning rate α = 0.8 and non-linear activation function: </w:t>
      </w:r>
      <w:r>
        <w:br/>
      </w:r>
      <w:r>
        <w:br/>
      </w:r>
      <w:r>
        <w:t xml:space="preserve">g(s) = </w:t>
      </w:r>
      <w:r>
        <w:t>0, s &lt;= 0.5; 1, s &gt; 0.5</w:t>
      </w:r>
      <w:r>
        <w:br/>
      </w:r>
      <w:r>
        <w:t xml:space="preserve">use the perceptron training algorithm to learn the function specified by the following table of training examples. Show all working, including training example, weights, </w:t>
      </w:r>
      <w:proofErr w:type="gramStart"/>
      <w:r>
        <w:t>output</w:t>
      </w:r>
      <w:proofErr w:type="gramEnd"/>
      <w:r>
        <w:t xml:space="preserve"> and action performed for each step</w:t>
      </w:r>
      <w:r w:rsidR="006E64DF">
        <w:t>.</w:t>
      </w:r>
      <w:r w:rsidR="000106D0">
        <w:t xml:space="preserve"> </w:t>
      </w:r>
      <w:r w:rsidR="000106D0">
        <w:t>[7 marks]</w:t>
      </w:r>
      <w:r w:rsidR="006E64DF">
        <w:br/>
      </w:r>
    </w:p>
    <w:tbl>
      <w:tblPr>
        <w:tblStyle w:val="TableGrid"/>
        <w:tblW w:w="0" w:type="auto"/>
        <w:jc w:val="center"/>
        <w:tblLook w:val="04A0" w:firstRow="1" w:lastRow="0" w:firstColumn="1" w:lastColumn="0" w:noHBand="0" w:noVBand="1"/>
      </w:tblPr>
      <w:tblGrid>
        <w:gridCol w:w="552"/>
        <w:gridCol w:w="552"/>
        <w:gridCol w:w="966"/>
      </w:tblGrid>
      <w:tr w:rsidR="006E64DF" w14:paraId="29750794" w14:textId="77777777" w:rsidTr="000106D0">
        <w:trPr>
          <w:jc w:val="center"/>
        </w:trPr>
        <w:tc>
          <w:tcPr>
            <w:tcW w:w="552" w:type="dxa"/>
          </w:tcPr>
          <w:p w14:paraId="6F018287" w14:textId="7ADD6709" w:rsidR="006E64DF" w:rsidRDefault="006E64DF" w:rsidP="00982431">
            <w:pPr>
              <w:rPr>
                <w:lang w:val="en-US"/>
              </w:rPr>
            </w:pPr>
            <w:r>
              <w:rPr>
                <w:lang w:val="en-US"/>
              </w:rPr>
              <w:t>X1</w:t>
            </w:r>
          </w:p>
        </w:tc>
        <w:tc>
          <w:tcPr>
            <w:tcW w:w="552" w:type="dxa"/>
          </w:tcPr>
          <w:p w14:paraId="27F963DD" w14:textId="1B957F42" w:rsidR="006E64DF" w:rsidRDefault="006E64DF" w:rsidP="00982431">
            <w:pPr>
              <w:rPr>
                <w:lang w:val="en-US"/>
              </w:rPr>
            </w:pPr>
            <w:r>
              <w:rPr>
                <w:lang w:val="en-US"/>
              </w:rPr>
              <w:t>X2</w:t>
            </w:r>
          </w:p>
        </w:tc>
        <w:tc>
          <w:tcPr>
            <w:tcW w:w="966" w:type="dxa"/>
          </w:tcPr>
          <w:p w14:paraId="2578E1A4" w14:textId="37EDF9AD" w:rsidR="006E64DF" w:rsidRDefault="006E64DF" w:rsidP="00982431">
            <w:pPr>
              <w:rPr>
                <w:lang w:val="en-US"/>
              </w:rPr>
            </w:pPr>
            <w:r>
              <w:rPr>
                <w:lang w:val="en-US"/>
              </w:rPr>
              <w:t>Output</w:t>
            </w:r>
          </w:p>
        </w:tc>
      </w:tr>
      <w:tr w:rsidR="006E64DF" w14:paraId="1DC5CA79" w14:textId="77777777" w:rsidTr="000106D0">
        <w:trPr>
          <w:jc w:val="center"/>
        </w:trPr>
        <w:tc>
          <w:tcPr>
            <w:tcW w:w="552" w:type="dxa"/>
          </w:tcPr>
          <w:p w14:paraId="09B078AF" w14:textId="3F903D30" w:rsidR="006E64DF" w:rsidRDefault="006E64DF" w:rsidP="00982431">
            <w:pPr>
              <w:rPr>
                <w:lang w:val="en-US"/>
              </w:rPr>
            </w:pPr>
            <w:r>
              <w:rPr>
                <w:lang w:val="en-US"/>
              </w:rPr>
              <w:t>0</w:t>
            </w:r>
          </w:p>
        </w:tc>
        <w:tc>
          <w:tcPr>
            <w:tcW w:w="552" w:type="dxa"/>
          </w:tcPr>
          <w:p w14:paraId="521282BA" w14:textId="5FA9ACC3" w:rsidR="006E64DF" w:rsidRDefault="006E64DF" w:rsidP="00982431">
            <w:pPr>
              <w:rPr>
                <w:lang w:val="en-US"/>
              </w:rPr>
            </w:pPr>
            <w:r>
              <w:rPr>
                <w:lang w:val="en-US"/>
              </w:rPr>
              <w:t>0</w:t>
            </w:r>
          </w:p>
        </w:tc>
        <w:tc>
          <w:tcPr>
            <w:tcW w:w="966" w:type="dxa"/>
          </w:tcPr>
          <w:p w14:paraId="2B2DF968" w14:textId="14DB1259" w:rsidR="006E64DF" w:rsidRDefault="006E64DF" w:rsidP="00982431">
            <w:pPr>
              <w:rPr>
                <w:lang w:val="en-US"/>
              </w:rPr>
            </w:pPr>
            <w:r>
              <w:rPr>
                <w:lang w:val="en-US"/>
              </w:rPr>
              <w:t>1</w:t>
            </w:r>
          </w:p>
        </w:tc>
      </w:tr>
      <w:tr w:rsidR="006E64DF" w14:paraId="4FFA51BA" w14:textId="77777777" w:rsidTr="000106D0">
        <w:trPr>
          <w:jc w:val="center"/>
        </w:trPr>
        <w:tc>
          <w:tcPr>
            <w:tcW w:w="552" w:type="dxa"/>
          </w:tcPr>
          <w:p w14:paraId="47F54691" w14:textId="1B881E06" w:rsidR="006E64DF" w:rsidRDefault="006E64DF" w:rsidP="00982431">
            <w:pPr>
              <w:rPr>
                <w:lang w:val="en-US"/>
              </w:rPr>
            </w:pPr>
            <w:r>
              <w:rPr>
                <w:lang w:val="en-US"/>
              </w:rPr>
              <w:t>0</w:t>
            </w:r>
          </w:p>
        </w:tc>
        <w:tc>
          <w:tcPr>
            <w:tcW w:w="552" w:type="dxa"/>
          </w:tcPr>
          <w:p w14:paraId="27A114E0" w14:textId="0B55B126" w:rsidR="006E64DF" w:rsidRDefault="006E64DF" w:rsidP="00982431">
            <w:pPr>
              <w:rPr>
                <w:lang w:val="en-US"/>
              </w:rPr>
            </w:pPr>
            <w:r>
              <w:rPr>
                <w:lang w:val="en-US"/>
              </w:rPr>
              <w:t>1</w:t>
            </w:r>
          </w:p>
        </w:tc>
        <w:tc>
          <w:tcPr>
            <w:tcW w:w="966" w:type="dxa"/>
          </w:tcPr>
          <w:p w14:paraId="69AA93F0" w14:textId="335BAA5D" w:rsidR="006E64DF" w:rsidRDefault="006E64DF" w:rsidP="00982431">
            <w:pPr>
              <w:rPr>
                <w:lang w:val="en-US"/>
              </w:rPr>
            </w:pPr>
            <w:r>
              <w:rPr>
                <w:lang w:val="en-US"/>
              </w:rPr>
              <w:t>0</w:t>
            </w:r>
          </w:p>
        </w:tc>
      </w:tr>
      <w:tr w:rsidR="006E64DF" w14:paraId="26076CFB" w14:textId="77777777" w:rsidTr="000106D0">
        <w:trPr>
          <w:jc w:val="center"/>
        </w:trPr>
        <w:tc>
          <w:tcPr>
            <w:tcW w:w="552" w:type="dxa"/>
          </w:tcPr>
          <w:p w14:paraId="511E29DB" w14:textId="4FF49FE0" w:rsidR="006E64DF" w:rsidRDefault="006E64DF" w:rsidP="00982431">
            <w:pPr>
              <w:rPr>
                <w:lang w:val="en-US"/>
              </w:rPr>
            </w:pPr>
            <w:r>
              <w:rPr>
                <w:lang w:val="en-US"/>
              </w:rPr>
              <w:t>1</w:t>
            </w:r>
          </w:p>
        </w:tc>
        <w:tc>
          <w:tcPr>
            <w:tcW w:w="552" w:type="dxa"/>
          </w:tcPr>
          <w:p w14:paraId="0D3895DF" w14:textId="7179BF64" w:rsidR="006E64DF" w:rsidRDefault="006E64DF" w:rsidP="00982431">
            <w:pPr>
              <w:rPr>
                <w:lang w:val="en-US"/>
              </w:rPr>
            </w:pPr>
            <w:r>
              <w:rPr>
                <w:lang w:val="en-US"/>
              </w:rPr>
              <w:t>0</w:t>
            </w:r>
          </w:p>
        </w:tc>
        <w:tc>
          <w:tcPr>
            <w:tcW w:w="966" w:type="dxa"/>
          </w:tcPr>
          <w:p w14:paraId="4EDA4149" w14:textId="4AC823AD" w:rsidR="006E64DF" w:rsidRDefault="006E64DF" w:rsidP="00982431">
            <w:pPr>
              <w:rPr>
                <w:lang w:val="en-US"/>
              </w:rPr>
            </w:pPr>
            <w:r>
              <w:rPr>
                <w:lang w:val="en-US"/>
              </w:rPr>
              <w:t>1</w:t>
            </w:r>
          </w:p>
        </w:tc>
      </w:tr>
      <w:tr w:rsidR="006E64DF" w14:paraId="5194CD7B" w14:textId="77777777" w:rsidTr="000106D0">
        <w:trPr>
          <w:jc w:val="center"/>
        </w:trPr>
        <w:tc>
          <w:tcPr>
            <w:tcW w:w="552" w:type="dxa"/>
          </w:tcPr>
          <w:p w14:paraId="05EC9C66" w14:textId="76A62A17" w:rsidR="006E64DF" w:rsidRDefault="006E64DF" w:rsidP="00982431">
            <w:pPr>
              <w:rPr>
                <w:lang w:val="en-US"/>
              </w:rPr>
            </w:pPr>
            <w:r>
              <w:rPr>
                <w:lang w:val="en-US"/>
              </w:rPr>
              <w:t>1</w:t>
            </w:r>
          </w:p>
        </w:tc>
        <w:tc>
          <w:tcPr>
            <w:tcW w:w="552" w:type="dxa"/>
          </w:tcPr>
          <w:p w14:paraId="6138A5E8" w14:textId="66B04F32" w:rsidR="006E64DF" w:rsidRDefault="006E64DF" w:rsidP="00982431">
            <w:pPr>
              <w:rPr>
                <w:lang w:val="en-US"/>
              </w:rPr>
            </w:pPr>
            <w:r>
              <w:rPr>
                <w:lang w:val="en-US"/>
              </w:rPr>
              <w:t>1</w:t>
            </w:r>
          </w:p>
        </w:tc>
        <w:tc>
          <w:tcPr>
            <w:tcW w:w="966" w:type="dxa"/>
          </w:tcPr>
          <w:p w14:paraId="55419F9B" w14:textId="7B0D7DC2" w:rsidR="006E64DF" w:rsidRDefault="006E64DF" w:rsidP="00982431">
            <w:pPr>
              <w:rPr>
                <w:lang w:val="en-US"/>
              </w:rPr>
            </w:pPr>
            <w:r>
              <w:rPr>
                <w:lang w:val="en-US"/>
              </w:rPr>
              <w:t>1</w:t>
            </w:r>
          </w:p>
        </w:tc>
      </w:tr>
    </w:tbl>
    <w:p w14:paraId="0A097F3F" w14:textId="67AC8B9A" w:rsidR="00982431" w:rsidRDefault="00982431" w:rsidP="00982431">
      <w:pPr>
        <w:rPr>
          <w:lang w:val="en-US"/>
        </w:rPr>
      </w:pPr>
    </w:p>
    <w:p w14:paraId="5D318320" w14:textId="783FABC1" w:rsidR="00E61AAE" w:rsidRDefault="00982431" w:rsidP="00982431">
      <w:r>
        <w:rPr>
          <w:lang w:val="en-US"/>
        </w:rPr>
        <w:br w:type="column"/>
      </w:r>
      <w:r w:rsidR="003F0EE7">
        <w:lastRenderedPageBreak/>
        <w:t>Q4:</w:t>
      </w:r>
    </w:p>
    <w:p w14:paraId="054E1B29" w14:textId="77777777" w:rsidR="00970A1D" w:rsidRDefault="000106D0" w:rsidP="000106D0">
      <w:r>
        <w:t xml:space="preserve">(a) Give an English language translation of the following logical statements: </w:t>
      </w:r>
      <w:r w:rsidR="00970A1D">
        <w:br/>
      </w:r>
      <w:r w:rsidR="00970A1D">
        <w:br/>
      </w:r>
      <w:r>
        <w:t>(</w:t>
      </w:r>
      <w:proofErr w:type="spellStart"/>
      <w:r>
        <w:t>i</w:t>
      </w:r>
      <w:proofErr w:type="spellEnd"/>
      <w:r>
        <w:t xml:space="preserve">) </w:t>
      </w:r>
      <w:r>
        <w:rPr>
          <w:rFonts w:ascii="Cambria Math" w:hAnsi="Cambria Math" w:cs="Cambria Math"/>
        </w:rPr>
        <w:t>∃</w:t>
      </w:r>
      <w:r>
        <w:t xml:space="preserve">c Cat(c) </w:t>
      </w:r>
      <w:r>
        <w:rPr>
          <w:rFonts w:ascii="Cambria Math" w:hAnsi="Cambria Math" w:cs="Cambria Math"/>
        </w:rPr>
        <w:t>∧</w:t>
      </w:r>
      <w:r>
        <w:t xml:space="preserve"> </w:t>
      </w:r>
      <w:proofErr w:type="gramStart"/>
      <w:r>
        <w:t>Owns(</w:t>
      </w:r>
      <w:proofErr w:type="gramEnd"/>
      <w:r>
        <w:t xml:space="preserve">Amy, c) </w:t>
      </w:r>
      <w:r w:rsidR="00970A1D">
        <w:br/>
      </w:r>
      <w:r>
        <w:t xml:space="preserve">(ii) </w:t>
      </w:r>
      <w:r>
        <w:rPr>
          <w:rFonts w:ascii="Cambria Math" w:hAnsi="Cambria Math" w:cs="Cambria Math"/>
        </w:rPr>
        <w:t>∀</w:t>
      </w:r>
      <w:r>
        <w:t xml:space="preserve">c Cat(c) </w:t>
      </w:r>
      <w:r>
        <w:rPr>
          <w:rFonts w:ascii="Calibri" w:hAnsi="Calibri" w:cs="Calibri"/>
        </w:rPr>
        <w:t>→</w:t>
      </w:r>
      <w:r>
        <w:t xml:space="preserve"> Likes(Bob, c) </w:t>
      </w:r>
      <w:r w:rsidR="00970A1D">
        <w:br/>
      </w:r>
      <w:r>
        <w:t xml:space="preserve">(iii) </w:t>
      </w:r>
      <w:r>
        <w:rPr>
          <w:rFonts w:ascii="Cambria Math" w:hAnsi="Cambria Math" w:cs="Cambria Math"/>
        </w:rPr>
        <w:t>∀</w:t>
      </w:r>
      <w:proofErr w:type="spellStart"/>
      <w:r>
        <w:t>x.</w:t>
      </w:r>
      <w:r>
        <w:rPr>
          <w:rFonts w:ascii="Cambria Math" w:hAnsi="Cambria Math" w:cs="Cambria Math"/>
        </w:rPr>
        <w:t>∀</w:t>
      </w:r>
      <w:r>
        <w:t>c</w:t>
      </w:r>
      <w:proofErr w:type="spellEnd"/>
      <w:r>
        <w:t xml:space="preserve"> (Cat(c) </w:t>
      </w:r>
      <w:r>
        <w:rPr>
          <w:rFonts w:ascii="Cambria Math" w:hAnsi="Cambria Math" w:cs="Cambria Math"/>
        </w:rPr>
        <w:t>∧</w:t>
      </w:r>
      <w:r>
        <w:t xml:space="preserve"> Owns(Amy, c) </w:t>
      </w:r>
      <w:r>
        <w:rPr>
          <w:rFonts w:ascii="Cambria Math" w:hAnsi="Cambria Math" w:cs="Cambria Math"/>
        </w:rPr>
        <w:t>∧</w:t>
      </w:r>
      <w:r>
        <w:t xml:space="preserve"> Likes(x, c) </w:t>
      </w:r>
      <w:r>
        <w:rPr>
          <w:rFonts w:ascii="Calibri" w:hAnsi="Calibri" w:cs="Calibri"/>
        </w:rPr>
        <w:t>→</w:t>
      </w:r>
      <w:r>
        <w:t xml:space="preserve"> Likes(Amy, x)) [4 marks] </w:t>
      </w:r>
    </w:p>
    <w:p w14:paraId="37680C1F" w14:textId="77777777" w:rsidR="00970A1D" w:rsidRDefault="000106D0" w:rsidP="000106D0">
      <w:r>
        <w:t xml:space="preserve">(b) Convert the 3 logical sentences above, give a resolution proof, showing and explaining your working, of the sentence: </w:t>
      </w:r>
      <w:proofErr w:type="gramStart"/>
      <w:r>
        <w:t>Likes(</w:t>
      </w:r>
      <w:proofErr w:type="gramEnd"/>
      <w:r>
        <w:t xml:space="preserve">Amy, Bob) [13 marks] </w:t>
      </w:r>
    </w:p>
    <w:p w14:paraId="4F9F5CEF" w14:textId="28053B6C" w:rsidR="00970A1D" w:rsidRDefault="000106D0" w:rsidP="000106D0">
      <w:r>
        <w:t xml:space="preserve">(c) Given two fair 6-sided dice with the digits 1 to 6 on their faces, what is the probability of rolling: </w:t>
      </w:r>
      <w:r w:rsidR="00970A1D">
        <w:br/>
      </w:r>
      <w:r w:rsidR="00970A1D">
        <w:br/>
      </w:r>
      <w:r>
        <w:t>(</w:t>
      </w:r>
      <w:proofErr w:type="spellStart"/>
      <w:r>
        <w:t>i</w:t>
      </w:r>
      <w:proofErr w:type="spellEnd"/>
      <w:r>
        <w:t xml:space="preserve">) a 6 with the first die </w:t>
      </w:r>
      <w:r w:rsidR="00970A1D">
        <w:br/>
      </w:r>
      <w:r>
        <w:t xml:space="preserve">(ii) a sum of 7 on the two dice </w:t>
      </w:r>
      <w:r w:rsidR="00970A1D">
        <w:br/>
      </w:r>
      <w:r>
        <w:t xml:space="preserve">(iii) a double (both dice show the same number) </w:t>
      </w:r>
      <w:r w:rsidR="00970A1D">
        <w:br/>
      </w:r>
      <w:r>
        <w:t xml:space="preserve">(iv) a double after you have seen the result of one die </w:t>
      </w:r>
      <w:r w:rsidR="00970A1D">
        <w:br/>
      </w:r>
      <w:r w:rsidR="00970A1D">
        <w:br/>
      </w:r>
      <w:r>
        <w:t xml:space="preserve">Use the correct notation for expressing the probability. [4 marks] </w:t>
      </w:r>
    </w:p>
    <w:p w14:paraId="185C0C1B" w14:textId="2DA5E06C" w:rsidR="003F0EE7" w:rsidRPr="00E61AAE" w:rsidRDefault="000106D0" w:rsidP="000106D0">
      <w:r>
        <w:t xml:space="preserve">(d) Suppose you are given a bag containing equal numbers of three types of coins. The first type </w:t>
      </w:r>
      <w:proofErr w:type="gramStart"/>
      <w:r>
        <w:t>have</w:t>
      </w:r>
      <w:proofErr w:type="gramEnd"/>
      <w:r>
        <w:t xml:space="preserve"> heads on both sides, the second type have tails on both sides, and the third type have heads and one side and tails on the other. The coins are otherwise identical and the only way to investigate the coins is by tossing them. Suppose you choose a coin randomly from the bag and toss it twice and obtain heads both times. What are the probabilities of the coin belonging to each of the three types of coin? Show all working. [4 marks]</w:t>
      </w:r>
    </w:p>
    <w:sectPr w:rsidR="003F0EE7" w:rsidRPr="00E6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E8"/>
    <w:rsid w:val="000106D0"/>
    <w:rsid w:val="003F0EE7"/>
    <w:rsid w:val="00446AA9"/>
    <w:rsid w:val="00521877"/>
    <w:rsid w:val="00605681"/>
    <w:rsid w:val="006E64DF"/>
    <w:rsid w:val="00871ECD"/>
    <w:rsid w:val="00970A1D"/>
    <w:rsid w:val="00982431"/>
    <w:rsid w:val="00DA64E8"/>
    <w:rsid w:val="00E6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CFE9"/>
  <w15:chartTrackingRefBased/>
  <w15:docId w15:val="{0FD59F95-6A54-4354-AF26-7CED8F4D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81"/>
    <w:pPr>
      <w:ind w:left="720"/>
      <w:contextualSpacing/>
    </w:pPr>
  </w:style>
  <w:style w:type="table" w:styleId="TableGrid">
    <w:name w:val="Table Grid"/>
    <w:basedOn w:val="TableNormal"/>
    <w:uiPriority w:val="39"/>
    <w:rsid w:val="00E6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8</cp:revision>
  <dcterms:created xsi:type="dcterms:W3CDTF">2021-12-29T17:56:00Z</dcterms:created>
  <dcterms:modified xsi:type="dcterms:W3CDTF">2021-12-30T15:12:00Z</dcterms:modified>
</cp:coreProperties>
</file>