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45B1A" w14:textId="380CEA9C" w:rsidR="005A2834" w:rsidRPr="00B17F6A" w:rsidRDefault="00B17F6A">
      <w:pPr>
        <w:rPr>
          <w:rFonts w:eastAsiaTheme="minorEastAsia"/>
          <w:b/>
          <w:bCs/>
          <w:lang w:val="en-US"/>
        </w:rPr>
      </w:pPr>
      <w:r w:rsidRPr="00B17F6A">
        <w:rPr>
          <w:rFonts w:eastAsiaTheme="minorEastAsia"/>
          <w:b/>
          <w:bCs/>
          <w:lang w:val="en-US"/>
        </w:rPr>
        <w:t xml:space="preserve">Machine Learning </w:t>
      </w:r>
    </w:p>
    <w:p w14:paraId="5DACBE0F" w14:textId="5B271CE2" w:rsidR="00897352" w:rsidRDefault="00B17F6A" w:rsidP="00F610CD">
      <w:pPr>
        <w:rPr>
          <w:rFonts w:eastAsiaTheme="minorEastAsia"/>
          <w:b/>
          <w:bCs/>
          <w:lang w:val="en-US"/>
        </w:rPr>
      </w:pPr>
      <w:r w:rsidRPr="00B17F6A">
        <w:rPr>
          <w:rFonts w:eastAsiaTheme="minorEastAsia"/>
          <w:b/>
          <w:bCs/>
          <w:lang w:val="en-US"/>
        </w:rPr>
        <w:t xml:space="preserve">Session </w:t>
      </w:r>
      <w:r w:rsidR="004A7241">
        <w:rPr>
          <w:rFonts w:eastAsiaTheme="minorEastAsia"/>
          <w:b/>
          <w:bCs/>
          <w:lang w:val="en-US"/>
        </w:rPr>
        <w:t>3</w:t>
      </w:r>
    </w:p>
    <w:p w14:paraId="0167ACC0" w14:textId="2B3A687A" w:rsidR="00FB5E92" w:rsidRDefault="004043D4" w:rsidP="006123DD">
      <w:pPr>
        <w:pStyle w:val="ListParagraph"/>
        <w:numPr>
          <w:ilvl w:val="0"/>
          <w:numId w:val="6"/>
        </w:numPr>
        <w:rPr>
          <w:rFonts w:eastAsiaTheme="minorEastAsia"/>
          <w:lang w:val="en-US"/>
        </w:rPr>
      </w:pPr>
      <w:r w:rsidRPr="004043D4">
        <w:rPr>
          <w:rFonts w:eastAsiaTheme="minorEastAsia"/>
          <w:b/>
          <w:bCs/>
          <w:lang w:val="en-US"/>
        </w:rPr>
        <w:t>Linear Regression</w:t>
      </w:r>
      <w:r w:rsidR="006F78E6">
        <w:rPr>
          <w:rFonts w:eastAsiaTheme="minorEastAsia"/>
          <w:b/>
          <w:bCs/>
          <w:lang w:val="en-US"/>
        </w:rPr>
        <w:t xml:space="preserve"> (LR)</w:t>
      </w:r>
      <w:r>
        <w:rPr>
          <w:rFonts w:eastAsiaTheme="minorEastAsia"/>
          <w:lang w:val="en-US"/>
        </w:rPr>
        <w:t xml:space="preserve">: </w:t>
      </w:r>
    </w:p>
    <w:p w14:paraId="6572A958" w14:textId="6F1E8920" w:rsidR="00FB5E92" w:rsidRPr="00FB5E92" w:rsidRDefault="00FB5E92" w:rsidP="00FB5E92">
      <w:pPr>
        <w:pStyle w:val="ListParagraph"/>
        <w:numPr>
          <w:ilvl w:val="1"/>
          <w:numId w:val="6"/>
        </w:numPr>
        <w:rPr>
          <w:rFonts w:eastAsiaTheme="minorEastAsia"/>
          <w:lang w:val="en-US"/>
        </w:rPr>
      </w:pPr>
      <w:r w:rsidRPr="00FB5E92">
        <w:rPr>
          <w:rFonts w:eastAsiaTheme="minorEastAsia"/>
        </w:rPr>
        <w:t>Predict the value of one or more continuous target</w:t>
      </w:r>
      <w:r>
        <w:rPr>
          <w:rFonts w:eastAsiaTheme="minorEastAsia"/>
        </w:rPr>
        <w:t xml:space="preserve"> </w:t>
      </w:r>
      <w:r>
        <w:rPr>
          <w:rFonts w:eastAsiaTheme="minorEastAsia"/>
          <w:i/>
          <w:iCs/>
        </w:rPr>
        <w:t>y</w:t>
      </w:r>
      <w:r w:rsidRPr="00FB5E92">
        <w:rPr>
          <w:rFonts w:eastAsiaTheme="minorEastAsia"/>
        </w:rPr>
        <w:t xml:space="preserve"> variables given a </w:t>
      </w:r>
      <w:r w:rsidRPr="00A229DE">
        <w:rPr>
          <w:rFonts w:eastAsiaTheme="minorEastAsia"/>
          <w:i/>
          <w:iCs/>
        </w:rPr>
        <w:t>D</w:t>
      </w:r>
      <w:r w:rsidRPr="00FB5E92">
        <w:rPr>
          <w:rFonts w:eastAsiaTheme="minorEastAsia"/>
        </w:rPr>
        <w:t xml:space="preserve">-dimensional vector </w:t>
      </w:r>
      <w:r w:rsidRPr="00FB5E92">
        <w:rPr>
          <w:rFonts w:eastAsiaTheme="minorEastAsia"/>
          <w:i/>
          <w:iCs/>
        </w:rPr>
        <w:t>x</w:t>
      </w:r>
      <w:r w:rsidRPr="00FB5E92">
        <w:rPr>
          <w:rFonts w:eastAsiaTheme="minorEastAsia"/>
        </w:rPr>
        <w:t xml:space="preserve"> of inputs</w:t>
      </w:r>
      <w:r>
        <w:rPr>
          <w:rFonts w:eastAsiaTheme="minorEastAsia"/>
        </w:rPr>
        <w:t>.</w:t>
      </w:r>
    </w:p>
    <w:p w14:paraId="6C5A7F9F" w14:textId="022D472B" w:rsidR="006123DD" w:rsidRPr="005635B2" w:rsidRDefault="00FB5E92" w:rsidP="00FB5E92">
      <w:pPr>
        <w:pStyle w:val="ListParagraph"/>
        <w:numPr>
          <w:ilvl w:val="1"/>
          <w:numId w:val="6"/>
        </w:numPr>
        <w:rPr>
          <w:rFonts w:eastAsiaTheme="minorEastAsia"/>
          <w:lang w:val="en-US"/>
        </w:rPr>
      </w:pPr>
      <w:r w:rsidRPr="00FB5E92">
        <w:rPr>
          <w:rFonts w:eastAsiaTheme="minorEastAsia"/>
        </w:rPr>
        <w:t>For example, a modeler might want to relate the weights of individuals to their heights using a linear regression model.</w:t>
      </w:r>
      <w:r w:rsidR="005635B2">
        <w:rPr>
          <w:rFonts w:eastAsiaTheme="minorEastAsia"/>
        </w:rPr>
        <w:br/>
      </w:r>
    </w:p>
    <w:p w14:paraId="0BB77989" w14:textId="77777777" w:rsidR="006F78E6" w:rsidRPr="006F78E6" w:rsidRDefault="006F78E6" w:rsidP="005635B2">
      <w:pPr>
        <w:pStyle w:val="ListParagraph"/>
        <w:numPr>
          <w:ilvl w:val="0"/>
          <w:numId w:val="6"/>
        </w:numPr>
        <w:rPr>
          <w:rFonts w:eastAsiaTheme="minorEastAsia"/>
          <w:lang w:val="en-US"/>
        </w:rPr>
      </w:pPr>
      <w:r>
        <w:rPr>
          <w:rFonts w:eastAsiaTheme="minorEastAsia"/>
          <w:b/>
          <w:bCs/>
          <w:lang w:val="en-US"/>
        </w:rPr>
        <w:t>LR Settings:</w:t>
      </w:r>
    </w:p>
    <w:p w14:paraId="7CA5DD72" w14:textId="4D2B2857" w:rsidR="005635B2" w:rsidRDefault="005635B2" w:rsidP="006F78E6">
      <w:pPr>
        <w:pStyle w:val="ListParagraph"/>
        <w:numPr>
          <w:ilvl w:val="1"/>
          <w:numId w:val="6"/>
        </w:numPr>
        <w:rPr>
          <w:rFonts w:eastAsiaTheme="minorEastAsia"/>
          <w:lang w:val="en-US"/>
        </w:rPr>
      </w:pPr>
      <w:r w:rsidRPr="006F78E6">
        <w:rPr>
          <w:rFonts w:eastAsiaTheme="minorEastAsia"/>
          <w:i/>
          <w:iCs/>
          <w:lang w:val="en-US"/>
        </w:rPr>
        <w:t>One-dimensional linear</w:t>
      </w:r>
      <w:r>
        <w:rPr>
          <w:rFonts w:eastAsiaTheme="minorEastAsia"/>
          <w:lang w:val="en-US"/>
        </w:rPr>
        <w:t xml:space="preserve">: </w:t>
      </w:r>
    </w:p>
    <w:p w14:paraId="6CD089C6" w14:textId="7E6C56FA" w:rsidR="000F22DF" w:rsidRDefault="000F22DF" w:rsidP="006F78E6">
      <w:pPr>
        <w:pStyle w:val="ListParagraph"/>
        <w:numPr>
          <w:ilvl w:val="2"/>
          <w:numId w:val="6"/>
        </w:numPr>
        <w:rPr>
          <w:rFonts w:eastAsiaTheme="minorEastAsia"/>
          <w:lang w:val="en-US"/>
        </w:rPr>
      </w:pPr>
      <w:r>
        <w:rPr>
          <w:rFonts w:eastAsiaTheme="minorEastAsia"/>
          <w:lang w:val="en-US"/>
        </w:rPr>
        <w:t xml:space="preserve">Given a training set of a variable </w:t>
      </w:r>
      <w:r>
        <w:rPr>
          <w:rFonts w:eastAsiaTheme="minorEastAsia"/>
          <w:i/>
          <w:iCs/>
          <w:lang w:val="en-US"/>
        </w:rPr>
        <w:t>x</w:t>
      </w:r>
      <w:r>
        <w:rPr>
          <w:rFonts w:eastAsiaTheme="minorEastAsia"/>
          <w:lang w:val="en-US"/>
        </w:rPr>
        <w:t xml:space="preserve"> ranging from </w:t>
      </w:r>
      <w:r w:rsidRPr="000F22DF">
        <w:rPr>
          <w:rFonts w:eastAsiaTheme="minorEastAsia"/>
          <w:i/>
          <w:iCs/>
          <w:lang w:val="en-US"/>
        </w:rPr>
        <w:t>x_1</w:t>
      </w:r>
      <w:r>
        <w:rPr>
          <w:rFonts w:eastAsiaTheme="minorEastAsia"/>
          <w:lang w:val="en-US"/>
        </w:rPr>
        <w:t xml:space="preserve"> to </w:t>
      </w:r>
      <w:proofErr w:type="spellStart"/>
      <w:r w:rsidRPr="000F22DF">
        <w:rPr>
          <w:rFonts w:eastAsiaTheme="minorEastAsia"/>
          <w:i/>
          <w:iCs/>
          <w:lang w:val="en-US"/>
        </w:rPr>
        <w:t>x_n</w:t>
      </w:r>
      <w:proofErr w:type="spellEnd"/>
      <w:r>
        <w:rPr>
          <w:rFonts w:eastAsiaTheme="minorEastAsia"/>
          <w:lang w:val="en-US"/>
        </w:rPr>
        <w:t xml:space="preserve">, and a variable </w:t>
      </w:r>
      <w:r w:rsidRPr="000F22DF">
        <w:rPr>
          <w:rFonts w:eastAsiaTheme="minorEastAsia"/>
          <w:i/>
          <w:iCs/>
          <w:lang w:val="en-US"/>
        </w:rPr>
        <w:t>y</w:t>
      </w:r>
      <w:r>
        <w:rPr>
          <w:rFonts w:eastAsiaTheme="minorEastAsia"/>
          <w:lang w:val="en-US"/>
        </w:rPr>
        <w:t xml:space="preserve"> ranging from </w:t>
      </w:r>
      <w:r w:rsidRPr="000F22DF">
        <w:rPr>
          <w:rFonts w:eastAsiaTheme="minorEastAsia"/>
          <w:i/>
          <w:iCs/>
          <w:lang w:val="en-US"/>
        </w:rPr>
        <w:t>y_1</w:t>
      </w:r>
      <w:r>
        <w:rPr>
          <w:rFonts w:eastAsiaTheme="minorEastAsia"/>
          <w:lang w:val="en-US"/>
        </w:rPr>
        <w:t xml:space="preserve"> to </w:t>
      </w:r>
      <w:proofErr w:type="spellStart"/>
      <w:r w:rsidRPr="000F22DF">
        <w:rPr>
          <w:rFonts w:eastAsiaTheme="minorEastAsia"/>
          <w:i/>
          <w:iCs/>
          <w:lang w:val="en-US"/>
        </w:rPr>
        <w:t>y_n</w:t>
      </w:r>
      <w:proofErr w:type="spellEnd"/>
      <w:r>
        <w:rPr>
          <w:rFonts w:eastAsiaTheme="minorEastAsia"/>
          <w:lang w:val="en-US"/>
        </w:rPr>
        <w:t>.</w:t>
      </w:r>
    </w:p>
    <w:p w14:paraId="1D51AD4F" w14:textId="4F0362E8" w:rsidR="000F22DF" w:rsidRPr="006F78E6" w:rsidRDefault="006F78E6" w:rsidP="006F78E6">
      <w:pPr>
        <w:pStyle w:val="ListParagraph"/>
        <w:numPr>
          <w:ilvl w:val="2"/>
          <w:numId w:val="6"/>
        </w:numPr>
        <w:rPr>
          <w:rFonts w:eastAsiaTheme="minorEastAsia"/>
          <w:lang w:val="en-US"/>
        </w:rPr>
      </w:pPr>
      <w:r>
        <w:rPr>
          <w:rFonts w:eastAsiaTheme="minorEastAsia"/>
          <w:lang w:val="en-US"/>
        </w:rPr>
        <w:t>Learn weights (</w:t>
      </w:r>
      <w:r>
        <w:t>decides how much influence the input will have on the output).</w:t>
      </w:r>
    </w:p>
    <w:p w14:paraId="4FF637BF" w14:textId="25E62731" w:rsidR="006F78E6" w:rsidRPr="003241AC" w:rsidRDefault="006F78E6" w:rsidP="006F78E6">
      <w:pPr>
        <w:pStyle w:val="ListParagraph"/>
        <w:numPr>
          <w:ilvl w:val="2"/>
          <w:numId w:val="6"/>
        </w:numPr>
        <w:rPr>
          <w:rFonts w:eastAsiaTheme="minorEastAsia"/>
          <w:lang w:val="en-US"/>
        </w:rPr>
      </w:pPr>
      <w:r>
        <w:t>Predict new variable value given the other.</w:t>
      </w:r>
    </w:p>
    <w:p w14:paraId="097A3E73" w14:textId="5E532E14" w:rsidR="003241AC" w:rsidRPr="006F78E6" w:rsidRDefault="003241AC" w:rsidP="006F78E6">
      <w:pPr>
        <w:pStyle w:val="ListParagraph"/>
        <w:numPr>
          <w:ilvl w:val="2"/>
          <w:numId w:val="6"/>
        </w:numPr>
        <w:rPr>
          <w:rFonts w:eastAsiaTheme="minorEastAsia"/>
          <w:lang w:val="en-US"/>
        </w:rPr>
      </w:pPr>
      <w:r>
        <w:t xml:space="preserve">Represented as a straight-line graph with data points around the </w:t>
      </w:r>
      <w:r w:rsidR="00E76987">
        <w:rPr>
          <w:rFonts w:eastAsiaTheme="minorEastAsia"/>
          <w:lang w:val="en-US"/>
        </w:rPr>
        <w:t>line-of-best-fit (LOBF)</w:t>
      </w:r>
      <w:r>
        <w:t>.</w:t>
      </w:r>
    </w:p>
    <w:p w14:paraId="7195974D" w14:textId="5A7D7E64" w:rsidR="006F78E6" w:rsidRDefault="006F78E6" w:rsidP="000F22DF">
      <w:pPr>
        <w:pStyle w:val="ListParagraph"/>
        <w:numPr>
          <w:ilvl w:val="1"/>
          <w:numId w:val="6"/>
        </w:numPr>
        <w:rPr>
          <w:rFonts w:eastAsiaTheme="minorEastAsia"/>
          <w:lang w:val="en-US"/>
        </w:rPr>
      </w:pPr>
      <w:r>
        <w:rPr>
          <w:rFonts w:eastAsiaTheme="minorEastAsia"/>
          <w:i/>
          <w:iCs/>
          <w:lang w:val="en-US"/>
        </w:rPr>
        <w:t>N-dimensional linear</w:t>
      </w:r>
      <w:r>
        <w:rPr>
          <w:rFonts w:eastAsiaTheme="minorEastAsia"/>
          <w:lang w:val="en-US"/>
        </w:rPr>
        <w:t>:</w:t>
      </w:r>
    </w:p>
    <w:p w14:paraId="1B66A04A" w14:textId="25CD81F1" w:rsidR="006F78E6" w:rsidRDefault="006F78E6" w:rsidP="006F78E6">
      <w:pPr>
        <w:pStyle w:val="ListParagraph"/>
        <w:numPr>
          <w:ilvl w:val="2"/>
          <w:numId w:val="6"/>
        </w:numPr>
        <w:rPr>
          <w:rFonts w:eastAsiaTheme="minorEastAsia"/>
          <w:lang w:val="en-US"/>
        </w:rPr>
      </w:pPr>
      <w:r>
        <w:rPr>
          <w:rFonts w:eastAsiaTheme="minorEastAsia"/>
          <w:lang w:val="en-US"/>
        </w:rPr>
        <w:t>As the number of features grows, a linear plane intersecting the data points on a 3D-plot is used to draw relationships between multi</w:t>
      </w:r>
      <w:r w:rsidR="005C506C">
        <w:rPr>
          <w:rFonts w:eastAsiaTheme="minorEastAsia"/>
          <w:lang w:val="en-US"/>
        </w:rPr>
        <w:t>ple variables</w:t>
      </w:r>
      <w:r>
        <w:rPr>
          <w:rFonts w:eastAsiaTheme="minorEastAsia"/>
          <w:lang w:val="en-US"/>
        </w:rPr>
        <w:t>.</w:t>
      </w:r>
    </w:p>
    <w:p w14:paraId="57FEAF13" w14:textId="0F5C35B7" w:rsidR="003241AC" w:rsidRDefault="003241AC" w:rsidP="006F78E6">
      <w:pPr>
        <w:pStyle w:val="ListParagraph"/>
        <w:numPr>
          <w:ilvl w:val="2"/>
          <w:numId w:val="6"/>
        </w:numPr>
        <w:rPr>
          <w:rFonts w:eastAsiaTheme="minorEastAsia"/>
          <w:lang w:val="en-US"/>
        </w:rPr>
      </w:pPr>
      <w:r>
        <w:rPr>
          <w:rFonts w:eastAsiaTheme="minorEastAsia"/>
          <w:lang w:val="en-US"/>
        </w:rPr>
        <w:t>Represented as a plane in 2D space.</w:t>
      </w:r>
      <w:r w:rsidR="00743539">
        <w:rPr>
          <w:rFonts w:eastAsiaTheme="minorEastAsia"/>
          <w:lang w:val="en-US"/>
        </w:rPr>
        <w:t xml:space="preserve"> Linear w.r.t to both variables.</w:t>
      </w:r>
    </w:p>
    <w:p w14:paraId="7968DA8A" w14:textId="02F45054" w:rsidR="005C506C" w:rsidRDefault="005C506C" w:rsidP="005C506C">
      <w:pPr>
        <w:pStyle w:val="ListParagraph"/>
        <w:numPr>
          <w:ilvl w:val="1"/>
          <w:numId w:val="6"/>
        </w:numPr>
        <w:rPr>
          <w:rFonts w:eastAsiaTheme="minorEastAsia"/>
          <w:lang w:val="en-US"/>
        </w:rPr>
      </w:pPr>
      <w:r>
        <w:rPr>
          <w:rFonts w:eastAsiaTheme="minorEastAsia"/>
          <w:i/>
          <w:iCs/>
          <w:lang w:val="en-US"/>
        </w:rPr>
        <w:t>N-dimensional polynomia</w:t>
      </w:r>
      <w:r w:rsidR="00743539">
        <w:rPr>
          <w:rFonts w:eastAsiaTheme="minorEastAsia"/>
          <w:i/>
          <w:iCs/>
          <w:lang w:val="en-US"/>
        </w:rPr>
        <w:t>l non-linear</w:t>
      </w:r>
      <w:r>
        <w:rPr>
          <w:rFonts w:eastAsiaTheme="minorEastAsia"/>
          <w:lang w:val="en-US"/>
        </w:rPr>
        <w:t>:</w:t>
      </w:r>
    </w:p>
    <w:p w14:paraId="0594CAD8" w14:textId="7739A98B" w:rsidR="005C506C" w:rsidRDefault="00A229DE" w:rsidP="005C506C">
      <w:pPr>
        <w:pStyle w:val="ListParagraph"/>
        <w:numPr>
          <w:ilvl w:val="2"/>
          <w:numId w:val="6"/>
        </w:numPr>
        <w:rPr>
          <w:rFonts w:eastAsiaTheme="minorEastAsia"/>
          <w:lang w:val="en-US"/>
        </w:rPr>
      </w:pPr>
      <w:r>
        <w:rPr>
          <w:rFonts w:eastAsiaTheme="minorEastAsia"/>
          <w:lang w:val="en-US"/>
        </w:rPr>
        <w:t>Represented as a sine wave with data points</w:t>
      </w:r>
      <w:r w:rsidR="003241AC">
        <w:rPr>
          <w:rFonts w:eastAsiaTheme="minorEastAsia"/>
          <w:lang w:val="en-US"/>
        </w:rPr>
        <w:t xml:space="preserve"> along the wave.</w:t>
      </w:r>
      <w:r w:rsidR="00743539">
        <w:rPr>
          <w:rFonts w:eastAsiaTheme="minorEastAsia"/>
          <w:lang w:val="en-US"/>
        </w:rPr>
        <w:t xml:space="preserve"> Linear w.r.t to only one variable. </w:t>
      </w:r>
      <w:r w:rsidR="00743539">
        <w:rPr>
          <w:rFonts w:eastAsiaTheme="minorEastAsia"/>
          <w:lang w:val="en-US"/>
        </w:rPr>
        <w:br/>
      </w:r>
    </w:p>
    <w:p w14:paraId="169F457E" w14:textId="3FC20023" w:rsidR="00743539" w:rsidRDefault="00743539" w:rsidP="00743539">
      <w:pPr>
        <w:pStyle w:val="ListParagraph"/>
        <w:numPr>
          <w:ilvl w:val="0"/>
          <w:numId w:val="6"/>
        </w:numPr>
        <w:rPr>
          <w:rFonts w:eastAsiaTheme="minorEastAsia"/>
          <w:lang w:val="en-US"/>
        </w:rPr>
      </w:pPr>
      <w:r>
        <w:rPr>
          <w:rFonts w:eastAsiaTheme="minorEastAsia"/>
          <w:lang w:val="en-US"/>
        </w:rPr>
        <w:t xml:space="preserve">To </w:t>
      </w:r>
      <w:r w:rsidRPr="0046494A">
        <w:rPr>
          <w:rFonts w:eastAsiaTheme="minorEastAsia"/>
          <w:b/>
          <w:bCs/>
          <w:lang w:val="en-US"/>
        </w:rPr>
        <w:t>find the optimum weight</w:t>
      </w:r>
      <w:r>
        <w:rPr>
          <w:rFonts w:eastAsiaTheme="minorEastAsia"/>
          <w:lang w:val="en-US"/>
        </w:rPr>
        <w:t xml:space="preserve"> between different settings</w:t>
      </w:r>
      <w:r w:rsidR="006249E3">
        <w:rPr>
          <w:rFonts w:eastAsiaTheme="minorEastAsia"/>
          <w:lang w:val="en-US"/>
        </w:rPr>
        <w:t>:</w:t>
      </w:r>
    </w:p>
    <w:p w14:paraId="6DE53950" w14:textId="5B758EA4" w:rsidR="005B04E7" w:rsidRPr="005B04E7" w:rsidRDefault="005B04E7" w:rsidP="005B04E7">
      <w:pPr>
        <w:pStyle w:val="ListParagraph"/>
        <w:numPr>
          <w:ilvl w:val="1"/>
          <w:numId w:val="6"/>
        </w:numPr>
        <w:rPr>
          <w:rFonts w:eastAsiaTheme="minorEastAsia"/>
          <w:lang w:val="en-US"/>
        </w:rPr>
      </w:pPr>
      <w:r>
        <w:rPr>
          <w:rFonts w:eastAsiaTheme="minorEastAsia"/>
          <w:i/>
          <w:iCs/>
          <w:lang w:val="en-US"/>
        </w:rPr>
        <w:t>Error (</w:t>
      </w:r>
      <w:r w:rsidR="006249E3" w:rsidRPr="006249E3">
        <w:rPr>
          <w:rFonts w:eastAsiaTheme="minorEastAsia"/>
          <w:i/>
          <w:iCs/>
          <w:lang w:val="en-US"/>
        </w:rPr>
        <w:t>Cost</w:t>
      </w:r>
      <w:r>
        <w:rPr>
          <w:rFonts w:eastAsiaTheme="minorEastAsia"/>
          <w:i/>
          <w:iCs/>
          <w:lang w:val="en-US"/>
        </w:rPr>
        <w:t>)</w:t>
      </w:r>
      <w:r w:rsidR="006249E3" w:rsidRPr="006249E3">
        <w:rPr>
          <w:rFonts w:eastAsiaTheme="minorEastAsia"/>
          <w:i/>
          <w:iCs/>
          <w:lang w:val="en-US"/>
        </w:rPr>
        <w:t xml:space="preserve"> function</w:t>
      </w:r>
      <w:r w:rsidR="006249E3">
        <w:rPr>
          <w:rFonts w:eastAsiaTheme="minorEastAsia"/>
          <w:lang w:val="en-US"/>
        </w:rPr>
        <w:t xml:space="preserve">: </w:t>
      </w:r>
    </w:p>
    <w:p w14:paraId="108C1B41" w14:textId="586DBCA9" w:rsidR="006249E3" w:rsidRDefault="007C09E0" w:rsidP="007C09E0">
      <w:pPr>
        <w:pStyle w:val="ListParagraph"/>
        <w:numPr>
          <w:ilvl w:val="2"/>
          <w:numId w:val="6"/>
        </w:numPr>
        <w:rPr>
          <w:rFonts w:eastAsiaTheme="minorEastAsia"/>
          <w:lang w:val="en-US"/>
        </w:rPr>
      </w:pPr>
      <w:r>
        <w:rPr>
          <w:rFonts w:eastAsiaTheme="minorEastAsia"/>
        </w:rPr>
        <w:t>Q</w:t>
      </w:r>
      <w:r w:rsidRPr="007C09E0">
        <w:rPr>
          <w:rFonts w:eastAsiaTheme="minorEastAsia"/>
        </w:rPr>
        <w:t>uantifies the error between predicted values and expected values and presents it in the form of a single real number</w:t>
      </w:r>
      <w:r w:rsidR="006249E3">
        <w:rPr>
          <w:rFonts w:eastAsiaTheme="minorEastAsia"/>
          <w:lang w:val="en-US"/>
        </w:rPr>
        <w:t xml:space="preserve"> </w:t>
      </w:r>
      <w:r>
        <w:rPr>
          <w:rFonts w:eastAsiaTheme="minorEastAsia"/>
          <w:lang w:val="en-US"/>
        </w:rPr>
        <w:t>i.e., a</w:t>
      </w:r>
      <w:r w:rsidR="006249E3" w:rsidRPr="007C09E0">
        <w:rPr>
          <w:rFonts w:eastAsiaTheme="minorEastAsia"/>
          <w:lang w:val="en-US"/>
        </w:rPr>
        <w:t xml:space="preserve">ccounts for the distance of the data points from </w:t>
      </w:r>
      <w:r w:rsidR="00E76987" w:rsidRPr="007C09E0">
        <w:rPr>
          <w:rFonts w:eastAsiaTheme="minorEastAsia"/>
          <w:lang w:val="en-US"/>
        </w:rPr>
        <w:t>the</w:t>
      </w:r>
      <w:r w:rsidR="006249E3" w:rsidRPr="007C09E0">
        <w:rPr>
          <w:rFonts w:eastAsiaTheme="minorEastAsia"/>
          <w:lang w:val="en-US"/>
        </w:rPr>
        <w:t xml:space="preserve"> </w:t>
      </w:r>
      <w:r w:rsidR="00E76987" w:rsidRPr="007C09E0">
        <w:rPr>
          <w:rFonts w:eastAsiaTheme="minorEastAsia"/>
          <w:lang w:val="en-US"/>
        </w:rPr>
        <w:t>LOBF</w:t>
      </w:r>
      <w:r w:rsidR="006249E3" w:rsidRPr="007C09E0">
        <w:rPr>
          <w:rFonts w:eastAsiaTheme="minorEastAsia"/>
          <w:lang w:val="en-US"/>
        </w:rPr>
        <w:t xml:space="preserve"> in a 2D graph. </w:t>
      </w:r>
    </w:p>
    <w:p w14:paraId="04EB9290" w14:textId="5863499C" w:rsidR="009F22DF" w:rsidRDefault="009F22DF" w:rsidP="007C09E0">
      <w:pPr>
        <w:pStyle w:val="ListParagraph"/>
        <w:numPr>
          <w:ilvl w:val="2"/>
          <w:numId w:val="6"/>
        </w:numPr>
        <w:rPr>
          <w:rFonts w:eastAsiaTheme="minorEastAsia"/>
          <w:lang w:val="en-US"/>
        </w:rPr>
      </w:pPr>
      <w:r>
        <w:rPr>
          <w:rFonts w:eastAsiaTheme="minorEastAsia"/>
          <w:lang w:val="en-US"/>
        </w:rPr>
        <w:t>Most common cost; sum of squared errors:</w:t>
      </w:r>
    </w:p>
    <w:p w14:paraId="38802ED7" w14:textId="70AFA751" w:rsidR="009F22DF" w:rsidRPr="007C09E0" w:rsidRDefault="009F22DF" w:rsidP="009F22DF">
      <w:pPr>
        <w:pStyle w:val="ListParagraph"/>
        <w:numPr>
          <w:ilvl w:val="3"/>
          <w:numId w:val="6"/>
        </w:numPr>
        <w:rPr>
          <w:rFonts w:eastAsiaTheme="minorEastAsia"/>
          <w:lang w:val="en-US"/>
        </w:rPr>
      </w:pPr>
      <w:r>
        <w:rPr>
          <w:rFonts w:eastAsiaTheme="minorEastAsia"/>
          <w:lang w:val="en-US"/>
        </w:rPr>
        <w:t xml:space="preserve">E(w) = summation of </w:t>
      </w:r>
      <w:proofErr w:type="spellStart"/>
      <w:r>
        <w:rPr>
          <w:rFonts w:eastAsiaTheme="minorEastAsia"/>
          <w:lang w:val="en-US"/>
        </w:rPr>
        <w:t>y</w:t>
      </w:r>
      <w:r>
        <w:rPr>
          <w:rFonts w:eastAsiaTheme="minorEastAsia"/>
          <w:vertAlign w:val="subscript"/>
          <w:lang w:val="en-US"/>
        </w:rPr>
        <w:t>i</w:t>
      </w:r>
      <w:proofErr w:type="spellEnd"/>
      <w:r>
        <w:rPr>
          <w:rFonts w:eastAsiaTheme="minorEastAsia"/>
          <w:lang w:val="en-US"/>
        </w:rPr>
        <w:t xml:space="preserve"> minus the function representing the straight-line produced by x</w:t>
      </w:r>
      <w:r w:rsidRPr="009F22DF">
        <w:rPr>
          <w:rFonts w:eastAsiaTheme="minorEastAsia"/>
          <w:vertAlign w:val="subscript"/>
          <w:lang w:val="en-US"/>
        </w:rPr>
        <w:t>i</w:t>
      </w:r>
      <w:r>
        <w:rPr>
          <w:rFonts w:eastAsiaTheme="minorEastAsia"/>
          <w:lang w:val="en-US"/>
        </w:rPr>
        <w:t xml:space="preserve"> times w; all squared. </w:t>
      </w:r>
    </w:p>
    <w:p w14:paraId="71D8D913" w14:textId="40C06AFC" w:rsidR="006249E3" w:rsidRPr="001F744C" w:rsidRDefault="005B04E7" w:rsidP="006249E3">
      <w:pPr>
        <w:pStyle w:val="ListParagraph"/>
        <w:numPr>
          <w:ilvl w:val="2"/>
          <w:numId w:val="6"/>
        </w:numPr>
        <w:rPr>
          <w:rFonts w:eastAsiaTheme="minorEastAsia"/>
          <w:lang w:val="en-US"/>
        </w:rPr>
      </w:pPr>
      <w:r w:rsidRPr="005B04E7">
        <w:rPr>
          <w:rFonts w:eastAsiaTheme="minorEastAsia"/>
        </w:rPr>
        <w:t xml:space="preserve">Find the best </w:t>
      </w:r>
      <w:r w:rsidR="001F744C">
        <w:rPr>
          <w:rFonts w:eastAsiaTheme="minorEastAsia"/>
        </w:rPr>
        <w:t>LOBF</w:t>
      </w:r>
      <w:r w:rsidRPr="005B04E7">
        <w:rPr>
          <w:rFonts w:eastAsiaTheme="minorEastAsia"/>
        </w:rPr>
        <w:t xml:space="preserve"> by choosing </w:t>
      </w:r>
      <w:r>
        <w:rPr>
          <w:rFonts w:eastAsiaTheme="minorEastAsia"/>
        </w:rPr>
        <w:t>weights</w:t>
      </w:r>
      <w:r w:rsidRPr="005B04E7">
        <w:rPr>
          <w:rFonts w:eastAsiaTheme="minorEastAsia"/>
        </w:rPr>
        <w:t xml:space="preserve"> such that </w:t>
      </w:r>
      <w:r>
        <w:rPr>
          <w:rFonts w:eastAsiaTheme="minorEastAsia"/>
        </w:rPr>
        <w:t>cost/error</w:t>
      </w:r>
      <w:r w:rsidRPr="005B04E7">
        <w:rPr>
          <w:rFonts w:eastAsiaTheme="minorEastAsia"/>
        </w:rPr>
        <w:t xml:space="preserve"> is as small as possible</w:t>
      </w:r>
      <w:r w:rsidR="00640CF9">
        <w:rPr>
          <w:rFonts w:eastAsiaTheme="minorEastAsia"/>
        </w:rPr>
        <w:t>.</w:t>
      </w:r>
    </w:p>
    <w:p w14:paraId="30D51246" w14:textId="4F0255CA" w:rsidR="001F744C" w:rsidRPr="001F744C" w:rsidRDefault="00DC0447" w:rsidP="006249E3">
      <w:pPr>
        <w:pStyle w:val="ListParagraph"/>
        <w:numPr>
          <w:ilvl w:val="2"/>
          <w:numId w:val="6"/>
        </w:numPr>
        <w:rPr>
          <w:rFonts w:eastAsiaTheme="minorEastAsia"/>
          <w:lang w:val="en-US"/>
        </w:rPr>
      </w:pPr>
      <w:r>
        <w:rPr>
          <w:rFonts w:eastAsiaTheme="minorEastAsia"/>
        </w:rPr>
        <w:t>G</w:t>
      </w:r>
      <w:r w:rsidRPr="00DC0447">
        <w:rPr>
          <w:rFonts w:eastAsiaTheme="minorEastAsia"/>
        </w:rPr>
        <w:t xml:space="preserve">oal is to find the line (or hyperplane) that minimizes the vertical offsets. Or, in other words, the </w:t>
      </w:r>
      <w:r>
        <w:rPr>
          <w:rFonts w:eastAsiaTheme="minorEastAsia"/>
        </w:rPr>
        <w:t>LOBF</w:t>
      </w:r>
      <w:r w:rsidRPr="00DC0447">
        <w:rPr>
          <w:rFonts w:eastAsiaTheme="minorEastAsia"/>
        </w:rPr>
        <w:t xml:space="preserve"> </w:t>
      </w:r>
      <w:r w:rsidR="001B6552">
        <w:rPr>
          <w:rFonts w:eastAsiaTheme="minorEastAsia"/>
        </w:rPr>
        <w:t xml:space="preserve">is defined </w:t>
      </w:r>
      <w:r w:rsidRPr="00DC0447">
        <w:rPr>
          <w:rFonts w:eastAsiaTheme="minorEastAsia"/>
        </w:rPr>
        <w:t>as the line that minimizes the sum of squared errors (SSE) or mean squared error (MSE)</w:t>
      </w:r>
      <w:r w:rsidR="003E5802">
        <w:rPr>
          <w:rFonts w:eastAsiaTheme="minorEastAsia"/>
        </w:rPr>
        <w:t xml:space="preserve"> [convex functions; more below]</w:t>
      </w:r>
      <w:r w:rsidRPr="00DC0447">
        <w:rPr>
          <w:rFonts w:eastAsiaTheme="minorEastAsia"/>
        </w:rPr>
        <w:t xml:space="preserve"> between </w:t>
      </w:r>
      <w:r w:rsidR="001B6552">
        <w:rPr>
          <w:rFonts w:eastAsiaTheme="minorEastAsia"/>
        </w:rPr>
        <w:t>the</w:t>
      </w:r>
      <w:r w:rsidRPr="00DC0447">
        <w:rPr>
          <w:rFonts w:eastAsiaTheme="minorEastAsia"/>
        </w:rPr>
        <w:t xml:space="preserve"> target variable </w:t>
      </w:r>
      <w:r w:rsidRPr="00DC0447">
        <w:rPr>
          <w:rFonts w:eastAsiaTheme="minorEastAsia"/>
          <w:i/>
          <w:iCs/>
        </w:rPr>
        <w:t>y</w:t>
      </w:r>
      <w:r w:rsidRPr="00DC0447">
        <w:rPr>
          <w:rFonts w:eastAsiaTheme="minorEastAsia"/>
        </w:rPr>
        <w:t xml:space="preserve"> and </w:t>
      </w:r>
      <w:r w:rsidR="001B6552">
        <w:rPr>
          <w:rFonts w:eastAsiaTheme="minorEastAsia"/>
        </w:rPr>
        <w:t>the</w:t>
      </w:r>
      <w:r w:rsidRPr="00DC0447">
        <w:rPr>
          <w:rFonts w:eastAsiaTheme="minorEastAsia"/>
        </w:rPr>
        <w:t xml:space="preserve"> predicted output over all samples </w:t>
      </w:r>
      <w:proofErr w:type="spellStart"/>
      <w:r w:rsidRPr="00DC0447">
        <w:rPr>
          <w:rFonts w:eastAsiaTheme="minorEastAsia"/>
          <w:i/>
          <w:iCs/>
        </w:rPr>
        <w:t>i</w:t>
      </w:r>
      <w:proofErr w:type="spellEnd"/>
      <w:r w:rsidRPr="00DC0447">
        <w:rPr>
          <w:rFonts w:eastAsiaTheme="minorEastAsia"/>
        </w:rPr>
        <w:t xml:space="preserve"> in </w:t>
      </w:r>
      <w:r w:rsidR="001B6552">
        <w:rPr>
          <w:rFonts w:eastAsiaTheme="minorEastAsia"/>
        </w:rPr>
        <w:t>the</w:t>
      </w:r>
      <w:r w:rsidRPr="00DC0447">
        <w:rPr>
          <w:rFonts w:eastAsiaTheme="minorEastAsia"/>
        </w:rPr>
        <w:t xml:space="preserve"> dataset of size </w:t>
      </w:r>
      <w:r w:rsidRPr="00DC0447">
        <w:rPr>
          <w:rFonts w:eastAsiaTheme="minorEastAsia"/>
          <w:i/>
          <w:iCs/>
        </w:rPr>
        <w:t>n</w:t>
      </w:r>
      <w:r w:rsidR="001F744C">
        <w:rPr>
          <w:rFonts w:eastAsiaTheme="minorEastAsia"/>
        </w:rPr>
        <w:t>:</w:t>
      </w:r>
    </w:p>
    <w:p w14:paraId="2A3D808C" w14:textId="42CA201E" w:rsidR="001F744C" w:rsidRPr="00A01B86" w:rsidRDefault="001F744C" w:rsidP="001F744C">
      <w:pPr>
        <w:pStyle w:val="ListParagraph"/>
        <w:numPr>
          <w:ilvl w:val="3"/>
          <w:numId w:val="6"/>
        </w:numPr>
        <w:rPr>
          <w:rFonts w:eastAsiaTheme="minorEastAsia"/>
          <w:lang w:val="en-US"/>
        </w:rPr>
      </w:pPr>
      <w:r w:rsidRPr="00A92BB3">
        <w:rPr>
          <w:rFonts w:eastAsiaTheme="minorEastAsia"/>
          <w:i/>
          <w:iCs/>
        </w:rPr>
        <w:t>Gradient</w:t>
      </w:r>
      <w:r>
        <w:rPr>
          <w:rFonts w:eastAsiaTheme="minorEastAsia"/>
        </w:rPr>
        <w:t>:</w:t>
      </w:r>
      <w:r w:rsidR="00A92BB3">
        <w:rPr>
          <w:rFonts w:eastAsiaTheme="minorEastAsia"/>
        </w:rPr>
        <w:t xml:space="preserve"> </w:t>
      </w:r>
      <w:r w:rsidR="00DC0447">
        <w:rPr>
          <w:rFonts w:eastAsiaTheme="minorEastAsia"/>
        </w:rPr>
        <w:t>Take the derivative of the function</w:t>
      </w:r>
      <w:r w:rsidR="001B6552">
        <w:rPr>
          <w:rFonts w:eastAsiaTheme="minorEastAsia"/>
        </w:rPr>
        <w:t xml:space="preserve"> w.r.t the weights </w:t>
      </w:r>
      <w:r w:rsidR="001B6552">
        <w:rPr>
          <w:rFonts w:eastAsiaTheme="minorEastAsia"/>
          <w:i/>
          <w:iCs/>
        </w:rPr>
        <w:t>w</w:t>
      </w:r>
      <w:r w:rsidR="001B6552">
        <w:rPr>
          <w:rFonts w:eastAsiaTheme="minorEastAsia"/>
        </w:rPr>
        <w:t xml:space="preserve">. </w:t>
      </w:r>
      <w:r w:rsidR="005D5B79">
        <w:rPr>
          <w:rFonts w:eastAsiaTheme="minorEastAsia"/>
        </w:rPr>
        <w:t xml:space="preserve">This gives the gradient at any point on the graph. To minimise, move towards the lowest values until converged or the gradient is negligible. </w:t>
      </w:r>
      <w:r w:rsidR="005D5B79">
        <w:rPr>
          <w:rFonts w:eastAsiaTheme="minorEastAsia"/>
        </w:rPr>
        <w:br/>
      </w:r>
      <w:r w:rsidR="005D5B79">
        <w:rPr>
          <w:rFonts w:eastAsiaTheme="minorEastAsia"/>
        </w:rPr>
        <w:br/>
      </w:r>
      <w:r w:rsidR="005D5B79">
        <w:rPr>
          <w:rFonts w:eastAsiaTheme="minorEastAsia"/>
        </w:rPr>
        <w:lastRenderedPageBreak/>
        <w:t>If a cost function is represented as a wave</w:t>
      </w:r>
      <w:r w:rsidR="00F97BFE">
        <w:rPr>
          <w:rFonts w:eastAsiaTheme="minorEastAsia"/>
        </w:rPr>
        <w:t xml:space="preserve"> on a graph</w:t>
      </w:r>
      <w:r w:rsidR="005D5B79">
        <w:rPr>
          <w:rFonts w:eastAsiaTheme="minorEastAsia"/>
        </w:rPr>
        <w:t xml:space="preserve"> with different peaks and troughs, to ensure that converge is global rather local</w:t>
      </w:r>
      <w:r w:rsidR="00F97BFE">
        <w:rPr>
          <w:rFonts w:eastAsiaTheme="minorEastAsia"/>
        </w:rPr>
        <w:t xml:space="preserve"> i.e., the function minimises to the lowest trough on the whole graph space instead of the lowest trough in the immediate graph space</w:t>
      </w:r>
      <w:r w:rsidR="005D5B79">
        <w:rPr>
          <w:rFonts w:eastAsiaTheme="minorEastAsia"/>
        </w:rPr>
        <w:t xml:space="preserve">, a </w:t>
      </w:r>
      <w:r w:rsidR="005D5B79">
        <w:rPr>
          <w:rFonts w:eastAsiaTheme="minorEastAsia"/>
          <w:i/>
          <w:iCs/>
        </w:rPr>
        <w:t>convex</w:t>
      </w:r>
      <w:r w:rsidR="005D5B79">
        <w:rPr>
          <w:rFonts w:eastAsiaTheme="minorEastAsia"/>
        </w:rPr>
        <w:t xml:space="preserve"> cost function is used. </w:t>
      </w:r>
      <w:r w:rsidR="00F97BFE">
        <w:rPr>
          <w:rFonts w:eastAsiaTheme="minorEastAsia"/>
        </w:rPr>
        <w:br/>
      </w:r>
      <w:r w:rsidR="00F97BFE">
        <w:rPr>
          <w:rFonts w:eastAsiaTheme="minorEastAsia"/>
        </w:rPr>
        <w:br/>
      </w:r>
      <w:r w:rsidR="00F97BFE" w:rsidRPr="00F97BFE">
        <w:rPr>
          <w:rFonts w:eastAsiaTheme="minorEastAsia"/>
        </w:rPr>
        <w:t>A function</w:t>
      </w:r>
      <w:r w:rsidR="00F97BFE" w:rsidRPr="00F97BFE">
        <w:rPr>
          <w:rFonts w:eastAsiaTheme="minorEastAsia"/>
          <w:i/>
          <w:iCs/>
        </w:rPr>
        <w:t xml:space="preserve"> f</w:t>
      </w:r>
      <w:r w:rsidR="00F97BFE" w:rsidRPr="00F97BFE">
        <w:rPr>
          <w:rFonts w:eastAsiaTheme="minorEastAsia"/>
        </w:rPr>
        <w:t xml:space="preserve"> is said to be a convex function if the seconder-order derivative of that function is greater than or equal to 0</w:t>
      </w:r>
      <w:r w:rsidR="00F97BFE">
        <w:rPr>
          <w:rFonts w:eastAsiaTheme="minorEastAsia"/>
        </w:rPr>
        <w:t xml:space="preserve"> i.e., positive.</w:t>
      </w:r>
      <w:r w:rsidR="00F97BFE">
        <w:rPr>
          <w:rFonts w:eastAsiaTheme="minorEastAsia"/>
        </w:rPr>
        <w:br/>
      </w:r>
      <w:r w:rsidR="00F97BFE">
        <w:rPr>
          <w:rFonts w:eastAsiaTheme="minorEastAsia"/>
        </w:rPr>
        <w:br/>
        <w:t>Convex functions only have a single global minimum</w:t>
      </w:r>
      <w:r w:rsidR="00A01B86">
        <w:rPr>
          <w:rFonts w:eastAsiaTheme="minorEastAsia"/>
        </w:rPr>
        <w:t>.</w:t>
      </w:r>
      <w:r w:rsidR="00FA3B32">
        <w:rPr>
          <w:rFonts w:eastAsiaTheme="minorEastAsia"/>
        </w:rPr>
        <w:t xml:space="preserve"> Learning rate (alpha) </w:t>
      </w:r>
      <w:r w:rsidR="00FD44CC">
        <w:rPr>
          <w:rFonts w:eastAsiaTheme="minorEastAsia"/>
        </w:rPr>
        <w:t>must</w:t>
      </w:r>
      <w:r w:rsidR="00FA3B32">
        <w:rPr>
          <w:rFonts w:eastAsiaTheme="minorEastAsia"/>
        </w:rPr>
        <w:t xml:space="preserve"> be set low to avoid divergence and overshooting</w:t>
      </w:r>
      <w:r w:rsidR="00FA3B32" w:rsidRPr="00FA3B32">
        <w:rPr>
          <w:rFonts w:eastAsiaTheme="minorEastAsia"/>
          <w:lang w:val="en-US"/>
        </w:rPr>
        <w:t>.</w:t>
      </w:r>
      <w:r w:rsidR="00FA3B32">
        <w:rPr>
          <w:rFonts w:eastAsiaTheme="minorEastAsia"/>
          <w:lang w:val="en-US"/>
        </w:rPr>
        <w:t xml:space="preserve"> </w:t>
      </w:r>
    </w:p>
    <w:p w14:paraId="6D9817FA" w14:textId="25013980" w:rsidR="00A01B86" w:rsidRPr="0046494A" w:rsidRDefault="00FD44CC" w:rsidP="001F744C">
      <w:pPr>
        <w:pStyle w:val="ListParagraph"/>
        <w:numPr>
          <w:ilvl w:val="3"/>
          <w:numId w:val="6"/>
        </w:numPr>
        <w:rPr>
          <w:rFonts w:eastAsiaTheme="minorEastAsia"/>
          <w:lang w:val="en-US"/>
        </w:rPr>
      </w:pPr>
      <w:r>
        <w:rPr>
          <w:rFonts w:eastAsiaTheme="minorEastAsia"/>
          <w:i/>
          <w:iCs/>
          <w:lang w:val="en-US"/>
        </w:rPr>
        <w:t>Closed-form solution</w:t>
      </w:r>
      <w:r>
        <w:rPr>
          <w:rFonts w:eastAsiaTheme="minorEastAsia"/>
          <w:lang w:val="en-US"/>
        </w:rPr>
        <w:t xml:space="preserve">: </w:t>
      </w:r>
      <w:r w:rsidR="0046494A" w:rsidRPr="0046494A">
        <w:rPr>
          <w:rFonts w:eastAsiaTheme="minorEastAsia"/>
        </w:rPr>
        <w:t xml:space="preserve">Exact, non-iterative solution. But in-memory requirement and matrix inversion mean </w:t>
      </w:r>
      <w:r w:rsidR="0046494A">
        <w:rPr>
          <w:rFonts w:eastAsiaTheme="minorEastAsia"/>
        </w:rPr>
        <w:t xml:space="preserve">only small datasets can be used. </w:t>
      </w:r>
      <w:r w:rsidR="007035DD">
        <w:rPr>
          <w:rFonts w:eastAsiaTheme="minorEastAsia"/>
        </w:rPr>
        <w:br/>
      </w:r>
    </w:p>
    <w:p w14:paraId="6EE0A521" w14:textId="44CEF315" w:rsidR="0046494A" w:rsidRDefault="0046494A" w:rsidP="0046494A">
      <w:pPr>
        <w:pStyle w:val="ListParagraph"/>
        <w:numPr>
          <w:ilvl w:val="0"/>
          <w:numId w:val="6"/>
        </w:numPr>
        <w:rPr>
          <w:rFonts w:eastAsiaTheme="minorEastAsia"/>
          <w:lang w:val="en-US"/>
        </w:rPr>
      </w:pPr>
      <w:r>
        <w:rPr>
          <w:rFonts w:eastAsiaTheme="minorEastAsia"/>
          <w:b/>
          <w:bCs/>
          <w:lang w:val="en-US"/>
        </w:rPr>
        <w:t>Nonlinear regression</w:t>
      </w:r>
      <w:r>
        <w:rPr>
          <w:rFonts w:eastAsiaTheme="minorEastAsia"/>
          <w:lang w:val="en-US"/>
        </w:rPr>
        <w:t xml:space="preserve">: </w:t>
      </w:r>
    </w:p>
    <w:p w14:paraId="5067925E" w14:textId="2D129CE7" w:rsidR="00F2624A" w:rsidRPr="00353F64" w:rsidRDefault="00F2624A" w:rsidP="00F2624A">
      <w:pPr>
        <w:pStyle w:val="ListParagraph"/>
        <w:numPr>
          <w:ilvl w:val="1"/>
          <w:numId w:val="6"/>
        </w:numPr>
        <w:rPr>
          <w:rFonts w:eastAsiaTheme="minorEastAsia"/>
          <w:lang w:val="en-US"/>
        </w:rPr>
      </w:pPr>
      <w:r w:rsidRPr="00F2624A">
        <w:rPr>
          <w:rFonts w:eastAsiaTheme="minorEastAsia"/>
        </w:rPr>
        <w:t>Nonlinear regression is a form of regression analysis in which data is fit to a model and then expressed as a mathematical function. Simple linear regression relates two variables (</w:t>
      </w:r>
      <w:r w:rsidRPr="00353F64">
        <w:rPr>
          <w:rFonts w:eastAsiaTheme="minorEastAsia"/>
          <w:i/>
          <w:iCs/>
        </w:rPr>
        <w:t>X</w:t>
      </w:r>
      <w:r w:rsidRPr="00F2624A">
        <w:rPr>
          <w:rFonts w:eastAsiaTheme="minorEastAsia"/>
        </w:rPr>
        <w:t xml:space="preserve"> and </w:t>
      </w:r>
      <w:r w:rsidRPr="00353F64">
        <w:rPr>
          <w:rFonts w:eastAsiaTheme="minorEastAsia"/>
          <w:i/>
          <w:iCs/>
        </w:rPr>
        <w:t>Y</w:t>
      </w:r>
      <w:r w:rsidRPr="00F2624A">
        <w:rPr>
          <w:rFonts w:eastAsiaTheme="minorEastAsia"/>
        </w:rPr>
        <w:t>) with a straight line (</w:t>
      </w:r>
      <w:r w:rsidRPr="00353F64">
        <w:rPr>
          <w:rFonts w:eastAsiaTheme="minorEastAsia"/>
          <w:i/>
          <w:iCs/>
        </w:rPr>
        <w:t>y = mx + b</w:t>
      </w:r>
      <w:r w:rsidRPr="00F2624A">
        <w:rPr>
          <w:rFonts w:eastAsiaTheme="minorEastAsia"/>
        </w:rPr>
        <w:t>), while nonlinear regression relates the two variables in a nonlinear (curved) relationship.</w:t>
      </w:r>
    </w:p>
    <w:p w14:paraId="7D0A6CF4" w14:textId="0B6265B8" w:rsidR="00353F64" w:rsidRPr="00353F64" w:rsidRDefault="00353F64" w:rsidP="00353F64">
      <w:pPr>
        <w:pStyle w:val="ListParagraph"/>
        <w:numPr>
          <w:ilvl w:val="1"/>
          <w:numId w:val="6"/>
        </w:numPr>
        <w:rPr>
          <w:rFonts w:eastAsiaTheme="minorEastAsia"/>
          <w:lang w:val="en-US"/>
        </w:rPr>
      </w:pPr>
      <w:r w:rsidRPr="00353F64">
        <w:rPr>
          <w:rFonts w:eastAsiaTheme="minorEastAsia"/>
          <w:lang w:val="en-US"/>
        </w:rPr>
        <w:t xml:space="preserve">The goal of the model is to make the sum of the squares as small as possible.  The sum of squares is a measure that tracks how far the </w:t>
      </w:r>
      <w:r w:rsidRPr="00353F64">
        <w:rPr>
          <w:rFonts w:eastAsiaTheme="minorEastAsia"/>
          <w:i/>
          <w:iCs/>
          <w:lang w:val="en-US"/>
        </w:rPr>
        <w:t>Y</w:t>
      </w:r>
      <w:r w:rsidRPr="00353F64">
        <w:rPr>
          <w:rFonts w:eastAsiaTheme="minorEastAsia"/>
          <w:lang w:val="en-US"/>
        </w:rPr>
        <w:t xml:space="preserve"> observations vary from the nonlinear (curved) function that is used to predict </w:t>
      </w:r>
      <w:r w:rsidRPr="00353F64">
        <w:rPr>
          <w:rFonts w:eastAsiaTheme="minorEastAsia"/>
          <w:i/>
          <w:iCs/>
          <w:lang w:val="en-US"/>
        </w:rPr>
        <w:t>Y</w:t>
      </w:r>
      <w:r w:rsidRPr="00353F64">
        <w:rPr>
          <w:rFonts w:eastAsiaTheme="minorEastAsia"/>
          <w:lang w:val="en-US"/>
        </w:rPr>
        <w:t>.</w:t>
      </w:r>
    </w:p>
    <w:p w14:paraId="73D6A69C" w14:textId="0CC2ACDB" w:rsidR="003E22D1" w:rsidRDefault="00353F64" w:rsidP="00752CB8">
      <w:pPr>
        <w:pStyle w:val="ListParagraph"/>
        <w:numPr>
          <w:ilvl w:val="1"/>
          <w:numId w:val="6"/>
        </w:numPr>
        <w:rPr>
          <w:rFonts w:eastAsiaTheme="minorEastAsia"/>
          <w:lang w:val="en-US"/>
        </w:rPr>
      </w:pPr>
      <w:r w:rsidRPr="00353F64">
        <w:rPr>
          <w:rFonts w:eastAsiaTheme="minorEastAsia"/>
          <w:lang w:val="en-US"/>
        </w:rPr>
        <w:t>It is computed by first finding the difference between the fitted</w:t>
      </w:r>
      <w:r w:rsidR="00752CB8">
        <w:rPr>
          <w:rFonts w:eastAsiaTheme="minorEastAsia"/>
          <w:lang w:val="en-US"/>
        </w:rPr>
        <w:t xml:space="preserve"> (using basis function: standard sine/cosine wave to fit any given curve)</w:t>
      </w:r>
      <w:r w:rsidRPr="00353F64">
        <w:rPr>
          <w:rFonts w:eastAsiaTheme="minorEastAsia"/>
          <w:lang w:val="en-US"/>
        </w:rPr>
        <w:t xml:space="preserve"> nonlinear function and every </w:t>
      </w:r>
      <w:r w:rsidRPr="00353F64">
        <w:rPr>
          <w:rFonts w:eastAsiaTheme="minorEastAsia"/>
          <w:i/>
          <w:iCs/>
          <w:lang w:val="en-US"/>
        </w:rPr>
        <w:t>Y</w:t>
      </w:r>
      <w:r w:rsidRPr="00353F64">
        <w:rPr>
          <w:rFonts w:eastAsiaTheme="minorEastAsia"/>
          <w:lang w:val="en-US"/>
        </w:rPr>
        <w:t xml:space="preserve"> point of data in the set. Then, each of those differences is squared. Lastly, all the squared figures are added together. The smaller the sum of these squared figures, the better the function fits the data points in the set.</w:t>
      </w:r>
      <w:r w:rsidR="003E22D1">
        <w:rPr>
          <w:rFonts w:eastAsiaTheme="minorEastAsia"/>
          <w:lang w:val="en-US"/>
        </w:rPr>
        <w:br/>
      </w:r>
    </w:p>
    <w:p w14:paraId="2A6AA87C" w14:textId="7D365BAD" w:rsidR="00752CB8" w:rsidRPr="003E22D1" w:rsidRDefault="003E22D1" w:rsidP="003E22D1">
      <w:pPr>
        <w:pStyle w:val="ListParagraph"/>
        <w:numPr>
          <w:ilvl w:val="0"/>
          <w:numId w:val="6"/>
        </w:numPr>
        <w:rPr>
          <w:rFonts w:eastAsiaTheme="minorEastAsia"/>
          <w:lang w:val="en-US"/>
        </w:rPr>
      </w:pPr>
      <w:r w:rsidRPr="00BC2950">
        <w:rPr>
          <w:rFonts w:eastAsiaTheme="minorEastAsia"/>
          <w:b/>
          <w:bCs/>
        </w:rPr>
        <w:t>Underfitting</w:t>
      </w:r>
      <w:r>
        <w:rPr>
          <w:rFonts w:eastAsiaTheme="minorEastAsia"/>
        </w:rPr>
        <w:t>:</w:t>
      </w:r>
      <w:r w:rsidRPr="00BC2950">
        <w:rPr>
          <w:rFonts w:eastAsiaTheme="minorEastAsia"/>
        </w:rPr>
        <w:t xml:space="preserve"> </w:t>
      </w:r>
      <w:r>
        <w:rPr>
          <w:rFonts w:eastAsiaTheme="minorEastAsia"/>
        </w:rPr>
        <w:t>O</w:t>
      </w:r>
      <w:r w:rsidRPr="00BC2950">
        <w:rPr>
          <w:rFonts w:eastAsiaTheme="minorEastAsia"/>
        </w:rPr>
        <w:t xml:space="preserve">ccurs when </w:t>
      </w:r>
      <w:r>
        <w:rPr>
          <w:rFonts w:eastAsiaTheme="minorEastAsia"/>
        </w:rPr>
        <w:t xml:space="preserve">the </w:t>
      </w:r>
      <w:r w:rsidRPr="00BC2950">
        <w:rPr>
          <w:rFonts w:eastAsiaTheme="minorEastAsia"/>
        </w:rPr>
        <w:t>model over-generalizes and fails to incorporate relevant variations in your data that would give your model more predictive power. You can tell a model is underfitting when it performs poorly on both training and test sets.</w:t>
      </w:r>
      <w:r w:rsidR="00752CB8" w:rsidRPr="003E22D1">
        <w:rPr>
          <w:rFonts w:eastAsiaTheme="minorEastAsia"/>
          <w:lang w:val="en-US"/>
        </w:rPr>
        <w:br/>
      </w:r>
    </w:p>
    <w:p w14:paraId="345D0E59" w14:textId="77777777" w:rsidR="00400BB8" w:rsidRDefault="00752CB8" w:rsidP="00752CB8">
      <w:pPr>
        <w:pStyle w:val="ListParagraph"/>
        <w:numPr>
          <w:ilvl w:val="0"/>
          <w:numId w:val="6"/>
        </w:numPr>
        <w:rPr>
          <w:rFonts w:eastAsiaTheme="minorEastAsia"/>
          <w:lang w:val="en-US"/>
        </w:rPr>
      </w:pPr>
      <w:r>
        <w:rPr>
          <w:rFonts w:eastAsiaTheme="minorEastAsia"/>
          <w:b/>
          <w:bCs/>
          <w:lang w:val="en-US"/>
        </w:rPr>
        <w:t>Overfitting</w:t>
      </w:r>
      <w:r>
        <w:rPr>
          <w:rFonts w:eastAsiaTheme="minorEastAsia"/>
          <w:lang w:val="en-US"/>
        </w:rPr>
        <w:t xml:space="preserve">: </w:t>
      </w:r>
    </w:p>
    <w:p w14:paraId="380A6BEA" w14:textId="77777777" w:rsidR="00400BB8" w:rsidRPr="00400BB8" w:rsidRDefault="00BC2950" w:rsidP="00400BB8">
      <w:pPr>
        <w:pStyle w:val="ListParagraph"/>
        <w:numPr>
          <w:ilvl w:val="1"/>
          <w:numId w:val="6"/>
        </w:numPr>
        <w:rPr>
          <w:rFonts w:eastAsiaTheme="minorEastAsia"/>
          <w:lang w:val="en-US"/>
        </w:rPr>
      </w:pPr>
      <w:r>
        <w:rPr>
          <w:rFonts w:eastAsiaTheme="minorEastAsia"/>
          <w:lang w:val="en-US"/>
        </w:rPr>
        <w:t>O</w:t>
      </w:r>
      <w:proofErr w:type="spellStart"/>
      <w:r w:rsidRPr="00BC2950">
        <w:rPr>
          <w:rFonts w:eastAsiaTheme="minorEastAsia"/>
        </w:rPr>
        <w:t>ccurs</w:t>
      </w:r>
      <w:proofErr w:type="spellEnd"/>
      <w:r w:rsidRPr="00BC2950">
        <w:rPr>
          <w:rFonts w:eastAsiaTheme="minorEastAsia"/>
        </w:rPr>
        <w:t xml:space="preserve"> when </w:t>
      </w:r>
      <w:r>
        <w:rPr>
          <w:rFonts w:eastAsiaTheme="minorEastAsia"/>
        </w:rPr>
        <w:t>the</w:t>
      </w:r>
      <w:r w:rsidRPr="00BC2950">
        <w:rPr>
          <w:rFonts w:eastAsiaTheme="minorEastAsia"/>
        </w:rPr>
        <w:t xml:space="preserve"> model learns the training data too well and incorporates details and noise specific to your dataset. You can tell a model is overfitting when it performs great on your training/validation set, but poorly on your test set (or new real-world data)</w:t>
      </w:r>
      <w:r w:rsidR="00400BB8">
        <w:rPr>
          <w:rFonts w:eastAsiaTheme="minorEastAsia"/>
        </w:rPr>
        <w:t>.</w:t>
      </w:r>
    </w:p>
    <w:p w14:paraId="2ED18010" w14:textId="77777777" w:rsidR="00400BB8" w:rsidRPr="00400BB8" w:rsidRDefault="00400BB8" w:rsidP="00400BB8">
      <w:pPr>
        <w:pStyle w:val="ListParagraph"/>
        <w:numPr>
          <w:ilvl w:val="2"/>
          <w:numId w:val="6"/>
        </w:numPr>
        <w:rPr>
          <w:rFonts w:eastAsiaTheme="minorEastAsia"/>
          <w:lang w:val="en-US"/>
        </w:rPr>
      </w:pPr>
      <w:r>
        <w:rPr>
          <w:rFonts w:eastAsiaTheme="minorEastAsia"/>
        </w:rPr>
        <w:t>T</w:t>
      </w:r>
      <w:r w:rsidRPr="00400BB8">
        <w:rPr>
          <w:rFonts w:eastAsiaTheme="minorEastAsia"/>
        </w:rPr>
        <w:t xml:space="preserve">uning or selecting the preferred level of model complexity so </w:t>
      </w:r>
      <w:r>
        <w:rPr>
          <w:rFonts w:eastAsiaTheme="minorEastAsia"/>
        </w:rPr>
        <w:t>the</w:t>
      </w:r>
      <w:r w:rsidRPr="00400BB8">
        <w:rPr>
          <w:rFonts w:eastAsiaTheme="minorEastAsia"/>
        </w:rPr>
        <w:t xml:space="preserve"> models are better at predicting (generalizing).</w:t>
      </w:r>
      <w:r>
        <w:rPr>
          <w:rFonts w:eastAsiaTheme="minorEastAsia"/>
        </w:rPr>
        <w:t xml:space="preserve"> </w:t>
      </w:r>
    </w:p>
    <w:p w14:paraId="611B3B36" w14:textId="77777777" w:rsidR="007035DD" w:rsidRPr="007035DD" w:rsidRDefault="00400BB8" w:rsidP="00400BB8">
      <w:pPr>
        <w:pStyle w:val="ListParagraph"/>
        <w:numPr>
          <w:ilvl w:val="2"/>
          <w:numId w:val="6"/>
        </w:numPr>
        <w:rPr>
          <w:rFonts w:eastAsiaTheme="minorEastAsia"/>
          <w:lang w:val="en-US"/>
        </w:rPr>
      </w:pPr>
      <w:r w:rsidRPr="00400BB8">
        <w:rPr>
          <w:rFonts w:eastAsiaTheme="minorEastAsia"/>
        </w:rPr>
        <w:t xml:space="preserve">Add a penalty to </w:t>
      </w:r>
      <w:r w:rsidR="007035DD">
        <w:rPr>
          <w:rFonts w:eastAsiaTheme="minorEastAsia"/>
        </w:rPr>
        <w:t>the</w:t>
      </w:r>
      <w:r w:rsidRPr="00400BB8">
        <w:rPr>
          <w:rFonts w:eastAsiaTheme="minorEastAsia"/>
        </w:rPr>
        <w:t xml:space="preserve"> cost</w:t>
      </w:r>
      <w:r w:rsidR="007035DD">
        <w:rPr>
          <w:rFonts w:eastAsiaTheme="minorEastAsia"/>
        </w:rPr>
        <w:t xml:space="preserve"> function</w:t>
      </w:r>
      <w:r w:rsidRPr="00400BB8">
        <w:rPr>
          <w:rFonts w:eastAsiaTheme="minorEastAsia"/>
        </w:rPr>
        <w:t xml:space="preserve"> to discourage heavy use of all the weights.</w:t>
      </w:r>
    </w:p>
    <w:p w14:paraId="4625E645" w14:textId="04D1EBF4" w:rsidR="00D41DD8" w:rsidRPr="00D41DD8" w:rsidRDefault="007035DD" w:rsidP="00D41DD8">
      <w:pPr>
        <w:pStyle w:val="ListParagraph"/>
        <w:numPr>
          <w:ilvl w:val="2"/>
          <w:numId w:val="6"/>
        </w:numPr>
        <w:rPr>
          <w:rFonts w:eastAsiaTheme="minorEastAsia"/>
          <w:lang w:val="en-US"/>
        </w:rPr>
      </w:pPr>
      <w:r w:rsidRPr="007035DD">
        <w:rPr>
          <w:rFonts w:eastAsiaTheme="minorEastAsia"/>
          <w:i/>
          <w:iCs/>
        </w:rPr>
        <w:t>Validation set</w:t>
      </w:r>
      <w:r>
        <w:rPr>
          <w:rFonts w:eastAsiaTheme="minorEastAsia"/>
        </w:rPr>
        <w:t xml:space="preserve">: </w:t>
      </w:r>
      <w:r w:rsidR="007557FF">
        <w:rPr>
          <w:rFonts w:eastAsiaTheme="minorEastAsia"/>
        </w:rPr>
        <w:t xml:space="preserve">Split data into training and validation sets. Monitor the performance of the model on the validation set after training. </w:t>
      </w:r>
      <w:r w:rsidR="007557FF">
        <w:rPr>
          <w:rFonts w:eastAsiaTheme="minorEastAsia"/>
        </w:rPr>
        <w:br/>
      </w:r>
      <w:r w:rsidR="007557FF">
        <w:rPr>
          <w:rFonts w:eastAsiaTheme="minorEastAsia"/>
        </w:rPr>
        <w:br/>
      </w:r>
    </w:p>
    <w:p w14:paraId="4AE9CB9F" w14:textId="4010E1D1" w:rsidR="001C36C7" w:rsidRPr="00CB39E1" w:rsidRDefault="00C9134C" w:rsidP="00D41DD8">
      <w:pPr>
        <w:pStyle w:val="ListParagraph"/>
        <w:numPr>
          <w:ilvl w:val="0"/>
          <w:numId w:val="6"/>
        </w:numPr>
        <w:rPr>
          <w:rFonts w:eastAsiaTheme="minorEastAsia"/>
          <w:lang w:val="en-US"/>
        </w:rPr>
      </w:pPr>
      <w:proofErr w:type="spellStart"/>
      <w:r w:rsidRPr="00D41DD8">
        <w:rPr>
          <w:rFonts w:eastAsiaTheme="minorEastAsia"/>
          <w:b/>
          <w:bCs/>
          <w:lang w:val="en-US"/>
        </w:rPr>
        <w:lastRenderedPageBreak/>
        <w:t>Regularizers</w:t>
      </w:r>
      <w:proofErr w:type="spellEnd"/>
      <w:r w:rsidRPr="00CB39E1">
        <w:rPr>
          <w:rFonts w:eastAsiaTheme="minorEastAsia"/>
          <w:lang w:val="en-US"/>
        </w:rPr>
        <w:t xml:space="preserve">: </w:t>
      </w:r>
      <w:r w:rsidR="00C00F52">
        <w:t xml:space="preserve">Regularisation parameter </w:t>
      </w:r>
      <w:r w:rsidR="00E624EE" w:rsidRPr="00E624EE">
        <w:t>(lambda)</w:t>
      </w:r>
      <w:r w:rsidR="00C00F52">
        <w:t xml:space="preserve"> controls the complexity… and hence degree of over/under fitting b</w:t>
      </w:r>
      <w:r w:rsidR="00C00F52" w:rsidRPr="00C00F52">
        <w:t>y defining a trade-off between fit and weight decay.</w:t>
      </w:r>
      <w:r w:rsidR="00C00F52">
        <w:br/>
      </w:r>
      <w:r w:rsidR="00C00F52">
        <w:br/>
      </w:r>
      <w:r w:rsidRPr="00CB39E1">
        <w:rPr>
          <w:rFonts w:eastAsiaTheme="minorEastAsia"/>
          <w:lang w:val="en-US"/>
        </w:rPr>
        <w:t>A</w:t>
      </w:r>
      <w:proofErr w:type="spellStart"/>
      <w:r w:rsidRPr="00CB39E1">
        <w:rPr>
          <w:rFonts w:eastAsiaTheme="minorEastAsia"/>
        </w:rPr>
        <w:t>llow</w:t>
      </w:r>
      <w:proofErr w:type="spellEnd"/>
      <w:r w:rsidRPr="00CB39E1">
        <w:rPr>
          <w:rFonts w:eastAsiaTheme="minorEastAsia"/>
        </w:rPr>
        <w:t xml:space="preserve"> the application of penalties on layer parameters or layer activity during optimization. These penalties are summed into the loss function that the network optimizes.</w:t>
      </w:r>
      <w:r w:rsidR="001C36C7" w:rsidRPr="00CB39E1">
        <w:rPr>
          <w:rFonts w:eastAsiaTheme="minorEastAsia"/>
        </w:rPr>
        <w:br/>
      </w:r>
      <w:r w:rsidR="001C36C7" w:rsidRPr="00CB39E1">
        <w:rPr>
          <w:rFonts w:eastAsiaTheme="minorEastAsia"/>
        </w:rPr>
        <w:br/>
        <w:t xml:space="preserve">Learning with regularization. – Usual procedure: </w:t>
      </w:r>
    </w:p>
    <w:p w14:paraId="4AE35BB6" w14:textId="59FAD8E4" w:rsidR="00C9134C" w:rsidRPr="001C36C7" w:rsidRDefault="001C36C7" w:rsidP="001C36C7">
      <w:pPr>
        <w:pStyle w:val="ListParagraph"/>
        <w:numPr>
          <w:ilvl w:val="2"/>
          <w:numId w:val="6"/>
        </w:numPr>
        <w:rPr>
          <w:rFonts w:eastAsiaTheme="minorEastAsia"/>
          <w:lang w:val="en-US"/>
        </w:rPr>
      </w:pPr>
      <w:r w:rsidRPr="001C36C7">
        <w:rPr>
          <w:rFonts w:eastAsiaTheme="minorEastAsia"/>
        </w:rPr>
        <w:t>Differentiate E(w) w</w:t>
      </w:r>
      <w:r>
        <w:rPr>
          <w:rFonts w:eastAsiaTheme="minorEastAsia"/>
        </w:rPr>
        <w:t>.</w:t>
      </w:r>
      <w:r w:rsidRPr="001C36C7">
        <w:rPr>
          <w:rFonts w:eastAsiaTheme="minorEastAsia"/>
        </w:rPr>
        <w:t>r</w:t>
      </w:r>
      <w:r>
        <w:rPr>
          <w:rFonts w:eastAsiaTheme="minorEastAsia"/>
        </w:rPr>
        <w:t>.</w:t>
      </w:r>
      <w:r w:rsidRPr="001C36C7">
        <w:rPr>
          <w:rFonts w:eastAsiaTheme="minorEastAsia"/>
        </w:rPr>
        <w:t xml:space="preserve">t </w:t>
      </w:r>
      <w:r w:rsidR="00333CC1" w:rsidRPr="001C36C7">
        <w:rPr>
          <w:rFonts w:eastAsiaTheme="minorEastAsia"/>
        </w:rPr>
        <w:t>w and</w:t>
      </w:r>
      <w:r w:rsidRPr="001C36C7">
        <w:rPr>
          <w:rFonts w:eastAsiaTheme="minorEastAsia"/>
        </w:rPr>
        <w:t xml:space="preserve"> get gradient or closed</w:t>
      </w:r>
      <w:r w:rsidR="00333CC1">
        <w:rPr>
          <w:rFonts w:eastAsiaTheme="minorEastAsia"/>
        </w:rPr>
        <w:t>-</w:t>
      </w:r>
      <w:r w:rsidRPr="001C36C7">
        <w:rPr>
          <w:rFonts w:eastAsiaTheme="minorEastAsia"/>
        </w:rPr>
        <w:t>form solution</w:t>
      </w:r>
      <w:r>
        <w:rPr>
          <w:rFonts w:eastAsiaTheme="minorEastAsia"/>
        </w:rPr>
        <w:t>.</w:t>
      </w:r>
      <w:r w:rsidR="00333CC1">
        <w:rPr>
          <w:rFonts w:eastAsiaTheme="minorEastAsia"/>
        </w:rPr>
        <w:br/>
      </w:r>
    </w:p>
    <w:p w14:paraId="26659AFC" w14:textId="0FD0251F" w:rsidR="001C36C7" w:rsidRPr="001C36C7" w:rsidRDefault="001C36C7" w:rsidP="001C36C7">
      <w:pPr>
        <w:pStyle w:val="ListParagraph"/>
        <w:numPr>
          <w:ilvl w:val="1"/>
          <w:numId w:val="6"/>
        </w:numPr>
        <w:rPr>
          <w:rFonts w:eastAsiaTheme="minorEastAsia"/>
          <w:lang w:val="en-US"/>
        </w:rPr>
      </w:pPr>
      <w:r>
        <w:t>Determining Regularisation Strength:</w:t>
      </w:r>
    </w:p>
    <w:p w14:paraId="1BCA2C5F" w14:textId="361508D6" w:rsidR="001C36C7" w:rsidRPr="001C36C7" w:rsidRDefault="001C36C7" w:rsidP="001C36C7">
      <w:pPr>
        <w:pStyle w:val="ListParagraph"/>
        <w:numPr>
          <w:ilvl w:val="2"/>
          <w:numId w:val="6"/>
        </w:numPr>
        <w:rPr>
          <w:rFonts w:eastAsiaTheme="minorEastAsia"/>
          <w:lang w:val="en-US"/>
        </w:rPr>
      </w:pPr>
      <w:r>
        <w:t xml:space="preserve">Use a validation set – Split your data X into: </w:t>
      </w:r>
    </w:p>
    <w:p w14:paraId="605FA84F" w14:textId="77777777" w:rsidR="001C36C7" w:rsidRPr="001C36C7" w:rsidRDefault="001C36C7" w:rsidP="001C36C7">
      <w:pPr>
        <w:pStyle w:val="ListParagraph"/>
        <w:numPr>
          <w:ilvl w:val="3"/>
          <w:numId w:val="6"/>
        </w:numPr>
        <w:rPr>
          <w:rFonts w:eastAsiaTheme="minorEastAsia"/>
          <w:lang w:val="en-US"/>
        </w:rPr>
      </w:pPr>
      <w:proofErr w:type="spellStart"/>
      <w:r>
        <w:t>X</w:t>
      </w:r>
      <w:r w:rsidRPr="001C36C7">
        <w:rPr>
          <w:vertAlign w:val="superscript"/>
        </w:rPr>
        <w:t>tr</w:t>
      </w:r>
      <w:proofErr w:type="spellEnd"/>
      <w:r>
        <w:t xml:space="preserve"> Training set: determine w </w:t>
      </w:r>
    </w:p>
    <w:p w14:paraId="248DAB8E" w14:textId="77777777" w:rsidR="001C36C7" w:rsidRPr="001C36C7" w:rsidRDefault="001C36C7" w:rsidP="001C36C7">
      <w:pPr>
        <w:pStyle w:val="ListParagraph"/>
        <w:numPr>
          <w:ilvl w:val="3"/>
          <w:numId w:val="6"/>
        </w:numPr>
        <w:rPr>
          <w:rFonts w:eastAsiaTheme="minorEastAsia"/>
          <w:lang w:val="en-US"/>
        </w:rPr>
      </w:pPr>
      <w:proofErr w:type="spellStart"/>
      <w:r>
        <w:t>X</w:t>
      </w:r>
      <w:r w:rsidRPr="001C36C7">
        <w:rPr>
          <w:vertAlign w:val="superscript"/>
        </w:rPr>
        <w:t>val</w:t>
      </w:r>
      <w:proofErr w:type="spellEnd"/>
      <w:r>
        <w:t xml:space="preserve"> Validation </w:t>
      </w:r>
      <w:proofErr w:type="gramStart"/>
      <w:r>
        <w:t>set:</w:t>
      </w:r>
      <w:proofErr w:type="gramEnd"/>
      <w:r>
        <w:t xml:space="preserve"> tune lambda </w:t>
      </w:r>
    </w:p>
    <w:p w14:paraId="678C6373" w14:textId="77777777" w:rsidR="001C36C7" w:rsidRPr="001C36C7" w:rsidRDefault="001C36C7" w:rsidP="001C36C7">
      <w:pPr>
        <w:pStyle w:val="ListParagraph"/>
        <w:numPr>
          <w:ilvl w:val="2"/>
          <w:numId w:val="6"/>
        </w:numPr>
        <w:rPr>
          <w:rFonts w:eastAsiaTheme="minorEastAsia"/>
          <w:lang w:val="en-US"/>
        </w:rPr>
      </w:pPr>
      <w:r>
        <w:t xml:space="preserve">Performance on </w:t>
      </w:r>
      <w:proofErr w:type="spellStart"/>
      <w:r>
        <w:t>X</w:t>
      </w:r>
      <w:r w:rsidRPr="001C36C7">
        <w:rPr>
          <w:vertAlign w:val="superscript"/>
        </w:rPr>
        <w:t>val</w:t>
      </w:r>
      <w:proofErr w:type="spellEnd"/>
      <w:r>
        <w:t xml:space="preserve"> reflects performance on (the unknown) </w:t>
      </w:r>
      <w:proofErr w:type="spellStart"/>
      <w:r>
        <w:t>X</w:t>
      </w:r>
      <w:r w:rsidRPr="001C36C7">
        <w:rPr>
          <w:vertAlign w:val="superscript"/>
        </w:rPr>
        <w:t>test</w:t>
      </w:r>
      <w:proofErr w:type="spellEnd"/>
      <w:r>
        <w:t>.</w:t>
      </w:r>
    </w:p>
    <w:p w14:paraId="33CD5CFE" w14:textId="77777777" w:rsidR="001C36C7" w:rsidRPr="001C36C7" w:rsidRDefault="001C36C7" w:rsidP="001C36C7">
      <w:pPr>
        <w:pStyle w:val="ListParagraph"/>
        <w:numPr>
          <w:ilvl w:val="2"/>
          <w:numId w:val="6"/>
        </w:numPr>
        <w:rPr>
          <w:rFonts w:eastAsiaTheme="minorEastAsia"/>
          <w:lang w:val="en-US"/>
        </w:rPr>
      </w:pPr>
      <w:r>
        <w:t xml:space="preserve">Because the data for training w excludes </w:t>
      </w:r>
      <w:proofErr w:type="spellStart"/>
      <w:r>
        <w:t>X</w:t>
      </w:r>
      <w:r w:rsidRPr="001C36C7">
        <w:rPr>
          <w:vertAlign w:val="superscript"/>
        </w:rPr>
        <w:t>val</w:t>
      </w:r>
      <w:proofErr w:type="spellEnd"/>
      <w:r>
        <w:t xml:space="preserve">: </w:t>
      </w:r>
    </w:p>
    <w:p w14:paraId="6EFC162E" w14:textId="77777777" w:rsidR="001C36C7" w:rsidRPr="001C36C7" w:rsidRDefault="001C36C7" w:rsidP="001C36C7">
      <w:pPr>
        <w:pStyle w:val="ListParagraph"/>
        <w:numPr>
          <w:ilvl w:val="3"/>
          <w:numId w:val="6"/>
        </w:numPr>
        <w:rPr>
          <w:rFonts w:eastAsiaTheme="minorEastAsia"/>
          <w:lang w:val="en-US"/>
        </w:rPr>
      </w:pPr>
      <w:r>
        <w:t xml:space="preserve">If w is overfit, it will perform badly on </w:t>
      </w:r>
      <w:proofErr w:type="spellStart"/>
      <w:r>
        <w:t>X</w:t>
      </w:r>
      <w:r w:rsidRPr="001C36C7">
        <w:rPr>
          <w:vertAlign w:val="superscript"/>
        </w:rPr>
        <w:t>val</w:t>
      </w:r>
      <w:proofErr w:type="spellEnd"/>
    </w:p>
    <w:p w14:paraId="41225D64" w14:textId="77777777" w:rsidR="00CB39E1" w:rsidRPr="00CB39E1" w:rsidRDefault="001C36C7" w:rsidP="00CB39E1">
      <w:pPr>
        <w:pStyle w:val="ListParagraph"/>
        <w:numPr>
          <w:ilvl w:val="3"/>
          <w:numId w:val="6"/>
        </w:numPr>
        <w:rPr>
          <w:rFonts w:eastAsiaTheme="minorEastAsia"/>
          <w:lang w:val="en-US"/>
        </w:rPr>
      </w:pPr>
      <w:r>
        <w:t xml:space="preserve">“Safely” use performance on </w:t>
      </w:r>
      <w:proofErr w:type="spellStart"/>
      <w:r>
        <w:t>X</w:t>
      </w:r>
      <w:r w:rsidRPr="001C36C7">
        <w:rPr>
          <w:vertAlign w:val="superscript"/>
        </w:rPr>
        <w:t>val</w:t>
      </w:r>
      <w:proofErr w:type="spellEnd"/>
      <w:r>
        <w:t xml:space="preserve"> to determine the right complexity</w:t>
      </w:r>
      <w:r w:rsidR="00CB39E1">
        <w:t>.</w:t>
      </w:r>
    </w:p>
    <w:p w14:paraId="4393F513" w14:textId="04559A0E" w:rsidR="00C9134C" w:rsidRDefault="00CB39E1" w:rsidP="00F22FF0">
      <w:pPr>
        <w:pStyle w:val="ListParagraph"/>
        <w:numPr>
          <w:ilvl w:val="2"/>
          <w:numId w:val="6"/>
        </w:numPr>
        <w:rPr>
          <w:rFonts w:eastAsiaTheme="minorEastAsia"/>
          <w:lang w:val="en-US"/>
        </w:rPr>
      </w:pPr>
      <w:r w:rsidRPr="00CB39E1">
        <w:rPr>
          <w:rFonts w:eastAsiaTheme="minorEastAsia"/>
        </w:rPr>
        <w:t>Pay attention to the data split in training/validation. Usually 60%/40%.</w:t>
      </w:r>
      <w:r w:rsidR="00C9134C" w:rsidRPr="00CB39E1">
        <w:rPr>
          <w:rFonts w:eastAsiaTheme="minorEastAsia"/>
          <w:i/>
          <w:iCs/>
          <w:lang w:val="en-US"/>
        </w:rPr>
        <w:br/>
      </w:r>
    </w:p>
    <w:p w14:paraId="2098B8A9" w14:textId="77777777" w:rsidR="00D41DD8" w:rsidRDefault="00D41DD8" w:rsidP="00D41DD8">
      <w:pPr>
        <w:pStyle w:val="ListParagraph"/>
        <w:numPr>
          <w:ilvl w:val="0"/>
          <w:numId w:val="6"/>
        </w:numPr>
        <w:rPr>
          <w:rFonts w:eastAsiaTheme="minorEastAsia"/>
          <w:lang w:val="en-US"/>
        </w:rPr>
      </w:pPr>
      <w:r>
        <w:rPr>
          <w:rFonts w:eastAsiaTheme="minorEastAsia"/>
          <w:b/>
          <w:bCs/>
          <w:lang w:val="en-US"/>
        </w:rPr>
        <w:t>Probabilistic Regression</w:t>
      </w:r>
      <w:r>
        <w:rPr>
          <w:rFonts w:eastAsiaTheme="minorEastAsia"/>
          <w:lang w:val="en-US"/>
        </w:rPr>
        <w:t>:</w:t>
      </w:r>
    </w:p>
    <w:p w14:paraId="6303B738" w14:textId="14DD9868" w:rsidR="00D41DD8" w:rsidRPr="00D41DD8" w:rsidRDefault="00D41DD8" w:rsidP="00D41DD8">
      <w:pPr>
        <w:pStyle w:val="ListParagraph"/>
        <w:numPr>
          <w:ilvl w:val="1"/>
          <w:numId w:val="6"/>
        </w:numPr>
        <w:rPr>
          <w:rFonts w:eastAsiaTheme="minorEastAsia"/>
          <w:lang w:val="en-US"/>
        </w:rPr>
      </w:pPr>
      <w:r>
        <w:rPr>
          <w:rFonts w:eastAsiaTheme="minorEastAsia"/>
          <w:i/>
          <w:iCs/>
          <w:lang w:val="en-US"/>
        </w:rPr>
        <w:t>Likelihood function</w:t>
      </w:r>
      <w:r>
        <w:rPr>
          <w:rFonts w:eastAsiaTheme="minorEastAsia"/>
          <w:lang w:val="en-US"/>
        </w:rPr>
        <w:t>: See PDF in the same folder.</w:t>
      </w:r>
      <w:r w:rsidR="00726AE6">
        <w:rPr>
          <w:rFonts w:eastAsiaTheme="minorEastAsia"/>
          <w:lang w:val="en-US"/>
        </w:rPr>
        <w:t xml:space="preserve"> His notes are a mess.</w:t>
      </w:r>
    </w:p>
    <w:sectPr w:rsidR="00D41DD8" w:rsidRPr="00D41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123E4"/>
    <w:multiLevelType w:val="hybridMultilevel"/>
    <w:tmpl w:val="84D8CF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0E6BC6"/>
    <w:multiLevelType w:val="multilevel"/>
    <w:tmpl w:val="9A80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9F6554"/>
    <w:multiLevelType w:val="hybridMultilevel"/>
    <w:tmpl w:val="79C28B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1025A64"/>
    <w:multiLevelType w:val="hybridMultilevel"/>
    <w:tmpl w:val="F4A29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7D352AA"/>
    <w:multiLevelType w:val="hybridMultilevel"/>
    <w:tmpl w:val="B5760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8C4723"/>
    <w:multiLevelType w:val="multilevel"/>
    <w:tmpl w:val="9C02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753CDF"/>
    <w:multiLevelType w:val="hybridMultilevel"/>
    <w:tmpl w:val="4956C23C"/>
    <w:lvl w:ilvl="0" w:tplc="A7C837A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2"/>
  </w:num>
  <w:num w:numId="3">
    <w:abstractNumId w:val="3"/>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2C0"/>
    <w:rsid w:val="00020103"/>
    <w:rsid w:val="00060E66"/>
    <w:rsid w:val="000B432D"/>
    <w:rsid w:val="000C196D"/>
    <w:rsid w:val="000F22DF"/>
    <w:rsid w:val="001435F0"/>
    <w:rsid w:val="00146030"/>
    <w:rsid w:val="001633B2"/>
    <w:rsid w:val="00183370"/>
    <w:rsid w:val="001B6552"/>
    <w:rsid w:val="001C36C7"/>
    <w:rsid w:val="001D12E9"/>
    <w:rsid w:val="001D3D75"/>
    <w:rsid w:val="001F744C"/>
    <w:rsid w:val="0024608A"/>
    <w:rsid w:val="002A7F66"/>
    <w:rsid w:val="002E332D"/>
    <w:rsid w:val="00310C50"/>
    <w:rsid w:val="00316EE0"/>
    <w:rsid w:val="003241AC"/>
    <w:rsid w:val="00333CC1"/>
    <w:rsid w:val="00351804"/>
    <w:rsid w:val="00353F64"/>
    <w:rsid w:val="003570BD"/>
    <w:rsid w:val="00374A8B"/>
    <w:rsid w:val="0037595A"/>
    <w:rsid w:val="003B560A"/>
    <w:rsid w:val="003D52DE"/>
    <w:rsid w:val="003E22D1"/>
    <w:rsid w:val="003E5802"/>
    <w:rsid w:val="00400BB8"/>
    <w:rsid w:val="004043D4"/>
    <w:rsid w:val="004138D3"/>
    <w:rsid w:val="0046494A"/>
    <w:rsid w:val="00473583"/>
    <w:rsid w:val="00492B8D"/>
    <w:rsid w:val="004A7241"/>
    <w:rsid w:val="004F2456"/>
    <w:rsid w:val="00527235"/>
    <w:rsid w:val="00552FCC"/>
    <w:rsid w:val="005635B2"/>
    <w:rsid w:val="00592826"/>
    <w:rsid w:val="005A2834"/>
    <w:rsid w:val="005B04E7"/>
    <w:rsid w:val="005C506C"/>
    <w:rsid w:val="005D4911"/>
    <w:rsid w:val="005D5B79"/>
    <w:rsid w:val="0060503D"/>
    <w:rsid w:val="006123DD"/>
    <w:rsid w:val="006163C0"/>
    <w:rsid w:val="0062315E"/>
    <w:rsid w:val="006249E3"/>
    <w:rsid w:val="00640CF9"/>
    <w:rsid w:val="00655F13"/>
    <w:rsid w:val="006570E3"/>
    <w:rsid w:val="00681F22"/>
    <w:rsid w:val="0068531A"/>
    <w:rsid w:val="00691DBE"/>
    <w:rsid w:val="006C59CA"/>
    <w:rsid w:val="006C5A83"/>
    <w:rsid w:val="006D7C77"/>
    <w:rsid w:val="006E3EB5"/>
    <w:rsid w:val="006F78E6"/>
    <w:rsid w:val="007035DD"/>
    <w:rsid w:val="00726AE6"/>
    <w:rsid w:val="00743539"/>
    <w:rsid w:val="00752CB8"/>
    <w:rsid w:val="007557FF"/>
    <w:rsid w:val="007600F1"/>
    <w:rsid w:val="0079213B"/>
    <w:rsid w:val="007A0111"/>
    <w:rsid w:val="007A667B"/>
    <w:rsid w:val="007C0955"/>
    <w:rsid w:val="007C09E0"/>
    <w:rsid w:val="007C77A1"/>
    <w:rsid w:val="007F12C0"/>
    <w:rsid w:val="00871ECD"/>
    <w:rsid w:val="00872569"/>
    <w:rsid w:val="00897352"/>
    <w:rsid w:val="008A2F1C"/>
    <w:rsid w:val="008F64B2"/>
    <w:rsid w:val="00913108"/>
    <w:rsid w:val="00923ABA"/>
    <w:rsid w:val="00975963"/>
    <w:rsid w:val="009811FC"/>
    <w:rsid w:val="009C3C5B"/>
    <w:rsid w:val="009F22DF"/>
    <w:rsid w:val="00A01B86"/>
    <w:rsid w:val="00A229DE"/>
    <w:rsid w:val="00A375AE"/>
    <w:rsid w:val="00A901B1"/>
    <w:rsid w:val="00A92BB3"/>
    <w:rsid w:val="00A96BA2"/>
    <w:rsid w:val="00AC2615"/>
    <w:rsid w:val="00AE2287"/>
    <w:rsid w:val="00B17F6A"/>
    <w:rsid w:val="00B22E45"/>
    <w:rsid w:val="00B411EC"/>
    <w:rsid w:val="00B6441C"/>
    <w:rsid w:val="00B84CF3"/>
    <w:rsid w:val="00BC2950"/>
    <w:rsid w:val="00C00F52"/>
    <w:rsid w:val="00C11A1F"/>
    <w:rsid w:val="00C3426A"/>
    <w:rsid w:val="00C35010"/>
    <w:rsid w:val="00C9134C"/>
    <w:rsid w:val="00CB39E1"/>
    <w:rsid w:val="00CB5D6A"/>
    <w:rsid w:val="00D03B69"/>
    <w:rsid w:val="00D41DD8"/>
    <w:rsid w:val="00DC0447"/>
    <w:rsid w:val="00DC46A5"/>
    <w:rsid w:val="00DE0155"/>
    <w:rsid w:val="00E20338"/>
    <w:rsid w:val="00E27EEC"/>
    <w:rsid w:val="00E50C38"/>
    <w:rsid w:val="00E5513E"/>
    <w:rsid w:val="00E624EE"/>
    <w:rsid w:val="00E76987"/>
    <w:rsid w:val="00ED745A"/>
    <w:rsid w:val="00EF13BA"/>
    <w:rsid w:val="00F13E2F"/>
    <w:rsid w:val="00F2624A"/>
    <w:rsid w:val="00F610CD"/>
    <w:rsid w:val="00F62AC6"/>
    <w:rsid w:val="00F97BFE"/>
    <w:rsid w:val="00FA3B32"/>
    <w:rsid w:val="00FB5E92"/>
    <w:rsid w:val="00FD4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4EF0"/>
  <w15:chartTrackingRefBased/>
  <w15:docId w15:val="{256E31B0-67C6-415C-8F2B-E25CCA5C7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834"/>
    <w:pPr>
      <w:ind w:left="720"/>
      <w:contextualSpacing/>
    </w:pPr>
  </w:style>
  <w:style w:type="character" w:styleId="Hyperlink">
    <w:name w:val="Hyperlink"/>
    <w:basedOn w:val="DefaultParagraphFont"/>
    <w:uiPriority w:val="99"/>
    <w:unhideWhenUsed/>
    <w:rsid w:val="009811FC"/>
    <w:rPr>
      <w:color w:val="0563C1" w:themeColor="hyperlink"/>
      <w:u w:val="single"/>
    </w:rPr>
  </w:style>
  <w:style w:type="character" w:styleId="UnresolvedMention">
    <w:name w:val="Unresolved Mention"/>
    <w:basedOn w:val="DefaultParagraphFont"/>
    <w:uiPriority w:val="99"/>
    <w:semiHidden/>
    <w:unhideWhenUsed/>
    <w:rsid w:val="009811FC"/>
    <w:rPr>
      <w:color w:val="605E5C"/>
      <w:shd w:val="clear" w:color="auto" w:fill="E1DFDD"/>
    </w:rPr>
  </w:style>
  <w:style w:type="character" w:styleId="PlaceholderText">
    <w:name w:val="Placeholder Text"/>
    <w:basedOn w:val="DefaultParagraphFont"/>
    <w:uiPriority w:val="99"/>
    <w:semiHidden/>
    <w:rsid w:val="00183370"/>
    <w:rPr>
      <w:color w:val="808080"/>
    </w:rPr>
  </w:style>
  <w:style w:type="paragraph" w:styleId="NormalWeb">
    <w:name w:val="Normal (Web)"/>
    <w:basedOn w:val="Normal"/>
    <w:uiPriority w:val="99"/>
    <w:semiHidden/>
    <w:unhideWhenUsed/>
    <w:rsid w:val="0060503D"/>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CB39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348260">
      <w:bodyDiv w:val="1"/>
      <w:marLeft w:val="0"/>
      <w:marRight w:val="0"/>
      <w:marTop w:val="0"/>
      <w:marBottom w:val="0"/>
      <w:divBdr>
        <w:top w:val="none" w:sz="0" w:space="0" w:color="auto"/>
        <w:left w:val="none" w:sz="0" w:space="0" w:color="auto"/>
        <w:bottom w:val="none" w:sz="0" w:space="0" w:color="auto"/>
        <w:right w:val="none" w:sz="0" w:space="0" w:color="auto"/>
      </w:divBdr>
    </w:div>
    <w:div w:id="464474217">
      <w:bodyDiv w:val="1"/>
      <w:marLeft w:val="0"/>
      <w:marRight w:val="0"/>
      <w:marTop w:val="0"/>
      <w:marBottom w:val="0"/>
      <w:divBdr>
        <w:top w:val="none" w:sz="0" w:space="0" w:color="auto"/>
        <w:left w:val="none" w:sz="0" w:space="0" w:color="auto"/>
        <w:bottom w:val="none" w:sz="0" w:space="0" w:color="auto"/>
        <w:right w:val="none" w:sz="0" w:space="0" w:color="auto"/>
      </w:divBdr>
      <w:divsChild>
        <w:div w:id="702678700">
          <w:marLeft w:val="0"/>
          <w:marRight w:val="0"/>
          <w:marTop w:val="0"/>
          <w:marBottom w:val="0"/>
          <w:divBdr>
            <w:top w:val="none" w:sz="0" w:space="0" w:color="auto"/>
            <w:left w:val="none" w:sz="0" w:space="0" w:color="auto"/>
            <w:bottom w:val="none" w:sz="0" w:space="0" w:color="auto"/>
            <w:right w:val="none" w:sz="0" w:space="0" w:color="auto"/>
          </w:divBdr>
          <w:divsChild>
            <w:div w:id="1385912924">
              <w:marLeft w:val="0"/>
              <w:marRight w:val="0"/>
              <w:marTop w:val="0"/>
              <w:marBottom w:val="480"/>
              <w:divBdr>
                <w:top w:val="none" w:sz="0" w:space="0" w:color="auto"/>
                <w:left w:val="none" w:sz="0" w:space="0" w:color="auto"/>
                <w:bottom w:val="none" w:sz="0" w:space="0" w:color="auto"/>
                <w:right w:val="none" w:sz="0" w:space="0" w:color="auto"/>
              </w:divBdr>
            </w:div>
          </w:divsChild>
        </w:div>
        <w:div w:id="1727410053">
          <w:marLeft w:val="0"/>
          <w:marRight w:val="0"/>
          <w:marTop w:val="0"/>
          <w:marBottom w:val="0"/>
          <w:divBdr>
            <w:top w:val="none" w:sz="0" w:space="0" w:color="auto"/>
            <w:left w:val="none" w:sz="0" w:space="0" w:color="auto"/>
            <w:bottom w:val="none" w:sz="0" w:space="0" w:color="auto"/>
            <w:right w:val="none" w:sz="0" w:space="0" w:color="auto"/>
          </w:divBdr>
          <w:divsChild>
            <w:div w:id="63769783">
              <w:marLeft w:val="0"/>
              <w:marRight w:val="0"/>
              <w:marTop w:val="0"/>
              <w:marBottom w:val="480"/>
              <w:divBdr>
                <w:top w:val="none" w:sz="0" w:space="0" w:color="auto"/>
                <w:left w:val="none" w:sz="0" w:space="0" w:color="auto"/>
                <w:bottom w:val="none" w:sz="0" w:space="0" w:color="auto"/>
                <w:right w:val="none" w:sz="0" w:space="0" w:color="auto"/>
              </w:divBdr>
            </w:div>
          </w:divsChild>
        </w:div>
        <w:div w:id="950551637">
          <w:marLeft w:val="0"/>
          <w:marRight w:val="0"/>
          <w:marTop w:val="0"/>
          <w:marBottom w:val="0"/>
          <w:divBdr>
            <w:top w:val="none" w:sz="0" w:space="0" w:color="auto"/>
            <w:left w:val="none" w:sz="0" w:space="0" w:color="auto"/>
            <w:bottom w:val="none" w:sz="0" w:space="0" w:color="auto"/>
            <w:right w:val="none" w:sz="0" w:space="0" w:color="auto"/>
          </w:divBdr>
          <w:divsChild>
            <w:div w:id="6141679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62319552">
      <w:bodyDiv w:val="1"/>
      <w:marLeft w:val="0"/>
      <w:marRight w:val="0"/>
      <w:marTop w:val="0"/>
      <w:marBottom w:val="0"/>
      <w:divBdr>
        <w:top w:val="none" w:sz="0" w:space="0" w:color="auto"/>
        <w:left w:val="none" w:sz="0" w:space="0" w:color="auto"/>
        <w:bottom w:val="none" w:sz="0" w:space="0" w:color="auto"/>
        <w:right w:val="none" w:sz="0" w:space="0" w:color="auto"/>
      </w:divBdr>
    </w:div>
    <w:div w:id="1211110565">
      <w:bodyDiv w:val="1"/>
      <w:marLeft w:val="0"/>
      <w:marRight w:val="0"/>
      <w:marTop w:val="0"/>
      <w:marBottom w:val="0"/>
      <w:divBdr>
        <w:top w:val="none" w:sz="0" w:space="0" w:color="auto"/>
        <w:left w:val="none" w:sz="0" w:space="0" w:color="auto"/>
        <w:bottom w:val="none" w:sz="0" w:space="0" w:color="auto"/>
        <w:right w:val="none" w:sz="0" w:space="0" w:color="auto"/>
      </w:divBdr>
    </w:div>
    <w:div w:id="132894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1073</TotalTime>
  <Pages>3</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Mughees Asif</dc:creator>
  <cp:keywords/>
  <dc:description/>
  <cp:lastModifiedBy>Mughees Asif</cp:lastModifiedBy>
  <cp:revision>128</cp:revision>
  <dcterms:created xsi:type="dcterms:W3CDTF">2021-09-28T09:12:00Z</dcterms:created>
  <dcterms:modified xsi:type="dcterms:W3CDTF">2021-10-17T12:56:00Z</dcterms:modified>
</cp:coreProperties>
</file>