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5037B" w14:textId="07E24107" w:rsidR="00871ECD" w:rsidRDefault="00475D84">
      <w:pPr>
        <w:rPr>
          <w:lang w:val="en-US"/>
        </w:rPr>
      </w:pPr>
      <w:r>
        <w:rPr>
          <w:lang w:val="en-US"/>
        </w:rPr>
        <w:t>Q1:</w:t>
      </w:r>
    </w:p>
    <w:p w14:paraId="469B2E86" w14:textId="77777777" w:rsidR="00075B84" w:rsidRDefault="00075B84">
      <w:r>
        <w:t xml:space="preserve">a) Some emails received by users are spams, attempting to gain illicit access to employee’s accounts. You are building a classifier to detect such illicit emails. You start by using the feature of whether or not an email asks for the </w:t>
      </w:r>
      <w:proofErr w:type="gramStart"/>
      <w:r>
        <w:t>recipients</w:t>
      </w:r>
      <w:proofErr w:type="gramEnd"/>
      <w:r>
        <w:t xml:space="preserve"> password, as this an important datum indicating if the email is in fact a hacking attempt. </w:t>
      </w:r>
      <w:proofErr w:type="gramStart"/>
      <w:r>
        <w:t>In particular 95%</w:t>
      </w:r>
      <w:proofErr w:type="gramEnd"/>
      <w:r>
        <w:t xml:space="preserve"> of hacking emails contain requests for a user’s password, and 95% of legitimate emails do not contain requests for a user’s password. 1% of emails overall are hacking attempts. </w:t>
      </w:r>
    </w:p>
    <w:p w14:paraId="2C8310A1" w14:textId="77777777" w:rsidR="00075B84" w:rsidRDefault="00075B84">
      <w:proofErr w:type="spellStart"/>
      <w:r>
        <w:t>i</w:t>
      </w:r>
      <w:proofErr w:type="spellEnd"/>
      <w:r>
        <w:t xml:space="preserve">. If your classifier scans an email with a password request, what is the probability that the email is in fact a hacking attempt? </w:t>
      </w:r>
    </w:p>
    <w:p w14:paraId="15BB7F79" w14:textId="77777777" w:rsidR="00075B84" w:rsidRDefault="00075B84">
      <w:r>
        <w:t xml:space="preserve">ii. Comment on this value that you calculate. </w:t>
      </w:r>
    </w:p>
    <w:p w14:paraId="4852BBB3" w14:textId="77777777" w:rsidR="00075B84" w:rsidRDefault="00075B84">
      <w:r>
        <w:t xml:space="preserve">iii. What is the probability that your classifier makes an error? [7+2+3=12 marks] </w:t>
      </w:r>
    </w:p>
    <w:p w14:paraId="40BE4751" w14:textId="77777777" w:rsidR="00075B84" w:rsidRDefault="00075B84"/>
    <w:p w14:paraId="71EB65FA" w14:textId="77777777" w:rsidR="00075B84" w:rsidRDefault="00075B84">
      <w:r>
        <w:t xml:space="preserve">b) Explain the difference between Maximum Likelihood (ML) and Maximum a Posterior (MAP) methods of parameter estimation. [4 marks] </w:t>
      </w:r>
    </w:p>
    <w:p w14:paraId="0C9EEBE7" w14:textId="77777777" w:rsidR="00075B84" w:rsidRDefault="00075B84"/>
    <w:p w14:paraId="10D7788B" w14:textId="77777777" w:rsidR="00075B84" w:rsidRDefault="00075B84">
      <w:r>
        <w:t xml:space="preserve">c) Give the equations for ML and MAP estimates for the bias of a coin. [3 marks] </w:t>
      </w:r>
    </w:p>
    <w:p w14:paraId="43B9B5F1" w14:textId="77777777" w:rsidR="00075B84" w:rsidRDefault="00075B84"/>
    <w:p w14:paraId="130C5266" w14:textId="1DF63A04" w:rsidR="00075B84" w:rsidRDefault="00075B84">
      <w:r>
        <w:t>d) Explain the underlying probabilistic assumptions that implicitly underlie (</w:t>
      </w:r>
      <w:proofErr w:type="spellStart"/>
      <w:r>
        <w:t>i</w:t>
      </w:r>
      <w:proofErr w:type="spellEnd"/>
      <w:r>
        <w:t>) the least squares error function and (ii) weight regularization in linear regression. [6 marks]</w:t>
      </w:r>
    </w:p>
    <w:p w14:paraId="03D66C9E" w14:textId="001BE37D" w:rsidR="006C5826" w:rsidRDefault="00075B84">
      <w:r>
        <w:br w:type="column"/>
      </w:r>
      <w:r w:rsidR="006C5826">
        <w:lastRenderedPageBreak/>
        <w:t>Q2:</w:t>
      </w:r>
    </w:p>
    <w:p w14:paraId="317D52A8" w14:textId="58DE45D8" w:rsidR="00DB32A8" w:rsidRDefault="00075B84">
      <w:r>
        <w:t>a) Complete this table for the methods of linear regression and logistic regression. Give (on your answer sheet) the form of the model to be learned, the cost function, and a possible method (gradient or exact) for minimising this cost function.</w:t>
      </w:r>
      <w:r>
        <w:t xml:space="preserve"> </w:t>
      </w:r>
      <w:r>
        <w:t>[12 marks]</w:t>
      </w:r>
    </w:p>
    <w:p w14:paraId="622A5B4A" w14:textId="3CF6DCA5" w:rsidR="00075B84" w:rsidRDefault="00075B8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1646"/>
        <w:gridCol w:w="1516"/>
        <w:gridCol w:w="2263"/>
      </w:tblGrid>
      <w:tr w:rsidR="00075B84" w14:paraId="213DA828" w14:textId="77777777" w:rsidTr="00075B84">
        <w:trPr>
          <w:jc w:val="center"/>
        </w:trPr>
        <w:tc>
          <w:tcPr>
            <w:tcW w:w="2122" w:type="dxa"/>
          </w:tcPr>
          <w:p w14:paraId="74C8EB0F" w14:textId="77777777" w:rsidR="00075B84" w:rsidRDefault="00075B84"/>
        </w:tc>
        <w:tc>
          <w:tcPr>
            <w:tcW w:w="1646" w:type="dxa"/>
          </w:tcPr>
          <w:p w14:paraId="5AEE9941" w14:textId="7519F90B" w:rsidR="00075B84" w:rsidRDefault="00075B84">
            <w:r>
              <w:t>Form of model</w:t>
            </w:r>
          </w:p>
        </w:tc>
        <w:tc>
          <w:tcPr>
            <w:tcW w:w="1516" w:type="dxa"/>
          </w:tcPr>
          <w:p w14:paraId="0E7A47BB" w14:textId="0A0AA77C" w:rsidR="00075B84" w:rsidRDefault="00075B84">
            <w:r>
              <w:t>Cost function</w:t>
            </w:r>
          </w:p>
        </w:tc>
        <w:tc>
          <w:tcPr>
            <w:tcW w:w="2263" w:type="dxa"/>
          </w:tcPr>
          <w:p w14:paraId="041E80BE" w14:textId="2982E17E" w:rsidR="00075B84" w:rsidRDefault="00075B84">
            <w:r>
              <w:t>Optimisation strategy</w:t>
            </w:r>
          </w:p>
        </w:tc>
      </w:tr>
      <w:tr w:rsidR="00075B84" w14:paraId="45F77EEE" w14:textId="77777777" w:rsidTr="00075B84">
        <w:trPr>
          <w:jc w:val="center"/>
        </w:trPr>
        <w:tc>
          <w:tcPr>
            <w:tcW w:w="2122" w:type="dxa"/>
          </w:tcPr>
          <w:p w14:paraId="5568C3AC" w14:textId="69C80F39" w:rsidR="00075B84" w:rsidRDefault="00075B84">
            <w:r>
              <w:t>Linear Regression</w:t>
            </w:r>
          </w:p>
        </w:tc>
        <w:tc>
          <w:tcPr>
            <w:tcW w:w="1646" w:type="dxa"/>
          </w:tcPr>
          <w:p w14:paraId="2F277FB7" w14:textId="77777777" w:rsidR="00075B84" w:rsidRDefault="00075B84"/>
        </w:tc>
        <w:tc>
          <w:tcPr>
            <w:tcW w:w="1516" w:type="dxa"/>
          </w:tcPr>
          <w:p w14:paraId="195B6E58" w14:textId="77777777" w:rsidR="00075B84" w:rsidRDefault="00075B84"/>
        </w:tc>
        <w:tc>
          <w:tcPr>
            <w:tcW w:w="2263" w:type="dxa"/>
          </w:tcPr>
          <w:p w14:paraId="63A4D7CB" w14:textId="77777777" w:rsidR="00075B84" w:rsidRDefault="00075B84"/>
        </w:tc>
      </w:tr>
      <w:tr w:rsidR="00075B84" w14:paraId="140A60FC" w14:textId="77777777" w:rsidTr="00075B84">
        <w:trPr>
          <w:jc w:val="center"/>
        </w:trPr>
        <w:tc>
          <w:tcPr>
            <w:tcW w:w="2122" w:type="dxa"/>
          </w:tcPr>
          <w:p w14:paraId="42CD57CA" w14:textId="778B62B9" w:rsidR="00075B84" w:rsidRDefault="00075B84">
            <w:r>
              <w:t>Logistic Regression</w:t>
            </w:r>
          </w:p>
        </w:tc>
        <w:tc>
          <w:tcPr>
            <w:tcW w:w="1646" w:type="dxa"/>
          </w:tcPr>
          <w:p w14:paraId="5AADA65D" w14:textId="77777777" w:rsidR="00075B84" w:rsidRDefault="00075B84"/>
        </w:tc>
        <w:tc>
          <w:tcPr>
            <w:tcW w:w="1516" w:type="dxa"/>
          </w:tcPr>
          <w:p w14:paraId="52D430A6" w14:textId="77777777" w:rsidR="00075B84" w:rsidRDefault="00075B84"/>
        </w:tc>
        <w:tc>
          <w:tcPr>
            <w:tcW w:w="2263" w:type="dxa"/>
          </w:tcPr>
          <w:p w14:paraId="315B3B9A" w14:textId="77777777" w:rsidR="00075B84" w:rsidRDefault="00075B84"/>
        </w:tc>
      </w:tr>
    </w:tbl>
    <w:p w14:paraId="657B7E81" w14:textId="4DB10F87" w:rsidR="00075B84" w:rsidRDefault="00075B84"/>
    <w:p w14:paraId="362E4241" w14:textId="031F3F0B" w:rsidR="00075B84" w:rsidRDefault="00075B84">
      <w:r>
        <w:t xml:space="preserve">b) Consider a three-layer neural network with d input units, h hidden units, c output units, and bias. The network has activation function </w:t>
      </w:r>
      <w:proofErr w:type="gramStart"/>
      <w:r>
        <w:t>f ,</w:t>
      </w:r>
      <w:proofErr w:type="gramEnd"/>
      <w:r>
        <w:t xml:space="preserve"> with input-to-hidden weights labelled </w:t>
      </w:r>
      <w:proofErr w:type="spellStart"/>
      <w:r>
        <w:t>w</w:t>
      </w:r>
      <w:r>
        <w:t>_</w:t>
      </w:r>
      <w:r>
        <w:t>ji</w:t>
      </w:r>
      <w:proofErr w:type="spellEnd"/>
      <w:r>
        <w:t xml:space="preserve"> and hidden-to-output weights labelled </w:t>
      </w:r>
      <w:proofErr w:type="spellStart"/>
      <w:r>
        <w:t>w</w:t>
      </w:r>
      <w:r>
        <w:t>_</w:t>
      </w:r>
      <w:r>
        <w:t>kj</w:t>
      </w:r>
      <w:proofErr w:type="spellEnd"/>
      <w:r>
        <w:t xml:space="preserve"> . For a single input vector x = (x</w:t>
      </w:r>
      <w:proofErr w:type="gramStart"/>
      <w:r>
        <w:t>1,x</w:t>
      </w:r>
      <w:proofErr w:type="gramEnd"/>
      <w:r>
        <w:t>2,...,</w:t>
      </w:r>
      <w:proofErr w:type="spellStart"/>
      <w:r>
        <w:t>xd</w:t>
      </w:r>
      <w:proofErr w:type="spellEnd"/>
      <w:r>
        <w:t>) with associated target vector t = (t1,t2,...,</w:t>
      </w:r>
      <w:proofErr w:type="spellStart"/>
      <w:r>
        <w:t>tc</w:t>
      </w:r>
      <w:proofErr w:type="spellEnd"/>
      <w:r>
        <w:t xml:space="preserve">), write down an expression for: </w:t>
      </w:r>
    </w:p>
    <w:p w14:paraId="3AFCC9FF" w14:textId="77777777" w:rsidR="00075B84" w:rsidRDefault="00075B84">
      <w:proofErr w:type="spellStart"/>
      <w:r>
        <w:t>i</w:t>
      </w:r>
      <w:proofErr w:type="spellEnd"/>
      <w:r>
        <w:t xml:space="preserve">. the output activation </w:t>
      </w:r>
      <w:proofErr w:type="spellStart"/>
      <w:r>
        <w:t>yj</w:t>
      </w:r>
      <w:proofErr w:type="spellEnd"/>
      <w:r>
        <w:t xml:space="preserve"> of a hidden </w:t>
      </w:r>
      <w:proofErr w:type="gramStart"/>
      <w:r>
        <w:t>unit;</w:t>
      </w:r>
      <w:proofErr w:type="gramEnd"/>
      <w:r>
        <w:t xml:space="preserve"> </w:t>
      </w:r>
    </w:p>
    <w:p w14:paraId="76B47477" w14:textId="77777777" w:rsidR="00075B84" w:rsidRDefault="00075B84">
      <w:r>
        <w:t xml:space="preserve">ii. the output activation </w:t>
      </w:r>
      <w:proofErr w:type="spellStart"/>
      <w:r>
        <w:t>zk</w:t>
      </w:r>
      <w:proofErr w:type="spellEnd"/>
      <w:r>
        <w:t xml:space="preserve"> of an output unit (</w:t>
      </w:r>
      <w:proofErr w:type="gramStart"/>
      <w:r>
        <w:t>i.e.</w:t>
      </w:r>
      <w:proofErr w:type="gramEnd"/>
      <w:r>
        <w:t xml:space="preserve"> an output of the network); </w:t>
      </w:r>
    </w:p>
    <w:p w14:paraId="2C5BC67A" w14:textId="0EDE06B8" w:rsidR="00DB32A8" w:rsidRDefault="00075B84">
      <w:r>
        <w:t>iii. the squared error J. [3+3+3=9 marks]</w:t>
      </w:r>
    </w:p>
    <w:p w14:paraId="62B391B0" w14:textId="77777777" w:rsidR="00DB32A8" w:rsidRDefault="00DB32A8"/>
    <w:p w14:paraId="5A1E5938" w14:textId="77777777" w:rsidR="00075B84" w:rsidRDefault="00075B84">
      <w:r>
        <w:t>c) Practical challenges with training neural networks include: (</w:t>
      </w:r>
      <w:proofErr w:type="spellStart"/>
      <w:r>
        <w:t>i</w:t>
      </w:r>
      <w:proofErr w:type="spellEnd"/>
      <w:r>
        <w:t xml:space="preserve">) getting stuck in local optima, (ii) underfitting or overfitting. Explain the practical strategies you would use to overcome these issues. [4 marks] </w:t>
      </w:r>
    </w:p>
    <w:p w14:paraId="5573894D" w14:textId="595195CE" w:rsidR="007053DB" w:rsidRDefault="00075B84">
      <w:r>
        <w:br w:type="column"/>
      </w:r>
      <w:r w:rsidR="007053DB">
        <w:lastRenderedPageBreak/>
        <w:t>Q3:</w:t>
      </w:r>
    </w:p>
    <w:p w14:paraId="11189B2B" w14:textId="7BE93BBB" w:rsidR="00DB32A8" w:rsidRDefault="00075B84">
      <w:r>
        <w:t>(a) The probability density function of the Gaussian distribution is given by</w:t>
      </w:r>
      <w:r>
        <w:t>:</w:t>
      </w:r>
      <w:r>
        <w:br/>
      </w:r>
      <w:r>
        <w:br/>
        <w:t>p(x) = [(</w:t>
      </w:r>
      <w:r w:rsidR="004256A5">
        <w:t>1</w:t>
      </w:r>
      <w:r>
        <w:t>) / (</w:t>
      </w:r>
      <w:r w:rsidR="004256A5">
        <w:t>2pi^{m/2} * E</w:t>
      </w:r>
      <w:proofErr w:type="gramStart"/>
      <w:r w:rsidR="004256A5">
        <w:t>^{</w:t>
      </w:r>
      <w:proofErr w:type="gramEnd"/>
      <w:r w:rsidR="004256A5">
        <w:t>0.5}</w:t>
      </w:r>
      <w:r>
        <w:t>)] * exp^(-0.5*(x-u)^T</w:t>
      </w:r>
      <w:r w:rsidR="004256A5">
        <w:t xml:space="preserve"> </w:t>
      </w:r>
      <w:r>
        <w:t>*</w:t>
      </w:r>
      <w:r w:rsidR="004256A5">
        <w:t xml:space="preserve"> inverse </w:t>
      </w:r>
      <w:r>
        <w:t>sum of</w:t>
      </w:r>
      <w:r w:rsidR="004256A5">
        <w:t xml:space="preserve"> </w:t>
      </w:r>
      <w:r>
        <w:t>(</w:t>
      </w:r>
      <w:r w:rsidR="004256A5">
        <w:t>x-u</w:t>
      </w:r>
      <w:r>
        <w:t>))</w:t>
      </w:r>
      <w:r>
        <w:br/>
      </w:r>
      <w:r>
        <w:br/>
      </w:r>
      <w:r w:rsidR="004256A5">
        <w:t xml:space="preserve">Explain what each symbol represents and give its dimensionality. Sketch the probability density function in the </w:t>
      </w:r>
      <w:proofErr w:type="gramStart"/>
      <w:r w:rsidR="004256A5">
        <w:t>1 dimensional</w:t>
      </w:r>
      <w:proofErr w:type="gramEnd"/>
      <w:r w:rsidR="004256A5">
        <w:t xml:space="preserve"> case and use it to support your explanations. [6 marks]</w:t>
      </w:r>
    </w:p>
    <w:p w14:paraId="3DA57789" w14:textId="77777777" w:rsidR="004256A5" w:rsidRDefault="004256A5"/>
    <w:p w14:paraId="6662A891" w14:textId="3B464CD6" w:rsidR="00DB32A8" w:rsidRDefault="004256A5">
      <w:r>
        <w:t xml:space="preserve">(b) The maximum likelihood principle for density estimation states that the optimal parameters </w:t>
      </w:r>
      <w:r>
        <w:rPr>
          <w:rFonts w:ascii="Cambria Math" w:hAnsi="Cambria Math" w:cs="Cambria Math"/>
        </w:rPr>
        <w:t>𝜃</w:t>
      </w:r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are the ones that minimise the following quantity:</w:t>
      </w:r>
      <w:r>
        <w:br/>
      </w:r>
      <w:r>
        <w:br/>
        <w:t>E = - sum of (inverse log (</w:t>
      </w:r>
      <w:proofErr w:type="gramStart"/>
      <w:r>
        <w:t>p(</w:t>
      </w:r>
      <w:proofErr w:type="spellStart"/>
      <w:proofErr w:type="gramEnd"/>
      <w:r>
        <w:t>x_n</w:t>
      </w:r>
      <w:proofErr w:type="spellEnd"/>
      <w:r>
        <w:t>; theta)))</w:t>
      </w:r>
    </w:p>
    <w:p w14:paraId="2E4E8E6E" w14:textId="3CB6B68A" w:rsidR="004256A5" w:rsidRDefault="004256A5">
      <w:proofErr w:type="spellStart"/>
      <w:r>
        <w:t>i</w:t>
      </w:r>
      <w:proofErr w:type="spellEnd"/>
      <w:r>
        <w:t xml:space="preserve">. Explain the terms in the equation above, and state what are the parameters </w:t>
      </w:r>
      <w:r>
        <w:rPr>
          <w:rFonts w:ascii="Cambria Math" w:hAnsi="Cambria Math" w:cs="Cambria Math"/>
        </w:rPr>
        <w:t>theta</w:t>
      </w:r>
      <w:r>
        <w:t xml:space="preserve"> in the case of a Gaussian. </w:t>
      </w:r>
    </w:p>
    <w:p w14:paraId="703ED104" w14:textId="1B12E5DC" w:rsidR="004256A5" w:rsidRDefault="004256A5">
      <w:r>
        <w:t xml:space="preserve">ii. Explain how the derivatives of this function can be used to optimise </w:t>
      </w:r>
      <w:r>
        <w:rPr>
          <w:rFonts w:ascii="Cambria Math" w:hAnsi="Cambria Math" w:cs="Cambria Math"/>
        </w:rPr>
        <w:t>𝐸</w:t>
      </w:r>
      <w:r>
        <w:t xml:space="preserve"> in the equation above and show that in the case of the mean vector </w:t>
      </w:r>
      <w:r>
        <w:rPr>
          <w:rFonts w:ascii="Cambria Math" w:hAnsi="Cambria Math" w:cs="Cambria Math"/>
        </w:rPr>
        <w:t>u</w:t>
      </w:r>
      <w:r>
        <w:t xml:space="preserve"> this leads to</w:t>
      </w:r>
      <w:r>
        <w:t>:</w:t>
      </w:r>
      <w:r>
        <w:br/>
      </w:r>
      <w:r>
        <w:br/>
        <w:t>u = 1/N * sum of (</w:t>
      </w:r>
      <w:proofErr w:type="spellStart"/>
      <w:r>
        <w:t>x_n</w:t>
      </w:r>
      <w:proofErr w:type="spellEnd"/>
      <w:r>
        <w:t>)</w:t>
      </w:r>
      <w:r>
        <w:br/>
      </w:r>
    </w:p>
    <w:p w14:paraId="3F08E833" w14:textId="78F3523D" w:rsidR="004256A5" w:rsidRDefault="004256A5">
      <w:r>
        <w:t xml:space="preserve">For simplicity you may do the derivations for the </w:t>
      </w:r>
      <w:r>
        <w:t>1-dimensional</w:t>
      </w:r>
      <w:r>
        <w:t xml:space="preserve"> case, that is, in the case that the data are scalars and the covariance matrix a scalar as well. [4+4 = 8 marks]</w:t>
      </w:r>
    </w:p>
    <w:p w14:paraId="29A6E154" w14:textId="77777777" w:rsidR="004256A5" w:rsidRDefault="004256A5"/>
    <w:p w14:paraId="04B96303" w14:textId="77777777" w:rsidR="004256A5" w:rsidRDefault="004256A5">
      <w:r>
        <w:t xml:space="preserve">(c) Explain how density estimation with a single Gaussian can be used in a practical application. Pick one of the two examples below or devise your own problem. Explain the steps carefully. For the example that you choose explain whether you could have used a Supervised Learning algorithm and, if not, why. </w:t>
      </w:r>
    </w:p>
    <w:p w14:paraId="54D102B9" w14:textId="77777777" w:rsidR="004256A5" w:rsidRDefault="004256A5">
      <w:proofErr w:type="spellStart"/>
      <w:r>
        <w:t>i</w:t>
      </w:r>
      <w:proofErr w:type="spellEnd"/>
      <w:r>
        <w:t xml:space="preserve">. Background modelling and subtraction in a Computer Vision application where the goal is to determine at each frame which pixels belong to the foreground and which to the background. </w:t>
      </w:r>
    </w:p>
    <w:p w14:paraId="662F34A1" w14:textId="3C02EE36" w:rsidR="004256A5" w:rsidRDefault="004256A5">
      <w:r>
        <w:t xml:space="preserve">ii. Abnormality detection in any context. For </w:t>
      </w:r>
      <w:proofErr w:type="gramStart"/>
      <w:r>
        <w:t>example</w:t>
      </w:r>
      <w:proofErr w:type="gramEnd"/>
      <w:r>
        <w:t xml:space="preserve"> in the context of consumer buying habits in a supermarket chain. [4+4=8 marks] </w:t>
      </w:r>
    </w:p>
    <w:p w14:paraId="577972C5" w14:textId="6934D1A5" w:rsidR="004256A5" w:rsidRDefault="004256A5"/>
    <w:p w14:paraId="2A5B9E3B" w14:textId="3A8C3CCC" w:rsidR="004256A5" w:rsidRDefault="004256A5">
      <w:r>
        <w:t>(d) In several cases the covariance matrix is singular and cannot be inverted. Why is this a problem? Give an example, perhaps with the use of a diagram, and describe a solution to that problem. [3 marks]</w:t>
      </w:r>
    </w:p>
    <w:p w14:paraId="335F9147" w14:textId="716260F9" w:rsidR="00D7559C" w:rsidRDefault="00373E03">
      <w:r>
        <w:br w:type="column"/>
      </w:r>
      <w:r>
        <w:lastRenderedPageBreak/>
        <w:t>Q4:</w:t>
      </w:r>
    </w:p>
    <w:p w14:paraId="2F9DE87E" w14:textId="77777777" w:rsidR="00DB7ABF" w:rsidRDefault="00DB7ABF" w:rsidP="00DB7ABF">
      <w:r>
        <w:t xml:space="preserve">a) With a help of a diagram explain the main principles of the first-order Markov Model. Explain what is meant by the term ‘’first-order”. What are the differences with a hidden Markov model (HMM)? In your answer, define the states </w:t>
      </w:r>
      <w:proofErr w:type="spellStart"/>
      <w:r>
        <w:t>w_</w:t>
      </w:r>
      <w:proofErr w:type="gramStart"/>
      <w:r>
        <w:t>i</w:t>
      </w:r>
      <w:proofErr w:type="spellEnd"/>
      <w:r>
        <w:t xml:space="preserve"> ,</w:t>
      </w:r>
      <w:proofErr w:type="gramEnd"/>
      <w:r>
        <w:t xml:space="preserve"> the symbols </w:t>
      </w:r>
      <w:proofErr w:type="spellStart"/>
      <w:r>
        <w:t>v_k</w:t>
      </w:r>
      <w:proofErr w:type="spellEnd"/>
      <w:r>
        <w:t xml:space="preserve"> , and the matrices A </w:t>
      </w:r>
      <w:r>
        <w:sym w:font="Symbol" w:char="F03D"/>
      </w:r>
      <w:r>
        <w:t xml:space="preserve"> [</w:t>
      </w:r>
      <w:proofErr w:type="spellStart"/>
      <w:r>
        <w:t>a_ij</w:t>
      </w:r>
      <w:proofErr w:type="spellEnd"/>
      <w:r>
        <w:t xml:space="preserve">] and B </w:t>
      </w:r>
      <w:r>
        <w:sym w:font="Symbol" w:char="F03D"/>
      </w:r>
      <w:r>
        <w:t xml:space="preserve"> [</w:t>
      </w:r>
      <w:proofErr w:type="spellStart"/>
      <w:r>
        <w:t>b_jk</w:t>
      </w:r>
      <w:proofErr w:type="spellEnd"/>
      <w:r>
        <w:t xml:space="preserve">] . [6 marks] </w:t>
      </w:r>
    </w:p>
    <w:p w14:paraId="57ECFC6B" w14:textId="77777777" w:rsidR="00DB7ABF" w:rsidRDefault="00DB7ABF" w:rsidP="00DB7ABF"/>
    <w:p w14:paraId="399C7C1F" w14:textId="77777777" w:rsidR="00DB7ABF" w:rsidRDefault="00DB7ABF" w:rsidP="00DB7ABF">
      <w:r>
        <w:t>b) The decoding problem can be stated as follows: Given an HMM and a sequence of observation symbols V^{</w:t>
      </w:r>
      <w:proofErr w:type="gramStart"/>
      <w:r>
        <w:t>1:T</w:t>
      </w:r>
      <w:proofErr w:type="gramEnd"/>
      <w:r>
        <w:t xml:space="preserve">} determine the most likely sequence of hidden states w^{1:T} .What are the other two types of problems considered in the context of HMMs? [6 marks] </w:t>
      </w:r>
    </w:p>
    <w:p w14:paraId="435296A4" w14:textId="77777777" w:rsidR="00DB7ABF" w:rsidRDefault="00DB7ABF" w:rsidP="00DB7ABF"/>
    <w:p w14:paraId="469D888A" w14:textId="77777777" w:rsidR="004256A5" w:rsidRDefault="004256A5" w:rsidP="00DB7ABF">
      <w:r>
        <w:t xml:space="preserve">(c) You are given the task to design a speech recogniser that distinguishes between the words “yes” and “no”. </w:t>
      </w:r>
    </w:p>
    <w:p w14:paraId="465A4812" w14:textId="799E167E" w:rsidR="00DB7ABF" w:rsidRDefault="004256A5" w:rsidP="00DB7ABF">
      <w:proofErr w:type="spellStart"/>
      <w:r>
        <w:t>i</w:t>
      </w:r>
      <w:proofErr w:type="spellEnd"/>
      <w:r>
        <w:t>. Describe how the k-means algorithm can be used to transform a speech signal to a sequence of symbols {</w:t>
      </w:r>
      <w:r>
        <w:rPr>
          <w:rFonts w:ascii="Cambria Math" w:hAnsi="Cambria Math" w:cs="Cambria Math"/>
        </w:rPr>
        <w:t>𝑣</w:t>
      </w:r>
      <w:r>
        <w:t xml:space="preserve">1, </w:t>
      </w:r>
      <w:r>
        <w:rPr>
          <w:rFonts w:ascii="Cambria Math" w:hAnsi="Cambria Math" w:cs="Cambria Math"/>
        </w:rPr>
        <w:t>𝑣</w:t>
      </w:r>
      <w:r>
        <w:t xml:space="preserve">2, </w:t>
      </w:r>
      <w:proofErr w:type="gramStart"/>
      <w:r>
        <w:t>… ,</w:t>
      </w:r>
      <w:proofErr w:type="gramEnd"/>
      <w:r>
        <w:t xml:space="preserve"> </w:t>
      </w:r>
      <w:r>
        <w:rPr>
          <w:rFonts w:ascii="Cambria Math" w:hAnsi="Cambria Math" w:cs="Cambria Math"/>
        </w:rPr>
        <w:t>𝑣𝐾</w:t>
      </w:r>
      <w:r>
        <w:t>}.</w:t>
      </w:r>
      <w:r>
        <w:t xml:space="preserve"> </w:t>
      </w:r>
      <w:r>
        <w:t>(Hint: As a first step divide the signal in small chunks of equal and fixed length)</w:t>
      </w:r>
    </w:p>
    <w:p w14:paraId="55CAE403" w14:textId="77777777" w:rsidR="004256A5" w:rsidRDefault="004256A5" w:rsidP="00DB7ABF">
      <w:r>
        <w:t>ii. Describe how you would design the training process. Make reference to what kind of data you will have, which algorithm you will use (</w:t>
      </w:r>
      <w:proofErr w:type="gramStart"/>
      <w:r>
        <w:t>e.g.</w:t>
      </w:r>
      <w:proofErr w:type="gramEnd"/>
      <w:r>
        <w:t xml:space="preserve"> refer to your answer to part (b)) and how many HMMs you need to train. Why can’t one use a simple classifier, such as a linear logistic regression scheme? </w:t>
      </w:r>
    </w:p>
    <w:p w14:paraId="40D1D64F" w14:textId="3A3D1E94" w:rsidR="004256A5" w:rsidRDefault="004256A5" w:rsidP="00DB7ABF">
      <w:r>
        <w:t xml:space="preserve">iii. Describe how you would use the HMMs that you trained </w:t>
      </w:r>
      <w:proofErr w:type="gramStart"/>
      <w:r>
        <w:t>in order to</w:t>
      </w:r>
      <w:proofErr w:type="gramEnd"/>
      <w:r>
        <w:t xml:space="preserve"> make decisions at test time. [4+4+5 = 13 marks]</w:t>
      </w:r>
    </w:p>
    <w:sectPr w:rsidR="00425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609"/>
    <w:rsid w:val="00075B84"/>
    <w:rsid w:val="00101BFE"/>
    <w:rsid w:val="002574F3"/>
    <w:rsid w:val="00373E03"/>
    <w:rsid w:val="004256A5"/>
    <w:rsid w:val="00475D84"/>
    <w:rsid w:val="006C5826"/>
    <w:rsid w:val="007053DB"/>
    <w:rsid w:val="00871ECD"/>
    <w:rsid w:val="00A2268C"/>
    <w:rsid w:val="00D7559C"/>
    <w:rsid w:val="00DB32A8"/>
    <w:rsid w:val="00DB7ABF"/>
    <w:rsid w:val="00ED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02F4C"/>
  <w15:chartTrackingRefBased/>
  <w15:docId w15:val="{B014E7DF-CA7A-49C3-B42F-1E3C2BD8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5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Mughees Asif</dc:creator>
  <cp:keywords/>
  <dc:description/>
  <cp:lastModifiedBy>Mughees Asif</cp:lastModifiedBy>
  <cp:revision>9</cp:revision>
  <dcterms:created xsi:type="dcterms:W3CDTF">2022-01-08T19:57:00Z</dcterms:created>
  <dcterms:modified xsi:type="dcterms:W3CDTF">2022-01-08T20:33:00Z</dcterms:modified>
</cp:coreProperties>
</file>