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67E020F9" w14:textId="0DB9354E" w:rsidR="00FB1EDC" w:rsidRDefault="00B47F9B" w:rsidP="005130A8">
      <w:pPr>
        <w:rPr>
          <w:lang w:val="en-US"/>
        </w:rPr>
      </w:pPr>
      <w:r>
        <w:rPr>
          <w:b/>
          <w:bCs/>
          <w:lang w:val="en-US"/>
        </w:rPr>
        <w:t xml:space="preserve">Session </w:t>
      </w:r>
      <w:r w:rsidR="005130A8">
        <w:rPr>
          <w:b/>
          <w:bCs/>
          <w:lang w:val="en-US"/>
        </w:rPr>
        <w:t>10</w:t>
      </w:r>
    </w:p>
    <w:p w14:paraId="062A7452" w14:textId="77777777" w:rsidR="00C86941" w:rsidRDefault="00C86941" w:rsidP="00BC6264">
      <w:pPr>
        <w:pStyle w:val="ListParagraph"/>
        <w:numPr>
          <w:ilvl w:val="0"/>
          <w:numId w:val="17"/>
        </w:numPr>
      </w:pPr>
      <w:r>
        <w:t xml:space="preserve">Discourse (in the field of Pragmatics) </w:t>
      </w:r>
    </w:p>
    <w:p w14:paraId="5A81279E" w14:textId="77777777" w:rsidR="00C86941" w:rsidRDefault="00C86941" w:rsidP="00C86941">
      <w:pPr>
        <w:pStyle w:val="ListParagraph"/>
        <w:numPr>
          <w:ilvl w:val="1"/>
          <w:numId w:val="17"/>
        </w:numPr>
      </w:pPr>
      <w:r>
        <w:t xml:space="preserve">We’ve looked at syntax and semantics, but we </w:t>
      </w:r>
      <w:proofErr w:type="gramStart"/>
      <w:r>
        <w:t>have to</w:t>
      </w:r>
      <w:proofErr w:type="gramEnd"/>
      <w:r>
        <w:t xml:space="preserve"> look at language use in different situations</w:t>
      </w:r>
      <w:r>
        <w:t xml:space="preserve"> </w:t>
      </w:r>
      <w:r>
        <w:t xml:space="preserve">pragmatics. </w:t>
      </w:r>
    </w:p>
    <w:p w14:paraId="3E144C70" w14:textId="77777777" w:rsidR="00C86941" w:rsidRDefault="00C86941" w:rsidP="00C86941">
      <w:pPr>
        <w:pStyle w:val="ListParagraph"/>
        <w:numPr>
          <w:ilvl w:val="1"/>
          <w:numId w:val="17"/>
        </w:numPr>
      </w:pPr>
      <w:r>
        <w:t xml:space="preserve">Discourse is, approximately, sequences of sentences. </w:t>
      </w:r>
    </w:p>
    <w:p w14:paraId="5F2ADB10" w14:textId="77777777" w:rsidR="00C86941" w:rsidRDefault="00C86941" w:rsidP="00C86941">
      <w:pPr>
        <w:pStyle w:val="ListParagraph"/>
        <w:numPr>
          <w:ilvl w:val="2"/>
          <w:numId w:val="17"/>
        </w:numPr>
      </w:pPr>
      <w:r>
        <w:t xml:space="preserve">Monologue (one speaker) </w:t>
      </w:r>
    </w:p>
    <w:p w14:paraId="5D7A65C7" w14:textId="77777777" w:rsidR="00C86941" w:rsidRDefault="00C86941" w:rsidP="00C86941">
      <w:pPr>
        <w:pStyle w:val="ListParagraph"/>
        <w:numPr>
          <w:ilvl w:val="2"/>
          <w:numId w:val="17"/>
        </w:numPr>
      </w:pPr>
      <w:r>
        <w:t xml:space="preserve">Dialogue (multiple speakers) </w:t>
      </w:r>
    </w:p>
    <w:p w14:paraId="447D9353" w14:textId="77777777" w:rsidR="00C86941" w:rsidRDefault="00C86941" w:rsidP="00C86941">
      <w:pPr>
        <w:pStyle w:val="ListParagraph"/>
        <w:numPr>
          <w:ilvl w:val="1"/>
          <w:numId w:val="17"/>
        </w:numPr>
      </w:pPr>
      <w:r>
        <w:t xml:space="preserve">When we look at discourse, interesting challenges arise. </w:t>
      </w:r>
    </w:p>
    <w:p w14:paraId="153EA736" w14:textId="476FFE4B" w:rsidR="00BC6264" w:rsidRDefault="00C86941" w:rsidP="00C86941">
      <w:pPr>
        <w:pStyle w:val="ListParagraph"/>
        <w:numPr>
          <w:ilvl w:val="1"/>
          <w:numId w:val="17"/>
        </w:numPr>
      </w:pPr>
      <w:r>
        <w:t xml:space="preserve">One of these challenges is interpreting pronouns, such as he, </w:t>
      </w:r>
      <w:proofErr w:type="gramStart"/>
      <w:r>
        <w:t>she</w:t>
      </w:r>
      <w:proofErr w:type="gramEnd"/>
      <w:r>
        <w:t xml:space="preserve"> and it. Vital for many other tasks, such as automatic Question-Answering.</w:t>
      </w:r>
    </w:p>
    <w:p w14:paraId="6AAE7666" w14:textId="77777777" w:rsidR="00FA1648" w:rsidRDefault="00FA1648" w:rsidP="00FA1648">
      <w:pPr>
        <w:pStyle w:val="ListParagraph"/>
        <w:numPr>
          <w:ilvl w:val="0"/>
          <w:numId w:val="17"/>
        </w:numPr>
      </w:pPr>
      <w:r>
        <w:t xml:space="preserve">Discourse (Pragmatics) </w:t>
      </w:r>
    </w:p>
    <w:p w14:paraId="3C8E6431" w14:textId="77777777" w:rsidR="00FA1648" w:rsidRDefault="00FA1648" w:rsidP="00FA1648">
      <w:pPr>
        <w:pStyle w:val="ListParagraph"/>
        <w:numPr>
          <w:ilvl w:val="1"/>
          <w:numId w:val="17"/>
        </w:numPr>
      </w:pPr>
      <w:r>
        <w:t xml:space="preserve">Meaning beyond the sentence </w:t>
      </w:r>
    </w:p>
    <w:p w14:paraId="1BC4AE17" w14:textId="77777777" w:rsidR="00FA1648" w:rsidRDefault="00FA1648" w:rsidP="00FA1648">
      <w:pPr>
        <w:pStyle w:val="ListParagraph"/>
        <w:numPr>
          <w:ilvl w:val="1"/>
          <w:numId w:val="17"/>
        </w:numPr>
      </w:pPr>
      <w:r>
        <w:t xml:space="preserve">Context-sensitivity </w:t>
      </w:r>
    </w:p>
    <w:p w14:paraId="6AFFF857" w14:textId="77777777" w:rsidR="00FA1648" w:rsidRDefault="00FA1648" w:rsidP="00FA1648">
      <w:pPr>
        <w:pStyle w:val="ListParagraph"/>
        <w:numPr>
          <w:ilvl w:val="2"/>
          <w:numId w:val="17"/>
        </w:numPr>
      </w:pPr>
      <w:r>
        <w:t>(</w:t>
      </w:r>
      <w:proofErr w:type="gramStart"/>
      <w:r>
        <w:t>of</w:t>
      </w:r>
      <w:proofErr w:type="gramEnd"/>
      <w:r>
        <w:t xml:space="preserve"> meaning: not to be confused with context-sensitive grammars) </w:t>
      </w:r>
    </w:p>
    <w:p w14:paraId="51EE873F" w14:textId="77777777" w:rsidR="00FA1648" w:rsidRDefault="00FA1648" w:rsidP="00FA1648">
      <w:pPr>
        <w:pStyle w:val="ListParagraph"/>
        <w:numPr>
          <w:ilvl w:val="1"/>
          <w:numId w:val="17"/>
        </w:numPr>
      </w:pPr>
      <w:r>
        <w:t xml:space="preserve">In particular: </w:t>
      </w:r>
    </w:p>
    <w:p w14:paraId="123E3CF9" w14:textId="77777777" w:rsidR="00FA1648" w:rsidRDefault="00FA1648" w:rsidP="00FA1648">
      <w:pPr>
        <w:pStyle w:val="ListParagraph"/>
        <w:numPr>
          <w:ilvl w:val="2"/>
          <w:numId w:val="17"/>
        </w:numPr>
      </w:pPr>
      <w:r>
        <w:t xml:space="preserve">Anaphora (including temporal) </w:t>
      </w:r>
    </w:p>
    <w:p w14:paraId="2F1ECD3D" w14:textId="77777777" w:rsidR="00FA1648" w:rsidRDefault="00FA1648" w:rsidP="00FA1648">
      <w:pPr>
        <w:pStyle w:val="ListParagraph"/>
        <w:numPr>
          <w:ilvl w:val="3"/>
          <w:numId w:val="17"/>
        </w:numPr>
      </w:pPr>
      <w:r>
        <w:t xml:space="preserve">“He sold them to himself two days after that.” </w:t>
      </w:r>
    </w:p>
    <w:p w14:paraId="5DB62384" w14:textId="77777777" w:rsidR="00FA1648" w:rsidRDefault="00FA1648" w:rsidP="00FA1648">
      <w:pPr>
        <w:pStyle w:val="ListParagraph"/>
        <w:numPr>
          <w:ilvl w:val="2"/>
          <w:numId w:val="17"/>
        </w:numPr>
      </w:pPr>
      <w:r>
        <w:t xml:space="preserve">Co-reference </w:t>
      </w:r>
    </w:p>
    <w:p w14:paraId="2A98EC82" w14:textId="77777777" w:rsidR="00FA1648" w:rsidRDefault="00FA1648" w:rsidP="00FA1648">
      <w:pPr>
        <w:pStyle w:val="ListParagraph"/>
        <w:numPr>
          <w:ilvl w:val="3"/>
          <w:numId w:val="17"/>
        </w:numPr>
      </w:pPr>
      <w:r>
        <w:t xml:space="preserve">“The legendarily brash, anti-establishment renegade …” </w:t>
      </w:r>
    </w:p>
    <w:p w14:paraId="27A4F955" w14:textId="77777777" w:rsidR="00FA1648" w:rsidRDefault="00FA1648" w:rsidP="00FA1648">
      <w:pPr>
        <w:pStyle w:val="ListParagraph"/>
        <w:numPr>
          <w:ilvl w:val="2"/>
          <w:numId w:val="17"/>
        </w:numPr>
      </w:pPr>
      <w:r>
        <w:t xml:space="preserve">Ellipsis </w:t>
      </w:r>
    </w:p>
    <w:p w14:paraId="09CDF900" w14:textId="77777777" w:rsidR="00FA1648" w:rsidRDefault="00FA1648" w:rsidP="00FA1648">
      <w:pPr>
        <w:pStyle w:val="ListParagraph"/>
        <w:numPr>
          <w:ilvl w:val="3"/>
          <w:numId w:val="17"/>
        </w:numPr>
      </w:pPr>
      <w:r>
        <w:t xml:space="preserve">“She promised she would; but she didn’t.” </w:t>
      </w:r>
    </w:p>
    <w:p w14:paraId="4CFC0E3A" w14:textId="77777777" w:rsidR="00FA1648" w:rsidRDefault="00FA1648" w:rsidP="00FA1648">
      <w:pPr>
        <w:pStyle w:val="ListParagraph"/>
        <w:numPr>
          <w:ilvl w:val="2"/>
          <w:numId w:val="17"/>
        </w:numPr>
      </w:pPr>
      <w:r>
        <w:t>Very important in semantic tasks (</w:t>
      </w:r>
      <w:proofErr w:type="gramStart"/>
      <w:r>
        <w:t>e.g.</w:t>
      </w:r>
      <w:proofErr w:type="gramEnd"/>
      <w:r>
        <w:t xml:space="preserve"> IE, QA) </w:t>
      </w:r>
    </w:p>
    <w:p w14:paraId="00DE11A8" w14:textId="77777777" w:rsidR="00FA1648" w:rsidRDefault="00FA1648" w:rsidP="00FA1648">
      <w:pPr>
        <w:pStyle w:val="ListParagraph"/>
        <w:numPr>
          <w:ilvl w:val="3"/>
          <w:numId w:val="17"/>
        </w:numPr>
      </w:pPr>
      <w:r>
        <w:t>Less important for others (</w:t>
      </w:r>
      <w:proofErr w:type="gramStart"/>
      <w:r>
        <w:t>e.g.</w:t>
      </w:r>
      <w:proofErr w:type="gramEnd"/>
      <w:r>
        <w:t xml:space="preserve"> document/sentiment classification) – why? </w:t>
      </w:r>
    </w:p>
    <w:p w14:paraId="410B1C02" w14:textId="77777777" w:rsidR="00FA1648" w:rsidRDefault="00FA1648" w:rsidP="00FA1648">
      <w:pPr>
        <w:pStyle w:val="ListParagraph"/>
        <w:numPr>
          <w:ilvl w:val="2"/>
          <w:numId w:val="17"/>
        </w:numPr>
      </w:pPr>
      <w:r>
        <w:t xml:space="preserve">Implicature: </w:t>
      </w:r>
    </w:p>
    <w:p w14:paraId="19E30F6F" w14:textId="77777777" w:rsidR="00FA1648" w:rsidRDefault="00FA1648" w:rsidP="00FA1648">
      <w:pPr>
        <w:pStyle w:val="ListParagraph"/>
        <w:numPr>
          <w:ilvl w:val="3"/>
          <w:numId w:val="17"/>
        </w:numPr>
      </w:pPr>
      <w:r>
        <w:t xml:space="preserve">Could you pass the salt? Do you have the time? </w:t>
      </w:r>
    </w:p>
    <w:p w14:paraId="28C3D24E" w14:textId="77777777" w:rsidR="00FA1648" w:rsidRDefault="00FA1648" w:rsidP="00FA1648">
      <w:pPr>
        <w:pStyle w:val="ListParagraph"/>
        <w:numPr>
          <w:ilvl w:val="3"/>
          <w:numId w:val="17"/>
        </w:numPr>
      </w:pPr>
      <w:r>
        <w:t xml:space="preserve">There’s a garage round the corner </w:t>
      </w:r>
    </w:p>
    <w:p w14:paraId="2E7B6D6C" w14:textId="1F07EE24" w:rsidR="00FA1648" w:rsidRDefault="00FA1648" w:rsidP="00FA1648">
      <w:pPr>
        <w:pStyle w:val="ListParagraph"/>
        <w:numPr>
          <w:ilvl w:val="3"/>
          <w:numId w:val="17"/>
        </w:numPr>
      </w:pPr>
      <w:r>
        <w:t>His handwriting is very neat.</w:t>
      </w:r>
    </w:p>
    <w:p w14:paraId="25D50DA7" w14:textId="77777777" w:rsidR="00A74BCD" w:rsidRDefault="00A74BCD" w:rsidP="00A74BCD">
      <w:pPr>
        <w:pStyle w:val="ListParagraph"/>
        <w:numPr>
          <w:ilvl w:val="0"/>
          <w:numId w:val="17"/>
        </w:numPr>
      </w:pPr>
      <w:r>
        <w:t xml:space="preserve">Referring Expressions </w:t>
      </w:r>
    </w:p>
    <w:p w14:paraId="2872A8D0" w14:textId="77777777" w:rsidR="00A74BCD" w:rsidRDefault="00A74BCD" w:rsidP="00A74BCD">
      <w:pPr>
        <w:pStyle w:val="ListParagraph"/>
        <w:numPr>
          <w:ilvl w:val="1"/>
          <w:numId w:val="17"/>
        </w:numPr>
      </w:pPr>
      <w:r>
        <w:t xml:space="preserve">Five types of referring expression (RE): </w:t>
      </w:r>
    </w:p>
    <w:p w14:paraId="64964681" w14:textId="77777777" w:rsidR="00A74BCD" w:rsidRDefault="00A74BCD" w:rsidP="00A74BCD">
      <w:pPr>
        <w:pStyle w:val="ListParagraph"/>
        <w:numPr>
          <w:ilvl w:val="2"/>
          <w:numId w:val="17"/>
        </w:numPr>
      </w:pPr>
      <w:r>
        <w:t xml:space="preserve">Indefinite noun phrases introduce new referents </w:t>
      </w:r>
    </w:p>
    <w:p w14:paraId="61DBB8FD" w14:textId="77777777" w:rsidR="00A74BCD" w:rsidRDefault="00A74BCD" w:rsidP="00A74BCD">
      <w:pPr>
        <w:pStyle w:val="ListParagraph"/>
        <w:numPr>
          <w:ilvl w:val="3"/>
          <w:numId w:val="17"/>
        </w:numPr>
      </w:pPr>
      <w:r>
        <w:t xml:space="preserve">“I saw a nice car today. Some other people noticed it too” </w:t>
      </w:r>
    </w:p>
    <w:p w14:paraId="35D6EB7F" w14:textId="77777777" w:rsidR="00A74BCD" w:rsidRDefault="00A74BCD" w:rsidP="00A74BCD">
      <w:pPr>
        <w:pStyle w:val="ListParagraph"/>
        <w:numPr>
          <w:ilvl w:val="2"/>
          <w:numId w:val="17"/>
        </w:numPr>
      </w:pPr>
      <w:r>
        <w:t xml:space="preserve">Definite noun phrases refer to identifiable referents </w:t>
      </w:r>
    </w:p>
    <w:p w14:paraId="7C9A5667" w14:textId="77777777" w:rsidR="00A74BCD" w:rsidRDefault="00A74BCD" w:rsidP="00A74BCD">
      <w:pPr>
        <w:pStyle w:val="ListParagraph"/>
        <w:numPr>
          <w:ilvl w:val="3"/>
          <w:numId w:val="17"/>
        </w:numPr>
      </w:pPr>
      <w:r>
        <w:t xml:space="preserve">Sometimes identifiable from previous mention </w:t>
      </w:r>
    </w:p>
    <w:p w14:paraId="0C3CD072" w14:textId="77777777" w:rsidR="00A74BCD" w:rsidRDefault="00A74BCD" w:rsidP="00A74BCD">
      <w:pPr>
        <w:pStyle w:val="ListParagraph"/>
        <w:numPr>
          <w:ilvl w:val="4"/>
          <w:numId w:val="17"/>
        </w:numPr>
      </w:pPr>
      <w:r>
        <w:t xml:space="preserve">“I saw a nice car today. I’d like to buy the car tomorrow.” </w:t>
      </w:r>
    </w:p>
    <w:p w14:paraId="56D7C45E" w14:textId="77777777" w:rsidR="00A74BCD" w:rsidRDefault="00A74BCD" w:rsidP="00A74BCD">
      <w:pPr>
        <w:pStyle w:val="ListParagraph"/>
        <w:numPr>
          <w:ilvl w:val="3"/>
          <w:numId w:val="17"/>
        </w:numPr>
      </w:pPr>
      <w:r>
        <w:t>Sometimes identifiable from world knowledge or description itself:</w:t>
      </w:r>
    </w:p>
    <w:p w14:paraId="25DC84E5" w14:textId="77777777" w:rsidR="00A74BCD" w:rsidRDefault="00A74BCD" w:rsidP="00A74BCD">
      <w:pPr>
        <w:pStyle w:val="ListParagraph"/>
        <w:numPr>
          <w:ilvl w:val="4"/>
          <w:numId w:val="17"/>
        </w:numPr>
      </w:pPr>
      <w:r>
        <w:t>“The Prime Minister is coming to tea.”</w:t>
      </w:r>
    </w:p>
    <w:p w14:paraId="006857FC" w14:textId="77777777" w:rsidR="00A74BCD" w:rsidRDefault="00A74BCD" w:rsidP="00A74BCD">
      <w:pPr>
        <w:pStyle w:val="ListParagraph"/>
        <w:numPr>
          <w:ilvl w:val="4"/>
          <w:numId w:val="17"/>
        </w:numPr>
      </w:pPr>
      <w:r>
        <w:t xml:space="preserve">“The car of the year is the Ford Dustpan.” </w:t>
      </w:r>
    </w:p>
    <w:p w14:paraId="5B6B4BDA" w14:textId="77777777" w:rsidR="00A74BCD" w:rsidRDefault="00A74BCD" w:rsidP="00A74BCD">
      <w:pPr>
        <w:pStyle w:val="ListParagraph"/>
        <w:numPr>
          <w:ilvl w:val="3"/>
          <w:numId w:val="17"/>
        </w:numPr>
      </w:pPr>
      <w:r>
        <w:t xml:space="preserve">Pronouns refer to highly salient referents </w:t>
      </w:r>
    </w:p>
    <w:p w14:paraId="0D2D4A47" w14:textId="77777777" w:rsidR="00A74BCD" w:rsidRDefault="00A74BCD" w:rsidP="00A74BCD">
      <w:pPr>
        <w:pStyle w:val="ListParagraph"/>
        <w:numPr>
          <w:ilvl w:val="4"/>
          <w:numId w:val="17"/>
        </w:numPr>
      </w:pPr>
      <w:r>
        <w:t xml:space="preserve">“I saw a nice car today. I’d like to buy it tomorrow.” </w:t>
      </w:r>
    </w:p>
    <w:p w14:paraId="2E3A72A8" w14:textId="77777777" w:rsidR="00A74BCD" w:rsidRDefault="00A74BCD" w:rsidP="00A74BCD">
      <w:pPr>
        <w:pStyle w:val="ListParagraph"/>
        <w:numPr>
          <w:ilvl w:val="4"/>
          <w:numId w:val="17"/>
        </w:numPr>
      </w:pPr>
      <w:r>
        <w:t xml:space="preserve">“She’s coming to tea.” </w:t>
      </w:r>
    </w:p>
    <w:p w14:paraId="00D3B7C5" w14:textId="77777777" w:rsidR="00A74BCD" w:rsidRDefault="00A74BCD" w:rsidP="00A74BCD">
      <w:pPr>
        <w:pStyle w:val="ListParagraph"/>
        <w:numPr>
          <w:ilvl w:val="3"/>
          <w:numId w:val="17"/>
        </w:numPr>
      </w:pPr>
      <w:r>
        <w:lastRenderedPageBreak/>
        <w:t xml:space="preserve">Demonstratives refer to near or distant referents (literally or metaphorically) </w:t>
      </w:r>
    </w:p>
    <w:p w14:paraId="19ACDAFD" w14:textId="77777777" w:rsidR="00A74BCD" w:rsidRDefault="00A74BCD" w:rsidP="00A74BCD">
      <w:pPr>
        <w:pStyle w:val="ListParagraph"/>
        <w:numPr>
          <w:ilvl w:val="4"/>
          <w:numId w:val="17"/>
        </w:numPr>
      </w:pPr>
      <w:r>
        <w:t xml:space="preserve">“This new car is much faster than that old one.” </w:t>
      </w:r>
    </w:p>
    <w:p w14:paraId="13408C59" w14:textId="77777777" w:rsidR="00A74BCD" w:rsidRDefault="00A74BCD" w:rsidP="00A74BCD">
      <w:pPr>
        <w:pStyle w:val="ListParagraph"/>
        <w:numPr>
          <w:ilvl w:val="3"/>
          <w:numId w:val="17"/>
        </w:numPr>
      </w:pPr>
      <w:r>
        <w:t xml:space="preserve">Names can refer to old or new referents </w:t>
      </w:r>
    </w:p>
    <w:p w14:paraId="0E479D65" w14:textId="26752183" w:rsidR="00A74BCD" w:rsidRDefault="00A74BCD" w:rsidP="00A74BCD">
      <w:pPr>
        <w:pStyle w:val="ListParagraph"/>
        <w:numPr>
          <w:ilvl w:val="4"/>
          <w:numId w:val="17"/>
        </w:numPr>
      </w:pPr>
      <w:r>
        <w:t>“The Prime Minister will visit President Trump today, Mr Johnson’s office announced.”</w:t>
      </w:r>
    </w:p>
    <w:p w14:paraId="3CAC05C4" w14:textId="77777777" w:rsidR="00CC5910" w:rsidRDefault="00CC5910" w:rsidP="00CC5910">
      <w:pPr>
        <w:pStyle w:val="ListParagraph"/>
        <w:numPr>
          <w:ilvl w:val="0"/>
          <w:numId w:val="17"/>
        </w:numPr>
      </w:pPr>
      <w:r>
        <w:t xml:space="preserve">Pronouns (Anaphora) </w:t>
      </w:r>
    </w:p>
    <w:p w14:paraId="0846C79D" w14:textId="77777777" w:rsidR="00CC5910" w:rsidRDefault="00CC5910" w:rsidP="00CC5910">
      <w:pPr>
        <w:pStyle w:val="ListParagraph"/>
        <w:numPr>
          <w:ilvl w:val="1"/>
          <w:numId w:val="17"/>
        </w:numPr>
      </w:pPr>
      <w:r>
        <w:t xml:space="preserve">Pronouns refer to contextual elements </w:t>
      </w:r>
    </w:p>
    <w:p w14:paraId="17737039" w14:textId="77777777" w:rsidR="00CC5910" w:rsidRDefault="00CC5910" w:rsidP="00CC5910">
      <w:pPr>
        <w:pStyle w:val="ListParagraph"/>
        <w:numPr>
          <w:ilvl w:val="1"/>
          <w:numId w:val="17"/>
        </w:numPr>
      </w:pPr>
      <w:r>
        <w:t xml:space="preserve">Anaphora: </w:t>
      </w:r>
      <w:proofErr w:type="gramStart"/>
      <w:r>
        <w:t>referring back</w:t>
      </w:r>
      <w:proofErr w:type="gramEnd"/>
      <w:r>
        <w:t xml:space="preserve"> to items already mentioned </w:t>
      </w:r>
    </w:p>
    <w:p w14:paraId="7B07383C" w14:textId="77777777" w:rsidR="00CC5910" w:rsidRDefault="00CC5910" w:rsidP="00CC5910">
      <w:pPr>
        <w:pStyle w:val="ListParagraph"/>
        <w:numPr>
          <w:ilvl w:val="2"/>
          <w:numId w:val="17"/>
        </w:numPr>
      </w:pPr>
      <w:r>
        <w:t>(</w:t>
      </w:r>
      <w:proofErr w:type="gramStart"/>
      <w:r>
        <w:t>antecedents</w:t>
      </w:r>
      <w:proofErr w:type="gramEnd"/>
      <w:r>
        <w:t xml:space="preserve">: previous referring expressions) </w:t>
      </w:r>
    </w:p>
    <w:p w14:paraId="522E10F8" w14:textId="77777777" w:rsidR="00CC5910" w:rsidRDefault="00CC5910" w:rsidP="00CC5910">
      <w:pPr>
        <w:pStyle w:val="ListParagraph"/>
        <w:numPr>
          <w:ilvl w:val="2"/>
          <w:numId w:val="17"/>
        </w:numPr>
      </w:pPr>
      <w:r>
        <w:t xml:space="preserve">“Sue left her coat behind” </w:t>
      </w:r>
    </w:p>
    <w:p w14:paraId="5D6A5895" w14:textId="77777777" w:rsidR="00CC5910" w:rsidRDefault="00CC5910" w:rsidP="00CC5910">
      <w:pPr>
        <w:pStyle w:val="ListParagraph"/>
        <w:numPr>
          <w:ilvl w:val="1"/>
          <w:numId w:val="17"/>
        </w:numPr>
      </w:pPr>
      <w:r>
        <w:t xml:space="preserve">Cataphora: referring forward to items to be mentioned </w:t>
      </w:r>
    </w:p>
    <w:p w14:paraId="5FBEA1DF" w14:textId="77777777" w:rsidR="00CC5910" w:rsidRDefault="00CC5910" w:rsidP="00CC5910">
      <w:pPr>
        <w:pStyle w:val="ListParagraph"/>
        <w:numPr>
          <w:ilvl w:val="2"/>
          <w:numId w:val="17"/>
        </w:numPr>
      </w:pPr>
      <w:r>
        <w:t>“Before she leaves, Sue always checks her coat”</w:t>
      </w:r>
    </w:p>
    <w:p w14:paraId="73832054" w14:textId="77777777" w:rsidR="00CC5910" w:rsidRDefault="00CC5910" w:rsidP="00CC5910">
      <w:pPr>
        <w:pStyle w:val="ListParagraph"/>
        <w:numPr>
          <w:ilvl w:val="1"/>
          <w:numId w:val="17"/>
        </w:numPr>
      </w:pPr>
      <w:r>
        <w:t xml:space="preserve">Deixis: referring to the current environment </w:t>
      </w:r>
    </w:p>
    <w:p w14:paraId="26C9C873" w14:textId="77777777" w:rsidR="00CC5910" w:rsidRDefault="00CC5910" w:rsidP="00CC5910">
      <w:pPr>
        <w:pStyle w:val="ListParagraph"/>
        <w:numPr>
          <w:ilvl w:val="2"/>
          <w:numId w:val="17"/>
        </w:numPr>
      </w:pPr>
      <w:r>
        <w:t xml:space="preserve">“I want you to leave now” </w:t>
      </w:r>
    </w:p>
    <w:p w14:paraId="3E6A11B2" w14:textId="77777777" w:rsidR="00CC5910" w:rsidRDefault="00CC5910" w:rsidP="00CC5910">
      <w:pPr>
        <w:pStyle w:val="ListParagraph"/>
        <w:numPr>
          <w:ilvl w:val="1"/>
          <w:numId w:val="17"/>
        </w:numPr>
      </w:pPr>
      <w:r>
        <w:t xml:space="preserve">Pleonastic or generic uses: </w:t>
      </w:r>
    </w:p>
    <w:p w14:paraId="7B16B204" w14:textId="77777777" w:rsidR="00CC5910" w:rsidRDefault="00CC5910" w:rsidP="00CC5910">
      <w:pPr>
        <w:pStyle w:val="ListParagraph"/>
        <w:numPr>
          <w:ilvl w:val="2"/>
          <w:numId w:val="17"/>
        </w:numPr>
      </w:pPr>
      <w:r>
        <w:t xml:space="preserve">“It’s raining. Always happens when you least expect it.” </w:t>
      </w:r>
    </w:p>
    <w:p w14:paraId="00CC4DE5" w14:textId="77777777" w:rsidR="00CC5910" w:rsidRDefault="00CC5910" w:rsidP="00CC5910">
      <w:pPr>
        <w:pStyle w:val="ListParagraph"/>
        <w:numPr>
          <w:ilvl w:val="1"/>
          <w:numId w:val="17"/>
        </w:numPr>
      </w:pPr>
      <w:r>
        <w:t xml:space="preserve">Discourse and temporal reference: </w:t>
      </w:r>
    </w:p>
    <w:p w14:paraId="149420D3" w14:textId="77777777" w:rsidR="00CC5910" w:rsidRDefault="00CC5910" w:rsidP="00CC5910">
      <w:pPr>
        <w:pStyle w:val="ListParagraph"/>
        <w:numPr>
          <w:ilvl w:val="2"/>
          <w:numId w:val="17"/>
        </w:numPr>
      </w:pPr>
      <w:r>
        <w:t xml:space="preserve">“We’ll be ready then. Well, that’s good.” </w:t>
      </w:r>
    </w:p>
    <w:p w14:paraId="54FF3D8C" w14:textId="77777777" w:rsidR="00CC5910" w:rsidRDefault="00CC5910" w:rsidP="00CC5910">
      <w:pPr>
        <w:pStyle w:val="ListParagraph"/>
        <w:numPr>
          <w:ilvl w:val="1"/>
          <w:numId w:val="17"/>
        </w:numPr>
      </w:pPr>
      <w:r>
        <w:t xml:space="preserve">Bound variables: </w:t>
      </w:r>
    </w:p>
    <w:p w14:paraId="76937162" w14:textId="377D4CC2" w:rsidR="00CC5910" w:rsidRDefault="00CC5910" w:rsidP="00CC5910">
      <w:pPr>
        <w:pStyle w:val="ListParagraph"/>
        <w:numPr>
          <w:ilvl w:val="2"/>
          <w:numId w:val="17"/>
        </w:numPr>
      </w:pPr>
      <w:r>
        <w:t>“Every student has their particular preference.”</w:t>
      </w:r>
      <w:r w:rsidR="00DF242D">
        <w:br/>
      </w:r>
    </w:p>
    <w:p w14:paraId="06B1DAD0" w14:textId="77777777" w:rsidR="00DF242D" w:rsidRDefault="00DF242D" w:rsidP="00DF242D">
      <w:pPr>
        <w:pStyle w:val="ListParagraph"/>
        <w:numPr>
          <w:ilvl w:val="0"/>
          <w:numId w:val="17"/>
        </w:numPr>
      </w:pPr>
      <w:r>
        <w:t xml:space="preserve">Pronoun Resolution: Constraints </w:t>
      </w:r>
    </w:p>
    <w:p w14:paraId="0CFAD23F" w14:textId="77777777" w:rsidR="00DF242D" w:rsidRDefault="00DF242D" w:rsidP="00DF242D">
      <w:pPr>
        <w:pStyle w:val="ListParagraph"/>
        <w:numPr>
          <w:ilvl w:val="1"/>
          <w:numId w:val="17"/>
        </w:numPr>
      </w:pPr>
      <w:r>
        <w:t xml:space="preserve">For referential (non-generic) uses, we must identify (resolve) the antecedent </w:t>
      </w:r>
    </w:p>
    <w:p w14:paraId="4D8BCB63" w14:textId="77777777" w:rsidR="00DF242D" w:rsidRDefault="00DF242D" w:rsidP="00DF242D">
      <w:pPr>
        <w:pStyle w:val="ListParagraph"/>
        <w:numPr>
          <w:ilvl w:val="2"/>
          <w:numId w:val="17"/>
        </w:numPr>
      </w:pPr>
      <w:r>
        <w:t xml:space="preserve">huge potential ambiguity: any previous RE is a candidate antecedent </w:t>
      </w:r>
    </w:p>
    <w:p w14:paraId="7EC69DFC" w14:textId="77777777" w:rsidR="00DF242D" w:rsidRDefault="00DF242D" w:rsidP="00DF242D">
      <w:pPr>
        <w:pStyle w:val="ListParagraph"/>
        <w:numPr>
          <w:ilvl w:val="1"/>
          <w:numId w:val="17"/>
        </w:numPr>
      </w:pPr>
      <w:r>
        <w:t xml:space="preserve">Many hard constraints on possible antecedents: </w:t>
      </w:r>
    </w:p>
    <w:p w14:paraId="4C28A372" w14:textId="77777777" w:rsidR="00DF242D" w:rsidRDefault="00DF242D" w:rsidP="00DF242D">
      <w:pPr>
        <w:pStyle w:val="ListParagraph"/>
        <w:numPr>
          <w:ilvl w:val="2"/>
          <w:numId w:val="17"/>
        </w:numPr>
      </w:pPr>
      <w:r>
        <w:t xml:space="preserve">Number </w:t>
      </w:r>
    </w:p>
    <w:p w14:paraId="5874E901" w14:textId="77777777" w:rsidR="00DF242D" w:rsidRDefault="00DF242D" w:rsidP="00DF242D">
      <w:pPr>
        <w:pStyle w:val="ListParagraph"/>
        <w:numPr>
          <w:ilvl w:val="3"/>
          <w:numId w:val="17"/>
        </w:numPr>
      </w:pPr>
      <w:r>
        <w:t xml:space="preserve">(English: singular vs plural) </w:t>
      </w:r>
    </w:p>
    <w:p w14:paraId="7BEE3820" w14:textId="77777777" w:rsidR="00DF242D" w:rsidRDefault="00DF242D" w:rsidP="00DF242D">
      <w:pPr>
        <w:pStyle w:val="ListParagraph"/>
        <w:numPr>
          <w:ilvl w:val="3"/>
          <w:numId w:val="17"/>
        </w:numPr>
      </w:pPr>
      <w:r>
        <w:t xml:space="preserve">“I have a dog and two cats. It is/They are very fluffy.” </w:t>
      </w:r>
    </w:p>
    <w:p w14:paraId="7F910454" w14:textId="77777777" w:rsidR="00DF242D" w:rsidRDefault="00DF242D" w:rsidP="00DF242D">
      <w:pPr>
        <w:pStyle w:val="ListParagraph"/>
        <w:numPr>
          <w:ilvl w:val="2"/>
          <w:numId w:val="17"/>
        </w:numPr>
      </w:pPr>
      <w:r>
        <w:t xml:space="preserve">Person </w:t>
      </w:r>
    </w:p>
    <w:p w14:paraId="2193AC45" w14:textId="77777777" w:rsidR="00DF242D" w:rsidRDefault="00DF242D" w:rsidP="00DF242D">
      <w:pPr>
        <w:pStyle w:val="ListParagraph"/>
        <w:numPr>
          <w:ilvl w:val="3"/>
          <w:numId w:val="17"/>
        </w:numPr>
      </w:pPr>
      <w:r>
        <w:t xml:space="preserve">(English: 1st, 2nd, 3rd) </w:t>
      </w:r>
    </w:p>
    <w:p w14:paraId="61126D42" w14:textId="77777777" w:rsidR="00DF242D" w:rsidRDefault="00DF242D" w:rsidP="00DF242D">
      <w:pPr>
        <w:pStyle w:val="ListParagraph"/>
        <w:numPr>
          <w:ilvl w:val="3"/>
          <w:numId w:val="17"/>
        </w:numPr>
      </w:pPr>
      <w:r>
        <w:t xml:space="preserve">“I saw you with John. You were / He was happy.” </w:t>
      </w:r>
    </w:p>
    <w:p w14:paraId="7878C630" w14:textId="77777777" w:rsidR="00DF242D" w:rsidRDefault="00DF242D" w:rsidP="00DF242D">
      <w:pPr>
        <w:pStyle w:val="ListParagraph"/>
        <w:numPr>
          <w:ilvl w:val="2"/>
          <w:numId w:val="17"/>
        </w:numPr>
      </w:pPr>
      <w:r>
        <w:t xml:space="preserve">Gender </w:t>
      </w:r>
    </w:p>
    <w:p w14:paraId="4159BA43" w14:textId="77777777" w:rsidR="00DF242D" w:rsidRDefault="00DF242D" w:rsidP="00DF242D">
      <w:pPr>
        <w:pStyle w:val="ListParagraph"/>
        <w:numPr>
          <w:ilvl w:val="3"/>
          <w:numId w:val="17"/>
        </w:numPr>
      </w:pPr>
      <w:r>
        <w:t xml:space="preserve">(English: male, female, nonpersonal) </w:t>
      </w:r>
    </w:p>
    <w:p w14:paraId="446F2C7B" w14:textId="77777777" w:rsidR="00DF242D" w:rsidRDefault="00DF242D" w:rsidP="00DF242D">
      <w:pPr>
        <w:pStyle w:val="ListParagraph"/>
        <w:numPr>
          <w:ilvl w:val="3"/>
          <w:numId w:val="17"/>
        </w:numPr>
      </w:pPr>
      <w:r>
        <w:t xml:space="preserve">“Sue met John and his dog. She/he/it was happy.” </w:t>
      </w:r>
    </w:p>
    <w:p w14:paraId="7E3AE09B" w14:textId="77777777" w:rsidR="00DF242D" w:rsidRDefault="00DF242D" w:rsidP="00DF242D">
      <w:pPr>
        <w:pStyle w:val="ListParagraph"/>
        <w:numPr>
          <w:ilvl w:val="2"/>
          <w:numId w:val="17"/>
        </w:numPr>
      </w:pPr>
      <w:r>
        <w:t xml:space="preserve">Binding </w:t>
      </w:r>
    </w:p>
    <w:p w14:paraId="76047185" w14:textId="77777777" w:rsidR="00DF242D" w:rsidRDefault="00DF242D" w:rsidP="00DF242D">
      <w:pPr>
        <w:pStyle w:val="ListParagraph"/>
        <w:numPr>
          <w:ilvl w:val="3"/>
          <w:numId w:val="17"/>
        </w:numPr>
      </w:pPr>
      <w:r>
        <w:t xml:space="preserve">(English: reflexives with clause subjects) </w:t>
      </w:r>
    </w:p>
    <w:p w14:paraId="0DD74564" w14:textId="77777777" w:rsidR="00DF242D" w:rsidRDefault="00DF242D" w:rsidP="00DF242D">
      <w:pPr>
        <w:pStyle w:val="ListParagraph"/>
        <w:numPr>
          <w:ilvl w:val="3"/>
          <w:numId w:val="17"/>
        </w:numPr>
      </w:pPr>
      <w:r>
        <w:t xml:space="preserve">“John thinks Bill likes him/himself.” </w:t>
      </w:r>
    </w:p>
    <w:p w14:paraId="1469BCD1" w14:textId="3AE1151A" w:rsidR="00DF242D" w:rsidRDefault="00DF242D" w:rsidP="007B5A67">
      <w:pPr>
        <w:pStyle w:val="ListParagraph"/>
        <w:numPr>
          <w:ilvl w:val="1"/>
          <w:numId w:val="17"/>
        </w:numPr>
      </w:pPr>
      <w:r>
        <w:t>(We often don’t even notice these potential ambiguities, as humans!)</w:t>
      </w:r>
      <w:r w:rsidR="007B5A67">
        <w:br/>
      </w:r>
      <w:r w:rsidR="007B5A67">
        <w:br/>
      </w:r>
      <w:r w:rsidR="007B5A67">
        <w:br/>
      </w:r>
      <w:r w:rsidR="007B5A67">
        <w:br/>
      </w:r>
    </w:p>
    <w:p w14:paraId="67F3642E" w14:textId="77777777" w:rsidR="007B5A67" w:rsidRDefault="007B5A67" w:rsidP="007B5A67">
      <w:pPr>
        <w:pStyle w:val="ListParagraph"/>
        <w:ind w:left="1440"/>
      </w:pPr>
    </w:p>
    <w:p w14:paraId="765F237B" w14:textId="77777777" w:rsidR="007B5A67" w:rsidRDefault="007B5A67" w:rsidP="007B5A67">
      <w:pPr>
        <w:pStyle w:val="ListParagraph"/>
        <w:numPr>
          <w:ilvl w:val="0"/>
          <w:numId w:val="17"/>
        </w:numPr>
      </w:pPr>
      <w:r>
        <w:lastRenderedPageBreak/>
        <w:t xml:space="preserve">Pronoun Resolution: Preferences </w:t>
      </w:r>
    </w:p>
    <w:p w14:paraId="74D26FA4" w14:textId="77777777" w:rsidR="007B5A67" w:rsidRDefault="007B5A67" w:rsidP="007B5A67">
      <w:pPr>
        <w:pStyle w:val="ListParagraph"/>
        <w:numPr>
          <w:ilvl w:val="1"/>
          <w:numId w:val="17"/>
        </w:numPr>
      </w:pPr>
      <w:r>
        <w:t xml:space="preserve">And many softer preferences: </w:t>
      </w:r>
    </w:p>
    <w:p w14:paraId="4643179C" w14:textId="77777777" w:rsidR="007B5A67" w:rsidRDefault="007B5A67" w:rsidP="007B5A67">
      <w:pPr>
        <w:pStyle w:val="ListParagraph"/>
        <w:numPr>
          <w:ilvl w:val="1"/>
          <w:numId w:val="17"/>
        </w:numPr>
      </w:pPr>
      <w:r>
        <w:t xml:space="preserve">Recency </w:t>
      </w:r>
    </w:p>
    <w:p w14:paraId="2C49CCFB" w14:textId="77777777" w:rsidR="007B5A67" w:rsidRDefault="007B5A67" w:rsidP="007B5A67">
      <w:pPr>
        <w:pStyle w:val="ListParagraph"/>
        <w:numPr>
          <w:ilvl w:val="2"/>
          <w:numId w:val="17"/>
        </w:numPr>
      </w:pPr>
      <w:r>
        <w:t>(</w:t>
      </w:r>
      <w:proofErr w:type="gramStart"/>
      <w:r>
        <w:t>more</w:t>
      </w:r>
      <w:proofErr w:type="gramEnd"/>
      <w:r>
        <w:t xml:space="preserve"> recent &gt; less recent) </w:t>
      </w:r>
    </w:p>
    <w:p w14:paraId="5FF907C5" w14:textId="77777777" w:rsidR="007B5A67" w:rsidRDefault="007B5A67" w:rsidP="007B5A67">
      <w:pPr>
        <w:pStyle w:val="ListParagraph"/>
        <w:numPr>
          <w:ilvl w:val="2"/>
          <w:numId w:val="17"/>
        </w:numPr>
      </w:pPr>
      <w:r>
        <w:t xml:space="preserve">“Sue lives in Reading. Jane lives in Havant. She has a dog.” </w:t>
      </w:r>
    </w:p>
    <w:p w14:paraId="72491172" w14:textId="77777777" w:rsidR="007B5A67" w:rsidRDefault="007B5A67" w:rsidP="007B5A67">
      <w:pPr>
        <w:pStyle w:val="ListParagraph"/>
        <w:numPr>
          <w:ilvl w:val="1"/>
          <w:numId w:val="17"/>
        </w:numPr>
      </w:pPr>
      <w:r>
        <w:t xml:space="preserve">Grammatical role </w:t>
      </w:r>
    </w:p>
    <w:p w14:paraId="6D879F16" w14:textId="77777777" w:rsidR="007B5A67" w:rsidRDefault="007B5A67" w:rsidP="007B5A67">
      <w:pPr>
        <w:pStyle w:val="ListParagraph"/>
        <w:numPr>
          <w:ilvl w:val="2"/>
          <w:numId w:val="17"/>
        </w:numPr>
      </w:pPr>
      <w:r>
        <w:t xml:space="preserve">(subject &gt; object &gt; other) </w:t>
      </w:r>
    </w:p>
    <w:p w14:paraId="7099F77B" w14:textId="77777777" w:rsidR="007B5A67" w:rsidRDefault="007B5A67" w:rsidP="007B5A67">
      <w:pPr>
        <w:pStyle w:val="ListParagraph"/>
        <w:numPr>
          <w:ilvl w:val="2"/>
          <w:numId w:val="17"/>
        </w:numPr>
      </w:pPr>
      <w:r>
        <w:t xml:space="preserve">“Sue knows Jane. She is coming today.” </w:t>
      </w:r>
    </w:p>
    <w:p w14:paraId="2F786701" w14:textId="77777777" w:rsidR="007B5A67" w:rsidRDefault="007B5A67" w:rsidP="007B5A67">
      <w:pPr>
        <w:pStyle w:val="ListParagraph"/>
        <w:numPr>
          <w:ilvl w:val="1"/>
          <w:numId w:val="17"/>
        </w:numPr>
      </w:pPr>
      <w:r>
        <w:t xml:space="preserve">Repetition </w:t>
      </w:r>
    </w:p>
    <w:p w14:paraId="659787D1" w14:textId="77777777" w:rsidR="007B5A67" w:rsidRDefault="007B5A67" w:rsidP="007B5A67">
      <w:pPr>
        <w:pStyle w:val="ListParagraph"/>
        <w:numPr>
          <w:ilvl w:val="2"/>
          <w:numId w:val="17"/>
        </w:numPr>
      </w:pPr>
      <w:r>
        <w:t>(</w:t>
      </w:r>
      <w:proofErr w:type="gramStart"/>
      <w:r>
        <w:t>more</w:t>
      </w:r>
      <w:proofErr w:type="gramEnd"/>
      <w:r>
        <w:t xml:space="preserve"> mentions &gt; fewer mentions) </w:t>
      </w:r>
    </w:p>
    <w:p w14:paraId="2244935A" w14:textId="77777777" w:rsidR="007B5A67" w:rsidRDefault="007B5A67" w:rsidP="007B5A67">
      <w:pPr>
        <w:pStyle w:val="ListParagraph"/>
        <w:numPr>
          <w:ilvl w:val="2"/>
          <w:numId w:val="17"/>
        </w:numPr>
      </w:pPr>
      <w:r>
        <w:t xml:space="preserve">“Sue is a banker. She works in the </w:t>
      </w:r>
      <w:proofErr w:type="gramStart"/>
      <w:r>
        <w:t>City</w:t>
      </w:r>
      <w:proofErr w:type="gramEnd"/>
      <w:r>
        <w:t>. Jane likes her. She drives a Jaguar.”</w:t>
      </w:r>
    </w:p>
    <w:p w14:paraId="6D80BB89" w14:textId="77777777" w:rsidR="007B5A67" w:rsidRDefault="007B5A67" w:rsidP="007B5A67">
      <w:pPr>
        <w:pStyle w:val="ListParagraph"/>
        <w:numPr>
          <w:ilvl w:val="1"/>
          <w:numId w:val="17"/>
        </w:numPr>
      </w:pPr>
      <w:r>
        <w:t xml:space="preserve">Parallelism </w:t>
      </w:r>
    </w:p>
    <w:p w14:paraId="0D5403D1" w14:textId="77777777" w:rsidR="007B5A67" w:rsidRDefault="007B5A67" w:rsidP="007B5A67">
      <w:pPr>
        <w:pStyle w:val="ListParagraph"/>
        <w:numPr>
          <w:ilvl w:val="2"/>
          <w:numId w:val="17"/>
        </w:numPr>
      </w:pPr>
      <w:r>
        <w:t xml:space="preserve">“Sue has known Jane since 1989. Gretel has known her since 1982.” </w:t>
      </w:r>
    </w:p>
    <w:p w14:paraId="4EBAFC18" w14:textId="77777777" w:rsidR="007B5A67" w:rsidRDefault="007B5A67" w:rsidP="007B5A67">
      <w:pPr>
        <w:pStyle w:val="ListParagraph"/>
        <w:numPr>
          <w:ilvl w:val="1"/>
          <w:numId w:val="17"/>
        </w:numPr>
      </w:pPr>
      <w:r>
        <w:t xml:space="preserve">Discourse / event semantics </w:t>
      </w:r>
    </w:p>
    <w:p w14:paraId="2929ECC6" w14:textId="77777777" w:rsidR="007B5A67" w:rsidRDefault="007B5A67" w:rsidP="007B5A67">
      <w:pPr>
        <w:pStyle w:val="ListParagraph"/>
        <w:numPr>
          <w:ilvl w:val="2"/>
          <w:numId w:val="17"/>
        </w:numPr>
      </w:pPr>
      <w:r>
        <w:t xml:space="preserve">“Sue is annoyed with Jane. She spilt her drink.” </w:t>
      </w:r>
    </w:p>
    <w:p w14:paraId="4E38A510" w14:textId="77777777" w:rsidR="007B5A67" w:rsidRDefault="007B5A67" w:rsidP="007B5A67">
      <w:pPr>
        <w:pStyle w:val="ListParagraph"/>
        <w:numPr>
          <w:ilvl w:val="2"/>
          <w:numId w:val="17"/>
        </w:numPr>
      </w:pPr>
      <w:r>
        <w:t xml:space="preserve">“Sue loves her dog. We took her for a walk.” </w:t>
      </w:r>
    </w:p>
    <w:p w14:paraId="7A42CB78" w14:textId="71D7E6CC" w:rsidR="007B5A67" w:rsidRDefault="007B5A67" w:rsidP="007B5A67">
      <w:pPr>
        <w:pStyle w:val="ListParagraph"/>
        <w:numPr>
          <w:ilvl w:val="1"/>
          <w:numId w:val="17"/>
        </w:numPr>
      </w:pPr>
      <w:r>
        <w:t>(We are more likely to notice these ambiguities)</w:t>
      </w:r>
      <w:r w:rsidR="00F35739">
        <w:br/>
      </w:r>
    </w:p>
    <w:p w14:paraId="6CB12EB3" w14:textId="77777777" w:rsidR="00F35739" w:rsidRDefault="00F35739" w:rsidP="00F35739">
      <w:pPr>
        <w:pStyle w:val="ListParagraph"/>
        <w:numPr>
          <w:ilvl w:val="0"/>
          <w:numId w:val="17"/>
        </w:numPr>
      </w:pPr>
      <w:r>
        <w:t>Pronoun Resolution</w:t>
      </w:r>
    </w:p>
    <w:p w14:paraId="7C06F604" w14:textId="77777777" w:rsidR="00F35739" w:rsidRDefault="00F35739" w:rsidP="00F35739">
      <w:pPr>
        <w:pStyle w:val="ListParagraph"/>
        <w:numPr>
          <w:ilvl w:val="1"/>
          <w:numId w:val="17"/>
        </w:numPr>
      </w:pPr>
      <w:proofErr w:type="gramStart"/>
      <w:r>
        <w:t>So</w:t>
      </w:r>
      <w:proofErr w:type="gramEnd"/>
      <w:r>
        <w:t xml:space="preserve"> we can use these constraints in resolution </w:t>
      </w:r>
    </w:p>
    <w:p w14:paraId="1376E0BD" w14:textId="77777777" w:rsidR="00F35739" w:rsidRDefault="00F35739" w:rsidP="00F35739">
      <w:pPr>
        <w:pStyle w:val="ListParagraph"/>
        <w:numPr>
          <w:ilvl w:val="1"/>
          <w:numId w:val="17"/>
        </w:numPr>
      </w:pPr>
      <w:r>
        <w:t xml:space="preserve">Rule-based: </w:t>
      </w:r>
    </w:p>
    <w:p w14:paraId="5CE7EDCA" w14:textId="77777777" w:rsidR="00F35739" w:rsidRDefault="00F35739" w:rsidP="00F35739">
      <w:pPr>
        <w:pStyle w:val="ListParagraph"/>
        <w:numPr>
          <w:ilvl w:val="2"/>
          <w:numId w:val="17"/>
        </w:numPr>
      </w:pPr>
      <w:proofErr w:type="gramStart"/>
      <w:r>
        <w:t>e.g.</w:t>
      </w:r>
      <w:proofErr w:type="gramEnd"/>
      <w:r>
        <w:t xml:space="preserve"> using </w:t>
      </w:r>
      <w:proofErr w:type="spellStart"/>
      <w:r>
        <w:t>Centering</w:t>
      </w:r>
      <w:proofErr w:type="spellEnd"/>
      <w:r>
        <w:t xml:space="preserve"> Theory (Grosz et al, 1995) </w:t>
      </w:r>
    </w:p>
    <w:p w14:paraId="6CA52BC7" w14:textId="77777777" w:rsidR="00F35739" w:rsidRDefault="00F35739" w:rsidP="00F35739">
      <w:pPr>
        <w:pStyle w:val="ListParagraph"/>
        <w:numPr>
          <w:ilvl w:val="2"/>
          <w:numId w:val="17"/>
        </w:numPr>
      </w:pPr>
      <w:r>
        <w:t xml:space="preserve">Order REs and possible antecedent REs by prominence </w:t>
      </w:r>
    </w:p>
    <w:p w14:paraId="53CAD11D" w14:textId="77777777" w:rsidR="00F35739" w:rsidRDefault="00F35739" w:rsidP="00F35739">
      <w:pPr>
        <w:pStyle w:val="ListParagraph"/>
        <w:numPr>
          <w:ilvl w:val="3"/>
          <w:numId w:val="17"/>
        </w:numPr>
      </w:pPr>
      <w:proofErr w:type="gramStart"/>
      <w:r>
        <w:t>e.g.</w:t>
      </w:r>
      <w:proofErr w:type="gramEnd"/>
      <w:r>
        <w:t xml:space="preserve"> subject &gt; object &gt; other </w:t>
      </w:r>
    </w:p>
    <w:p w14:paraId="42349182" w14:textId="77777777" w:rsidR="00F35739" w:rsidRDefault="00F35739" w:rsidP="00F35739">
      <w:pPr>
        <w:pStyle w:val="ListParagraph"/>
        <w:numPr>
          <w:ilvl w:val="3"/>
          <w:numId w:val="17"/>
        </w:numPr>
      </w:pPr>
      <w:r>
        <w:t xml:space="preserve">“Forward-looking centres” (FLCs) = all REs in sentence </w:t>
      </w:r>
    </w:p>
    <w:p w14:paraId="13120153" w14:textId="77777777" w:rsidR="00F35739" w:rsidRDefault="00F35739" w:rsidP="00F35739">
      <w:pPr>
        <w:pStyle w:val="ListParagraph"/>
        <w:numPr>
          <w:ilvl w:val="3"/>
          <w:numId w:val="17"/>
        </w:numPr>
      </w:pPr>
      <w:r>
        <w:t xml:space="preserve">“Backward-looking centres” (BLCs) = all REs mentioned in previous sentence </w:t>
      </w:r>
    </w:p>
    <w:p w14:paraId="55F6EBB7" w14:textId="77777777" w:rsidR="00F35739" w:rsidRDefault="00F35739" w:rsidP="00F35739">
      <w:pPr>
        <w:pStyle w:val="ListParagraph"/>
        <w:numPr>
          <w:ilvl w:val="2"/>
          <w:numId w:val="17"/>
        </w:numPr>
      </w:pPr>
      <w:r>
        <w:t xml:space="preserve">Filter possible pairings using hard constraints </w:t>
      </w:r>
    </w:p>
    <w:p w14:paraId="3DDDC879" w14:textId="77777777" w:rsidR="00F35739" w:rsidRDefault="00F35739" w:rsidP="00F35739">
      <w:pPr>
        <w:pStyle w:val="ListParagraph"/>
        <w:numPr>
          <w:ilvl w:val="1"/>
          <w:numId w:val="17"/>
        </w:numPr>
      </w:pPr>
      <w:r>
        <w:t xml:space="preserve">Statistical classification: </w:t>
      </w:r>
    </w:p>
    <w:p w14:paraId="030C42F6" w14:textId="77777777" w:rsidR="00F35739" w:rsidRDefault="00F35739" w:rsidP="00F35739">
      <w:pPr>
        <w:pStyle w:val="ListParagraph"/>
        <w:numPr>
          <w:ilvl w:val="2"/>
          <w:numId w:val="17"/>
        </w:numPr>
      </w:pPr>
      <w:r>
        <w:t xml:space="preserve">Supervised classification </w:t>
      </w:r>
    </w:p>
    <w:p w14:paraId="48C6A58E" w14:textId="77777777" w:rsidR="00F35739" w:rsidRDefault="00F35739" w:rsidP="00F35739">
      <w:pPr>
        <w:pStyle w:val="ListParagraph"/>
        <w:numPr>
          <w:ilvl w:val="2"/>
          <w:numId w:val="17"/>
        </w:numPr>
      </w:pPr>
      <w:r>
        <w:t xml:space="preserve">Potential pronoun-antecedent pairs as instances </w:t>
      </w:r>
    </w:p>
    <w:p w14:paraId="546C0C0F" w14:textId="77777777" w:rsidR="00F35739" w:rsidRDefault="00F35739" w:rsidP="00F35739">
      <w:pPr>
        <w:pStyle w:val="ListParagraph"/>
        <w:numPr>
          <w:ilvl w:val="2"/>
          <w:numId w:val="17"/>
        </w:numPr>
      </w:pPr>
      <w:r>
        <w:t xml:space="preserve">Features chosen to relate to constraints/preferences: </w:t>
      </w:r>
    </w:p>
    <w:p w14:paraId="17434F3C" w14:textId="77777777" w:rsidR="00F35739" w:rsidRDefault="00F35739" w:rsidP="00F35739">
      <w:pPr>
        <w:pStyle w:val="ListParagraph"/>
        <w:numPr>
          <w:ilvl w:val="2"/>
          <w:numId w:val="17"/>
        </w:numPr>
      </w:pPr>
      <w:r>
        <w:t xml:space="preserve">number, gender, person match </w:t>
      </w:r>
    </w:p>
    <w:p w14:paraId="12983F0E" w14:textId="77777777" w:rsidR="00F35739" w:rsidRDefault="00F35739" w:rsidP="00F35739">
      <w:pPr>
        <w:pStyle w:val="ListParagraph"/>
        <w:numPr>
          <w:ilvl w:val="2"/>
          <w:numId w:val="17"/>
        </w:numPr>
      </w:pPr>
      <w:r>
        <w:t xml:space="preserve">word/sentence/syntactic distance </w:t>
      </w:r>
    </w:p>
    <w:p w14:paraId="607489D0" w14:textId="1FF6ADEA" w:rsidR="00F35739" w:rsidRDefault="00F35739" w:rsidP="00F35739">
      <w:pPr>
        <w:pStyle w:val="ListParagraph"/>
        <w:numPr>
          <w:ilvl w:val="2"/>
          <w:numId w:val="17"/>
        </w:numPr>
      </w:pPr>
      <w:r>
        <w:t>grammatical/semantic role &amp; parallelism</w:t>
      </w:r>
      <w:r>
        <w:br/>
      </w:r>
    </w:p>
    <w:p w14:paraId="6CE4C36F" w14:textId="77777777" w:rsidR="00B80752" w:rsidRDefault="00B80752" w:rsidP="00F35739">
      <w:pPr>
        <w:pStyle w:val="ListParagraph"/>
        <w:numPr>
          <w:ilvl w:val="0"/>
          <w:numId w:val="17"/>
        </w:numPr>
      </w:pPr>
      <w:r>
        <w:t xml:space="preserve">Co-Reference Resolution </w:t>
      </w:r>
    </w:p>
    <w:p w14:paraId="0A977332" w14:textId="77777777" w:rsidR="00B80752" w:rsidRDefault="00B80752" w:rsidP="00B80752">
      <w:pPr>
        <w:pStyle w:val="ListParagraph"/>
        <w:numPr>
          <w:ilvl w:val="1"/>
          <w:numId w:val="17"/>
        </w:numPr>
      </w:pPr>
      <w:r>
        <w:t xml:space="preserve">More general version of the problem </w:t>
      </w:r>
    </w:p>
    <w:p w14:paraId="24CB227C" w14:textId="33E6C3E5" w:rsidR="00F35739" w:rsidRDefault="00B80752" w:rsidP="00B80752">
      <w:pPr>
        <w:pStyle w:val="ListParagraph"/>
        <w:numPr>
          <w:ilvl w:val="1"/>
          <w:numId w:val="17"/>
        </w:numPr>
      </w:pPr>
      <w:r>
        <w:t>Build chains of all co-referring expressions</w:t>
      </w:r>
    </w:p>
    <w:p w14:paraId="1B8BC685" w14:textId="77777777" w:rsidR="005A753A" w:rsidRDefault="005A753A" w:rsidP="005A753A">
      <w:pPr>
        <w:pStyle w:val="ListParagraph"/>
        <w:numPr>
          <w:ilvl w:val="1"/>
          <w:numId w:val="17"/>
        </w:numPr>
      </w:pPr>
      <w:r>
        <w:t xml:space="preserve">More general version of the problem </w:t>
      </w:r>
    </w:p>
    <w:p w14:paraId="36F60361" w14:textId="78832681" w:rsidR="005A753A" w:rsidRDefault="005A753A" w:rsidP="005A753A">
      <w:pPr>
        <w:pStyle w:val="ListParagraph"/>
        <w:numPr>
          <w:ilvl w:val="2"/>
          <w:numId w:val="17"/>
        </w:numPr>
      </w:pPr>
      <w:r>
        <w:t>Mentions evoke (introduce) or access referents</w:t>
      </w:r>
      <w:r w:rsidR="00D304B6">
        <w:t>.</w:t>
      </w:r>
      <w:r w:rsidR="00D304B6">
        <w:br/>
      </w:r>
      <w:r w:rsidR="00D304B6">
        <w:br/>
      </w:r>
      <w:r w:rsidR="00D304B6">
        <w:br/>
      </w:r>
    </w:p>
    <w:p w14:paraId="41130F90" w14:textId="77777777" w:rsidR="00772CA5" w:rsidRDefault="00772CA5" w:rsidP="00772CA5">
      <w:pPr>
        <w:pStyle w:val="ListParagraph"/>
        <w:numPr>
          <w:ilvl w:val="1"/>
          <w:numId w:val="17"/>
        </w:numPr>
      </w:pPr>
      <w:r>
        <w:lastRenderedPageBreak/>
        <w:t xml:space="preserve">Candidate REs identified by POS-tagging &amp; parsing </w:t>
      </w:r>
    </w:p>
    <w:p w14:paraId="67BABB67" w14:textId="77777777" w:rsidR="00772CA5" w:rsidRDefault="00772CA5" w:rsidP="00772CA5">
      <w:pPr>
        <w:pStyle w:val="ListParagraph"/>
        <w:numPr>
          <w:ilvl w:val="2"/>
          <w:numId w:val="17"/>
        </w:numPr>
      </w:pPr>
      <w:r>
        <w:t xml:space="preserve">Need to identify links </w:t>
      </w:r>
      <w:proofErr w:type="gramStart"/>
      <w:r>
        <w:t>i.e.</w:t>
      </w:r>
      <w:proofErr w:type="gramEnd"/>
      <w:r>
        <w:t xml:space="preserve"> pair REs with antecedents </w:t>
      </w:r>
    </w:p>
    <w:p w14:paraId="0884CB15" w14:textId="77777777" w:rsidR="00772CA5" w:rsidRDefault="00772CA5" w:rsidP="00772CA5">
      <w:pPr>
        <w:pStyle w:val="ListParagraph"/>
        <w:numPr>
          <w:ilvl w:val="1"/>
          <w:numId w:val="17"/>
        </w:numPr>
      </w:pPr>
      <w:r>
        <w:t xml:space="preserve">Approach </w:t>
      </w:r>
      <w:proofErr w:type="gramStart"/>
      <w:r>
        <w:t>similar to</w:t>
      </w:r>
      <w:proofErr w:type="gramEnd"/>
      <w:r>
        <w:t xml:space="preserve"> pronoun resolution: </w:t>
      </w:r>
    </w:p>
    <w:p w14:paraId="1E19F255" w14:textId="77777777" w:rsidR="00772CA5" w:rsidRDefault="00772CA5" w:rsidP="00772CA5">
      <w:pPr>
        <w:pStyle w:val="ListParagraph"/>
        <w:numPr>
          <w:ilvl w:val="2"/>
          <w:numId w:val="17"/>
        </w:numPr>
      </w:pPr>
      <w:r>
        <w:t xml:space="preserve">But we now need to add other RE types </w:t>
      </w:r>
    </w:p>
    <w:p w14:paraId="6C16606E" w14:textId="77777777" w:rsidR="00772CA5" w:rsidRDefault="00772CA5" w:rsidP="00772CA5">
      <w:pPr>
        <w:pStyle w:val="ListParagraph"/>
        <w:numPr>
          <w:ilvl w:val="2"/>
          <w:numId w:val="17"/>
        </w:numPr>
      </w:pPr>
      <w:r>
        <w:t xml:space="preserve">Particularly definite noun phrases </w:t>
      </w:r>
    </w:p>
    <w:p w14:paraId="1FD9EE01" w14:textId="77777777" w:rsidR="00772CA5" w:rsidRDefault="00772CA5" w:rsidP="00772CA5">
      <w:pPr>
        <w:pStyle w:val="ListParagraph"/>
        <w:numPr>
          <w:ilvl w:val="1"/>
          <w:numId w:val="17"/>
        </w:numPr>
      </w:pPr>
      <w:r>
        <w:t xml:space="preserve">Supervised classification: </w:t>
      </w:r>
    </w:p>
    <w:p w14:paraId="29CEC6C8" w14:textId="77777777" w:rsidR="00772CA5" w:rsidRDefault="00772CA5" w:rsidP="00772CA5">
      <w:pPr>
        <w:pStyle w:val="ListParagraph"/>
        <w:numPr>
          <w:ilvl w:val="2"/>
          <w:numId w:val="17"/>
        </w:numPr>
      </w:pPr>
      <w:r>
        <w:t>(</w:t>
      </w:r>
      <w:proofErr w:type="gramStart"/>
      <w:r>
        <w:t>same</w:t>
      </w:r>
      <w:proofErr w:type="gramEnd"/>
      <w:r>
        <w:t xml:space="preserve"> approach as for pronoun resolution) </w:t>
      </w:r>
    </w:p>
    <w:p w14:paraId="32289A15" w14:textId="77777777" w:rsidR="00772CA5" w:rsidRDefault="00772CA5" w:rsidP="00772CA5">
      <w:pPr>
        <w:pStyle w:val="ListParagraph"/>
        <w:numPr>
          <w:ilvl w:val="2"/>
          <w:numId w:val="17"/>
        </w:numPr>
      </w:pPr>
      <w:r>
        <w:t xml:space="preserve">Pairs of correct/incorrect examples </w:t>
      </w:r>
    </w:p>
    <w:p w14:paraId="78839EFC" w14:textId="77777777" w:rsidR="00772CA5" w:rsidRDefault="00772CA5" w:rsidP="00772CA5">
      <w:pPr>
        <w:pStyle w:val="ListParagraph"/>
        <w:numPr>
          <w:ilvl w:val="2"/>
          <w:numId w:val="17"/>
        </w:numPr>
      </w:pPr>
      <w:r>
        <w:t xml:space="preserve">Features: </w:t>
      </w:r>
    </w:p>
    <w:p w14:paraId="0D687DF7" w14:textId="77777777" w:rsidR="00772CA5" w:rsidRDefault="00772CA5" w:rsidP="00772CA5">
      <w:pPr>
        <w:pStyle w:val="ListParagraph"/>
        <w:numPr>
          <w:ilvl w:val="3"/>
          <w:numId w:val="17"/>
        </w:numPr>
      </w:pPr>
      <w:r>
        <w:t xml:space="preserve">Features used for pronoun resolution, plus: </w:t>
      </w:r>
    </w:p>
    <w:p w14:paraId="3C266166" w14:textId="77777777" w:rsidR="00772CA5" w:rsidRDefault="00772CA5" w:rsidP="00772CA5">
      <w:pPr>
        <w:pStyle w:val="ListParagraph"/>
        <w:numPr>
          <w:ilvl w:val="3"/>
          <w:numId w:val="17"/>
        </w:numPr>
      </w:pPr>
      <w:r>
        <w:t>Lexical similarity (</w:t>
      </w:r>
      <w:proofErr w:type="gramStart"/>
      <w:r>
        <w:t>e.g.</w:t>
      </w:r>
      <w:proofErr w:type="gramEnd"/>
      <w:r>
        <w:t xml:space="preserve"> RE/antecedent edit distance) </w:t>
      </w:r>
    </w:p>
    <w:p w14:paraId="314BC499" w14:textId="77777777" w:rsidR="00772CA5" w:rsidRDefault="00772CA5" w:rsidP="00772CA5">
      <w:pPr>
        <w:pStyle w:val="ListParagraph"/>
        <w:numPr>
          <w:ilvl w:val="3"/>
          <w:numId w:val="17"/>
        </w:numPr>
      </w:pPr>
      <w:r>
        <w:t>Semantic co-reference (</w:t>
      </w:r>
      <w:proofErr w:type="gramStart"/>
      <w:r>
        <w:t>e.g.</w:t>
      </w:r>
      <w:proofErr w:type="gramEnd"/>
      <w:r>
        <w:t xml:space="preserve"> dates) </w:t>
      </w:r>
    </w:p>
    <w:p w14:paraId="4FD4DF3B" w14:textId="77777777" w:rsidR="00772CA5" w:rsidRDefault="00772CA5" w:rsidP="00772CA5">
      <w:pPr>
        <w:pStyle w:val="ListParagraph"/>
        <w:numPr>
          <w:ilvl w:val="3"/>
          <w:numId w:val="17"/>
        </w:numPr>
      </w:pPr>
      <w:r>
        <w:t>Syntactic relation (</w:t>
      </w:r>
      <w:proofErr w:type="gramStart"/>
      <w:r>
        <w:t>e.g.</w:t>
      </w:r>
      <w:proofErr w:type="gramEnd"/>
      <w:r>
        <w:t xml:space="preserve"> apposition (“X, the Y, …”) </w:t>
      </w:r>
    </w:p>
    <w:p w14:paraId="77055999" w14:textId="77777777" w:rsidR="00772CA5" w:rsidRDefault="00772CA5" w:rsidP="00772CA5">
      <w:pPr>
        <w:pStyle w:val="ListParagraph"/>
        <w:numPr>
          <w:ilvl w:val="3"/>
          <w:numId w:val="17"/>
        </w:numPr>
      </w:pPr>
      <w:r>
        <w:t xml:space="preserve">POS/lexical type of head noun </w:t>
      </w:r>
    </w:p>
    <w:p w14:paraId="5CF60758" w14:textId="77777777" w:rsidR="00772CA5" w:rsidRDefault="00772CA5" w:rsidP="00772CA5">
      <w:pPr>
        <w:pStyle w:val="ListParagraph"/>
        <w:numPr>
          <w:ilvl w:val="3"/>
          <w:numId w:val="17"/>
        </w:numPr>
      </w:pPr>
      <w:r>
        <w:t xml:space="preserve">Big search space: use </w:t>
      </w:r>
      <w:proofErr w:type="gramStart"/>
      <w:r>
        <w:t>e.g.</w:t>
      </w:r>
      <w:proofErr w:type="gramEnd"/>
      <w:r>
        <w:t xml:space="preserve"> graph-based methods </w:t>
      </w:r>
    </w:p>
    <w:p w14:paraId="384FB570" w14:textId="55D40E59" w:rsidR="00D304B6" w:rsidRDefault="00772CA5" w:rsidP="00772CA5">
      <w:pPr>
        <w:pStyle w:val="ListParagraph"/>
        <w:numPr>
          <w:ilvl w:val="3"/>
          <w:numId w:val="17"/>
        </w:numPr>
      </w:pPr>
      <w:r>
        <w:t>Efficient search, while finding optimal chains (not just independent pairs)</w:t>
      </w:r>
    </w:p>
    <w:p w14:paraId="38F634D1" w14:textId="77777777" w:rsidR="00416BCB" w:rsidRDefault="00416BCB" w:rsidP="00416BCB">
      <w:pPr>
        <w:pStyle w:val="ListParagraph"/>
        <w:numPr>
          <w:ilvl w:val="0"/>
          <w:numId w:val="17"/>
        </w:numPr>
      </w:pPr>
      <w:r>
        <w:t xml:space="preserve">Anaphora resolution as Structure Learning </w:t>
      </w:r>
    </w:p>
    <w:p w14:paraId="3E21EE9A" w14:textId="77777777" w:rsidR="00416BCB" w:rsidRDefault="00416BCB" w:rsidP="00416BCB">
      <w:pPr>
        <w:pStyle w:val="ListParagraph"/>
        <w:numPr>
          <w:ilvl w:val="1"/>
          <w:numId w:val="17"/>
        </w:numPr>
      </w:pPr>
      <w:r>
        <w:t xml:space="preserve">So </w:t>
      </w:r>
      <w:proofErr w:type="gramStart"/>
      <w:r>
        <w:t>far</w:t>
      </w:r>
      <w:proofErr w:type="gramEnd"/>
      <w:r>
        <w:t xml:space="preserve"> we have only seen examples of text analytics applications in which the task was to label a SINGLE OBJECT </w:t>
      </w:r>
    </w:p>
    <w:p w14:paraId="09633DDF" w14:textId="77777777" w:rsidR="00416BCB" w:rsidRDefault="00416BCB" w:rsidP="00416BCB">
      <w:pPr>
        <w:pStyle w:val="ListParagraph"/>
        <w:numPr>
          <w:ilvl w:val="1"/>
          <w:numId w:val="17"/>
        </w:numPr>
      </w:pPr>
      <w:r>
        <w:t xml:space="preserve">In the case of anaphora resolution/coreference, the task is to label a STRUCTURE </w:t>
      </w:r>
    </w:p>
    <w:p w14:paraId="5018D1D3" w14:textId="77777777" w:rsidR="00416BCB" w:rsidRDefault="00416BCB" w:rsidP="00416BCB">
      <w:pPr>
        <w:pStyle w:val="ListParagraph"/>
        <w:numPr>
          <w:ilvl w:val="2"/>
          <w:numId w:val="17"/>
        </w:numPr>
      </w:pPr>
      <w:r>
        <w:t>In its simplest form, the antecedent / anaphor pair (MENTION PAIR)</w:t>
      </w:r>
    </w:p>
    <w:p w14:paraId="43374605" w14:textId="74527AAD" w:rsidR="00416BCB" w:rsidRDefault="00416BCB" w:rsidP="00416BCB">
      <w:pPr>
        <w:pStyle w:val="ListParagraph"/>
        <w:numPr>
          <w:ilvl w:val="1"/>
          <w:numId w:val="17"/>
        </w:numPr>
      </w:pPr>
      <w:r>
        <w:t>This is an example of so-called STRUCTURED LEARNING</w:t>
      </w:r>
      <w:r w:rsidR="0039755B">
        <w:br/>
      </w:r>
    </w:p>
    <w:p w14:paraId="60C02245" w14:textId="77777777" w:rsidR="0039755B" w:rsidRDefault="0039755B" w:rsidP="0039755B">
      <w:pPr>
        <w:pStyle w:val="ListParagraph"/>
        <w:numPr>
          <w:ilvl w:val="0"/>
          <w:numId w:val="17"/>
        </w:numPr>
      </w:pPr>
      <w:r w:rsidRPr="0039755B">
        <w:t xml:space="preserve">Factors in interpreting anaphoric expressions </w:t>
      </w:r>
    </w:p>
    <w:p w14:paraId="4ACC1DF7" w14:textId="77777777" w:rsidR="0039755B" w:rsidRDefault="0039755B" w:rsidP="0039755B">
      <w:pPr>
        <w:pStyle w:val="ListParagraph"/>
        <w:numPr>
          <w:ilvl w:val="1"/>
          <w:numId w:val="17"/>
        </w:numPr>
      </w:pPr>
      <w:r w:rsidRPr="0039755B">
        <w:t xml:space="preserve">Factors: </w:t>
      </w:r>
    </w:p>
    <w:p w14:paraId="373C8712" w14:textId="77777777" w:rsidR="0039755B" w:rsidRDefault="0039755B" w:rsidP="0039755B">
      <w:pPr>
        <w:pStyle w:val="ListParagraph"/>
        <w:numPr>
          <w:ilvl w:val="2"/>
          <w:numId w:val="17"/>
        </w:numPr>
      </w:pPr>
      <w:r w:rsidRPr="0039755B">
        <w:t xml:space="preserve">Morphological features (agreement) </w:t>
      </w:r>
    </w:p>
    <w:p w14:paraId="1AD797B0" w14:textId="77777777" w:rsidR="0039755B" w:rsidRDefault="0039755B" w:rsidP="0039755B">
      <w:pPr>
        <w:pStyle w:val="ListParagraph"/>
        <w:numPr>
          <w:ilvl w:val="2"/>
          <w:numId w:val="17"/>
        </w:numPr>
      </w:pPr>
      <w:r w:rsidRPr="0039755B">
        <w:t xml:space="preserve">Syntactic information </w:t>
      </w:r>
    </w:p>
    <w:p w14:paraId="30D85058" w14:textId="77777777" w:rsidR="0039755B" w:rsidRDefault="0039755B" w:rsidP="0039755B">
      <w:pPr>
        <w:pStyle w:val="ListParagraph"/>
        <w:numPr>
          <w:ilvl w:val="2"/>
          <w:numId w:val="17"/>
        </w:numPr>
      </w:pPr>
      <w:r w:rsidRPr="0039755B">
        <w:t xml:space="preserve">Salience </w:t>
      </w:r>
    </w:p>
    <w:p w14:paraId="531287AB" w14:textId="60956743" w:rsidR="0039755B" w:rsidRDefault="0039755B" w:rsidP="0039755B">
      <w:pPr>
        <w:pStyle w:val="ListParagraph"/>
        <w:numPr>
          <w:ilvl w:val="2"/>
          <w:numId w:val="17"/>
        </w:numPr>
      </w:pPr>
      <w:r w:rsidRPr="0039755B">
        <w:t>Lexical and common</w:t>
      </w:r>
      <w:r>
        <w:t>-</w:t>
      </w:r>
      <w:r w:rsidRPr="0039755B">
        <w:t xml:space="preserve">sense knowledge </w:t>
      </w:r>
    </w:p>
    <w:p w14:paraId="5E2CB617" w14:textId="100E4D22" w:rsidR="0039755B" w:rsidRDefault="0039755B" w:rsidP="0039755B">
      <w:pPr>
        <w:pStyle w:val="ListParagraph"/>
        <w:numPr>
          <w:ilvl w:val="1"/>
          <w:numId w:val="17"/>
        </w:numPr>
      </w:pPr>
      <w:r w:rsidRPr="0039755B">
        <w:t>Distinction often made between CONSTRAINTS and PREFERENCES</w:t>
      </w:r>
      <w:r w:rsidR="002B6A99">
        <w:t>.</w:t>
      </w:r>
      <w:r w:rsidR="002B6A99">
        <w:br/>
      </w:r>
    </w:p>
    <w:p w14:paraId="6AC9BAB9" w14:textId="77777777" w:rsidR="002B6A99" w:rsidRDefault="002B6A99" w:rsidP="002B6A99">
      <w:pPr>
        <w:pStyle w:val="ListParagraph"/>
        <w:numPr>
          <w:ilvl w:val="0"/>
          <w:numId w:val="17"/>
        </w:numPr>
      </w:pPr>
      <w:r>
        <w:t xml:space="preserve">Agreement </w:t>
      </w:r>
    </w:p>
    <w:p w14:paraId="44D65816" w14:textId="77777777" w:rsidR="002B6A99" w:rsidRDefault="002B6A99" w:rsidP="002B6A99">
      <w:pPr>
        <w:pStyle w:val="ListParagraph"/>
        <w:numPr>
          <w:ilvl w:val="1"/>
          <w:numId w:val="17"/>
        </w:numPr>
      </w:pPr>
      <w:r>
        <w:t xml:space="preserve">GENDER strong CONSTRAINT for pronouns (in other languages: for other anaphors as well) </w:t>
      </w:r>
    </w:p>
    <w:p w14:paraId="36E7E1C5" w14:textId="77777777" w:rsidR="002B6A99" w:rsidRDefault="002B6A99" w:rsidP="002B6A99">
      <w:pPr>
        <w:pStyle w:val="ListParagraph"/>
        <w:numPr>
          <w:ilvl w:val="2"/>
          <w:numId w:val="17"/>
        </w:numPr>
      </w:pPr>
      <w:r>
        <w:t xml:space="preserve">[Jane] blamed [Bill] because HE spilt the coffee (Ehrlich, Garnham </w:t>
      </w:r>
      <w:proofErr w:type="spellStart"/>
      <w:r>
        <w:t>e.a</w:t>
      </w:r>
      <w:proofErr w:type="spellEnd"/>
      <w:r>
        <w:t xml:space="preserve">, Arnold </w:t>
      </w:r>
      <w:proofErr w:type="spellStart"/>
      <w:r>
        <w:t>e.a</w:t>
      </w:r>
      <w:proofErr w:type="spellEnd"/>
      <w:r>
        <w:t xml:space="preserve">) </w:t>
      </w:r>
    </w:p>
    <w:p w14:paraId="0B5F2AB9" w14:textId="77777777" w:rsidR="002B6A99" w:rsidRDefault="002B6A99" w:rsidP="002B6A99">
      <w:pPr>
        <w:pStyle w:val="ListParagraph"/>
        <w:numPr>
          <w:ilvl w:val="1"/>
          <w:numId w:val="17"/>
        </w:numPr>
      </w:pPr>
      <w:r>
        <w:t xml:space="preserve">NUMBER also strong constraint </w:t>
      </w:r>
    </w:p>
    <w:p w14:paraId="49279F12" w14:textId="100D0B84" w:rsidR="002B6A99" w:rsidRDefault="002B6A99" w:rsidP="002B6A99">
      <w:pPr>
        <w:pStyle w:val="ListParagraph"/>
        <w:numPr>
          <w:ilvl w:val="2"/>
          <w:numId w:val="17"/>
        </w:numPr>
      </w:pPr>
      <w:r>
        <w:t>[[Union] representatives] told [the CEO] that THEY couldn’t be reached</w:t>
      </w:r>
      <w:r>
        <w:t>.</w:t>
      </w:r>
      <w:r>
        <w:br/>
      </w:r>
      <w:r w:rsidR="00152D03">
        <w:br/>
      </w:r>
      <w:r w:rsidR="00152D03">
        <w:br/>
      </w:r>
      <w:r w:rsidR="00152D03">
        <w:br/>
      </w:r>
      <w:r w:rsidR="00152D03">
        <w:br/>
      </w:r>
    </w:p>
    <w:p w14:paraId="56BAFB76" w14:textId="77777777" w:rsidR="00152D03" w:rsidRDefault="00152D03" w:rsidP="002B6A99">
      <w:pPr>
        <w:pStyle w:val="ListParagraph"/>
        <w:numPr>
          <w:ilvl w:val="0"/>
          <w:numId w:val="17"/>
        </w:numPr>
      </w:pPr>
      <w:r>
        <w:lastRenderedPageBreak/>
        <w:t xml:space="preserve">Problems to be resolved by an AR system: mention identification </w:t>
      </w:r>
    </w:p>
    <w:p w14:paraId="24FB5157" w14:textId="77777777" w:rsidR="00152D03" w:rsidRDefault="00152D03" w:rsidP="00152D03">
      <w:pPr>
        <w:pStyle w:val="ListParagraph"/>
        <w:numPr>
          <w:ilvl w:val="1"/>
          <w:numId w:val="17"/>
        </w:numPr>
      </w:pPr>
      <w:r>
        <w:t xml:space="preserve">Effect: recall </w:t>
      </w:r>
    </w:p>
    <w:p w14:paraId="0F55B30D" w14:textId="77777777" w:rsidR="00152D03" w:rsidRDefault="00152D03" w:rsidP="00152D03">
      <w:pPr>
        <w:pStyle w:val="ListParagraph"/>
        <w:numPr>
          <w:ilvl w:val="1"/>
          <w:numId w:val="17"/>
        </w:numPr>
      </w:pPr>
      <w:r>
        <w:t xml:space="preserve">Typical problems: </w:t>
      </w:r>
    </w:p>
    <w:p w14:paraId="70B2C139" w14:textId="77777777" w:rsidR="00152D03" w:rsidRDefault="00152D03" w:rsidP="00152D03">
      <w:pPr>
        <w:pStyle w:val="ListParagraph"/>
        <w:numPr>
          <w:ilvl w:val="2"/>
          <w:numId w:val="17"/>
        </w:numPr>
      </w:pPr>
      <w:r>
        <w:t xml:space="preserve">Nested NPs (possessives) </w:t>
      </w:r>
    </w:p>
    <w:p w14:paraId="51246886" w14:textId="77777777" w:rsidR="00152D03" w:rsidRDefault="00152D03" w:rsidP="00152D03">
      <w:pPr>
        <w:pStyle w:val="ListParagraph"/>
        <w:numPr>
          <w:ilvl w:val="3"/>
          <w:numId w:val="17"/>
        </w:numPr>
      </w:pPr>
      <w:r>
        <w:t xml:space="preserve">[a city] 's [computer system] </w:t>
      </w:r>
      <w:r>
        <w:sym w:font="Wingdings" w:char="F0E0"/>
      </w:r>
      <w:r>
        <w:t xml:space="preserve"> [[a city]’s computer system] </w:t>
      </w:r>
    </w:p>
    <w:p w14:paraId="5B443917" w14:textId="77777777" w:rsidR="00152D03" w:rsidRDefault="00152D03" w:rsidP="00152D03">
      <w:pPr>
        <w:pStyle w:val="ListParagraph"/>
        <w:numPr>
          <w:ilvl w:val="2"/>
          <w:numId w:val="17"/>
        </w:numPr>
      </w:pPr>
      <w:r>
        <w:t xml:space="preserve">Appositions: </w:t>
      </w:r>
    </w:p>
    <w:p w14:paraId="13CA029A" w14:textId="77777777" w:rsidR="00152D03" w:rsidRDefault="00152D03" w:rsidP="00152D03">
      <w:pPr>
        <w:pStyle w:val="ListParagraph"/>
        <w:numPr>
          <w:ilvl w:val="3"/>
          <w:numId w:val="17"/>
        </w:numPr>
      </w:pPr>
      <w:r>
        <w:t xml:space="preserve">[Madras], [India] </w:t>
      </w:r>
      <w:r>
        <w:sym w:font="Wingdings" w:char="F0E0"/>
      </w:r>
      <w:r>
        <w:t xml:space="preserve"> [Madras, [India]] • </w:t>
      </w:r>
    </w:p>
    <w:p w14:paraId="67198C7F" w14:textId="78E6C1BC" w:rsidR="002B6A99" w:rsidRDefault="00152D03" w:rsidP="00152D03">
      <w:pPr>
        <w:pStyle w:val="ListParagraph"/>
        <w:numPr>
          <w:ilvl w:val="2"/>
          <w:numId w:val="17"/>
        </w:numPr>
      </w:pPr>
      <w:r>
        <w:t>Attachments</w:t>
      </w:r>
      <w:r w:rsidR="00C144F5">
        <w:br/>
      </w:r>
    </w:p>
    <w:p w14:paraId="2759CF09" w14:textId="77777777" w:rsidR="00C144F5" w:rsidRDefault="00C144F5" w:rsidP="00C144F5">
      <w:pPr>
        <w:pStyle w:val="ListParagraph"/>
        <w:numPr>
          <w:ilvl w:val="0"/>
          <w:numId w:val="17"/>
        </w:numPr>
      </w:pPr>
      <w:r>
        <w:t xml:space="preserve">Problems for AR: agreement extraction </w:t>
      </w:r>
    </w:p>
    <w:p w14:paraId="6CE3E865" w14:textId="77777777" w:rsidR="00C144F5" w:rsidRDefault="00C144F5" w:rsidP="00C144F5">
      <w:pPr>
        <w:pStyle w:val="ListParagraph"/>
        <w:numPr>
          <w:ilvl w:val="1"/>
          <w:numId w:val="17"/>
        </w:numPr>
      </w:pPr>
      <w:r>
        <w:t xml:space="preserve">The committee are meeting / is meeting </w:t>
      </w:r>
    </w:p>
    <w:p w14:paraId="5458704D" w14:textId="77777777" w:rsidR="00C144F5" w:rsidRDefault="00C144F5" w:rsidP="00C144F5">
      <w:pPr>
        <w:pStyle w:val="ListParagraph"/>
        <w:numPr>
          <w:ilvl w:val="1"/>
          <w:numId w:val="17"/>
        </w:numPr>
      </w:pPr>
      <w:r>
        <w:t xml:space="preserve">The Union sent a representative. They …. </w:t>
      </w:r>
    </w:p>
    <w:p w14:paraId="46AD140B" w14:textId="20C43520" w:rsidR="00C144F5" w:rsidRDefault="00C144F5" w:rsidP="00C144F5">
      <w:pPr>
        <w:pStyle w:val="ListParagraph"/>
        <w:numPr>
          <w:ilvl w:val="1"/>
          <w:numId w:val="17"/>
        </w:numPr>
      </w:pPr>
      <w:r>
        <w:t>The doctor came to visit my father. SHE told him …</w:t>
      </w:r>
      <w:r w:rsidR="004C1B1B">
        <w:br/>
      </w:r>
    </w:p>
    <w:p w14:paraId="30B3C8C4" w14:textId="77777777" w:rsidR="004C1B1B" w:rsidRDefault="004C1B1B" w:rsidP="004C1B1B">
      <w:pPr>
        <w:pStyle w:val="ListParagraph"/>
        <w:numPr>
          <w:ilvl w:val="0"/>
          <w:numId w:val="17"/>
        </w:numPr>
      </w:pPr>
      <w:r>
        <w:t xml:space="preserve">Problems for AR: </w:t>
      </w:r>
      <w:proofErr w:type="spellStart"/>
      <w:r>
        <w:t>anaphoricity</w:t>
      </w:r>
      <w:proofErr w:type="spellEnd"/>
      <w:r>
        <w:t xml:space="preserve"> determination </w:t>
      </w:r>
    </w:p>
    <w:p w14:paraId="2D14BBE1" w14:textId="77777777" w:rsidR="004C1B1B" w:rsidRDefault="004C1B1B" w:rsidP="004C1B1B">
      <w:pPr>
        <w:pStyle w:val="ListParagraph"/>
        <w:numPr>
          <w:ilvl w:val="1"/>
          <w:numId w:val="17"/>
        </w:numPr>
      </w:pPr>
      <w:r>
        <w:t xml:space="preserve">Expletives: </w:t>
      </w:r>
    </w:p>
    <w:p w14:paraId="1FED2939" w14:textId="77777777" w:rsidR="004C1B1B" w:rsidRDefault="004C1B1B" w:rsidP="004C1B1B">
      <w:pPr>
        <w:pStyle w:val="ListParagraph"/>
        <w:numPr>
          <w:ilvl w:val="2"/>
          <w:numId w:val="17"/>
        </w:numPr>
      </w:pPr>
      <w:r>
        <w:t xml:space="preserve">IT’s not easy to find a solution </w:t>
      </w:r>
    </w:p>
    <w:p w14:paraId="017ED788" w14:textId="77777777" w:rsidR="004C1B1B" w:rsidRDefault="004C1B1B" w:rsidP="004C1B1B">
      <w:pPr>
        <w:pStyle w:val="ListParagraph"/>
        <w:numPr>
          <w:ilvl w:val="2"/>
          <w:numId w:val="17"/>
        </w:numPr>
      </w:pPr>
      <w:r>
        <w:t xml:space="preserve">Is THERE any reason to be optimistic at all? </w:t>
      </w:r>
    </w:p>
    <w:p w14:paraId="0798507B" w14:textId="2E76992B" w:rsidR="004C1B1B" w:rsidRDefault="004C1B1B" w:rsidP="004C1B1B">
      <w:pPr>
        <w:pStyle w:val="ListParagraph"/>
        <w:numPr>
          <w:ilvl w:val="1"/>
          <w:numId w:val="17"/>
        </w:numPr>
      </w:pPr>
      <w:r>
        <w:t xml:space="preserve">Non-anaphoric </w:t>
      </w:r>
      <w:proofErr w:type="spellStart"/>
      <w:r>
        <w:t>definites</w:t>
      </w:r>
      <w:proofErr w:type="spellEnd"/>
    </w:p>
    <w:p w14:paraId="4010A7DA" w14:textId="77777777" w:rsidR="001304F6" w:rsidRDefault="001304F6" w:rsidP="001304F6">
      <w:pPr>
        <w:pStyle w:val="ListParagraph"/>
        <w:numPr>
          <w:ilvl w:val="0"/>
          <w:numId w:val="17"/>
        </w:numPr>
      </w:pPr>
      <w:r>
        <w:t xml:space="preserve">Problems for AR: Complex attachments </w:t>
      </w:r>
    </w:p>
    <w:p w14:paraId="4DE31C2F" w14:textId="77777777" w:rsidR="001304F6" w:rsidRDefault="001304F6" w:rsidP="001304F6">
      <w:pPr>
        <w:pStyle w:val="ListParagraph"/>
        <w:numPr>
          <w:ilvl w:val="1"/>
          <w:numId w:val="17"/>
        </w:numPr>
      </w:pPr>
      <w:r>
        <w:t xml:space="preserve">[The quality that’s coming out of [software from [India]] </w:t>
      </w:r>
    </w:p>
    <w:p w14:paraId="5D9973B1" w14:textId="77777777" w:rsidR="001304F6" w:rsidRDefault="001304F6" w:rsidP="001304F6">
      <w:pPr>
        <w:pStyle w:val="ListParagraph"/>
        <w:numPr>
          <w:ilvl w:val="2"/>
          <w:numId w:val="17"/>
        </w:numPr>
      </w:pPr>
      <w:r>
        <w:t xml:space="preserve">The quality that’s coming out of software from India is now exceeding the quality of software that’s coming out from the United States </w:t>
      </w:r>
    </w:p>
    <w:p w14:paraId="65DDD892" w14:textId="77777777" w:rsidR="001304F6" w:rsidRDefault="001304F6" w:rsidP="001304F6">
      <w:pPr>
        <w:pStyle w:val="ListParagraph"/>
        <w:numPr>
          <w:ilvl w:val="1"/>
          <w:numId w:val="17"/>
        </w:numPr>
      </w:pPr>
      <w:r>
        <w:t xml:space="preserve">scanning through millions of lines of computer code </w:t>
      </w:r>
    </w:p>
    <w:p w14:paraId="16DECC29" w14:textId="3C0D5600" w:rsidR="001304F6" w:rsidRDefault="001304F6" w:rsidP="001304F6">
      <w:pPr>
        <w:pStyle w:val="ListParagraph"/>
        <w:numPr>
          <w:ilvl w:val="2"/>
          <w:numId w:val="17"/>
        </w:numPr>
      </w:pPr>
      <w:r>
        <w:t>ACE/</w:t>
      </w:r>
      <w:proofErr w:type="spellStart"/>
      <w:r>
        <w:t>bnews</w:t>
      </w:r>
      <w:proofErr w:type="spellEnd"/>
      <w:r>
        <w:t>/</w:t>
      </w:r>
      <w:proofErr w:type="spellStart"/>
      <w:r>
        <w:t>devel</w:t>
      </w:r>
      <w:proofErr w:type="spellEnd"/>
      <w:r>
        <w:t>/ABC19981001.1830.1257</w:t>
      </w:r>
    </w:p>
    <w:p w14:paraId="1ECFA495" w14:textId="77777777" w:rsidR="001304F6" w:rsidRDefault="001304F6" w:rsidP="001304F6">
      <w:pPr>
        <w:pStyle w:val="ListParagraph"/>
        <w:numPr>
          <w:ilvl w:val="0"/>
          <w:numId w:val="17"/>
        </w:numPr>
      </w:pPr>
      <w:r>
        <w:t xml:space="preserve">Early systems </w:t>
      </w:r>
    </w:p>
    <w:p w14:paraId="3E2F80F5" w14:textId="77777777" w:rsidR="001304F6" w:rsidRDefault="001304F6" w:rsidP="001304F6">
      <w:pPr>
        <w:pStyle w:val="ListParagraph"/>
        <w:numPr>
          <w:ilvl w:val="1"/>
          <w:numId w:val="17"/>
        </w:numPr>
      </w:pPr>
      <w:r>
        <w:t xml:space="preserve">Hobbs 1976 Naïve Algorithm </w:t>
      </w:r>
    </w:p>
    <w:p w14:paraId="3E894B4B" w14:textId="77777777" w:rsidR="001304F6" w:rsidRDefault="001304F6" w:rsidP="001304F6">
      <w:pPr>
        <w:pStyle w:val="ListParagraph"/>
        <w:numPr>
          <w:ilvl w:val="2"/>
          <w:numId w:val="17"/>
        </w:numPr>
      </w:pPr>
      <w:r>
        <w:t xml:space="preserve">Pronouns only </w:t>
      </w:r>
    </w:p>
    <w:p w14:paraId="66854D3C" w14:textId="77777777" w:rsidR="001304F6" w:rsidRDefault="001304F6" w:rsidP="001304F6">
      <w:pPr>
        <w:pStyle w:val="ListParagraph"/>
        <w:numPr>
          <w:ilvl w:val="2"/>
          <w:numId w:val="17"/>
        </w:numPr>
      </w:pPr>
      <w:r>
        <w:t xml:space="preserve">Syntax based </w:t>
      </w:r>
    </w:p>
    <w:p w14:paraId="7110282C" w14:textId="77777777" w:rsidR="001304F6" w:rsidRDefault="001304F6" w:rsidP="001304F6">
      <w:pPr>
        <w:pStyle w:val="ListParagraph"/>
        <w:numPr>
          <w:ilvl w:val="2"/>
          <w:numId w:val="17"/>
        </w:numPr>
      </w:pPr>
      <w:r>
        <w:t xml:space="preserve">Still very competitive </w:t>
      </w:r>
    </w:p>
    <w:p w14:paraId="2935DB11" w14:textId="77777777" w:rsidR="001304F6" w:rsidRDefault="001304F6" w:rsidP="001304F6">
      <w:pPr>
        <w:pStyle w:val="ListParagraph"/>
        <w:numPr>
          <w:ilvl w:val="1"/>
          <w:numId w:val="17"/>
        </w:numPr>
      </w:pPr>
      <w:r>
        <w:t xml:space="preserve">Sidner 1979 </w:t>
      </w:r>
    </w:p>
    <w:p w14:paraId="3B992DF0" w14:textId="77777777" w:rsidR="001304F6" w:rsidRDefault="001304F6" w:rsidP="001304F6">
      <w:pPr>
        <w:pStyle w:val="ListParagraph"/>
        <w:numPr>
          <w:ilvl w:val="1"/>
          <w:numId w:val="17"/>
        </w:numPr>
      </w:pPr>
      <w:r>
        <w:t xml:space="preserve">Carter 1986 </w:t>
      </w:r>
    </w:p>
    <w:p w14:paraId="3D562BF3" w14:textId="77777777" w:rsidR="001304F6" w:rsidRDefault="001304F6" w:rsidP="001304F6">
      <w:pPr>
        <w:pStyle w:val="ListParagraph"/>
        <w:numPr>
          <w:ilvl w:val="0"/>
          <w:numId w:val="17"/>
        </w:numPr>
      </w:pPr>
      <w:r>
        <w:t xml:space="preserve">Modern Work in AR </w:t>
      </w:r>
    </w:p>
    <w:p w14:paraId="6312AE37" w14:textId="77777777" w:rsidR="001304F6" w:rsidRDefault="001304F6" w:rsidP="001304F6">
      <w:pPr>
        <w:pStyle w:val="ListParagraph"/>
        <w:numPr>
          <w:ilvl w:val="1"/>
          <w:numId w:val="17"/>
        </w:numPr>
      </w:pPr>
      <w:r>
        <w:t xml:space="preserve">Availability of the first anaphorically annotated corpora circa 1993 (MUC6) made statistical methods possible. </w:t>
      </w:r>
    </w:p>
    <w:p w14:paraId="66A90734" w14:textId="74AD75D9" w:rsidR="001304F6" w:rsidRDefault="001304F6" w:rsidP="001304F6">
      <w:pPr>
        <w:pStyle w:val="ListParagraph"/>
        <w:numPr>
          <w:ilvl w:val="1"/>
          <w:numId w:val="17"/>
        </w:numPr>
      </w:pPr>
      <w:r>
        <w:t>Most current anaphora resolution systems are based on machine learning, but there is one notable exception, the Stanford Coreference system.</w:t>
      </w:r>
    </w:p>
    <w:p w14:paraId="025A852F" w14:textId="77777777" w:rsidR="00DD7B0A" w:rsidRDefault="00DD7B0A" w:rsidP="00DD7B0A">
      <w:pPr>
        <w:pStyle w:val="ListParagraph"/>
        <w:numPr>
          <w:ilvl w:val="0"/>
          <w:numId w:val="17"/>
        </w:numPr>
      </w:pPr>
      <w:r>
        <w:t xml:space="preserve">MUC </w:t>
      </w:r>
    </w:p>
    <w:p w14:paraId="631758F6" w14:textId="77777777" w:rsidR="00DD7B0A" w:rsidRDefault="00DD7B0A" w:rsidP="00DD7B0A">
      <w:pPr>
        <w:pStyle w:val="ListParagraph"/>
        <w:numPr>
          <w:ilvl w:val="1"/>
          <w:numId w:val="17"/>
        </w:numPr>
      </w:pPr>
      <w:r>
        <w:t xml:space="preserve">First big initiative in Information Extraction. </w:t>
      </w:r>
    </w:p>
    <w:p w14:paraId="76FB148E" w14:textId="0D7F9CA6" w:rsidR="00DD7B0A" w:rsidRDefault="00DD7B0A" w:rsidP="00DD7B0A">
      <w:pPr>
        <w:pStyle w:val="ListParagraph"/>
        <w:numPr>
          <w:ilvl w:val="1"/>
          <w:numId w:val="17"/>
        </w:numPr>
      </w:pPr>
      <w:r>
        <w:t>Produced first sizeable</w:t>
      </w:r>
      <w:r w:rsidR="003D516E">
        <w:t>-</w:t>
      </w:r>
      <w:r>
        <w:t xml:space="preserve">annotated data for coreference. </w:t>
      </w:r>
    </w:p>
    <w:p w14:paraId="3D8EFBFF" w14:textId="73A95488" w:rsidR="00DD7B0A" w:rsidRDefault="00DD7B0A" w:rsidP="00DD7B0A">
      <w:pPr>
        <w:pStyle w:val="ListParagraph"/>
        <w:numPr>
          <w:ilvl w:val="1"/>
          <w:numId w:val="17"/>
        </w:numPr>
      </w:pPr>
      <w:r>
        <w:t>Developed first methods for evaluating systems.</w:t>
      </w:r>
    </w:p>
    <w:p w14:paraId="49A0D682" w14:textId="77777777" w:rsidR="003D516E" w:rsidRDefault="003D516E" w:rsidP="003D516E">
      <w:pPr>
        <w:pStyle w:val="ListParagraph"/>
        <w:numPr>
          <w:ilvl w:val="0"/>
          <w:numId w:val="17"/>
        </w:numPr>
      </w:pPr>
      <w:r>
        <w:t xml:space="preserve">MUC terminology: </w:t>
      </w:r>
    </w:p>
    <w:p w14:paraId="23F23D53" w14:textId="77777777" w:rsidR="003D516E" w:rsidRDefault="003D516E" w:rsidP="003D516E">
      <w:pPr>
        <w:pStyle w:val="ListParagraph"/>
        <w:numPr>
          <w:ilvl w:val="1"/>
          <w:numId w:val="17"/>
        </w:numPr>
      </w:pPr>
      <w:r>
        <w:t xml:space="preserve">MENTION: any markable </w:t>
      </w:r>
    </w:p>
    <w:p w14:paraId="52CDA6CD" w14:textId="77777777" w:rsidR="003D516E" w:rsidRDefault="003D516E" w:rsidP="003D516E">
      <w:pPr>
        <w:pStyle w:val="ListParagraph"/>
        <w:numPr>
          <w:ilvl w:val="1"/>
          <w:numId w:val="17"/>
        </w:numPr>
      </w:pPr>
      <w:r>
        <w:t xml:space="preserve">COREFERENCE CHAIN: a set of mentions referring to an entity </w:t>
      </w:r>
    </w:p>
    <w:p w14:paraId="2D9EDB23" w14:textId="77777777" w:rsidR="003D516E" w:rsidRDefault="003D516E" w:rsidP="003D516E">
      <w:pPr>
        <w:pStyle w:val="ListParagraph"/>
        <w:numPr>
          <w:ilvl w:val="1"/>
          <w:numId w:val="17"/>
        </w:numPr>
      </w:pPr>
      <w:r>
        <w:lastRenderedPageBreak/>
        <w:t xml:space="preserve">KEY: the (annotated) solution (a partition of the mentions into coreference chains) </w:t>
      </w:r>
    </w:p>
    <w:p w14:paraId="421CE981" w14:textId="42499439" w:rsidR="003D516E" w:rsidRDefault="003D516E" w:rsidP="003D516E">
      <w:pPr>
        <w:pStyle w:val="ListParagraph"/>
        <w:numPr>
          <w:ilvl w:val="1"/>
          <w:numId w:val="17"/>
        </w:numPr>
      </w:pPr>
      <w:r>
        <w:t>RESPONSE: the coreference chains produced by a system</w:t>
      </w:r>
    </w:p>
    <w:p w14:paraId="6E864104" w14:textId="77777777" w:rsidR="003D516E" w:rsidRDefault="003D516E" w:rsidP="003D516E">
      <w:pPr>
        <w:pStyle w:val="ListParagraph"/>
        <w:numPr>
          <w:ilvl w:val="0"/>
          <w:numId w:val="17"/>
        </w:numPr>
      </w:pPr>
      <w:r>
        <w:t xml:space="preserve">The Stanford Deterministic Coreference Resolution System </w:t>
      </w:r>
    </w:p>
    <w:p w14:paraId="799A9FD5" w14:textId="77777777" w:rsidR="003D516E" w:rsidRDefault="003D516E" w:rsidP="003D516E">
      <w:pPr>
        <w:pStyle w:val="ListParagraph"/>
        <w:numPr>
          <w:ilvl w:val="1"/>
          <w:numId w:val="17"/>
        </w:numPr>
      </w:pPr>
      <w:r>
        <w:t xml:space="preserve">Part of the Stanford CORE Pipeline </w:t>
      </w:r>
    </w:p>
    <w:p w14:paraId="67FCB1A2" w14:textId="77777777" w:rsidR="003D516E" w:rsidRDefault="003D516E" w:rsidP="003D516E">
      <w:pPr>
        <w:pStyle w:val="ListParagraph"/>
        <w:numPr>
          <w:ilvl w:val="1"/>
          <w:numId w:val="17"/>
        </w:numPr>
      </w:pPr>
      <w:r>
        <w:t xml:space="preserve">The best-performing system at CONLL 2011, and used as a component by two of the top three systems at CONLL 2012 </w:t>
      </w:r>
    </w:p>
    <w:p w14:paraId="3B01015B" w14:textId="77777777" w:rsidR="003D516E" w:rsidRDefault="003D516E" w:rsidP="003D516E">
      <w:pPr>
        <w:pStyle w:val="ListParagraph"/>
        <w:numPr>
          <w:ilvl w:val="1"/>
          <w:numId w:val="17"/>
        </w:numPr>
      </w:pPr>
      <w:r>
        <w:t xml:space="preserve">Key to its performance </w:t>
      </w:r>
      <w:proofErr w:type="gramStart"/>
      <w:r>
        <w:t>are</w:t>
      </w:r>
      <w:proofErr w:type="gramEnd"/>
      <w:r>
        <w:t xml:space="preserve"> </w:t>
      </w:r>
    </w:p>
    <w:p w14:paraId="320308E9" w14:textId="77777777" w:rsidR="003D516E" w:rsidRDefault="003D516E" w:rsidP="003D516E">
      <w:pPr>
        <w:pStyle w:val="ListParagraph"/>
        <w:numPr>
          <w:ilvl w:val="2"/>
          <w:numId w:val="17"/>
        </w:numPr>
      </w:pPr>
      <w:r>
        <w:t xml:space="preserve">A very </w:t>
      </w:r>
      <w:proofErr w:type="gramStart"/>
      <w:r>
        <w:t>high quality</w:t>
      </w:r>
      <w:proofErr w:type="gramEnd"/>
      <w:r>
        <w:t xml:space="preserve"> mention detection component based on the Stanford CORE pipeline </w:t>
      </w:r>
    </w:p>
    <w:p w14:paraId="1BC825A0" w14:textId="3979B121" w:rsidR="003D516E" w:rsidRDefault="003D516E" w:rsidP="003D516E">
      <w:pPr>
        <w:pStyle w:val="ListParagraph"/>
        <w:numPr>
          <w:ilvl w:val="2"/>
          <w:numId w:val="17"/>
        </w:numPr>
      </w:pPr>
      <w:r>
        <w:t>A PRECISION-FIRST coreference resolution component based on 10 filters called SIEVES that implement many of the restrictions on anaphora resolution discussed in previous slides</w:t>
      </w:r>
    </w:p>
    <w:p w14:paraId="0EF766F2" w14:textId="77777777" w:rsidR="003D516E" w:rsidRDefault="003D516E" w:rsidP="003D516E">
      <w:pPr>
        <w:pStyle w:val="ListParagraph"/>
        <w:numPr>
          <w:ilvl w:val="0"/>
          <w:numId w:val="17"/>
        </w:numPr>
      </w:pPr>
      <w:r>
        <w:t xml:space="preserve">The Sieves </w:t>
      </w:r>
    </w:p>
    <w:p w14:paraId="2AF63A96" w14:textId="77777777" w:rsidR="003D516E" w:rsidRDefault="003D516E" w:rsidP="003D516E">
      <w:pPr>
        <w:pStyle w:val="ListParagraph"/>
        <w:numPr>
          <w:ilvl w:val="1"/>
          <w:numId w:val="17"/>
        </w:numPr>
      </w:pPr>
      <w:r>
        <w:t xml:space="preserve">Speaker Identification: This sieve first identifies speakers, then matches first and second pronouns to these speakers. </w:t>
      </w:r>
    </w:p>
    <w:p w14:paraId="3EA51081" w14:textId="77777777" w:rsidR="003D516E" w:rsidRDefault="003D516E" w:rsidP="003D516E">
      <w:pPr>
        <w:pStyle w:val="ListParagraph"/>
        <w:numPr>
          <w:ilvl w:val="1"/>
          <w:numId w:val="17"/>
        </w:numPr>
      </w:pPr>
      <w:r>
        <w:t xml:space="preserve">Exact Match: This sieve links together two mentions only if they contain </w:t>
      </w:r>
      <w:proofErr w:type="gramStart"/>
      <w:r>
        <w:t>exactly the same</w:t>
      </w:r>
      <w:proofErr w:type="gramEnd"/>
      <w:r>
        <w:t xml:space="preserve"> text, including both determiners and modifiers. </w:t>
      </w:r>
    </w:p>
    <w:p w14:paraId="5DE43462" w14:textId="77777777" w:rsidR="003D516E" w:rsidRDefault="003D516E" w:rsidP="003D516E">
      <w:pPr>
        <w:pStyle w:val="ListParagraph"/>
        <w:numPr>
          <w:ilvl w:val="1"/>
          <w:numId w:val="17"/>
        </w:numPr>
      </w:pPr>
      <w:r>
        <w:t xml:space="preserve">Relaxed String Match: This sieve links together two mentions only if they con- </w:t>
      </w:r>
      <w:proofErr w:type="spellStart"/>
      <w:r>
        <w:t>tain</w:t>
      </w:r>
      <w:proofErr w:type="spellEnd"/>
      <w:r>
        <w:t xml:space="preserve"> </w:t>
      </w:r>
      <w:proofErr w:type="gramStart"/>
      <w:r>
        <w:t>exactly the same</w:t>
      </w:r>
      <w:proofErr w:type="gramEnd"/>
      <w:r>
        <w:t xml:space="preserve"> text after dropping the postmodifiers. </w:t>
      </w:r>
    </w:p>
    <w:p w14:paraId="0C8D1AB4" w14:textId="16BA771C" w:rsidR="003D516E" w:rsidRDefault="003D516E" w:rsidP="003D516E">
      <w:pPr>
        <w:pStyle w:val="ListParagraph"/>
        <w:numPr>
          <w:ilvl w:val="1"/>
          <w:numId w:val="17"/>
        </w:numPr>
      </w:pPr>
      <w:r>
        <w:t xml:space="preserve">Precise Constructs: This sieve links together two mentions if they occur in one of a series of high precision constructs: e.g., if they are in an appositive con- </w:t>
      </w:r>
      <w:proofErr w:type="spellStart"/>
      <w:r>
        <w:t>struction</w:t>
      </w:r>
      <w:proofErr w:type="spellEnd"/>
      <w:r>
        <w:t xml:space="preserve"> ([the speaker of the House], [Mr. Smith] </w:t>
      </w:r>
      <w:proofErr w:type="gramStart"/>
      <w:r>
        <w:t>. . . )</w:t>
      </w:r>
      <w:proofErr w:type="gramEnd"/>
      <w:r>
        <w:t>, or if both mentions are tagged as NNP and one of them is an acronym of the other.</w:t>
      </w:r>
    </w:p>
    <w:p w14:paraId="61ED31C2" w14:textId="77777777" w:rsidR="003D516E" w:rsidRDefault="003D516E" w:rsidP="003D516E">
      <w:pPr>
        <w:pStyle w:val="ListParagraph"/>
        <w:numPr>
          <w:ilvl w:val="1"/>
          <w:numId w:val="17"/>
        </w:numPr>
      </w:pPr>
      <w:r>
        <w:t xml:space="preserve">Strict Head Match: This sieve links together a mention with a candidate antecedent entity if all of a number of constraints are satisfied: (a) the head of the mention matches any of the heads of the candidate antecedent; (b) all nonstop words of the mention are included in the non-stop words of the candidate antecedent; (c) all mention modifiers are included among the modifiers of the candidate antecedent; and (d) the two mentions are not in an </w:t>
      </w:r>
      <w:proofErr w:type="spellStart"/>
      <w:r>
        <w:t>i</w:t>
      </w:r>
      <w:proofErr w:type="spellEnd"/>
      <w:r>
        <w:t>-within-</w:t>
      </w:r>
      <w:proofErr w:type="spellStart"/>
      <w:r>
        <w:t>i</w:t>
      </w:r>
      <w:proofErr w:type="spellEnd"/>
      <w:r>
        <w:t xml:space="preserve"> situation, i.e., one is not a child in the other. </w:t>
      </w:r>
    </w:p>
    <w:p w14:paraId="151A7E78" w14:textId="77777777" w:rsidR="003D516E" w:rsidRDefault="003D516E" w:rsidP="003D516E">
      <w:pPr>
        <w:pStyle w:val="ListParagraph"/>
        <w:numPr>
          <w:ilvl w:val="1"/>
          <w:numId w:val="17"/>
        </w:numPr>
      </w:pPr>
      <w:r>
        <w:t xml:space="preserve">Variants of Strict Head Match: Sieve 6 relaxes the ‘compatible modifiers only’ constraint in the previous sieve, whereas Sieve 7 relaxes the ’word inclusion’ constraint. </w:t>
      </w:r>
    </w:p>
    <w:p w14:paraId="2DFA48E6" w14:textId="77777777" w:rsidR="003D516E" w:rsidRDefault="003D516E" w:rsidP="003D516E">
      <w:pPr>
        <w:pStyle w:val="ListParagraph"/>
        <w:numPr>
          <w:ilvl w:val="1"/>
          <w:numId w:val="17"/>
        </w:numPr>
      </w:pPr>
      <w:r>
        <w:t xml:space="preserve">Proper Head Match: This sieve links two proper noun mentions if their head words </w:t>
      </w:r>
      <w:proofErr w:type="gramStart"/>
      <w:r>
        <w:t>match</w:t>
      </w:r>
      <w:proofErr w:type="gramEnd"/>
      <w:r>
        <w:t xml:space="preserve"> and a few other constraints apply. </w:t>
      </w:r>
    </w:p>
    <w:p w14:paraId="73B9D390" w14:textId="77777777" w:rsidR="003D516E" w:rsidRDefault="003D516E" w:rsidP="003D516E">
      <w:pPr>
        <w:pStyle w:val="ListParagraph"/>
        <w:numPr>
          <w:ilvl w:val="1"/>
          <w:numId w:val="17"/>
        </w:numPr>
      </w:pPr>
      <w:r>
        <w:t xml:space="preserve">Relaxed Head Match: This sieve relaxes the requirement that the head word of the mention must match a head word of the candidate antecedent entity. </w:t>
      </w:r>
    </w:p>
    <w:p w14:paraId="0A78290B" w14:textId="3AF630F3" w:rsidR="003D516E" w:rsidRDefault="003D516E" w:rsidP="003D516E">
      <w:pPr>
        <w:pStyle w:val="ListParagraph"/>
        <w:numPr>
          <w:ilvl w:val="1"/>
          <w:numId w:val="17"/>
        </w:numPr>
      </w:pPr>
      <w:r>
        <w:t>Pronoun resolution: Finally, pronouns are resolved, by finding candidates matching the pronoun in number, gender, person, animacy, and NER label, and at most 3 sentences distant.</w:t>
      </w:r>
    </w:p>
    <w:p w14:paraId="22FD2DB1" w14:textId="3C981CD8" w:rsidR="0087172B" w:rsidRDefault="0087172B" w:rsidP="003D516E">
      <w:pPr>
        <w:pStyle w:val="ListParagraph"/>
        <w:numPr>
          <w:ilvl w:val="0"/>
          <w:numId w:val="17"/>
        </w:numPr>
      </w:pPr>
      <w:r>
        <w:t>Statistical approaches to AR:</w:t>
      </w:r>
    </w:p>
    <w:p w14:paraId="3A287693" w14:textId="4823DDB4" w:rsidR="0087172B" w:rsidRDefault="0087172B" w:rsidP="0087172B">
      <w:pPr>
        <w:pStyle w:val="ListParagraph"/>
        <w:numPr>
          <w:ilvl w:val="1"/>
          <w:numId w:val="17"/>
        </w:numPr>
      </w:pPr>
      <w:r>
        <w:t xml:space="preserve">UNSUPERVISED approaches </w:t>
      </w:r>
    </w:p>
    <w:p w14:paraId="51E652F7" w14:textId="77777777" w:rsidR="0087172B" w:rsidRDefault="0087172B" w:rsidP="0087172B">
      <w:pPr>
        <w:pStyle w:val="ListParagraph"/>
        <w:numPr>
          <w:ilvl w:val="2"/>
          <w:numId w:val="17"/>
        </w:numPr>
      </w:pPr>
      <w:proofErr w:type="spellStart"/>
      <w:r>
        <w:t>Eg</w:t>
      </w:r>
      <w:proofErr w:type="spellEnd"/>
      <w:r>
        <w:t xml:space="preserve"> Cardie &amp; Wagstaff 1999, Ng 2008 </w:t>
      </w:r>
    </w:p>
    <w:p w14:paraId="362E1654" w14:textId="77777777" w:rsidR="0087172B" w:rsidRDefault="0087172B" w:rsidP="0087172B">
      <w:pPr>
        <w:pStyle w:val="ListParagraph"/>
        <w:numPr>
          <w:ilvl w:val="1"/>
          <w:numId w:val="17"/>
        </w:numPr>
      </w:pPr>
      <w:r>
        <w:t xml:space="preserve">SUPERVISED approaches </w:t>
      </w:r>
    </w:p>
    <w:p w14:paraId="11C0BB03" w14:textId="044A4C5D" w:rsidR="003D516E" w:rsidRDefault="0087172B" w:rsidP="0087172B">
      <w:pPr>
        <w:pStyle w:val="ListParagraph"/>
        <w:numPr>
          <w:ilvl w:val="2"/>
          <w:numId w:val="17"/>
        </w:numPr>
      </w:pPr>
      <w:r>
        <w:t>Early (NP type specific) • Soon et al: general classifier + modern architecture</w:t>
      </w:r>
      <w:r>
        <w:br/>
      </w:r>
    </w:p>
    <w:p w14:paraId="4872351B" w14:textId="77777777" w:rsidR="00667716" w:rsidRDefault="00667716" w:rsidP="0087172B">
      <w:pPr>
        <w:pStyle w:val="ListParagraph"/>
        <w:numPr>
          <w:ilvl w:val="0"/>
          <w:numId w:val="17"/>
        </w:numPr>
      </w:pPr>
      <w:r>
        <w:lastRenderedPageBreak/>
        <w:t xml:space="preserve">Soon et al 2001 </w:t>
      </w:r>
    </w:p>
    <w:p w14:paraId="08417F47" w14:textId="77777777" w:rsidR="00667716" w:rsidRDefault="00667716" w:rsidP="00667716">
      <w:pPr>
        <w:pStyle w:val="ListParagraph"/>
        <w:numPr>
          <w:ilvl w:val="1"/>
          <w:numId w:val="17"/>
        </w:numPr>
      </w:pPr>
      <w:r>
        <w:t xml:space="preserve">First ‘modern’ ML approach to anaphora resolution </w:t>
      </w:r>
    </w:p>
    <w:p w14:paraId="0A58D0A3" w14:textId="77777777" w:rsidR="00667716" w:rsidRDefault="00667716" w:rsidP="00667716">
      <w:pPr>
        <w:pStyle w:val="ListParagraph"/>
        <w:numPr>
          <w:ilvl w:val="2"/>
          <w:numId w:val="17"/>
        </w:numPr>
      </w:pPr>
      <w:r>
        <w:t xml:space="preserve">Resolves ALL anaphors </w:t>
      </w:r>
    </w:p>
    <w:p w14:paraId="504EC901" w14:textId="77777777" w:rsidR="00667716" w:rsidRDefault="00667716" w:rsidP="00667716">
      <w:pPr>
        <w:pStyle w:val="ListParagraph"/>
        <w:numPr>
          <w:ilvl w:val="2"/>
          <w:numId w:val="17"/>
        </w:numPr>
      </w:pPr>
      <w:r>
        <w:t xml:space="preserve">Fully automatic mention identification </w:t>
      </w:r>
    </w:p>
    <w:p w14:paraId="35512020" w14:textId="06BC6BFD" w:rsidR="0087172B" w:rsidRDefault="00667716" w:rsidP="00667716">
      <w:pPr>
        <w:pStyle w:val="ListParagraph"/>
        <w:numPr>
          <w:ilvl w:val="1"/>
          <w:numId w:val="17"/>
        </w:numPr>
      </w:pPr>
      <w:r>
        <w:t>Developed instance generation &amp; decoding methods used in a lot of work since</w:t>
      </w:r>
      <w:r>
        <w:br/>
      </w:r>
    </w:p>
    <w:p w14:paraId="29072ED9" w14:textId="77777777" w:rsidR="00ED18E0" w:rsidRDefault="00ED18E0" w:rsidP="00667716">
      <w:pPr>
        <w:pStyle w:val="ListParagraph"/>
        <w:numPr>
          <w:ilvl w:val="0"/>
          <w:numId w:val="17"/>
        </w:numPr>
      </w:pPr>
      <w:r>
        <w:t xml:space="preserve">Soon et al: AR as a Classification Problem </w:t>
      </w:r>
    </w:p>
    <w:p w14:paraId="10DDB286" w14:textId="77777777" w:rsidR="00ED18E0" w:rsidRDefault="00ED18E0" w:rsidP="00ED18E0">
      <w:pPr>
        <w:pStyle w:val="ListParagraph"/>
        <w:numPr>
          <w:ilvl w:val="1"/>
          <w:numId w:val="17"/>
        </w:numPr>
      </w:pPr>
      <w:r>
        <w:t xml:space="preserve"> Classify MENTION PAIR as coreferential or not </w:t>
      </w:r>
    </w:p>
    <w:p w14:paraId="0D5EBE6F" w14:textId="15E660CF" w:rsidR="00667716" w:rsidRDefault="00ED18E0" w:rsidP="00ED18E0">
      <w:pPr>
        <w:pStyle w:val="ListParagraph"/>
        <w:numPr>
          <w:ilvl w:val="1"/>
          <w:numId w:val="17"/>
        </w:numPr>
      </w:pPr>
      <w:r>
        <w:t>Build a complete coreferential chain</w:t>
      </w:r>
      <w:r w:rsidR="006C676B">
        <w:br/>
      </w:r>
    </w:p>
    <w:p w14:paraId="565B1274" w14:textId="77777777" w:rsidR="006C676B" w:rsidRDefault="006C676B" w:rsidP="006C676B">
      <w:pPr>
        <w:pStyle w:val="ListParagraph"/>
        <w:numPr>
          <w:ilvl w:val="0"/>
          <w:numId w:val="17"/>
        </w:numPr>
      </w:pPr>
      <w:r>
        <w:t xml:space="preserve">Soon et al: Key Decisions </w:t>
      </w:r>
    </w:p>
    <w:p w14:paraId="4B8BDD1B" w14:textId="77777777" w:rsidR="006C676B" w:rsidRDefault="006C676B" w:rsidP="006C676B">
      <w:pPr>
        <w:pStyle w:val="ListParagraph"/>
        <w:numPr>
          <w:ilvl w:val="1"/>
          <w:numId w:val="17"/>
        </w:numPr>
      </w:pPr>
      <w:r>
        <w:t xml:space="preserve">ENCODING </w:t>
      </w:r>
    </w:p>
    <w:p w14:paraId="52328348" w14:textId="77777777" w:rsidR="006C676B" w:rsidRDefault="006C676B" w:rsidP="006C676B">
      <w:pPr>
        <w:pStyle w:val="ListParagraph"/>
        <w:numPr>
          <w:ilvl w:val="2"/>
          <w:numId w:val="17"/>
        </w:numPr>
      </w:pPr>
      <w:r>
        <w:t xml:space="preserve">I.e., what positive and negative instances to generate from the annotated corpus? </w:t>
      </w:r>
    </w:p>
    <w:p w14:paraId="699DC741" w14:textId="77777777" w:rsidR="006C676B" w:rsidRDefault="006C676B" w:rsidP="006C676B">
      <w:pPr>
        <w:pStyle w:val="ListParagraph"/>
        <w:numPr>
          <w:ilvl w:val="3"/>
          <w:numId w:val="17"/>
        </w:numPr>
      </w:pPr>
      <w:proofErr w:type="gramStart"/>
      <w:r>
        <w:t>E.g.</w:t>
      </w:r>
      <w:proofErr w:type="gramEnd"/>
      <w:r>
        <w:t xml:space="preserve"> treat all elements of the </w:t>
      </w:r>
      <w:proofErr w:type="spellStart"/>
      <w:r>
        <w:t>coref</w:t>
      </w:r>
      <w:proofErr w:type="spellEnd"/>
      <w:r>
        <w:t xml:space="preserve"> chain as positive instances, everything else as negative. </w:t>
      </w:r>
    </w:p>
    <w:p w14:paraId="66048AB1" w14:textId="77777777" w:rsidR="006C676B" w:rsidRDefault="006C676B" w:rsidP="006C676B">
      <w:pPr>
        <w:pStyle w:val="ListParagraph"/>
        <w:numPr>
          <w:ilvl w:val="1"/>
          <w:numId w:val="17"/>
        </w:numPr>
      </w:pPr>
      <w:r>
        <w:t xml:space="preserve">DECODING </w:t>
      </w:r>
    </w:p>
    <w:p w14:paraId="26B629C9" w14:textId="77777777" w:rsidR="006C676B" w:rsidRDefault="006C676B" w:rsidP="006C676B">
      <w:pPr>
        <w:pStyle w:val="ListParagraph"/>
        <w:numPr>
          <w:ilvl w:val="2"/>
          <w:numId w:val="17"/>
        </w:numPr>
      </w:pPr>
      <w:r>
        <w:t xml:space="preserve">How to use the classifier to choose an antecedent? </w:t>
      </w:r>
    </w:p>
    <w:p w14:paraId="0F061919" w14:textId="72C28161" w:rsidR="00ED18E0" w:rsidRDefault="006C676B" w:rsidP="006C676B">
      <w:pPr>
        <w:pStyle w:val="ListParagraph"/>
        <w:numPr>
          <w:ilvl w:val="3"/>
          <w:numId w:val="17"/>
        </w:numPr>
      </w:pPr>
      <w:r>
        <w:t>Some options: ‘sequential’ (stop at the first positive), ‘parallel’ (compare several options)</w:t>
      </w:r>
    </w:p>
    <w:p w14:paraId="4FE741D9" w14:textId="77777777" w:rsidR="006257FF" w:rsidRDefault="006257FF" w:rsidP="006257FF">
      <w:pPr>
        <w:pStyle w:val="ListParagraph"/>
        <w:numPr>
          <w:ilvl w:val="0"/>
          <w:numId w:val="17"/>
        </w:numPr>
      </w:pPr>
      <w:r>
        <w:t xml:space="preserve">Soon et al: </w:t>
      </w:r>
      <w:proofErr w:type="spellStart"/>
      <w:r>
        <w:t>preprocessing</w:t>
      </w:r>
      <w:proofErr w:type="spellEnd"/>
      <w:r>
        <w:t xml:space="preserve"> </w:t>
      </w:r>
    </w:p>
    <w:p w14:paraId="226536CB" w14:textId="77777777" w:rsidR="006257FF" w:rsidRDefault="006257FF" w:rsidP="006257FF">
      <w:pPr>
        <w:pStyle w:val="ListParagraph"/>
        <w:numPr>
          <w:ilvl w:val="1"/>
          <w:numId w:val="17"/>
        </w:numPr>
      </w:pPr>
      <w:r>
        <w:t xml:space="preserve">Part-of-Speech (POS) tagger: </w:t>
      </w:r>
    </w:p>
    <w:p w14:paraId="5A50B966" w14:textId="77777777" w:rsidR="006257FF" w:rsidRDefault="006257FF" w:rsidP="006257FF">
      <w:pPr>
        <w:pStyle w:val="ListParagraph"/>
        <w:numPr>
          <w:ilvl w:val="2"/>
          <w:numId w:val="17"/>
        </w:numPr>
      </w:pPr>
      <w:r>
        <w:t xml:space="preserve">HMM-based </w:t>
      </w:r>
    </w:p>
    <w:p w14:paraId="589C5877" w14:textId="77777777" w:rsidR="006257FF" w:rsidRDefault="006257FF" w:rsidP="006257FF">
      <w:pPr>
        <w:pStyle w:val="ListParagraph"/>
        <w:numPr>
          <w:ilvl w:val="2"/>
          <w:numId w:val="17"/>
        </w:numPr>
      </w:pPr>
      <w:r>
        <w:t xml:space="preserve">96% accuracy </w:t>
      </w:r>
    </w:p>
    <w:p w14:paraId="78EFEDDE" w14:textId="77777777" w:rsidR="006257FF" w:rsidRDefault="006257FF" w:rsidP="006257FF">
      <w:pPr>
        <w:pStyle w:val="ListParagraph"/>
        <w:numPr>
          <w:ilvl w:val="1"/>
          <w:numId w:val="17"/>
        </w:numPr>
      </w:pPr>
      <w:r>
        <w:t xml:space="preserve">Noun phrase identification module: </w:t>
      </w:r>
    </w:p>
    <w:p w14:paraId="7BE9A94E" w14:textId="77777777" w:rsidR="006257FF" w:rsidRDefault="006257FF" w:rsidP="006257FF">
      <w:pPr>
        <w:pStyle w:val="ListParagraph"/>
        <w:numPr>
          <w:ilvl w:val="2"/>
          <w:numId w:val="17"/>
        </w:numPr>
      </w:pPr>
      <w:r>
        <w:t xml:space="preserve">HMM-based </w:t>
      </w:r>
    </w:p>
    <w:p w14:paraId="4F73EB5E" w14:textId="77777777" w:rsidR="006257FF" w:rsidRDefault="006257FF" w:rsidP="006257FF">
      <w:pPr>
        <w:pStyle w:val="ListParagraph"/>
        <w:numPr>
          <w:ilvl w:val="2"/>
          <w:numId w:val="17"/>
        </w:numPr>
      </w:pPr>
      <w:r>
        <w:t xml:space="preserve">Can identify correctly around 85% of mentions. </w:t>
      </w:r>
    </w:p>
    <w:p w14:paraId="012C55E5" w14:textId="77777777" w:rsidR="006257FF" w:rsidRDefault="006257FF" w:rsidP="006257FF">
      <w:pPr>
        <w:pStyle w:val="ListParagraph"/>
        <w:numPr>
          <w:ilvl w:val="1"/>
          <w:numId w:val="17"/>
        </w:numPr>
      </w:pPr>
      <w:r>
        <w:t xml:space="preserve">Named Entity Recognition (NER): reimplementation of </w:t>
      </w:r>
      <w:proofErr w:type="spellStart"/>
      <w:r>
        <w:t>Bikel</w:t>
      </w:r>
      <w:proofErr w:type="spellEnd"/>
      <w:r>
        <w:t xml:space="preserve"> Schwartz and </w:t>
      </w:r>
      <w:proofErr w:type="spellStart"/>
      <w:r>
        <w:t>Weischedel</w:t>
      </w:r>
      <w:proofErr w:type="spellEnd"/>
      <w:r>
        <w:t xml:space="preserve"> 1999 </w:t>
      </w:r>
    </w:p>
    <w:p w14:paraId="3736BE76" w14:textId="77777777" w:rsidR="006257FF" w:rsidRDefault="006257FF" w:rsidP="006257FF">
      <w:pPr>
        <w:pStyle w:val="ListParagraph"/>
        <w:numPr>
          <w:ilvl w:val="2"/>
          <w:numId w:val="17"/>
        </w:numPr>
      </w:pPr>
      <w:r>
        <w:t xml:space="preserve">HMM based </w:t>
      </w:r>
    </w:p>
    <w:p w14:paraId="2AEA5DE6" w14:textId="52741D83" w:rsidR="006257FF" w:rsidRDefault="006257FF" w:rsidP="006257FF">
      <w:pPr>
        <w:pStyle w:val="ListParagraph"/>
        <w:numPr>
          <w:ilvl w:val="2"/>
          <w:numId w:val="17"/>
        </w:numPr>
      </w:pPr>
      <w:r>
        <w:t>88.9% accuracy</w:t>
      </w:r>
    </w:p>
    <w:p w14:paraId="612A5B54" w14:textId="77777777" w:rsidR="00155147" w:rsidRDefault="00155147" w:rsidP="00155147">
      <w:pPr>
        <w:pStyle w:val="ListParagraph"/>
        <w:numPr>
          <w:ilvl w:val="0"/>
          <w:numId w:val="17"/>
        </w:numPr>
      </w:pPr>
      <w:r>
        <w:t xml:space="preserve">Soon et al: Features </w:t>
      </w:r>
    </w:p>
    <w:p w14:paraId="6FA5EC57" w14:textId="77777777" w:rsidR="00155147" w:rsidRDefault="00155147" w:rsidP="00155147">
      <w:pPr>
        <w:pStyle w:val="ListParagraph"/>
        <w:numPr>
          <w:ilvl w:val="1"/>
          <w:numId w:val="17"/>
        </w:numPr>
      </w:pPr>
      <w:r>
        <w:t xml:space="preserve">NP type </w:t>
      </w:r>
    </w:p>
    <w:p w14:paraId="6E84A44A" w14:textId="77777777" w:rsidR="00155147" w:rsidRDefault="00155147" w:rsidP="00155147">
      <w:pPr>
        <w:pStyle w:val="ListParagraph"/>
        <w:numPr>
          <w:ilvl w:val="1"/>
          <w:numId w:val="17"/>
        </w:numPr>
      </w:pPr>
      <w:r>
        <w:t xml:space="preserve">Distance </w:t>
      </w:r>
    </w:p>
    <w:p w14:paraId="3E51E336" w14:textId="77777777" w:rsidR="00155147" w:rsidRDefault="00155147" w:rsidP="00155147">
      <w:pPr>
        <w:pStyle w:val="ListParagraph"/>
        <w:numPr>
          <w:ilvl w:val="1"/>
          <w:numId w:val="17"/>
        </w:numPr>
      </w:pPr>
      <w:r>
        <w:t xml:space="preserve">Agreement </w:t>
      </w:r>
    </w:p>
    <w:p w14:paraId="4B9D0CBF" w14:textId="6C3AEA22" w:rsidR="00155147" w:rsidRDefault="00155147" w:rsidP="00155147">
      <w:pPr>
        <w:pStyle w:val="ListParagraph"/>
        <w:numPr>
          <w:ilvl w:val="1"/>
          <w:numId w:val="17"/>
        </w:numPr>
      </w:pPr>
      <w:r>
        <w:t>Semantic class</w:t>
      </w:r>
      <w:r w:rsidR="003241F7">
        <w:br/>
      </w:r>
    </w:p>
    <w:p w14:paraId="54EF6328" w14:textId="77777777" w:rsidR="003241F7" w:rsidRDefault="003241F7" w:rsidP="003241F7">
      <w:pPr>
        <w:pStyle w:val="ListParagraph"/>
        <w:numPr>
          <w:ilvl w:val="0"/>
          <w:numId w:val="17"/>
        </w:numPr>
      </w:pPr>
      <w:r>
        <w:t xml:space="preserve">Soon et al: generating training instances </w:t>
      </w:r>
    </w:p>
    <w:p w14:paraId="48DBB381" w14:textId="77777777" w:rsidR="003241F7" w:rsidRDefault="003241F7" w:rsidP="003241F7">
      <w:pPr>
        <w:pStyle w:val="ListParagraph"/>
        <w:numPr>
          <w:ilvl w:val="1"/>
          <w:numId w:val="17"/>
        </w:numPr>
      </w:pPr>
      <w:r>
        <w:t xml:space="preserve">Marked antecedent used to create positive instance </w:t>
      </w:r>
    </w:p>
    <w:p w14:paraId="2B3516E2" w14:textId="6C986344" w:rsidR="003241F7" w:rsidRDefault="003241F7" w:rsidP="003241F7">
      <w:pPr>
        <w:pStyle w:val="ListParagraph"/>
        <w:numPr>
          <w:ilvl w:val="1"/>
          <w:numId w:val="17"/>
        </w:numPr>
      </w:pPr>
      <w:r>
        <w:t xml:space="preserve">All </w:t>
      </w:r>
      <w:proofErr w:type="gramStart"/>
      <w:r>
        <w:t>mentions</w:t>
      </w:r>
      <w:proofErr w:type="gramEnd"/>
      <w:r>
        <w:t xml:space="preserve"> between anaphor and marked antecedent used to create negative instances</w:t>
      </w:r>
    </w:p>
    <w:p w14:paraId="2D2509B6" w14:textId="77777777" w:rsidR="006D7A62" w:rsidRDefault="006D7A62" w:rsidP="006D7A62">
      <w:pPr>
        <w:pStyle w:val="ListParagraph"/>
        <w:ind w:left="1440"/>
      </w:pPr>
    </w:p>
    <w:p w14:paraId="522A016B" w14:textId="77777777" w:rsidR="006D7A62" w:rsidRDefault="006D7A62" w:rsidP="006D7A62">
      <w:pPr>
        <w:pStyle w:val="ListParagraph"/>
        <w:numPr>
          <w:ilvl w:val="0"/>
          <w:numId w:val="17"/>
        </w:numPr>
      </w:pPr>
      <w:r>
        <w:t xml:space="preserve">Soon et al: decoding </w:t>
      </w:r>
    </w:p>
    <w:p w14:paraId="1BB58494" w14:textId="30853D04" w:rsidR="006D7A62" w:rsidRDefault="006D7A62" w:rsidP="006D7A62">
      <w:pPr>
        <w:pStyle w:val="ListParagraph"/>
        <w:numPr>
          <w:ilvl w:val="1"/>
          <w:numId w:val="17"/>
        </w:numPr>
      </w:pPr>
      <w:r>
        <w:t>Right to left, consider each antecedent until classifier returns true</w:t>
      </w:r>
    </w:p>
    <w:p w14:paraId="5B1749AC" w14:textId="77777777" w:rsidR="006D7A62" w:rsidRDefault="006D7A62" w:rsidP="006D7A62">
      <w:pPr>
        <w:pStyle w:val="ListParagraph"/>
        <w:numPr>
          <w:ilvl w:val="0"/>
          <w:numId w:val="17"/>
        </w:numPr>
      </w:pPr>
      <w:r>
        <w:lastRenderedPageBreak/>
        <w:t xml:space="preserve">Evaluation of coreference resolution systems </w:t>
      </w:r>
    </w:p>
    <w:p w14:paraId="52782328" w14:textId="77777777" w:rsidR="006D7A62" w:rsidRDefault="006D7A62" w:rsidP="006D7A62">
      <w:pPr>
        <w:pStyle w:val="ListParagraph"/>
        <w:numPr>
          <w:ilvl w:val="1"/>
          <w:numId w:val="17"/>
        </w:numPr>
      </w:pPr>
      <w:r>
        <w:t xml:space="preserve">Lots of different measures proposed </w:t>
      </w:r>
    </w:p>
    <w:p w14:paraId="2B2761FA" w14:textId="77777777" w:rsidR="006D7A62" w:rsidRDefault="006D7A62" w:rsidP="006D7A62">
      <w:pPr>
        <w:pStyle w:val="ListParagraph"/>
        <w:numPr>
          <w:ilvl w:val="1"/>
          <w:numId w:val="17"/>
        </w:numPr>
      </w:pPr>
      <w:r>
        <w:t xml:space="preserve">ACCURACY: </w:t>
      </w:r>
    </w:p>
    <w:p w14:paraId="407CB902" w14:textId="77777777" w:rsidR="006D7A62" w:rsidRDefault="006D7A62" w:rsidP="006D7A62">
      <w:pPr>
        <w:pStyle w:val="ListParagraph"/>
        <w:numPr>
          <w:ilvl w:val="2"/>
          <w:numId w:val="17"/>
        </w:numPr>
      </w:pPr>
      <w:r>
        <w:t xml:space="preserve">Consider a mention correctly resolved if </w:t>
      </w:r>
    </w:p>
    <w:p w14:paraId="586F9CF2" w14:textId="77777777" w:rsidR="006D7A62" w:rsidRDefault="006D7A62" w:rsidP="006D7A62">
      <w:pPr>
        <w:pStyle w:val="ListParagraph"/>
        <w:numPr>
          <w:ilvl w:val="3"/>
          <w:numId w:val="17"/>
        </w:numPr>
      </w:pPr>
      <w:r>
        <w:t xml:space="preserve">Correctly classified as anaphoric or not anaphoric </w:t>
      </w:r>
    </w:p>
    <w:p w14:paraId="7A3C2474" w14:textId="77777777" w:rsidR="006D7A62" w:rsidRDefault="006D7A62" w:rsidP="006D7A62">
      <w:pPr>
        <w:pStyle w:val="ListParagraph"/>
        <w:numPr>
          <w:ilvl w:val="3"/>
          <w:numId w:val="17"/>
        </w:numPr>
      </w:pPr>
      <w:r>
        <w:t xml:space="preserve">‘Right’ antecedent picked up </w:t>
      </w:r>
    </w:p>
    <w:p w14:paraId="3CBDAD17" w14:textId="77777777" w:rsidR="006D7A62" w:rsidRDefault="006D7A62" w:rsidP="006D7A62">
      <w:pPr>
        <w:pStyle w:val="ListParagraph"/>
        <w:numPr>
          <w:ilvl w:val="1"/>
          <w:numId w:val="17"/>
        </w:numPr>
      </w:pPr>
      <w:r>
        <w:t xml:space="preserve">Measures developed for the competitions: </w:t>
      </w:r>
    </w:p>
    <w:p w14:paraId="5BC16FDB" w14:textId="77777777" w:rsidR="006D7A62" w:rsidRDefault="006D7A62" w:rsidP="006D7A62">
      <w:pPr>
        <w:pStyle w:val="ListParagraph"/>
        <w:numPr>
          <w:ilvl w:val="2"/>
          <w:numId w:val="17"/>
        </w:numPr>
      </w:pPr>
      <w:r>
        <w:t xml:space="preserve">Automatic way of doing the evaluation </w:t>
      </w:r>
    </w:p>
    <w:p w14:paraId="5339AB95" w14:textId="77777777" w:rsidR="006D7A62" w:rsidRDefault="006D7A62" w:rsidP="006D7A62">
      <w:pPr>
        <w:pStyle w:val="ListParagraph"/>
        <w:numPr>
          <w:ilvl w:val="1"/>
          <w:numId w:val="17"/>
        </w:numPr>
      </w:pPr>
      <w:r>
        <w:t xml:space="preserve">More realistic measures (Byron, </w:t>
      </w:r>
      <w:proofErr w:type="spellStart"/>
      <w:r>
        <w:t>Mitkov</w:t>
      </w:r>
      <w:proofErr w:type="spellEnd"/>
      <w:r>
        <w:t xml:space="preserve">) </w:t>
      </w:r>
    </w:p>
    <w:p w14:paraId="32D9B8FD" w14:textId="4FDAD030" w:rsidR="006D7A62" w:rsidRDefault="006D7A62" w:rsidP="006D7A62">
      <w:pPr>
        <w:pStyle w:val="ListParagraph"/>
        <w:numPr>
          <w:ilvl w:val="2"/>
          <w:numId w:val="17"/>
        </w:numPr>
      </w:pPr>
      <w:r>
        <w:t xml:space="preserve">Accuracy on ‘hard’ cases (e.g., ambiguous pronouns) </w:t>
      </w:r>
      <w:r w:rsidR="0075550F">
        <w:br/>
      </w:r>
    </w:p>
    <w:p w14:paraId="340B26FD" w14:textId="77777777" w:rsidR="006D7A62" w:rsidRDefault="006D7A62" w:rsidP="006D7A62">
      <w:pPr>
        <w:pStyle w:val="ListParagraph"/>
        <w:numPr>
          <w:ilvl w:val="0"/>
          <w:numId w:val="17"/>
        </w:numPr>
      </w:pPr>
      <w:proofErr w:type="spellStart"/>
      <w:r>
        <w:t>Vilain</w:t>
      </w:r>
      <w:proofErr w:type="spellEnd"/>
      <w:r>
        <w:t xml:space="preserve"> et al 1995: Evaluation </w:t>
      </w:r>
    </w:p>
    <w:p w14:paraId="4C683357" w14:textId="77777777" w:rsidR="006D7A62" w:rsidRDefault="006D7A62" w:rsidP="006D7A62">
      <w:pPr>
        <w:pStyle w:val="ListParagraph"/>
        <w:numPr>
          <w:ilvl w:val="1"/>
          <w:numId w:val="17"/>
        </w:numPr>
      </w:pPr>
      <w:r>
        <w:t xml:space="preserve">The official MUC scorer </w:t>
      </w:r>
    </w:p>
    <w:p w14:paraId="02827F73" w14:textId="5E96878B" w:rsidR="006D7A62" w:rsidRDefault="006D7A62" w:rsidP="006D7A62">
      <w:pPr>
        <w:pStyle w:val="ListParagraph"/>
        <w:numPr>
          <w:ilvl w:val="1"/>
          <w:numId w:val="17"/>
        </w:numPr>
      </w:pPr>
      <w:r>
        <w:t>Based on precision and recall of links</w:t>
      </w:r>
      <w:r w:rsidR="0075550F">
        <w:br/>
      </w:r>
    </w:p>
    <w:p w14:paraId="3D43D2AA" w14:textId="77777777" w:rsidR="004F4115" w:rsidRDefault="004F4115" w:rsidP="00B36092">
      <w:pPr>
        <w:pStyle w:val="ListParagraph"/>
        <w:numPr>
          <w:ilvl w:val="0"/>
          <w:numId w:val="17"/>
        </w:numPr>
      </w:pPr>
      <w:proofErr w:type="spellStart"/>
      <w:r>
        <w:t>Vilain</w:t>
      </w:r>
      <w:proofErr w:type="spellEnd"/>
      <w:r>
        <w:t xml:space="preserve"> et al: Recall </w:t>
      </w:r>
    </w:p>
    <w:p w14:paraId="4A0EE43B" w14:textId="41004224" w:rsidR="00B36092" w:rsidRDefault="004F4115" w:rsidP="004F4115">
      <w:pPr>
        <w:pStyle w:val="ListParagraph"/>
        <w:numPr>
          <w:ilvl w:val="1"/>
          <w:numId w:val="17"/>
        </w:numPr>
      </w:pPr>
      <w:r>
        <w:t>To measure RECALL, look at how each coreference chain Si in the KEY is partitioned in the RESPONSE, and count how many links would be required to recreate the original, then average across all coreference chains.</w:t>
      </w:r>
      <w:r>
        <w:br/>
      </w:r>
      <w:r>
        <w:br/>
        <w:t xml:space="preserve">R_T = - (sum </w:t>
      </w:r>
      <w:proofErr w:type="gramStart"/>
      <w:r>
        <w:t>of(</w:t>
      </w:r>
      <w:proofErr w:type="gramEnd"/>
      <w:r>
        <w:t>Si – p(Si)) / (sum of (Si - 1))</w:t>
      </w:r>
      <w:r>
        <w:br/>
      </w:r>
    </w:p>
    <w:p w14:paraId="48D16D35" w14:textId="77777777" w:rsidR="004F4115" w:rsidRDefault="004F4115" w:rsidP="004F4115">
      <w:pPr>
        <w:pStyle w:val="ListParagraph"/>
        <w:numPr>
          <w:ilvl w:val="0"/>
          <w:numId w:val="17"/>
        </w:numPr>
      </w:pPr>
      <w:proofErr w:type="spellStart"/>
      <w:r>
        <w:t>Vilain</w:t>
      </w:r>
      <w:proofErr w:type="spellEnd"/>
      <w:r>
        <w:t xml:space="preserve"> et al: Example recall </w:t>
      </w:r>
    </w:p>
    <w:p w14:paraId="0F84A2BB" w14:textId="7252F052" w:rsidR="004F4115" w:rsidRDefault="004F4115" w:rsidP="004F4115">
      <w:pPr>
        <w:pStyle w:val="ListParagraph"/>
        <w:numPr>
          <w:ilvl w:val="1"/>
          <w:numId w:val="17"/>
        </w:numPr>
      </w:pPr>
      <w:r>
        <w:t xml:space="preserve">In the example above, we have one coreference chain of size 4 (S = 4) </w:t>
      </w:r>
    </w:p>
    <w:p w14:paraId="158C255C" w14:textId="61B577E4" w:rsidR="004F4115" w:rsidRDefault="004F4115" w:rsidP="004F4115">
      <w:pPr>
        <w:pStyle w:val="ListParagraph"/>
        <w:numPr>
          <w:ilvl w:val="1"/>
          <w:numId w:val="17"/>
        </w:numPr>
      </w:pPr>
      <w:r>
        <w:t xml:space="preserve">The incorrect response partitions it in two sets (p(S) = 2) </w:t>
      </w:r>
    </w:p>
    <w:p w14:paraId="5E56436D" w14:textId="2C054F48" w:rsidR="004F4115" w:rsidRDefault="004F4115" w:rsidP="004F4115">
      <w:pPr>
        <w:pStyle w:val="ListParagraph"/>
        <w:numPr>
          <w:ilvl w:val="1"/>
          <w:numId w:val="17"/>
        </w:numPr>
      </w:pPr>
      <w:r>
        <w:t>R = 4-2 / 4-1 = 2/3</w:t>
      </w:r>
      <w:r w:rsidR="0075550F">
        <w:br/>
      </w:r>
    </w:p>
    <w:p w14:paraId="6D102E9E" w14:textId="77777777" w:rsidR="004F4115" w:rsidRDefault="004F4115" w:rsidP="004F4115">
      <w:pPr>
        <w:pStyle w:val="ListParagraph"/>
        <w:numPr>
          <w:ilvl w:val="0"/>
          <w:numId w:val="17"/>
        </w:numPr>
      </w:pPr>
      <w:proofErr w:type="spellStart"/>
      <w:r>
        <w:t>Vilain</w:t>
      </w:r>
      <w:proofErr w:type="spellEnd"/>
      <w:r>
        <w:t xml:space="preserve"> et al: Precision </w:t>
      </w:r>
    </w:p>
    <w:p w14:paraId="37DBAB19" w14:textId="77777777" w:rsidR="004F4115" w:rsidRDefault="004F4115" w:rsidP="004F4115">
      <w:pPr>
        <w:pStyle w:val="ListParagraph"/>
        <w:numPr>
          <w:ilvl w:val="1"/>
          <w:numId w:val="17"/>
        </w:numPr>
      </w:pPr>
      <w:r>
        <w:t xml:space="preserve">Count links that would have to be (incorrectly) added to the key to produce the response </w:t>
      </w:r>
    </w:p>
    <w:p w14:paraId="40C66B32" w14:textId="62BF43BD" w:rsidR="004F4115" w:rsidRDefault="004F4115" w:rsidP="004F4115">
      <w:pPr>
        <w:pStyle w:val="ListParagraph"/>
        <w:numPr>
          <w:ilvl w:val="1"/>
          <w:numId w:val="17"/>
        </w:numPr>
      </w:pPr>
      <w:r>
        <w:t>I.e., ‘switch around’ key and response in the equation before</w:t>
      </w:r>
      <w:r w:rsidR="0075550F">
        <w:br/>
      </w:r>
    </w:p>
    <w:p w14:paraId="1613D2D1" w14:textId="77777777" w:rsidR="000A1DD7" w:rsidRDefault="000A1DD7" w:rsidP="0075550F">
      <w:pPr>
        <w:pStyle w:val="ListParagraph"/>
        <w:numPr>
          <w:ilvl w:val="0"/>
          <w:numId w:val="17"/>
        </w:numPr>
      </w:pPr>
      <w:r>
        <w:t xml:space="preserve">Beyond </w:t>
      </w:r>
      <w:proofErr w:type="spellStart"/>
      <w:r>
        <w:t>Vilain</w:t>
      </w:r>
      <w:proofErr w:type="spellEnd"/>
      <w:r>
        <w:t xml:space="preserve"> et al </w:t>
      </w:r>
    </w:p>
    <w:p w14:paraId="1540C4B3" w14:textId="77777777" w:rsidR="000A1DD7" w:rsidRDefault="000A1DD7" w:rsidP="000A1DD7">
      <w:pPr>
        <w:pStyle w:val="ListParagraph"/>
        <w:numPr>
          <w:ilvl w:val="1"/>
          <w:numId w:val="17"/>
        </w:numPr>
      </w:pPr>
      <w:r>
        <w:t xml:space="preserve">Problems: </w:t>
      </w:r>
    </w:p>
    <w:p w14:paraId="65DD0CE2" w14:textId="77777777" w:rsidR="000A1DD7" w:rsidRDefault="000A1DD7" w:rsidP="000A1DD7">
      <w:pPr>
        <w:pStyle w:val="ListParagraph"/>
        <w:numPr>
          <w:ilvl w:val="2"/>
          <w:numId w:val="17"/>
        </w:numPr>
      </w:pPr>
      <w:r>
        <w:t xml:space="preserve">Only gain points for links. No points gained for correctly recognizing that a particular mention is not anaphoric </w:t>
      </w:r>
    </w:p>
    <w:p w14:paraId="03A95FBD" w14:textId="77777777" w:rsidR="000A1DD7" w:rsidRDefault="000A1DD7" w:rsidP="000A1DD7">
      <w:pPr>
        <w:pStyle w:val="ListParagraph"/>
        <w:numPr>
          <w:ilvl w:val="2"/>
          <w:numId w:val="17"/>
        </w:numPr>
      </w:pPr>
      <w:r>
        <w:t xml:space="preserve">All errors are equal </w:t>
      </w:r>
    </w:p>
    <w:p w14:paraId="22177EE0" w14:textId="77777777" w:rsidR="000A1DD7" w:rsidRDefault="000A1DD7" w:rsidP="000A1DD7">
      <w:pPr>
        <w:pStyle w:val="ListParagraph"/>
        <w:numPr>
          <w:ilvl w:val="1"/>
          <w:numId w:val="17"/>
        </w:numPr>
      </w:pPr>
      <w:r>
        <w:t xml:space="preserve">Proposals: </w:t>
      </w:r>
    </w:p>
    <w:p w14:paraId="374E0F96" w14:textId="77777777" w:rsidR="000A1DD7" w:rsidRDefault="000A1DD7" w:rsidP="000A1DD7">
      <w:pPr>
        <w:pStyle w:val="ListParagraph"/>
        <w:numPr>
          <w:ilvl w:val="2"/>
          <w:numId w:val="17"/>
        </w:numPr>
      </w:pPr>
      <w:proofErr w:type="spellStart"/>
      <w:r>
        <w:t>Bagga</w:t>
      </w:r>
      <w:proofErr w:type="spellEnd"/>
      <w:r>
        <w:t xml:space="preserve"> &amp; Baldwin’s B-CUBED algorithm </w:t>
      </w:r>
    </w:p>
    <w:p w14:paraId="423CA7FC" w14:textId="692D7C94" w:rsidR="0075550F" w:rsidRDefault="000A1DD7" w:rsidP="000A1DD7">
      <w:pPr>
        <w:pStyle w:val="ListParagraph"/>
        <w:numPr>
          <w:ilvl w:val="2"/>
          <w:numId w:val="17"/>
        </w:numPr>
      </w:pPr>
      <w:r>
        <w:t>Luo recent proposal</w:t>
      </w:r>
      <w:r w:rsidR="00AC5BA3">
        <w:br/>
      </w:r>
      <w:r w:rsidR="00AC5BA3">
        <w:br/>
      </w:r>
      <w:r w:rsidR="00AC5BA3">
        <w:br/>
      </w:r>
      <w:r w:rsidR="00AC5BA3">
        <w:br/>
      </w:r>
    </w:p>
    <w:p w14:paraId="4DDA1847" w14:textId="77777777" w:rsidR="00AC5BA3" w:rsidRDefault="00AC5BA3" w:rsidP="00AC5BA3">
      <w:pPr>
        <w:pStyle w:val="ListParagraph"/>
        <w:numPr>
          <w:ilvl w:val="0"/>
          <w:numId w:val="17"/>
        </w:numPr>
      </w:pPr>
      <w:r>
        <w:lastRenderedPageBreak/>
        <w:t xml:space="preserve">Error analysis (Soon et al, 2001) </w:t>
      </w:r>
    </w:p>
    <w:p w14:paraId="403923AD" w14:textId="77777777" w:rsidR="00AC5BA3" w:rsidRDefault="00AC5BA3" w:rsidP="00AC5BA3">
      <w:pPr>
        <w:pStyle w:val="ListParagraph"/>
        <w:numPr>
          <w:ilvl w:val="1"/>
          <w:numId w:val="17"/>
        </w:numPr>
      </w:pPr>
      <w:r>
        <w:t xml:space="preserve">Errors most affecting precision: </w:t>
      </w:r>
    </w:p>
    <w:p w14:paraId="0F873A36" w14:textId="77777777" w:rsidR="00AC5BA3" w:rsidRDefault="00AC5BA3" w:rsidP="00AC5BA3">
      <w:pPr>
        <w:pStyle w:val="ListParagraph"/>
        <w:numPr>
          <w:ilvl w:val="2"/>
          <w:numId w:val="17"/>
        </w:numPr>
      </w:pPr>
      <w:r>
        <w:t xml:space="preserve">Prenominal modifiers identified as mentions and other errors in mention identification </w:t>
      </w:r>
    </w:p>
    <w:p w14:paraId="588D2736" w14:textId="77777777" w:rsidR="00AC5BA3" w:rsidRDefault="00AC5BA3" w:rsidP="00AC5BA3">
      <w:pPr>
        <w:pStyle w:val="ListParagraph"/>
        <w:numPr>
          <w:ilvl w:val="2"/>
          <w:numId w:val="17"/>
        </w:numPr>
      </w:pPr>
      <w:r>
        <w:t xml:space="preserve">String match but noun phrases refer to different entities </w:t>
      </w:r>
    </w:p>
    <w:p w14:paraId="360D2D35" w14:textId="77777777" w:rsidR="00AC5BA3" w:rsidRDefault="00AC5BA3" w:rsidP="00AC5BA3">
      <w:pPr>
        <w:pStyle w:val="ListParagraph"/>
        <w:numPr>
          <w:ilvl w:val="1"/>
          <w:numId w:val="17"/>
        </w:numPr>
      </w:pPr>
      <w:r>
        <w:t xml:space="preserve">Errors most affecting recall: </w:t>
      </w:r>
    </w:p>
    <w:p w14:paraId="3F73E3ED" w14:textId="77777777" w:rsidR="00AC5BA3" w:rsidRDefault="00AC5BA3" w:rsidP="00AC5BA3">
      <w:pPr>
        <w:pStyle w:val="ListParagraph"/>
        <w:numPr>
          <w:ilvl w:val="2"/>
          <w:numId w:val="17"/>
        </w:numPr>
      </w:pPr>
      <w:r>
        <w:t xml:space="preserve">Errors in mention identification (11%) </w:t>
      </w:r>
    </w:p>
    <w:p w14:paraId="3CDB915D" w14:textId="77777777" w:rsidR="00AC5BA3" w:rsidRDefault="00AC5BA3" w:rsidP="00AC5BA3">
      <w:pPr>
        <w:pStyle w:val="ListParagraph"/>
        <w:numPr>
          <w:ilvl w:val="2"/>
          <w:numId w:val="17"/>
        </w:numPr>
      </w:pPr>
      <w:r>
        <w:t xml:space="preserve">Errors in SEMCLASS determination (10%) </w:t>
      </w:r>
    </w:p>
    <w:p w14:paraId="7CEA51B7" w14:textId="1636527F" w:rsidR="00AC5BA3" w:rsidRDefault="00AC5BA3" w:rsidP="00AC5BA3">
      <w:pPr>
        <w:pStyle w:val="ListParagraph"/>
        <w:numPr>
          <w:ilvl w:val="2"/>
          <w:numId w:val="17"/>
        </w:numPr>
      </w:pPr>
      <w:r>
        <w:t>Need more features (63.3%)</w:t>
      </w:r>
      <w:r w:rsidR="0059657D">
        <w:br/>
      </w:r>
    </w:p>
    <w:p w14:paraId="7223356F" w14:textId="77777777" w:rsidR="0059657D" w:rsidRDefault="0059657D" w:rsidP="0059657D">
      <w:pPr>
        <w:pStyle w:val="ListParagraph"/>
        <w:numPr>
          <w:ilvl w:val="0"/>
          <w:numId w:val="17"/>
        </w:numPr>
      </w:pPr>
      <w:r>
        <w:t xml:space="preserve">Soon et al examples of errors: </w:t>
      </w:r>
    </w:p>
    <w:p w14:paraId="07369C2E" w14:textId="77777777" w:rsidR="0059657D" w:rsidRDefault="0059657D" w:rsidP="0059657D">
      <w:pPr>
        <w:pStyle w:val="ListParagraph"/>
        <w:numPr>
          <w:ilvl w:val="1"/>
          <w:numId w:val="17"/>
        </w:numPr>
      </w:pPr>
      <w:proofErr w:type="spellStart"/>
      <w:r>
        <w:t>Tarnoff</w:t>
      </w:r>
      <w:proofErr w:type="spellEnd"/>
      <w:r>
        <w:t xml:space="preserve">, a former Carter administration official and president of the Council on foreign relations, is expected to be named [undersecretary] for political affairs … Former. Sen Tim Wirth is expected to get a newly created [undersecretary] post for global affairs </w:t>
      </w:r>
    </w:p>
    <w:p w14:paraId="7AC615BF" w14:textId="46D8445E" w:rsidR="0059657D" w:rsidRDefault="0059657D" w:rsidP="0059657D">
      <w:pPr>
        <w:pStyle w:val="ListParagraph"/>
        <w:numPr>
          <w:ilvl w:val="1"/>
          <w:numId w:val="17"/>
        </w:numPr>
      </w:pPr>
      <w:r>
        <w:t>[Ms Washington and Mr. Dingell] have been considered [allies] of [the Securities exchanges], while [banks] and [future exchanges] often have fought with THEM</w:t>
      </w:r>
    </w:p>
    <w:p w14:paraId="676925EA" w14:textId="77777777" w:rsidR="00985A40" w:rsidRDefault="00985A40" w:rsidP="00985A40">
      <w:pPr>
        <w:pStyle w:val="ListParagraph"/>
        <w:numPr>
          <w:ilvl w:val="0"/>
          <w:numId w:val="17"/>
        </w:numPr>
      </w:pPr>
      <w:r>
        <w:t xml:space="preserve">After Soon et al 2001 </w:t>
      </w:r>
    </w:p>
    <w:p w14:paraId="5D7647EB" w14:textId="77777777" w:rsidR="00985A40" w:rsidRDefault="00985A40" w:rsidP="00985A40">
      <w:pPr>
        <w:pStyle w:val="ListParagraph"/>
        <w:numPr>
          <w:ilvl w:val="1"/>
          <w:numId w:val="17"/>
        </w:numPr>
      </w:pPr>
      <w:r>
        <w:t xml:space="preserve">Different models of the task </w:t>
      </w:r>
    </w:p>
    <w:p w14:paraId="65DFAF82" w14:textId="77777777" w:rsidR="00985A40" w:rsidRDefault="00985A40" w:rsidP="00985A40">
      <w:pPr>
        <w:pStyle w:val="ListParagraph"/>
        <w:numPr>
          <w:ilvl w:val="1"/>
          <w:numId w:val="17"/>
        </w:numPr>
      </w:pPr>
      <w:r>
        <w:t xml:space="preserve">Different </w:t>
      </w:r>
      <w:proofErr w:type="spellStart"/>
      <w:r>
        <w:t>preprocessing</w:t>
      </w:r>
      <w:proofErr w:type="spellEnd"/>
      <w:r>
        <w:t xml:space="preserve"> techniques </w:t>
      </w:r>
    </w:p>
    <w:p w14:paraId="6FCD095A" w14:textId="77777777" w:rsidR="00985A40" w:rsidRDefault="00985A40" w:rsidP="00985A40">
      <w:pPr>
        <w:pStyle w:val="ListParagraph"/>
        <w:numPr>
          <w:ilvl w:val="1"/>
          <w:numId w:val="17"/>
        </w:numPr>
      </w:pPr>
      <w:r>
        <w:t xml:space="preserve">Using lexical / </w:t>
      </w:r>
      <w:proofErr w:type="spellStart"/>
      <w:r>
        <w:t>commonsense</w:t>
      </w:r>
      <w:proofErr w:type="spellEnd"/>
      <w:r>
        <w:t xml:space="preserve"> knowledge (particularly semantic role labelling) </w:t>
      </w:r>
    </w:p>
    <w:p w14:paraId="7586D7CA" w14:textId="77777777" w:rsidR="00985A40" w:rsidRDefault="00985A40" w:rsidP="00985A40">
      <w:pPr>
        <w:pStyle w:val="ListParagraph"/>
        <w:numPr>
          <w:ilvl w:val="1"/>
          <w:numId w:val="17"/>
        </w:numPr>
      </w:pPr>
      <w:r>
        <w:t xml:space="preserve">Salience </w:t>
      </w:r>
    </w:p>
    <w:p w14:paraId="11CD90D5" w14:textId="77777777" w:rsidR="00985A40" w:rsidRDefault="00985A40" w:rsidP="00985A40">
      <w:pPr>
        <w:pStyle w:val="ListParagraph"/>
        <w:numPr>
          <w:ilvl w:val="1"/>
          <w:numId w:val="17"/>
        </w:numPr>
      </w:pPr>
      <w:proofErr w:type="spellStart"/>
      <w:r>
        <w:t>Anaphoricity</w:t>
      </w:r>
      <w:proofErr w:type="spellEnd"/>
      <w:r>
        <w:t xml:space="preserve"> detection </w:t>
      </w:r>
    </w:p>
    <w:p w14:paraId="71C3A46F" w14:textId="5BAC85A4" w:rsidR="00985A40" w:rsidRDefault="00985A40" w:rsidP="00985A40">
      <w:pPr>
        <w:pStyle w:val="ListParagraph"/>
        <w:numPr>
          <w:ilvl w:val="1"/>
          <w:numId w:val="17"/>
        </w:numPr>
      </w:pPr>
      <w:r>
        <w:t xml:space="preserve">Development of AR toolkits (GATE, </w:t>
      </w:r>
      <w:proofErr w:type="spellStart"/>
      <w:r>
        <w:t>LingPipe</w:t>
      </w:r>
      <w:proofErr w:type="spellEnd"/>
      <w:r>
        <w:t>, GUITAR)</w:t>
      </w:r>
    </w:p>
    <w:p w14:paraId="046174D0" w14:textId="77777777" w:rsidR="0098292A" w:rsidRDefault="0098292A" w:rsidP="0098292A">
      <w:pPr>
        <w:pStyle w:val="ListParagraph"/>
        <w:numPr>
          <w:ilvl w:val="0"/>
          <w:numId w:val="17"/>
        </w:numPr>
      </w:pPr>
      <w:r>
        <w:t xml:space="preserve">Ranking models </w:t>
      </w:r>
    </w:p>
    <w:p w14:paraId="394C34AC" w14:textId="77777777" w:rsidR="0098292A" w:rsidRDefault="0098292A" w:rsidP="0098292A">
      <w:pPr>
        <w:pStyle w:val="ListParagraph"/>
        <w:numPr>
          <w:ilvl w:val="1"/>
          <w:numId w:val="17"/>
        </w:numPr>
      </w:pPr>
      <w:r>
        <w:t xml:space="preserve">Idea: train a model that imposes a ranking on the candidate antecedents for an NP to be resolved so that it assigns the highest rank to the correct antecedent </w:t>
      </w:r>
    </w:p>
    <w:p w14:paraId="696A9AC3" w14:textId="77777777" w:rsidR="0098292A" w:rsidRDefault="0098292A" w:rsidP="0098292A">
      <w:pPr>
        <w:pStyle w:val="ListParagraph"/>
        <w:numPr>
          <w:ilvl w:val="1"/>
          <w:numId w:val="17"/>
        </w:numPr>
      </w:pPr>
      <w:r>
        <w:t xml:space="preserve">A ranker allows all candidate antecedents to be considered simultaneously and captures competition among them: </w:t>
      </w:r>
    </w:p>
    <w:p w14:paraId="0582FB0E" w14:textId="77777777" w:rsidR="0098292A" w:rsidRDefault="0098292A" w:rsidP="0098292A">
      <w:pPr>
        <w:pStyle w:val="ListParagraph"/>
        <w:numPr>
          <w:ilvl w:val="2"/>
          <w:numId w:val="17"/>
        </w:numPr>
      </w:pPr>
      <w:r>
        <w:t xml:space="preserve">Allows us </w:t>
      </w:r>
      <w:proofErr w:type="gramStart"/>
      <w:r>
        <w:t>find</w:t>
      </w:r>
      <w:proofErr w:type="gramEnd"/>
      <w:r>
        <w:t xml:space="preserve"> the best candidate antecedent for an NP. </w:t>
      </w:r>
    </w:p>
    <w:p w14:paraId="49A8659F" w14:textId="77777777" w:rsidR="0098292A" w:rsidRDefault="0098292A" w:rsidP="0098292A">
      <w:pPr>
        <w:pStyle w:val="ListParagraph"/>
        <w:numPr>
          <w:ilvl w:val="1"/>
          <w:numId w:val="17"/>
        </w:numPr>
      </w:pPr>
      <w:r>
        <w:t xml:space="preserve">There is a natural resolution strategy for a ranking model: </w:t>
      </w:r>
    </w:p>
    <w:p w14:paraId="048FBCD9" w14:textId="5C4F4DF7" w:rsidR="0098292A" w:rsidRDefault="0098292A" w:rsidP="0098292A">
      <w:pPr>
        <w:pStyle w:val="ListParagraph"/>
        <w:numPr>
          <w:ilvl w:val="2"/>
          <w:numId w:val="17"/>
        </w:numPr>
      </w:pPr>
      <w:r>
        <w:t>An NP is resolved to the highest-ranked candidate antecedent</w:t>
      </w:r>
    </w:p>
    <w:p w14:paraId="4105EF6E" w14:textId="77777777" w:rsidR="004C5B13" w:rsidRDefault="004C5B13" w:rsidP="0098292A">
      <w:pPr>
        <w:pStyle w:val="ListParagraph"/>
        <w:numPr>
          <w:ilvl w:val="0"/>
          <w:numId w:val="17"/>
        </w:numPr>
      </w:pPr>
      <w:r>
        <w:t xml:space="preserve">How to train a ranking model </w:t>
      </w:r>
    </w:p>
    <w:p w14:paraId="6582074F" w14:textId="77777777" w:rsidR="004C5B13" w:rsidRDefault="004C5B13" w:rsidP="004C5B13">
      <w:pPr>
        <w:pStyle w:val="ListParagraph"/>
        <w:numPr>
          <w:ilvl w:val="1"/>
          <w:numId w:val="17"/>
        </w:numPr>
      </w:pPr>
      <w:r>
        <w:t xml:space="preserve">Convert the problem of ranking m NPs into </w:t>
      </w:r>
      <w:proofErr w:type="gramStart"/>
      <w:r>
        <w:t>the a</w:t>
      </w:r>
      <w:proofErr w:type="gramEnd"/>
      <w:r>
        <w:t xml:space="preserve"> set of pairwise ranking problems </w:t>
      </w:r>
    </w:p>
    <w:p w14:paraId="6C1F1B99" w14:textId="77777777" w:rsidR="004C5B13" w:rsidRDefault="004C5B13" w:rsidP="004C5B13">
      <w:pPr>
        <w:pStyle w:val="ListParagraph"/>
        <w:numPr>
          <w:ilvl w:val="2"/>
          <w:numId w:val="17"/>
        </w:numPr>
      </w:pPr>
      <w:r>
        <w:t xml:space="preserve">Each pairwise ranking problem involves determining which of two candidate antecedents is better for an NP to be resolved </w:t>
      </w:r>
    </w:p>
    <w:p w14:paraId="060181E5" w14:textId="77777777" w:rsidR="004C5B13" w:rsidRDefault="004C5B13" w:rsidP="004C5B13">
      <w:pPr>
        <w:pStyle w:val="ListParagraph"/>
        <w:numPr>
          <w:ilvl w:val="3"/>
          <w:numId w:val="17"/>
        </w:numPr>
      </w:pPr>
      <w:r>
        <w:t xml:space="preserve">Each one is essentially a classification problem </w:t>
      </w:r>
    </w:p>
    <w:p w14:paraId="6DAD3281" w14:textId="77777777" w:rsidR="004C5B13" w:rsidRDefault="004C5B13" w:rsidP="006949C0">
      <w:pPr>
        <w:pStyle w:val="ListParagraph"/>
        <w:numPr>
          <w:ilvl w:val="1"/>
          <w:numId w:val="17"/>
        </w:numPr>
      </w:pPr>
      <w:r>
        <w:t xml:space="preserve">Ranking rediscovered independently by </w:t>
      </w:r>
    </w:p>
    <w:p w14:paraId="15B6A593" w14:textId="56CC10CB" w:rsidR="004C5B13" w:rsidRDefault="004C5B13" w:rsidP="004C5B13">
      <w:pPr>
        <w:pStyle w:val="ListParagraph"/>
        <w:numPr>
          <w:ilvl w:val="2"/>
          <w:numId w:val="17"/>
        </w:numPr>
      </w:pPr>
      <w:r>
        <w:t xml:space="preserve">Yang et al. (2003) (twin-candidate model) </w:t>
      </w:r>
    </w:p>
    <w:p w14:paraId="7F1EC5CB" w14:textId="77777777" w:rsidR="004C5B13" w:rsidRDefault="004C5B13" w:rsidP="004C5B13">
      <w:pPr>
        <w:pStyle w:val="ListParagraph"/>
        <w:numPr>
          <w:ilvl w:val="2"/>
          <w:numId w:val="17"/>
        </w:numPr>
      </w:pPr>
      <w:r>
        <w:t xml:space="preserve">Iida et al. (2003) (tournament model) </w:t>
      </w:r>
    </w:p>
    <w:p w14:paraId="577E9F62" w14:textId="77777777" w:rsidR="004C5B13" w:rsidRDefault="004C5B13" w:rsidP="004C5B13">
      <w:pPr>
        <w:pStyle w:val="ListParagraph"/>
        <w:numPr>
          <w:ilvl w:val="1"/>
          <w:numId w:val="17"/>
        </w:numPr>
      </w:pPr>
      <w:r>
        <w:t xml:space="preserve">Denis &amp; Baldridge (2007, 2008): train the ranker using maximum entropy </w:t>
      </w:r>
    </w:p>
    <w:p w14:paraId="696EE853" w14:textId="1FD615E6" w:rsidR="0098292A" w:rsidRDefault="004C5B13" w:rsidP="004C5B13">
      <w:pPr>
        <w:pStyle w:val="ListParagraph"/>
        <w:numPr>
          <w:ilvl w:val="2"/>
          <w:numId w:val="17"/>
        </w:numPr>
      </w:pPr>
      <w:r>
        <w:t>model outputs a rank value for each candidate antecedent</w:t>
      </w:r>
    </w:p>
    <w:p w14:paraId="47A887EE" w14:textId="77777777" w:rsidR="006F1300" w:rsidRDefault="006F1300" w:rsidP="006F1300">
      <w:pPr>
        <w:pStyle w:val="ListParagraph"/>
        <w:numPr>
          <w:ilvl w:val="0"/>
          <w:numId w:val="17"/>
        </w:numPr>
      </w:pPr>
      <w:r>
        <w:t xml:space="preserve">Entity-mention models </w:t>
      </w:r>
    </w:p>
    <w:p w14:paraId="7054A4B0" w14:textId="77777777" w:rsidR="006F1300" w:rsidRDefault="006F1300" w:rsidP="006F1300">
      <w:pPr>
        <w:pStyle w:val="ListParagraph"/>
        <w:numPr>
          <w:ilvl w:val="1"/>
          <w:numId w:val="17"/>
        </w:numPr>
      </w:pPr>
      <w:r>
        <w:t xml:space="preserve">Classifiers that determine whether (or how likely) an NP belongs to a preceding coreference cluster </w:t>
      </w:r>
    </w:p>
    <w:p w14:paraId="585A3CD2" w14:textId="77777777" w:rsidR="006F1300" w:rsidRDefault="006F1300" w:rsidP="006F1300">
      <w:pPr>
        <w:pStyle w:val="ListParagraph"/>
        <w:numPr>
          <w:ilvl w:val="1"/>
          <w:numId w:val="17"/>
        </w:numPr>
      </w:pPr>
      <w:r>
        <w:lastRenderedPageBreak/>
        <w:t xml:space="preserve">more expressive than the mention-pair model </w:t>
      </w:r>
    </w:p>
    <w:p w14:paraId="4EB65295" w14:textId="77777777" w:rsidR="006F1300" w:rsidRDefault="006F1300" w:rsidP="006F1300">
      <w:pPr>
        <w:pStyle w:val="ListParagraph"/>
        <w:numPr>
          <w:ilvl w:val="2"/>
          <w:numId w:val="17"/>
        </w:numPr>
      </w:pPr>
      <w:r>
        <w:t xml:space="preserve">can employ cluster-level features defined over any subset of NPs in a preceding cluster </w:t>
      </w:r>
    </w:p>
    <w:p w14:paraId="1F6E222E" w14:textId="77777777" w:rsidR="006F1300" w:rsidRDefault="006F1300" w:rsidP="006F1300">
      <w:pPr>
        <w:pStyle w:val="ListParagraph"/>
        <w:numPr>
          <w:ilvl w:val="0"/>
          <w:numId w:val="17"/>
        </w:numPr>
      </w:pPr>
      <w:r>
        <w:t xml:space="preserve">Joint Entity Detection and Tracking </w:t>
      </w:r>
    </w:p>
    <w:p w14:paraId="6F91396B" w14:textId="77777777" w:rsidR="006F1300" w:rsidRDefault="006F1300" w:rsidP="006F1300">
      <w:pPr>
        <w:pStyle w:val="ListParagraph"/>
        <w:numPr>
          <w:ilvl w:val="1"/>
          <w:numId w:val="17"/>
        </w:numPr>
      </w:pPr>
      <w:proofErr w:type="spellStart"/>
      <w:r>
        <w:t>Daume</w:t>
      </w:r>
      <w:proofErr w:type="spellEnd"/>
      <w:r>
        <w:t xml:space="preserve"> and </w:t>
      </w:r>
      <w:proofErr w:type="spellStart"/>
      <w:r>
        <w:t>Marcu</w:t>
      </w:r>
      <w:proofErr w:type="spellEnd"/>
      <w:r>
        <w:t xml:space="preserve"> 2005: Mention identification, classification, and linking take place at the same time </w:t>
      </w:r>
    </w:p>
    <w:p w14:paraId="7312E7E7" w14:textId="24FD45EF" w:rsidR="006F1300" w:rsidRDefault="006F1300" w:rsidP="006F1300">
      <w:pPr>
        <w:pStyle w:val="ListParagraph"/>
        <w:numPr>
          <w:ilvl w:val="1"/>
          <w:numId w:val="17"/>
        </w:numPr>
      </w:pPr>
      <w:r>
        <w:t xml:space="preserve">Denis and </w:t>
      </w:r>
      <w:proofErr w:type="spellStart"/>
      <w:r>
        <w:t>Balridge</w:t>
      </w:r>
      <w:proofErr w:type="spellEnd"/>
      <w:r>
        <w:t xml:space="preserve"> 2007: Integer Linear Programming (ILP)</w:t>
      </w:r>
      <w:r w:rsidR="004A196C">
        <w:br/>
      </w:r>
    </w:p>
    <w:p w14:paraId="366913A7" w14:textId="77777777" w:rsidR="004A196C" w:rsidRDefault="004A196C" w:rsidP="004A196C">
      <w:pPr>
        <w:pStyle w:val="ListParagraph"/>
        <w:numPr>
          <w:ilvl w:val="0"/>
          <w:numId w:val="17"/>
        </w:numPr>
      </w:pPr>
      <w:r>
        <w:t xml:space="preserve">Recent state of the art in coreference: the 2012 CONLL Shared Task </w:t>
      </w:r>
    </w:p>
    <w:p w14:paraId="4977C486" w14:textId="77777777" w:rsidR="004A196C" w:rsidRDefault="004A196C" w:rsidP="004A196C">
      <w:pPr>
        <w:pStyle w:val="ListParagraph"/>
        <w:numPr>
          <w:ilvl w:val="1"/>
          <w:numId w:val="17"/>
        </w:numPr>
      </w:pPr>
      <w:r>
        <w:t xml:space="preserve">Data: </w:t>
      </w:r>
      <w:proofErr w:type="spellStart"/>
      <w:r>
        <w:t>OntoNotes</w:t>
      </w:r>
      <w:proofErr w:type="spellEnd"/>
      <w:r>
        <w:t xml:space="preserve"> </w:t>
      </w:r>
    </w:p>
    <w:p w14:paraId="153485AA" w14:textId="77777777" w:rsidR="004A196C" w:rsidRDefault="004A196C" w:rsidP="004A196C">
      <w:pPr>
        <w:pStyle w:val="ListParagraph"/>
        <w:numPr>
          <w:ilvl w:val="2"/>
          <w:numId w:val="17"/>
        </w:numPr>
      </w:pPr>
      <w:r>
        <w:t xml:space="preserve">1.6M words English, 900K words Chinese, 300K words Arabic </w:t>
      </w:r>
    </w:p>
    <w:p w14:paraId="34E93BBE" w14:textId="77777777" w:rsidR="004A196C" w:rsidRDefault="004A196C" w:rsidP="004A196C">
      <w:pPr>
        <w:pStyle w:val="ListParagraph"/>
        <w:numPr>
          <w:ilvl w:val="2"/>
          <w:numId w:val="17"/>
        </w:numPr>
      </w:pPr>
      <w:r>
        <w:t xml:space="preserve">Annotated </w:t>
      </w:r>
      <w:proofErr w:type="gramStart"/>
      <w:r>
        <w:t>with:</w:t>
      </w:r>
      <w:proofErr w:type="gramEnd"/>
      <w:r>
        <w:t xml:space="preserve"> syntactic information, </w:t>
      </w:r>
      <w:proofErr w:type="spellStart"/>
      <w:r>
        <w:t>wordsenses</w:t>
      </w:r>
      <w:proofErr w:type="spellEnd"/>
      <w:r>
        <w:t xml:space="preserve">, propositional information </w:t>
      </w:r>
    </w:p>
    <w:p w14:paraId="3AC39C2C" w14:textId="77777777" w:rsidR="004A196C" w:rsidRDefault="004A196C" w:rsidP="004A196C">
      <w:pPr>
        <w:pStyle w:val="ListParagraph"/>
        <w:numPr>
          <w:ilvl w:val="1"/>
          <w:numId w:val="17"/>
        </w:numPr>
      </w:pPr>
      <w:r>
        <w:t xml:space="preserve">Tracks: </w:t>
      </w:r>
    </w:p>
    <w:p w14:paraId="101487EB" w14:textId="77777777" w:rsidR="004A196C" w:rsidRDefault="004A196C" w:rsidP="004A196C">
      <w:pPr>
        <w:pStyle w:val="ListParagraph"/>
        <w:numPr>
          <w:ilvl w:val="2"/>
          <w:numId w:val="17"/>
        </w:numPr>
      </w:pPr>
      <w:r>
        <w:t xml:space="preserve">Closed </w:t>
      </w:r>
    </w:p>
    <w:p w14:paraId="0AB1129A" w14:textId="77777777" w:rsidR="004A196C" w:rsidRDefault="004A196C" w:rsidP="004A196C">
      <w:pPr>
        <w:pStyle w:val="ListParagraph"/>
        <w:numPr>
          <w:ilvl w:val="2"/>
          <w:numId w:val="17"/>
        </w:numPr>
      </w:pPr>
      <w:r>
        <w:t xml:space="preserve">Open </w:t>
      </w:r>
    </w:p>
    <w:p w14:paraId="1CC937CA" w14:textId="77777777" w:rsidR="004A196C" w:rsidRDefault="004A196C" w:rsidP="004A196C">
      <w:pPr>
        <w:pStyle w:val="ListParagraph"/>
        <w:numPr>
          <w:ilvl w:val="1"/>
          <w:numId w:val="17"/>
        </w:numPr>
      </w:pPr>
      <w:r>
        <w:t xml:space="preserve">Metrics: MELA </w:t>
      </w:r>
    </w:p>
    <w:p w14:paraId="571DC713" w14:textId="6E6E096F" w:rsidR="004A196C" w:rsidRDefault="004A196C" w:rsidP="004A196C">
      <w:pPr>
        <w:pStyle w:val="ListParagraph"/>
        <w:numPr>
          <w:ilvl w:val="2"/>
          <w:numId w:val="17"/>
        </w:numPr>
      </w:pPr>
      <w:r>
        <w:t>(a combination of MUC / B3 / CEAF)</w:t>
      </w:r>
    </w:p>
    <w:p w14:paraId="3DD171B6" w14:textId="77777777" w:rsidR="004A196C" w:rsidRDefault="004A196C" w:rsidP="004A196C">
      <w:pPr>
        <w:pStyle w:val="ListParagraph"/>
        <w:numPr>
          <w:ilvl w:val="0"/>
          <w:numId w:val="17"/>
        </w:numPr>
      </w:pPr>
      <w:r>
        <w:t xml:space="preserve">Anaphora/Co-reference datasets/annotation tools: </w:t>
      </w:r>
    </w:p>
    <w:p w14:paraId="47653C8D" w14:textId="77777777" w:rsidR="004A196C" w:rsidRDefault="004A196C" w:rsidP="004A196C">
      <w:pPr>
        <w:pStyle w:val="ListParagraph"/>
        <w:numPr>
          <w:ilvl w:val="1"/>
          <w:numId w:val="17"/>
        </w:numPr>
      </w:pPr>
      <w:r>
        <w:t xml:space="preserve">MUC6/MUC7 (small, old) </w:t>
      </w:r>
    </w:p>
    <w:p w14:paraId="058916F6" w14:textId="77777777" w:rsidR="004A196C" w:rsidRDefault="004A196C" w:rsidP="004A196C">
      <w:pPr>
        <w:pStyle w:val="ListParagraph"/>
        <w:numPr>
          <w:ilvl w:val="1"/>
          <w:numId w:val="17"/>
        </w:numPr>
      </w:pPr>
      <w:r>
        <w:t xml:space="preserve">ACE 2002/2005 </w:t>
      </w:r>
    </w:p>
    <w:p w14:paraId="3CA56FFE" w14:textId="77777777" w:rsidR="004A196C" w:rsidRDefault="004A196C" w:rsidP="004A196C">
      <w:pPr>
        <w:pStyle w:val="ListParagraph"/>
        <w:numPr>
          <w:ilvl w:val="1"/>
          <w:numId w:val="17"/>
        </w:numPr>
      </w:pPr>
      <w:r>
        <w:t xml:space="preserve">ONTONOTES </w:t>
      </w:r>
    </w:p>
    <w:p w14:paraId="6CF7B642" w14:textId="364BB105" w:rsidR="004A196C" w:rsidRDefault="004A196C" w:rsidP="004A196C">
      <w:pPr>
        <w:pStyle w:val="ListParagraph"/>
        <w:numPr>
          <w:ilvl w:val="1"/>
          <w:numId w:val="17"/>
        </w:numPr>
      </w:pPr>
      <w:r>
        <w:t xml:space="preserve">Phrase Detectives (locally developed at QM and Essex) </w:t>
      </w:r>
      <w:hyperlink r:id="rId5" w:history="1">
        <w:r w:rsidRPr="00F135A6">
          <w:rPr>
            <w:rStyle w:val="Hyperlink"/>
          </w:rPr>
          <w:t>http://anawiki.essex.ac.uk/phrasedetectives</w:t>
        </w:r>
      </w:hyperlink>
      <w:r>
        <w:t xml:space="preserve"> </w:t>
      </w:r>
    </w:p>
    <w:p w14:paraId="5CF8A1B1" w14:textId="77777777" w:rsidR="004A196C" w:rsidRDefault="004A196C" w:rsidP="004A196C">
      <w:pPr>
        <w:pStyle w:val="ListParagraph"/>
        <w:numPr>
          <w:ilvl w:val="2"/>
          <w:numId w:val="17"/>
        </w:numPr>
      </w:pPr>
      <w:r>
        <w:t xml:space="preserve">Have a go at Phrase Detectives. </w:t>
      </w:r>
    </w:p>
    <w:p w14:paraId="2E9CA4FB" w14:textId="77777777" w:rsidR="004A196C" w:rsidRDefault="004A196C" w:rsidP="004A196C">
      <w:pPr>
        <w:pStyle w:val="ListParagraph"/>
        <w:numPr>
          <w:ilvl w:val="0"/>
          <w:numId w:val="17"/>
        </w:numPr>
      </w:pPr>
      <w:r>
        <w:t xml:space="preserve">Toolkits for AR </w:t>
      </w:r>
    </w:p>
    <w:p w14:paraId="3F8BD7C8" w14:textId="77777777" w:rsidR="004A196C" w:rsidRDefault="004A196C" w:rsidP="004A196C">
      <w:pPr>
        <w:pStyle w:val="ListParagraph"/>
        <w:numPr>
          <w:ilvl w:val="1"/>
          <w:numId w:val="17"/>
        </w:numPr>
      </w:pPr>
      <w:r>
        <w:t>BART (</w:t>
      </w:r>
      <w:proofErr w:type="spellStart"/>
      <w:r>
        <w:t>Versley</w:t>
      </w:r>
      <w:proofErr w:type="spellEnd"/>
      <w:r>
        <w:t xml:space="preserve"> et al, 2008). </w:t>
      </w:r>
    </w:p>
    <w:p w14:paraId="0AA6077D" w14:textId="77777777" w:rsidR="004A196C" w:rsidRDefault="004A196C" w:rsidP="004A196C">
      <w:pPr>
        <w:pStyle w:val="ListParagraph"/>
        <w:numPr>
          <w:ilvl w:val="1"/>
          <w:numId w:val="17"/>
        </w:numPr>
      </w:pPr>
      <w:r>
        <w:t xml:space="preserve">Stanford Deterministic Coreference Resolver (Lee et al 2013). </w:t>
      </w:r>
    </w:p>
    <w:p w14:paraId="0E6CEB5A" w14:textId="1E7A0534" w:rsidR="004A196C" w:rsidRDefault="004A196C" w:rsidP="004A196C">
      <w:pPr>
        <w:pStyle w:val="ListParagraph"/>
        <w:numPr>
          <w:ilvl w:val="1"/>
          <w:numId w:val="17"/>
        </w:numPr>
      </w:pPr>
      <w:r>
        <w:t>CORT (</w:t>
      </w:r>
      <w:proofErr w:type="spellStart"/>
      <w:r>
        <w:t>Martschat</w:t>
      </w:r>
      <w:proofErr w:type="spellEnd"/>
      <w:r>
        <w:t xml:space="preserve"> &amp; </w:t>
      </w:r>
      <w:proofErr w:type="spellStart"/>
      <w:r>
        <w:t>Strube</w:t>
      </w:r>
      <w:proofErr w:type="spellEnd"/>
      <w:r>
        <w:t xml:space="preserve"> 2015).</w:t>
      </w:r>
    </w:p>
    <w:p w14:paraId="15F693FA" w14:textId="77777777" w:rsidR="004A196C" w:rsidRDefault="004A196C" w:rsidP="004A196C">
      <w:pPr>
        <w:pStyle w:val="ListParagraph"/>
        <w:numPr>
          <w:ilvl w:val="0"/>
          <w:numId w:val="17"/>
        </w:numPr>
      </w:pPr>
      <w:r>
        <w:t xml:space="preserve">What about the physical world of referents? </w:t>
      </w:r>
    </w:p>
    <w:p w14:paraId="3AB62D3D" w14:textId="77777777" w:rsidR="004A196C" w:rsidRDefault="004A196C" w:rsidP="004A196C">
      <w:pPr>
        <w:pStyle w:val="ListParagraph"/>
        <w:numPr>
          <w:ilvl w:val="1"/>
          <w:numId w:val="17"/>
        </w:numPr>
      </w:pPr>
      <w:r>
        <w:t xml:space="preserve">How do process reference to real-world objects, say in a photograph? </w:t>
      </w:r>
    </w:p>
    <w:p w14:paraId="47652554" w14:textId="77777777" w:rsidR="004A196C" w:rsidRDefault="004A196C" w:rsidP="004A196C">
      <w:pPr>
        <w:pStyle w:val="ListParagraph"/>
        <w:numPr>
          <w:ilvl w:val="1"/>
          <w:numId w:val="17"/>
        </w:numPr>
      </w:pPr>
      <w:r>
        <w:t xml:space="preserve">Recently this has become possible through improvements in computer vision (CV). </w:t>
      </w:r>
    </w:p>
    <w:p w14:paraId="3541CE0F" w14:textId="77777777" w:rsidR="004A196C" w:rsidRDefault="004A196C" w:rsidP="004A196C">
      <w:pPr>
        <w:pStyle w:val="ListParagraph"/>
        <w:numPr>
          <w:ilvl w:val="1"/>
          <w:numId w:val="17"/>
        </w:numPr>
      </w:pPr>
      <w:r>
        <w:t xml:space="preserve">One example is the words-as-classifiers model of reference res. (Kennington and </w:t>
      </w:r>
      <w:proofErr w:type="spellStart"/>
      <w:r>
        <w:t>Schlangen</w:t>
      </w:r>
      <w:proofErr w:type="spellEnd"/>
      <w:r>
        <w:t xml:space="preserve">, 2015) </w:t>
      </w:r>
    </w:p>
    <w:p w14:paraId="02CA9B9B" w14:textId="77777777" w:rsidR="004A196C" w:rsidRDefault="004A196C" w:rsidP="004A196C">
      <w:pPr>
        <w:pStyle w:val="ListParagraph"/>
        <w:numPr>
          <w:ilvl w:val="1"/>
          <w:numId w:val="17"/>
        </w:numPr>
      </w:pPr>
      <w:r>
        <w:t>Trains logistic regression classifiers for each word.</w:t>
      </w:r>
    </w:p>
    <w:p w14:paraId="7BFC5FC5" w14:textId="77777777" w:rsidR="004A196C" w:rsidRDefault="004A196C" w:rsidP="004A196C">
      <w:pPr>
        <w:pStyle w:val="ListParagraph"/>
        <w:numPr>
          <w:ilvl w:val="2"/>
          <w:numId w:val="17"/>
        </w:numPr>
      </w:pPr>
      <w:r>
        <w:t xml:space="preserve">Input: word, CV features of object </w:t>
      </w:r>
    </w:p>
    <w:p w14:paraId="2113C821" w14:textId="77777777" w:rsidR="004A196C" w:rsidRDefault="004A196C" w:rsidP="004A196C">
      <w:pPr>
        <w:pStyle w:val="ListParagraph"/>
        <w:numPr>
          <w:ilvl w:val="2"/>
          <w:numId w:val="17"/>
        </w:numPr>
      </w:pPr>
      <w:r>
        <w:t xml:space="preserve">Output: probability the word refers to the object </w:t>
      </w:r>
    </w:p>
    <w:p w14:paraId="4A26579C" w14:textId="38417C46" w:rsidR="004A196C" w:rsidRDefault="004A196C" w:rsidP="004A196C">
      <w:pPr>
        <w:pStyle w:val="ListParagraph"/>
        <w:numPr>
          <w:ilvl w:val="1"/>
          <w:numId w:val="17"/>
        </w:numPr>
      </w:pPr>
      <w:r>
        <w:t>Simple combination of classifiers gets surprisingly good results (65-70% F-score).</w:t>
      </w:r>
    </w:p>
    <w:p w14:paraId="57A6F8F7" w14:textId="77777777" w:rsidR="005162E4" w:rsidRDefault="005162E4" w:rsidP="005162E4">
      <w:pPr>
        <w:pStyle w:val="ListParagraph"/>
        <w:numPr>
          <w:ilvl w:val="0"/>
          <w:numId w:val="17"/>
        </w:numPr>
      </w:pPr>
      <w:r>
        <w:t xml:space="preserve">Verb Phrase Ellipsis </w:t>
      </w:r>
    </w:p>
    <w:p w14:paraId="3DD27A35" w14:textId="77777777" w:rsidR="005162E4" w:rsidRDefault="005162E4" w:rsidP="005162E4">
      <w:pPr>
        <w:pStyle w:val="ListParagraph"/>
        <w:numPr>
          <w:ilvl w:val="1"/>
          <w:numId w:val="17"/>
        </w:numPr>
      </w:pPr>
      <w:r>
        <w:t xml:space="preserve">“Branson did so” </w:t>
      </w:r>
    </w:p>
    <w:p w14:paraId="49E64A1B" w14:textId="77777777" w:rsidR="005162E4" w:rsidRDefault="005162E4" w:rsidP="005162E4">
      <w:pPr>
        <w:pStyle w:val="ListParagraph"/>
        <w:numPr>
          <w:ilvl w:val="1"/>
          <w:numId w:val="17"/>
        </w:numPr>
      </w:pPr>
      <w:r>
        <w:t xml:space="preserve">Similar problem, but with some important differences </w:t>
      </w:r>
    </w:p>
    <w:p w14:paraId="5DEA3DE7" w14:textId="77777777" w:rsidR="005162E4" w:rsidRDefault="005162E4" w:rsidP="005162E4">
      <w:pPr>
        <w:pStyle w:val="ListParagraph"/>
        <w:numPr>
          <w:ilvl w:val="1"/>
          <w:numId w:val="17"/>
        </w:numPr>
      </w:pPr>
      <w:r>
        <w:t>Identifying ellipsis sites is harder:</w:t>
      </w:r>
    </w:p>
    <w:p w14:paraId="089502AD" w14:textId="77777777" w:rsidR="005162E4" w:rsidRDefault="005162E4" w:rsidP="005162E4">
      <w:pPr>
        <w:pStyle w:val="ListParagraph"/>
        <w:numPr>
          <w:ilvl w:val="2"/>
          <w:numId w:val="17"/>
        </w:numPr>
      </w:pPr>
      <w:r>
        <w:t xml:space="preserve">“I can’t today but I will try tomorrow” </w:t>
      </w:r>
    </w:p>
    <w:p w14:paraId="12DAD2C9" w14:textId="77777777" w:rsidR="005162E4" w:rsidRDefault="005162E4" w:rsidP="005162E4">
      <w:pPr>
        <w:pStyle w:val="ListParagraph"/>
        <w:numPr>
          <w:ilvl w:val="2"/>
          <w:numId w:val="17"/>
        </w:numPr>
      </w:pPr>
      <w:r>
        <w:t xml:space="preserve">“I can’t today but I will – try tomorrow” </w:t>
      </w:r>
    </w:p>
    <w:p w14:paraId="16282D5F" w14:textId="77777777" w:rsidR="005162E4" w:rsidRDefault="005162E4" w:rsidP="005162E4">
      <w:pPr>
        <w:pStyle w:val="ListParagraph"/>
        <w:numPr>
          <w:ilvl w:val="2"/>
          <w:numId w:val="17"/>
        </w:numPr>
      </w:pPr>
      <w:r>
        <w:t xml:space="preserve">Use lexical, POS sequence, syntactic tree features </w:t>
      </w:r>
    </w:p>
    <w:p w14:paraId="0D9B2345" w14:textId="77777777" w:rsidR="005162E4" w:rsidRDefault="005162E4" w:rsidP="005162E4">
      <w:pPr>
        <w:pStyle w:val="ListParagraph"/>
        <w:numPr>
          <w:ilvl w:val="1"/>
          <w:numId w:val="17"/>
        </w:numPr>
      </w:pPr>
      <w:r>
        <w:lastRenderedPageBreak/>
        <w:t xml:space="preserve">Resolving ellipsis is more complex: </w:t>
      </w:r>
    </w:p>
    <w:p w14:paraId="4F6426A4" w14:textId="77777777" w:rsidR="005162E4" w:rsidRDefault="005162E4" w:rsidP="005162E4">
      <w:pPr>
        <w:pStyle w:val="ListParagraph"/>
        <w:numPr>
          <w:ilvl w:val="2"/>
          <w:numId w:val="17"/>
        </w:numPr>
      </w:pPr>
      <w:r>
        <w:t xml:space="preserve">Not a purely lexical or syntactic operation: </w:t>
      </w:r>
    </w:p>
    <w:p w14:paraId="4C0A64F5" w14:textId="77777777" w:rsidR="005162E4" w:rsidRDefault="005162E4" w:rsidP="005162E4">
      <w:pPr>
        <w:pStyle w:val="ListParagraph"/>
        <w:numPr>
          <w:ilvl w:val="3"/>
          <w:numId w:val="17"/>
        </w:numPr>
      </w:pPr>
      <w:r>
        <w:t xml:space="preserve">“John likes tennis. So do you.” </w:t>
      </w:r>
    </w:p>
    <w:p w14:paraId="50061FD1" w14:textId="7FA36A94" w:rsidR="005162E4" w:rsidRDefault="005162E4" w:rsidP="005162E4">
      <w:pPr>
        <w:pStyle w:val="ListParagraph"/>
        <w:numPr>
          <w:ilvl w:val="2"/>
          <w:numId w:val="17"/>
        </w:numPr>
      </w:pPr>
      <w:r>
        <w:t xml:space="preserve">But what’s the semantic operation? </w:t>
      </w:r>
      <w:r>
        <w:br/>
      </w:r>
      <w:r>
        <w:br/>
      </w:r>
      <w:r>
        <w:t>like(</w:t>
      </w:r>
      <w:proofErr w:type="spellStart"/>
      <w:proofErr w:type="gramStart"/>
      <w:r>
        <w:t>john,tennis</w:t>
      </w:r>
      <w:proofErr w:type="spellEnd"/>
      <w:proofErr w:type="gramEnd"/>
      <w:r>
        <w:t xml:space="preserve">) </w:t>
      </w:r>
      <w:r w:rsidR="003C4867">
        <w:sym w:font="Wingdings" w:char="F0E0"/>
      </w:r>
      <w:r w:rsidR="003C4867">
        <w:t xml:space="preserve"> </w:t>
      </w:r>
      <w:r>
        <w:t>like(</w:t>
      </w:r>
      <w:proofErr w:type="spellStart"/>
      <w:r>
        <w:t>you,tennis</w:t>
      </w:r>
      <w:proofErr w:type="spellEnd"/>
      <w:r>
        <w:t>)</w:t>
      </w:r>
      <w:r>
        <w:br/>
      </w:r>
    </w:p>
    <w:p w14:paraId="2CB44FBD" w14:textId="77777777" w:rsidR="003C4867" w:rsidRDefault="005162E4" w:rsidP="005162E4">
      <w:pPr>
        <w:pStyle w:val="ListParagraph"/>
        <w:numPr>
          <w:ilvl w:val="2"/>
          <w:numId w:val="17"/>
        </w:numPr>
      </w:pPr>
      <w:r>
        <w:t xml:space="preserve">Can use lambda calculus to generate possible antecedents </w:t>
      </w:r>
    </w:p>
    <w:p w14:paraId="40B02905" w14:textId="68CEB38D" w:rsidR="003C4867" w:rsidRDefault="005162E4" w:rsidP="003C4867">
      <w:pPr>
        <w:pStyle w:val="ListParagraph"/>
        <w:numPr>
          <w:ilvl w:val="3"/>
          <w:numId w:val="17"/>
        </w:numPr>
      </w:pPr>
      <w:r>
        <w:t xml:space="preserve">abstract subject: </w:t>
      </w:r>
      <w:r w:rsidR="003C4867">
        <w:br/>
      </w:r>
      <w:r w:rsidR="003C4867">
        <w:br/>
      </w:r>
      <w:r w:rsidR="003C4867">
        <w:t>like(</w:t>
      </w:r>
      <w:proofErr w:type="spellStart"/>
      <w:proofErr w:type="gramStart"/>
      <w:r w:rsidR="003C4867">
        <w:t>john,tennis</w:t>
      </w:r>
      <w:proofErr w:type="spellEnd"/>
      <w:proofErr w:type="gramEnd"/>
      <w:r w:rsidR="003C4867">
        <w:t xml:space="preserve">) </w:t>
      </w:r>
      <w:r w:rsidR="003C4867">
        <w:sym w:font="Wingdings" w:char="F0E0"/>
      </w:r>
      <w:r w:rsidR="003C4867">
        <w:t xml:space="preserve"> </w:t>
      </w:r>
      <w:r w:rsidR="003C4867">
        <w:t xml:space="preserve">lambda </w:t>
      </w:r>
      <w:proofErr w:type="spellStart"/>
      <w:r w:rsidR="003C4867">
        <w:t>x.like</w:t>
      </w:r>
      <w:proofErr w:type="spellEnd"/>
      <w:r w:rsidR="003C4867">
        <w:t>(</w:t>
      </w:r>
      <w:proofErr w:type="spellStart"/>
      <w:r w:rsidR="003C4867">
        <w:t>x,tennis</w:t>
      </w:r>
      <w:proofErr w:type="spellEnd"/>
      <w:r w:rsidR="003C4867">
        <w:t>)</w:t>
      </w:r>
      <w:r w:rsidR="003C4867">
        <w:br/>
      </w:r>
    </w:p>
    <w:p w14:paraId="434950FD" w14:textId="105E3B3F" w:rsidR="005162E4" w:rsidRDefault="005162E4" w:rsidP="003C4867">
      <w:pPr>
        <w:pStyle w:val="ListParagraph"/>
        <w:numPr>
          <w:ilvl w:val="3"/>
          <w:numId w:val="17"/>
        </w:numPr>
      </w:pPr>
      <w:r>
        <w:t xml:space="preserve">Resolve VPE sites to semantic antecedent functions </w:t>
      </w:r>
      <w:r w:rsidR="003C4867">
        <w:br/>
      </w:r>
      <w:r w:rsidR="003C4867">
        <w:br/>
      </w:r>
      <w:r>
        <w:t xml:space="preserve">P(you) </w:t>
      </w:r>
      <w:r w:rsidR="003C4867">
        <w:sym w:font="Wingdings" w:char="F0E0"/>
      </w:r>
      <w:r>
        <w:t xml:space="preserve"> P=</w:t>
      </w:r>
      <w:r w:rsidR="003C4867">
        <w:t xml:space="preserve"> lambda </w:t>
      </w:r>
      <w:proofErr w:type="spellStart"/>
      <w:proofErr w:type="gramStart"/>
      <w:r>
        <w:t>x.like</w:t>
      </w:r>
      <w:proofErr w:type="spellEnd"/>
      <w:proofErr w:type="gramEnd"/>
      <w:r>
        <w:t>(</w:t>
      </w:r>
      <w:proofErr w:type="spellStart"/>
      <w:r>
        <w:t>x,tennis</w:t>
      </w:r>
      <w:proofErr w:type="spellEnd"/>
      <w:r>
        <w:t xml:space="preserve">) </w:t>
      </w:r>
      <w:r w:rsidR="003C4867">
        <w:sym w:font="Wingdings" w:char="F0E0"/>
      </w:r>
      <w:r>
        <w:t xml:space="preserve"> like(</w:t>
      </w:r>
      <w:proofErr w:type="spellStart"/>
      <w:r>
        <w:t>you,tennis</w:t>
      </w:r>
      <w:proofErr w:type="spellEnd"/>
      <w:r>
        <w:t>)</w:t>
      </w:r>
    </w:p>
    <w:p w14:paraId="035644DA" w14:textId="77777777" w:rsidR="00B06480" w:rsidRDefault="00B06480" w:rsidP="00B06480">
      <w:pPr>
        <w:pStyle w:val="ListParagraph"/>
        <w:numPr>
          <w:ilvl w:val="0"/>
          <w:numId w:val="17"/>
        </w:numPr>
      </w:pPr>
      <w:r>
        <w:t xml:space="preserve">Ellipsis &amp; Ambiguity </w:t>
      </w:r>
    </w:p>
    <w:p w14:paraId="3948E2CC" w14:textId="77777777" w:rsidR="00B06480" w:rsidRDefault="00B06480" w:rsidP="00B06480">
      <w:pPr>
        <w:pStyle w:val="ListParagraph"/>
        <w:numPr>
          <w:ilvl w:val="1"/>
          <w:numId w:val="17"/>
        </w:numPr>
      </w:pPr>
      <w:r>
        <w:t xml:space="preserve">Unfortunately, this brings in ambiguity again: </w:t>
      </w:r>
    </w:p>
    <w:p w14:paraId="584576FC" w14:textId="77777777" w:rsidR="00B06480" w:rsidRDefault="00B06480" w:rsidP="00B06480">
      <w:pPr>
        <w:pStyle w:val="ListParagraph"/>
        <w:numPr>
          <w:ilvl w:val="1"/>
          <w:numId w:val="17"/>
        </w:numPr>
      </w:pPr>
      <w:r>
        <w:t xml:space="preserve">Sometimes that’s appropriate: </w:t>
      </w:r>
    </w:p>
    <w:p w14:paraId="0A139DA2" w14:textId="374477DF" w:rsidR="00B06480" w:rsidRDefault="00B06480" w:rsidP="00B06480">
      <w:pPr>
        <w:pStyle w:val="ListParagraph"/>
        <w:numPr>
          <w:ilvl w:val="1"/>
          <w:numId w:val="17"/>
        </w:numPr>
      </w:pPr>
      <w:r>
        <w:t>“Sue thinks John likes Jane. So does Bill.”</w:t>
      </w:r>
      <w:r>
        <w:br/>
      </w:r>
      <w:r>
        <w:br/>
      </w:r>
      <w:proofErr w:type="spellStart"/>
      <w:proofErr w:type="gramStart"/>
      <w:r>
        <w:t>hink</w:t>
      </w:r>
      <w:proofErr w:type="spellEnd"/>
      <w:r>
        <w:t>(</w:t>
      </w:r>
      <w:proofErr w:type="spellStart"/>
      <w:proofErr w:type="gramEnd"/>
      <w:r>
        <w:t>sue,like</w:t>
      </w:r>
      <w:proofErr w:type="spellEnd"/>
      <w:r>
        <w:t xml:space="preserve">(john, jane)) --&gt; </w:t>
      </w:r>
      <w:r>
        <w:t xml:space="preserve">lambda </w:t>
      </w:r>
      <w:proofErr w:type="spellStart"/>
      <w:r>
        <w:t>x.think</w:t>
      </w:r>
      <w:proofErr w:type="spellEnd"/>
      <w:r>
        <w:t>(</w:t>
      </w:r>
      <w:proofErr w:type="spellStart"/>
      <w:r>
        <w:t>x,like</w:t>
      </w:r>
      <w:proofErr w:type="spellEnd"/>
      <w:r>
        <w:t>(john, jane))</w:t>
      </w:r>
      <w:r>
        <w:br/>
      </w:r>
      <w:r>
        <w:br/>
      </w:r>
      <w:r>
        <w:t>think(</w:t>
      </w:r>
      <w:proofErr w:type="spellStart"/>
      <w:r>
        <w:t>sue,like</w:t>
      </w:r>
      <w:proofErr w:type="spellEnd"/>
      <w:r>
        <w:t xml:space="preserve">(john, jane)) </w:t>
      </w:r>
      <w:r>
        <w:sym w:font="Wingdings" w:char="F0E0"/>
      </w:r>
      <w:r>
        <w:t xml:space="preserve"> </w:t>
      </w:r>
      <w:r>
        <w:t xml:space="preserve">lambda </w:t>
      </w:r>
      <w:proofErr w:type="spellStart"/>
      <w:r>
        <w:t>x.like</w:t>
      </w:r>
      <w:proofErr w:type="spellEnd"/>
      <w:r>
        <w:t>(x, jane)</w:t>
      </w:r>
      <w:r>
        <w:br/>
      </w:r>
    </w:p>
    <w:p w14:paraId="01FBD6B0" w14:textId="77777777" w:rsidR="00B06480" w:rsidRDefault="00B06480" w:rsidP="00B06480">
      <w:pPr>
        <w:pStyle w:val="ListParagraph"/>
        <w:numPr>
          <w:ilvl w:val="1"/>
          <w:numId w:val="17"/>
        </w:numPr>
      </w:pPr>
      <w:r>
        <w:t xml:space="preserve">But sometimes some are spurious: </w:t>
      </w:r>
    </w:p>
    <w:p w14:paraId="7C19439F" w14:textId="560B5155" w:rsidR="00B06480" w:rsidRDefault="00B06480" w:rsidP="00B06480">
      <w:pPr>
        <w:pStyle w:val="ListParagraph"/>
        <w:numPr>
          <w:ilvl w:val="1"/>
          <w:numId w:val="17"/>
        </w:numPr>
      </w:pPr>
      <w:r>
        <w:t>“John likes his teacher and his classmates. Sue does too.”</w:t>
      </w:r>
      <w:r>
        <w:br/>
      </w:r>
      <w:r>
        <w:br/>
      </w:r>
      <w:r>
        <w:t>like(</w:t>
      </w:r>
      <w:proofErr w:type="spellStart"/>
      <w:r>
        <w:t>john,teacher</w:t>
      </w:r>
      <w:proofErr w:type="spellEnd"/>
      <w:r>
        <w:t>(john)</w:t>
      </w:r>
      <w:r>
        <w:t xml:space="preserve"> </w:t>
      </w:r>
      <w:r>
        <w:rPr>
          <w:rFonts w:ascii="Cambria Math" w:hAnsi="Cambria Math" w:cs="Cambria Math"/>
        </w:rPr>
        <w:t xml:space="preserve">intersect </w:t>
      </w:r>
      <w:r>
        <w:t>mates(john))</w:t>
      </w:r>
      <w:r>
        <w:t xml:space="preserve"> </w:t>
      </w:r>
      <w:r>
        <w:sym w:font="Wingdings" w:char="F0E0"/>
      </w:r>
      <w:r>
        <w:t xml:space="preserve"> </w:t>
      </w:r>
      <w:r>
        <w:rPr>
          <w:rFonts w:ascii="Calibri" w:hAnsi="Calibri" w:cs="Calibri"/>
        </w:rPr>
        <w:t xml:space="preserve">lambda </w:t>
      </w:r>
      <w:proofErr w:type="spellStart"/>
      <w:r>
        <w:t>x.like</w:t>
      </w:r>
      <w:proofErr w:type="spellEnd"/>
      <w:r>
        <w:t>(</w:t>
      </w:r>
      <w:proofErr w:type="spellStart"/>
      <w:r>
        <w:t>x,teacher</w:t>
      </w:r>
      <w:proofErr w:type="spellEnd"/>
      <w:r>
        <w:t>(x)</w:t>
      </w:r>
      <w:r>
        <w:rPr>
          <w:rFonts w:ascii="Cambria Math" w:hAnsi="Cambria Math" w:cs="Cambria Math"/>
        </w:rPr>
        <w:t xml:space="preserve"> intersect </w:t>
      </w:r>
      <w:r>
        <w:t>mates(x))</w:t>
      </w:r>
      <w:r>
        <w:br/>
      </w:r>
      <w:r>
        <w:t>like(</w:t>
      </w:r>
      <w:proofErr w:type="spellStart"/>
      <w:r>
        <w:t>john,teacher</w:t>
      </w:r>
      <w:proofErr w:type="spellEnd"/>
      <w:r>
        <w:t xml:space="preserve">(john) </w:t>
      </w:r>
      <w:r>
        <w:rPr>
          <w:rFonts w:ascii="Cambria Math" w:hAnsi="Cambria Math" w:cs="Cambria Math"/>
        </w:rPr>
        <w:t xml:space="preserve">intersect </w:t>
      </w:r>
      <w:r>
        <w:t xml:space="preserve">mates(john)) </w:t>
      </w:r>
      <w:r>
        <w:sym w:font="Wingdings" w:char="F0E0"/>
      </w:r>
      <w:r>
        <w:t xml:space="preserve"> </w:t>
      </w:r>
      <w:r>
        <w:rPr>
          <w:rFonts w:ascii="Calibri" w:hAnsi="Calibri" w:cs="Calibri"/>
        </w:rPr>
        <w:t xml:space="preserve">lambda </w:t>
      </w:r>
      <w:proofErr w:type="spellStart"/>
      <w:r>
        <w:t>x.like</w:t>
      </w:r>
      <w:proofErr w:type="spellEnd"/>
      <w:r>
        <w:t>(</w:t>
      </w:r>
      <w:proofErr w:type="spellStart"/>
      <w:r>
        <w:t>x,teacher</w:t>
      </w:r>
      <w:proofErr w:type="spellEnd"/>
      <w:r>
        <w:t>(</w:t>
      </w:r>
      <w:r>
        <w:t>John</w:t>
      </w:r>
      <w:r>
        <w:t>)</w:t>
      </w:r>
      <w:r>
        <w:rPr>
          <w:rFonts w:ascii="Cambria Math" w:hAnsi="Cambria Math" w:cs="Cambria Math"/>
        </w:rPr>
        <w:t xml:space="preserve"> intersect </w:t>
      </w:r>
      <w:r>
        <w:t>mates(</w:t>
      </w:r>
      <w:r>
        <w:t>john</w:t>
      </w:r>
      <w:r>
        <w:t>))</w:t>
      </w:r>
      <w:r>
        <w:br/>
      </w:r>
      <w:r>
        <w:t>like(</w:t>
      </w:r>
      <w:proofErr w:type="spellStart"/>
      <w:r>
        <w:t>john,teacher</w:t>
      </w:r>
      <w:proofErr w:type="spellEnd"/>
      <w:r>
        <w:t xml:space="preserve">(john) </w:t>
      </w:r>
      <w:r>
        <w:rPr>
          <w:rFonts w:ascii="Cambria Math" w:hAnsi="Cambria Math" w:cs="Cambria Math"/>
        </w:rPr>
        <w:t xml:space="preserve">intersect </w:t>
      </w:r>
      <w:r>
        <w:t xml:space="preserve">mates(john)) </w:t>
      </w:r>
      <w:r>
        <w:sym w:font="Wingdings" w:char="F0E0"/>
      </w:r>
      <w:r>
        <w:t xml:space="preserve"> </w:t>
      </w:r>
      <w:r>
        <w:rPr>
          <w:rFonts w:ascii="Calibri" w:hAnsi="Calibri" w:cs="Calibri"/>
        </w:rPr>
        <w:t xml:space="preserve">lambda </w:t>
      </w:r>
      <w:proofErr w:type="spellStart"/>
      <w:r>
        <w:t>x.like</w:t>
      </w:r>
      <w:proofErr w:type="spellEnd"/>
      <w:r>
        <w:t>(</w:t>
      </w:r>
      <w:proofErr w:type="spellStart"/>
      <w:r>
        <w:t>x,teacher</w:t>
      </w:r>
      <w:proofErr w:type="spellEnd"/>
      <w:r>
        <w:t>(x)</w:t>
      </w:r>
      <w:r>
        <w:rPr>
          <w:rFonts w:ascii="Cambria Math" w:hAnsi="Cambria Math" w:cs="Cambria Math"/>
        </w:rPr>
        <w:t xml:space="preserve"> intersect </w:t>
      </w:r>
      <w:r>
        <w:t>mates(</w:t>
      </w:r>
      <w:r>
        <w:t>John</w:t>
      </w:r>
      <w:r>
        <w:t>))</w:t>
      </w:r>
      <w:r>
        <w:br/>
      </w:r>
      <w:r>
        <w:t>like(</w:t>
      </w:r>
      <w:proofErr w:type="spellStart"/>
      <w:r>
        <w:t>john,teacher</w:t>
      </w:r>
      <w:proofErr w:type="spellEnd"/>
      <w:r>
        <w:t xml:space="preserve">(john) </w:t>
      </w:r>
      <w:r>
        <w:rPr>
          <w:rFonts w:ascii="Cambria Math" w:hAnsi="Cambria Math" w:cs="Cambria Math"/>
        </w:rPr>
        <w:t xml:space="preserve">intersect </w:t>
      </w:r>
      <w:r>
        <w:t xml:space="preserve">mates(john)) </w:t>
      </w:r>
      <w:r>
        <w:sym w:font="Wingdings" w:char="F0E0"/>
      </w:r>
      <w:r>
        <w:t xml:space="preserve"> </w:t>
      </w:r>
      <w:r>
        <w:rPr>
          <w:rFonts w:ascii="Calibri" w:hAnsi="Calibri" w:cs="Calibri"/>
        </w:rPr>
        <w:t xml:space="preserve">lambda </w:t>
      </w:r>
      <w:proofErr w:type="spellStart"/>
      <w:r>
        <w:t>x.like</w:t>
      </w:r>
      <w:proofErr w:type="spellEnd"/>
      <w:r>
        <w:t>(</w:t>
      </w:r>
      <w:proofErr w:type="spellStart"/>
      <w:r>
        <w:t>x,teacher</w:t>
      </w:r>
      <w:proofErr w:type="spellEnd"/>
      <w:r>
        <w:t>(</w:t>
      </w:r>
      <w:r>
        <w:t>john</w:t>
      </w:r>
      <w:r>
        <w:t>)</w:t>
      </w:r>
      <w:r>
        <w:rPr>
          <w:rFonts w:ascii="Cambria Math" w:hAnsi="Cambria Math" w:cs="Cambria Math"/>
        </w:rPr>
        <w:t xml:space="preserve"> intersect </w:t>
      </w:r>
      <w:r>
        <w:t>mates(x))</w:t>
      </w:r>
      <w:r>
        <w:br/>
      </w:r>
    </w:p>
    <w:p w14:paraId="69E5A45F" w14:textId="77777777" w:rsidR="0066731B" w:rsidRDefault="0066731B" w:rsidP="00B06480">
      <w:pPr>
        <w:pStyle w:val="ListParagraph"/>
        <w:numPr>
          <w:ilvl w:val="1"/>
          <w:numId w:val="17"/>
        </w:numPr>
      </w:pPr>
      <w:r>
        <w:t xml:space="preserve">Need ambiguity resolution </w:t>
      </w:r>
      <w:proofErr w:type="gramStart"/>
      <w:r>
        <w:t>e.g.</w:t>
      </w:r>
      <w:proofErr w:type="gramEnd"/>
      <w:r>
        <w:t xml:space="preserve"> machine learning using suitable features: </w:t>
      </w:r>
    </w:p>
    <w:p w14:paraId="354FBBEB" w14:textId="77777777" w:rsidR="0066731B" w:rsidRDefault="0066731B" w:rsidP="0066731B">
      <w:pPr>
        <w:pStyle w:val="ListParagraph"/>
        <w:numPr>
          <w:ilvl w:val="2"/>
          <w:numId w:val="17"/>
        </w:numPr>
      </w:pPr>
      <w:r>
        <w:t>Parallelism (</w:t>
      </w:r>
      <w:proofErr w:type="gramStart"/>
      <w:r>
        <w:t>e.g.</w:t>
      </w:r>
      <w:proofErr w:type="gramEnd"/>
      <w:r>
        <w:t xml:space="preserve"> subject-subject) </w:t>
      </w:r>
    </w:p>
    <w:p w14:paraId="10367E06" w14:textId="77777777" w:rsidR="0066731B" w:rsidRDefault="0066731B" w:rsidP="0066731B">
      <w:pPr>
        <w:pStyle w:val="ListParagraph"/>
        <w:numPr>
          <w:ilvl w:val="2"/>
          <w:numId w:val="17"/>
        </w:numPr>
      </w:pPr>
      <w:r>
        <w:t>Discourse coherence (</w:t>
      </w:r>
      <w:proofErr w:type="gramStart"/>
      <w:r>
        <w:t>e.g.</w:t>
      </w:r>
      <w:proofErr w:type="gramEnd"/>
      <w:r>
        <w:t xml:space="preserve"> from Rhetorical Structure Theory) </w:t>
      </w:r>
    </w:p>
    <w:p w14:paraId="3BE2DECF" w14:textId="79829215" w:rsidR="00B06480" w:rsidRDefault="0066731B" w:rsidP="0066731B">
      <w:pPr>
        <w:pStyle w:val="ListParagraph"/>
        <w:numPr>
          <w:ilvl w:val="2"/>
          <w:numId w:val="17"/>
        </w:numPr>
      </w:pPr>
      <w:r>
        <w:t>Semantic plausibility &amp; event/role restrictions</w:t>
      </w:r>
      <w:r w:rsidR="00F75E51">
        <w:br/>
      </w:r>
      <w:r w:rsidR="00F75E51">
        <w:br/>
      </w:r>
      <w:r w:rsidR="00F75E51">
        <w:br/>
      </w:r>
      <w:r w:rsidR="00F75E51">
        <w:br/>
      </w:r>
    </w:p>
    <w:p w14:paraId="05CD7213" w14:textId="77777777" w:rsidR="00B35FBA" w:rsidRDefault="00B35FBA" w:rsidP="00F75E51">
      <w:pPr>
        <w:pStyle w:val="ListParagraph"/>
        <w:numPr>
          <w:ilvl w:val="0"/>
          <w:numId w:val="17"/>
        </w:numPr>
      </w:pPr>
      <w:r w:rsidRPr="00B35FBA">
        <w:lastRenderedPageBreak/>
        <w:t xml:space="preserve">Perceived vs Potential Ambiguity </w:t>
      </w:r>
    </w:p>
    <w:p w14:paraId="4D18839C" w14:textId="77777777" w:rsidR="00B35FBA" w:rsidRDefault="00B35FBA" w:rsidP="00B35FBA">
      <w:pPr>
        <w:pStyle w:val="ListParagraph"/>
        <w:numPr>
          <w:ilvl w:val="1"/>
          <w:numId w:val="17"/>
        </w:numPr>
      </w:pPr>
      <w:r w:rsidRPr="00B35FBA">
        <w:t xml:space="preserve">Perceived ambiguity: </w:t>
      </w:r>
    </w:p>
    <w:p w14:paraId="2C16F494" w14:textId="77777777" w:rsidR="00B35FBA" w:rsidRDefault="00B35FBA" w:rsidP="00B35FBA">
      <w:pPr>
        <w:pStyle w:val="ListParagraph"/>
        <w:numPr>
          <w:ilvl w:val="2"/>
          <w:numId w:val="17"/>
        </w:numPr>
      </w:pPr>
      <w:r w:rsidRPr="00B35FBA">
        <w:t xml:space="preserve">Is it clear who “she” is? </w:t>
      </w:r>
    </w:p>
    <w:p w14:paraId="7A7BC7BC" w14:textId="77777777" w:rsidR="00B35FBA" w:rsidRDefault="00B35FBA" w:rsidP="00B35FBA">
      <w:pPr>
        <w:pStyle w:val="ListParagraph"/>
        <w:numPr>
          <w:ilvl w:val="2"/>
          <w:numId w:val="17"/>
        </w:numPr>
      </w:pPr>
      <w:r w:rsidRPr="00B35FBA">
        <w:t xml:space="preserve">And what “do so” means? </w:t>
      </w:r>
    </w:p>
    <w:p w14:paraId="0E837F23" w14:textId="77777777" w:rsidR="00B35FBA" w:rsidRDefault="00B35FBA" w:rsidP="00B35FBA">
      <w:pPr>
        <w:pStyle w:val="ListParagraph"/>
        <w:numPr>
          <w:ilvl w:val="1"/>
          <w:numId w:val="17"/>
        </w:numPr>
      </w:pPr>
      <w:r w:rsidRPr="00B35FBA">
        <w:t xml:space="preserve">How many potential antecedents are there </w:t>
      </w:r>
      <w:proofErr w:type="gramStart"/>
      <w:r w:rsidRPr="00B35FBA">
        <w:t>for:</w:t>
      </w:r>
      <w:proofErr w:type="gramEnd"/>
      <w:r w:rsidRPr="00B35FBA">
        <w:t xml:space="preserve"> </w:t>
      </w:r>
    </w:p>
    <w:p w14:paraId="3469B238" w14:textId="77777777" w:rsidR="00B35FBA" w:rsidRDefault="00B35FBA" w:rsidP="00B35FBA">
      <w:pPr>
        <w:pStyle w:val="ListParagraph"/>
        <w:numPr>
          <w:ilvl w:val="2"/>
          <w:numId w:val="17"/>
        </w:numPr>
      </w:pPr>
      <w:r w:rsidRPr="00B35FBA">
        <w:t xml:space="preserve">“she” </w:t>
      </w:r>
    </w:p>
    <w:p w14:paraId="322599BA" w14:textId="7790BE8B" w:rsidR="00F75E51" w:rsidRDefault="00B35FBA" w:rsidP="00B35FBA">
      <w:pPr>
        <w:pStyle w:val="ListParagraph"/>
        <w:numPr>
          <w:ilvl w:val="2"/>
          <w:numId w:val="17"/>
        </w:numPr>
      </w:pPr>
      <w:r w:rsidRPr="00B35FBA">
        <w:t>“</w:t>
      </w:r>
      <w:proofErr w:type="gramStart"/>
      <w:r w:rsidRPr="00B35FBA">
        <w:t>do</w:t>
      </w:r>
      <w:proofErr w:type="gramEnd"/>
      <w:r w:rsidRPr="00B35FBA">
        <w:t xml:space="preserve"> so”?</w:t>
      </w:r>
    </w:p>
    <w:p w14:paraId="0849737C" w14:textId="77777777" w:rsidR="0059200E" w:rsidRDefault="0059200E" w:rsidP="0059200E">
      <w:pPr>
        <w:pStyle w:val="ListParagraph"/>
        <w:numPr>
          <w:ilvl w:val="0"/>
          <w:numId w:val="17"/>
        </w:numPr>
      </w:pPr>
      <w:r>
        <w:t xml:space="preserve">(Next week) Extreme Ellipsis: Dialogue </w:t>
      </w:r>
    </w:p>
    <w:p w14:paraId="25163E74" w14:textId="77777777" w:rsidR="0059200E" w:rsidRDefault="0059200E" w:rsidP="0059200E">
      <w:pPr>
        <w:pStyle w:val="ListParagraph"/>
        <w:numPr>
          <w:ilvl w:val="1"/>
          <w:numId w:val="17"/>
        </w:numPr>
      </w:pPr>
      <w:r>
        <w:t xml:space="preserve">British National Corpus KSP 389-393: </w:t>
      </w:r>
    </w:p>
    <w:p w14:paraId="3C216365" w14:textId="60959BFD" w:rsidR="0059200E" w:rsidRDefault="0059200E" w:rsidP="0059200E">
      <w:pPr>
        <w:pStyle w:val="ListParagraph"/>
        <w:numPr>
          <w:ilvl w:val="1"/>
          <w:numId w:val="17"/>
        </w:numPr>
      </w:pPr>
      <w:r>
        <w:t>Christine</w:t>
      </w:r>
      <w:r>
        <w:t xml:space="preserve"> </w:t>
      </w:r>
      <w:r>
        <w:sym w:font="Wingdings" w:char="F0E0"/>
      </w:r>
      <w:r>
        <w:t xml:space="preserve"> What have you been up to? </w:t>
      </w:r>
    </w:p>
    <w:p w14:paraId="49DD0278" w14:textId="77777777" w:rsidR="0059200E" w:rsidRDefault="0059200E" w:rsidP="0059200E">
      <w:pPr>
        <w:pStyle w:val="ListParagraph"/>
        <w:numPr>
          <w:ilvl w:val="1"/>
          <w:numId w:val="17"/>
        </w:numPr>
      </w:pPr>
      <w:r>
        <w:t>Steve</w:t>
      </w:r>
      <w:r>
        <w:t xml:space="preserve"> </w:t>
      </w:r>
      <w:r>
        <w:sym w:font="Wingdings" w:char="F0E0"/>
      </w:r>
      <w:r>
        <w:t xml:space="preserve"> Nothing. </w:t>
      </w:r>
    </w:p>
    <w:p w14:paraId="36CF0B71" w14:textId="77777777" w:rsidR="0059200E" w:rsidRDefault="0059200E" w:rsidP="0059200E">
      <w:pPr>
        <w:pStyle w:val="ListParagraph"/>
        <w:numPr>
          <w:ilvl w:val="1"/>
          <w:numId w:val="17"/>
        </w:numPr>
      </w:pPr>
      <w:r>
        <w:t xml:space="preserve">Michael </w:t>
      </w:r>
      <w:r>
        <w:sym w:font="Wingdings" w:char="F0E0"/>
      </w:r>
      <w:r>
        <w:t xml:space="preserve"> </w:t>
      </w:r>
      <w:r>
        <w:t xml:space="preserve">Eating. </w:t>
      </w:r>
    </w:p>
    <w:p w14:paraId="0DDCFBD8" w14:textId="77777777" w:rsidR="0059200E" w:rsidRDefault="0059200E" w:rsidP="0059200E">
      <w:pPr>
        <w:pStyle w:val="ListParagraph"/>
        <w:numPr>
          <w:ilvl w:val="1"/>
          <w:numId w:val="17"/>
        </w:numPr>
      </w:pPr>
      <w:r>
        <w:t xml:space="preserve">Leslie </w:t>
      </w:r>
      <w:r>
        <w:sym w:font="Wingdings" w:char="F0E0"/>
      </w:r>
      <w:r>
        <w:t xml:space="preserve"> </w:t>
      </w:r>
      <w:r>
        <w:t xml:space="preserve">Any phone calls? </w:t>
      </w:r>
    </w:p>
    <w:p w14:paraId="46F740E9" w14:textId="77777777" w:rsidR="0059200E" w:rsidRDefault="0059200E" w:rsidP="0059200E">
      <w:pPr>
        <w:pStyle w:val="ListParagraph"/>
        <w:numPr>
          <w:ilvl w:val="1"/>
          <w:numId w:val="17"/>
        </w:numPr>
      </w:pPr>
      <w:r>
        <w:t xml:space="preserve">Steve </w:t>
      </w:r>
      <w:r>
        <w:sym w:font="Wingdings" w:char="F0E0"/>
      </w:r>
      <w:r>
        <w:t xml:space="preserve"> </w:t>
      </w:r>
      <w:r>
        <w:t xml:space="preserve">Nah. </w:t>
      </w:r>
    </w:p>
    <w:p w14:paraId="5EDA8B8E" w14:textId="77777777" w:rsidR="0059200E" w:rsidRDefault="0059200E" w:rsidP="0059200E">
      <w:pPr>
        <w:pStyle w:val="ListParagraph"/>
        <w:numPr>
          <w:ilvl w:val="1"/>
          <w:numId w:val="17"/>
        </w:numPr>
      </w:pPr>
      <w:r>
        <w:t xml:space="preserve">How could we summarise this dialogue? </w:t>
      </w:r>
    </w:p>
    <w:p w14:paraId="38C4F0FA" w14:textId="77777777" w:rsidR="0059200E" w:rsidRDefault="0059200E" w:rsidP="0059200E">
      <w:pPr>
        <w:pStyle w:val="ListParagraph"/>
        <w:numPr>
          <w:ilvl w:val="2"/>
          <w:numId w:val="17"/>
        </w:numPr>
      </w:pPr>
      <w:proofErr w:type="gramStart"/>
      <w:r>
        <w:t>e.g.</w:t>
      </w:r>
      <w:proofErr w:type="gramEnd"/>
      <w:r>
        <w:t xml:space="preserve"> C asked what the others had been up to; S said he hadn’t been doing anything, M said he’d been eating. L asked whether there had been any phone calls; S said there hadn’t been any. </w:t>
      </w:r>
    </w:p>
    <w:p w14:paraId="06EABF47" w14:textId="3D124BEB" w:rsidR="0059200E" w:rsidRDefault="0059200E" w:rsidP="0059200E">
      <w:pPr>
        <w:pStyle w:val="ListParagraph"/>
        <w:numPr>
          <w:ilvl w:val="1"/>
          <w:numId w:val="17"/>
        </w:numPr>
      </w:pPr>
      <w:r>
        <w:t>(“Summary” is longer than the dialogue …)</w:t>
      </w:r>
    </w:p>
    <w:p w14:paraId="31CE49BE" w14:textId="77777777" w:rsidR="0078277C" w:rsidRDefault="0078277C" w:rsidP="0078277C">
      <w:pPr>
        <w:pStyle w:val="ListParagraph"/>
        <w:numPr>
          <w:ilvl w:val="0"/>
          <w:numId w:val="17"/>
        </w:numPr>
      </w:pPr>
      <w:r>
        <w:t xml:space="preserve">Discourse Structure </w:t>
      </w:r>
    </w:p>
    <w:p w14:paraId="5D3A8751" w14:textId="77777777" w:rsidR="0078277C" w:rsidRDefault="0078277C" w:rsidP="0078277C">
      <w:pPr>
        <w:pStyle w:val="ListParagraph"/>
        <w:numPr>
          <w:ilvl w:val="1"/>
          <w:numId w:val="17"/>
        </w:numPr>
      </w:pPr>
      <w:r>
        <w:t xml:space="preserve">We can assign structure to whole texts </w:t>
      </w:r>
    </w:p>
    <w:p w14:paraId="294AC9D7" w14:textId="77777777" w:rsidR="0078277C" w:rsidRDefault="0078277C" w:rsidP="0078277C">
      <w:pPr>
        <w:pStyle w:val="ListParagraph"/>
        <w:numPr>
          <w:ilvl w:val="1"/>
          <w:numId w:val="17"/>
        </w:numPr>
      </w:pPr>
      <w:r>
        <w:t xml:space="preserve">Role relations between clauses/sentences </w:t>
      </w:r>
    </w:p>
    <w:p w14:paraId="08F77FA3" w14:textId="77777777" w:rsidR="0078277C" w:rsidRDefault="0078277C" w:rsidP="0078277C">
      <w:pPr>
        <w:pStyle w:val="ListParagraph"/>
        <w:numPr>
          <w:ilvl w:val="2"/>
          <w:numId w:val="17"/>
        </w:numPr>
      </w:pPr>
      <w:r>
        <w:t>“Discourse parsing” (</w:t>
      </w:r>
      <w:proofErr w:type="gramStart"/>
      <w:r>
        <w:t>e.g.</w:t>
      </w:r>
      <w:proofErr w:type="gramEnd"/>
      <w:r>
        <w:t xml:space="preserve"> </w:t>
      </w:r>
      <w:proofErr w:type="spellStart"/>
      <w:r>
        <w:t>Marcu</w:t>
      </w:r>
      <w:proofErr w:type="spellEnd"/>
      <w:r>
        <w:t xml:space="preserve">, 2012) </w:t>
      </w:r>
    </w:p>
    <w:p w14:paraId="682CBAA0" w14:textId="77777777" w:rsidR="0078277C" w:rsidRDefault="0078277C" w:rsidP="0078277C">
      <w:pPr>
        <w:pStyle w:val="ListParagraph"/>
        <w:numPr>
          <w:ilvl w:val="2"/>
          <w:numId w:val="17"/>
        </w:numPr>
      </w:pPr>
      <w:proofErr w:type="gramStart"/>
      <w:r>
        <w:t>e.g.</w:t>
      </w:r>
      <w:proofErr w:type="gramEnd"/>
      <w:r>
        <w:t xml:space="preserve"> Rhetorical Structure Theory (Mann &amp; Thompson, 1993) </w:t>
      </w:r>
    </w:p>
    <w:p w14:paraId="01F75AB4" w14:textId="21E22250" w:rsidR="0078277C" w:rsidRDefault="0078277C" w:rsidP="0078277C">
      <w:pPr>
        <w:pStyle w:val="ListParagraph"/>
        <w:numPr>
          <w:ilvl w:val="1"/>
          <w:numId w:val="17"/>
        </w:numPr>
      </w:pPr>
      <w:r>
        <w:t>(Not core part of this course, though next week Dialogue Acts)</w:t>
      </w:r>
    </w:p>
    <w:p w14:paraId="7B4B1E2B" w14:textId="77777777" w:rsidR="00E855BB" w:rsidRPr="00BC6264" w:rsidRDefault="00E855BB" w:rsidP="00B748B1"/>
    <w:sectPr w:rsidR="00E855BB" w:rsidRPr="00BC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015"/>
    <w:multiLevelType w:val="hybridMultilevel"/>
    <w:tmpl w:val="35FEB65A"/>
    <w:lvl w:ilvl="0" w:tplc="50A2CC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A11A0"/>
    <w:multiLevelType w:val="hybridMultilevel"/>
    <w:tmpl w:val="AF001930"/>
    <w:lvl w:ilvl="0" w:tplc="16DEBF04">
      <w:start w:val="1"/>
      <w:numFmt w:val="decimal"/>
      <w:lvlText w:val="%1."/>
      <w:lvlJc w:val="left"/>
      <w:pPr>
        <w:ind w:left="1492" w:hanging="360"/>
      </w:pPr>
      <w:rPr>
        <w:rFonts w:hint="default"/>
        <w:b w:val="0"/>
        <w:bCs/>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 w15:restartNumberingAfterBreak="0">
    <w:nsid w:val="100F407A"/>
    <w:multiLevelType w:val="hybridMultilevel"/>
    <w:tmpl w:val="8B64E45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38D4E55"/>
    <w:multiLevelType w:val="hybridMultilevel"/>
    <w:tmpl w:val="49B4E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A0708"/>
    <w:multiLevelType w:val="hybridMultilevel"/>
    <w:tmpl w:val="BB041430"/>
    <w:lvl w:ilvl="0" w:tplc="2DC66CF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70337"/>
    <w:multiLevelType w:val="hybridMultilevel"/>
    <w:tmpl w:val="700C1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53DBB"/>
    <w:multiLevelType w:val="hybridMultilevel"/>
    <w:tmpl w:val="42A8AB16"/>
    <w:lvl w:ilvl="0" w:tplc="16DEBF04">
      <w:start w:val="1"/>
      <w:numFmt w:val="decimal"/>
      <w:lvlText w:val="%1."/>
      <w:lvlJc w:val="left"/>
      <w:pPr>
        <w:ind w:left="720" w:hanging="360"/>
      </w:pPr>
      <w:rPr>
        <w:rFonts w:hint="default"/>
        <w:b w:val="0"/>
        <w:bCs/>
      </w:rPr>
    </w:lvl>
    <w:lvl w:ilvl="1" w:tplc="C6F642F2">
      <w:start w:val="1"/>
      <w:numFmt w:val="lowerLetter"/>
      <w:lvlText w:val="%2."/>
      <w:lvlJc w:val="left"/>
      <w:pPr>
        <w:ind w:left="1440" w:hanging="360"/>
      </w:pPr>
      <w:rPr>
        <w:b w:val="0"/>
        <w:bCs w:val="0"/>
      </w:rPr>
    </w:lvl>
    <w:lvl w:ilvl="2" w:tplc="4DBCAEC6">
      <w:start w:val="1"/>
      <w:numFmt w:val="lowerRoman"/>
      <w:lvlText w:val="%3."/>
      <w:lvlJc w:val="right"/>
      <w:pPr>
        <w:ind w:left="2160" w:hanging="180"/>
      </w:pPr>
      <w:rPr>
        <w:b w:val="0"/>
        <w:bCs w:val="0"/>
      </w:rPr>
    </w:lvl>
    <w:lvl w:ilvl="3" w:tplc="CD4ED418">
      <w:start w:val="1"/>
      <w:numFmt w:val="decimal"/>
      <w:lvlText w:val="%4."/>
      <w:lvlJc w:val="left"/>
      <w:pPr>
        <w:ind w:left="2880" w:hanging="360"/>
      </w:pPr>
      <w:rPr>
        <w:b w:val="0"/>
        <w:bCs w:val="0"/>
      </w:rPr>
    </w:lvl>
    <w:lvl w:ilvl="4" w:tplc="FDBA6BD0">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E52CE"/>
    <w:multiLevelType w:val="hybridMultilevel"/>
    <w:tmpl w:val="9CC82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A56BF"/>
    <w:multiLevelType w:val="hybridMultilevel"/>
    <w:tmpl w:val="430A43C0"/>
    <w:lvl w:ilvl="0" w:tplc="3AEA9246">
      <w:start w:val="1"/>
      <w:numFmt w:val="decimal"/>
      <w:lvlText w:val="%1."/>
      <w:lvlJc w:val="left"/>
      <w:pPr>
        <w:ind w:left="720" w:hanging="360"/>
      </w:pPr>
      <w:rPr>
        <w:rFonts w:hint="default"/>
        <w:b w:val="0"/>
        <w:bCs w:val="0"/>
      </w:rPr>
    </w:lvl>
    <w:lvl w:ilvl="1" w:tplc="8B549320">
      <w:start w:val="1"/>
      <w:numFmt w:val="lowerLetter"/>
      <w:lvlText w:val="%2."/>
      <w:lvlJc w:val="left"/>
      <w:pPr>
        <w:ind w:left="1440" w:hanging="360"/>
      </w:pPr>
      <w:rPr>
        <w:b w:val="0"/>
        <w:bCs w:val="0"/>
      </w:rPr>
    </w:lvl>
    <w:lvl w:ilvl="2" w:tplc="669CE256">
      <w:start w:val="1"/>
      <w:numFmt w:val="lowerRoman"/>
      <w:lvlText w:val="%3."/>
      <w:lvlJc w:val="right"/>
      <w:pPr>
        <w:ind w:left="2160" w:hanging="180"/>
      </w:pPr>
      <w:rPr>
        <w:b w:val="0"/>
        <w:bCs w:val="0"/>
      </w:rPr>
    </w:lvl>
    <w:lvl w:ilvl="3" w:tplc="68CE3F8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351FC"/>
    <w:multiLevelType w:val="hybridMultilevel"/>
    <w:tmpl w:val="14B84234"/>
    <w:lvl w:ilvl="0" w:tplc="16DEBF0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F6D5E"/>
    <w:multiLevelType w:val="hybridMultilevel"/>
    <w:tmpl w:val="15466E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8A6781"/>
    <w:multiLevelType w:val="hybridMultilevel"/>
    <w:tmpl w:val="F4D2E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8"/>
  </w:num>
  <w:num w:numId="4">
    <w:abstractNumId w:val="15"/>
  </w:num>
  <w:num w:numId="5">
    <w:abstractNumId w:val="6"/>
  </w:num>
  <w:num w:numId="6">
    <w:abstractNumId w:val="16"/>
  </w:num>
  <w:num w:numId="7">
    <w:abstractNumId w:val="9"/>
  </w:num>
  <w:num w:numId="8">
    <w:abstractNumId w:val="12"/>
  </w:num>
  <w:num w:numId="9">
    <w:abstractNumId w:val="1"/>
  </w:num>
  <w:num w:numId="10">
    <w:abstractNumId w:val="13"/>
  </w:num>
  <w:num w:numId="11">
    <w:abstractNumId w:val="10"/>
  </w:num>
  <w:num w:numId="12">
    <w:abstractNumId w:val="2"/>
  </w:num>
  <w:num w:numId="13">
    <w:abstractNumId w:val="0"/>
  </w:num>
  <w:num w:numId="14">
    <w:abstractNumId w:val="4"/>
  </w:num>
  <w:num w:numId="15">
    <w:abstractNumId w:val="3"/>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5FDC"/>
    <w:rsid w:val="00007421"/>
    <w:rsid w:val="000139B8"/>
    <w:rsid w:val="00015F9A"/>
    <w:rsid w:val="0001647C"/>
    <w:rsid w:val="0002004A"/>
    <w:rsid w:val="000311AB"/>
    <w:rsid w:val="0003259C"/>
    <w:rsid w:val="00040A98"/>
    <w:rsid w:val="000460E7"/>
    <w:rsid w:val="0005042C"/>
    <w:rsid w:val="00053754"/>
    <w:rsid w:val="00053D3F"/>
    <w:rsid w:val="00055EA1"/>
    <w:rsid w:val="0006051C"/>
    <w:rsid w:val="0006196A"/>
    <w:rsid w:val="00074332"/>
    <w:rsid w:val="00080726"/>
    <w:rsid w:val="00084BEE"/>
    <w:rsid w:val="00085CEC"/>
    <w:rsid w:val="00092D6F"/>
    <w:rsid w:val="00093439"/>
    <w:rsid w:val="00095E23"/>
    <w:rsid w:val="000A1DD7"/>
    <w:rsid w:val="000A708C"/>
    <w:rsid w:val="000B0725"/>
    <w:rsid w:val="000B2982"/>
    <w:rsid w:val="000B3CB5"/>
    <w:rsid w:val="000C0A2B"/>
    <w:rsid w:val="000C1709"/>
    <w:rsid w:val="000C1962"/>
    <w:rsid w:val="000C302F"/>
    <w:rsid w:val="000C6580"/>
    <w:rsid w:val="000D5724"/>
    <w:rsid w:val="000D6AF3"/>
    <w:rsid w:val="000D7052"/>
    <w:rsid w:val="000D72DD"/>
    <w:rsid w:val="000E3271"/>
    <w:rsid w:val="00113AF8"/>
    <w:rsid w:val="001214FE"/>
    <w:rsid w:val="00125F25"/>
    <w:rsid w:val="00127A02"/>
    <w:rsid w:val="00127EA3"/>
    <w:rsid w:val="001304F6"/>
    <w:rsid w:val="001311A4"/>
    <w:rsid w:val="001349B4"/>
    <w:rsid w:val="001452E7"/>
    <w:rsid w:val="0015229B"/>
    <w:rsid w:val="00152D03"/>
    <w:rsid w:val="00155147"/>
    <w:rsid w:val="001651DB"/>
    <w:rsid w:val="00177AC9"/>
    <w:rsid w:val="00184703"/>
    <w:rsid w:val="00194430"/>
    <w:rsid w:val="001B0A9C"/>
    <w:rsid w:val="001D3F09"/>
    <w:rsid w:val="001D4598"/>
    <w:rsid w:val="001D6769"/>
    <w:rsid w:val="001D6971"/>
    <w:rsid w:val="001D711A"/>
    <w:rsid w:val="001E03DC"/>
    <w:rsid w:val="001E7EF5"/>
    <w:rsid w:val="001F529E"/>
    <w:rsid w:val="001F769C"/>
    <w:rsid w:val="00200054"/>
    <w:rsid w:val="002051C6"/>
    <w:rsid w:val="00205244"/>
    <w:rsid w:val="002175AB"/>
    <w:rsid w:val="00223AD2"/>
    <w:rsid w:val="002275FE"/>
    <w:rsid w:val="00233AD8"/>
    <w:rsid w:val="002350B5"/>
    <w:rsid w:val="0024055E"/>
    <w:rsid w:val="00240A7E"/>
    <w:rsid w:val="00255CFE"/>
    <w:rsid w:val="0026278E"/>
    <w:rsid w:val="00264835"/>
    <w:rsid w:val="00270039"/>
    <w:rsid w:val="00274583"/>
    <w:rsid w:val="0027511A"/>
    <w:rsid w:val="00275FA8"/>
    <w:rsid w:val="00283F77"/>
    <w:rsid w:val="0028708D"/>
    <w:rsid w:val="0029171E"/>
    <w:rsid w:val="002A12C6"/>
    <w:rsid w:val="002A1367"/>
    <w:rsid w:val="002A3953"/>
    <w:rsid w:val="002A50EE"/>
    <w:rsid w:val="002B11E2"/>
    <w:rsid w:val="002B2D89"/>
    <w:rsid w:val="002B6A99"/>
    <w:rsid w:val="002C27CE"/>
    <w:rsid w:val="002D2F4B"/>
    <w:rsid w:val="002D3572"/>
    <w:rsid w:val="002D482A"/>
    <w:rsid w:val="002E0DC2"/>
    <w:rsid w:val="002E1272"/>
    <w:rsid w:val="002E5B09"/>
    <w:rsid w:val="002E5C75"/>
    <w:rsid w:val="0030262A"/>
    <w:rsid w:val="003078B4"/>
    <w:rsid w:val="00307C7F"/>
    <w:rsid w:val="003134D7"/>
    <w:rsid w:val="0032150A"/>
    <w:rsid w:val="003241F7"/>
    <w:rsid w:val="00326F56"/>
    <w:rsid w:val="003311B1"/>
    <w:rsid w:val="00333173"/>
    <w:rsid w:val="00340526"/>
    <w:rsid w:val="0034477A"/>
    <w:rsid w:val="00344928"/>
    <w:rsid w:val="00344C4D"/>
    <w:rsid w:val="0034604D"/>
    <w:rsid w:val="003470A6"/>
    <w:rsid w:val="00352CCF"/>
    <w:rsid w:val="00363449"/>
    <w:rsid w:val="00383537"/>
    <w:rsid w:val="00385AAF"/>
    <w:rsid w:val="00386858"/>
    <w:rsid w:val="0039249C"/>
    <w:rsid w:val="003930F0"/>
    <w:rsid w:val="003952E0"/>
    <w:rsid w:val="0039755B"/>
    <w:rsid w:val="003A11C3"/>
    <w:rsid w:val="003A6FD7"/>
    <w:rsid w:val="003B6161"/>
    <w:rsid w:val="003C26BD"/>
    <w:rsid w:val="003C4867"/>
    <w:rsid w:val="003D24CD"/>
    <w:rsid w:val="003D383D"/>
    <w:rsid w:val="003D516E"/>
    <w:rsid w:val="003E6940"/>
    <w:rsid w:val="003F09EA"/>
    <w:rsid w:val="003F267D"/>
    <w:rsid w:val="0040145A"/>
    <w:rsid w:val="00402D78"/>
    <w:rsid w:val="00404116"/>
    <w:rsid w:val="00404280"/>
    <w:rsid w:val="0040591A"/>
    <w:rsid w:val="00413437"/>
    <w:rsid w:val="00416BCB"/>
    <w:rsid w:val="00416E46"/>
    <w:rsid w:val="004252F4"/>
    <w:rsid w:val="004262DA"/>
    <w:rsid w:val="00432C18"/>
    <w:rsid w:val="004501FC"/>
    <w:rsid w:val="0045425C"/>
    <w:rsid w:val="00454843"/>
    <w:rsid w:val="004732CD"/>
    <w:rsid w:val="00481E6B"/>
    <w:rsid w:val="004833A5"/>
    <w:rsid w:val="00486943"/>
    <w:rsid w:val="0049097D"/>
    <w:rsid w:val="00491F86"/>
    <w:rsid w:val="00493D09"/>
    <w:rsid w:val="00494D0B"/>
    <w:rsid w:val="00496E6A"/>
    <w:rsid w:val="004A07AF"/>
    <w:rsid w:val="004A196C"/>
    <w:rsid w:val="004B4881"/>
    <w:rsid w:val="004C1B1B"/>
    <w:rsid w:val="004C5B13"/>
    <w:rsid w:val="004D1303"/>
    <w:rsid w:val="004F16F7"/>
    <w:rsid w:val="004F1E79"/>
    <w:rsid w:val="004F4115"/>
    <w:rsid w:val="004F6D2E"/>
    <w:rsid w:val="00503F0E"/>
    <w:rsid w:val="00511CC3"/>
    <w:rsid w:val="005130A8"/>
    <w:rsid w:val="005162E4"/>
    <w:rsid w:val="005239D5"/>
    <w:rsid w:val="005332C1"/>
    <w:rsid w:val="005332DB"/>
    <w:rsid w:val="00534155"/>
    <w:rsid w:val="00534F9C"/>
    <w:rsid w:val="005369DE"/>
    <w:rsid w:val="005442E6"/>
    <w:rsid w:val="00570083"/>
    <w:rsid w:val="00575169"/>
    <w:rsid w:val="0059200E"/>
    <w:rsid w:val="0059657D"/>
    <w:rsid w:val="005A3C45"/>
    <w:rsid w:val="005A4802"/>
    <w:rsid w:val="005A753A"/>
    <w:rsid w:val="005A7DC7"/>
    <w:rsid w:val="005B5638"/>
    <w:rsid w:val="005B632F"/>
    <w:rsid w:val="005C19C5"/>
    <w:rsid w:val="005C6B47"/>
    <w:rsid w:val="005C7013"/>
    <w:rsid w:val="005D2D94"/>
    <w:rsid w:val="005E1ADE"/>
    <w:rsid w:val="005E27CC"/>
    <w:rsid w:val="005F0FC1"/>
    <w:rsid w:val="0060000D"/>
    <w:rsid w:val="00605AF5"/>
    <w:rsid w:val="006067C7"/>
    <w:rsid w:val="00610FFE"/>
    <w:rsid w:val="00612657"/>
    <w:rsid w:val="0061333B"/>
    <w:rsid w:val="00615067"/>
    <w:rsid w:val="0062014D"/>
    <w:rsid w:val="006257FF"/>
    <w:rsid w:val="00625E5E"/>
    <w:rsid w:val="006275CF"/>
    <w:rsid w:val="00634656"/>
    <w:rsid w:val="00634776"/>
    <w:rsid w:val="0064575B"/>
    <w:rsid w:val="0064793E"/>
    <w:rsid w:val="00651694"/>
    <w:rsid w:val="00653CBE"/>
    <w:rsid w:val="00660E0A"/>
    <w:rsid w:val="00662FBE"/>
    <w:rsid w:val="0066731B"/>
    <w:rsid w:val="00667716"/>
    <w:rsid w:val="00683A8D"/>
    <w:rsid w:val="00695939"/>
    <w:rsid w:val="006A1CF7"/>
    <w:rsid w:val="006A378B"/>
    <w:rsid w:val="006B1F97"/>
    <w:rsid w:val="006B3454"/>
    <w:rsid w:val="006C01E9"/>
    <w:rsid w:val="006C1E58"/>
    <w:rsid w:val="006C676B"/>
    <w:rsid w:val="006D7A62"/>
    <w:rsid w:val="006E0685"/>
    <w:rsid w:val="006E5E9E"/>
    <w:rsid w:val="006F1300"/>
    <w:rsid w:val="006F5109"/>
    <w:rsid w:val="006F6FC0"/>
    <w:rsid w:val="00703519"/>
    <w:rsid w:val="00703C6D"/>
    <w:rsid w:val="0070723A"/>
    <w:rsid w:val="00707363"/>
    <w:rsid w:val="00710262"/>
    <w:rsid w:val="007113CC"/>
    <w:rsid w:val="00715643"/>
    <w:rsid w:val="00715F14"/>
    <w:rsid w:val="00721A0D"/>
    <w:rsid w:val="007252BE"/>
    <w:rsid w:val="007253E4"/>
    <w:rsid w:val="00726588"/>
    <w:rsid w:val="00727EB8"/>
    <w:rsid w:val="007313E2"/>
    <w:rsid w:val="00731FD5"/>
    <w:rsid w:val="00737337"/>
    <w:rsid w:val="007379A6"/>
    <w:rsid w:val="00745977"/>
    <w:rsid w:val="0075550F"/>
    <w:rsid w:val="0075575E"/>
    <w:rsid w:val="00757452"/>
    <w:rsid w:val="007629CF"/>
    <w:rsid w:val="007632EC"/>
    <w:rsid w:val="00763DB4"/>
    <w:rsid w:val="00772CA5"/>
    <w:rsid w:val="00773CAB"/>
    <w:rsid w:val="007813BC"/>
    <w:rsid w:val="0078277C"/>
    <w:rsid w:val="0078383B"/>
    <w:rsid w:val="00785A66"/>
    <w:rsid w:val="00795CAE"/>
    <w:rsid w:val="00797F00"/>
    <w:rsid w:val="007A1DD7"/>
    <w:rsid w:val="007A7B4C"/>
    <w:rsid w:val="007B05E9"/>
    <w:rsid w:val="007B2524"/>
    <w:rsid w:val="007B34DA"/>
    <w:rsid w:val="007B3AE5"/>
    <w:rsid w:val="007B5A67"/>
    <w:rsid w:val="007B6017"/>
    <w:rsid w:val="007B7C92"/>
    <w:rsid w:val="007C018D"/>
    <w:rsid w:val="007D59C7"/>
    <w:rsid w:val="007E3809"/>
    <w:rsid w:val="007E794B"/>
    <w:rsid w:val="007F42EF"/>
    <w:rsid w:val="007F529F"/>
    <w:rsid w:val="00801731"/>
    <w:rsid w:val="0080413A"/>
    <w:rsid w:val="00805808"/>
    <w:rsid w:val="00807A3C"/>
    <w:rsid w:val="0081484B"/>
    <w:rsid w:val="00823314"/>
    <w:rsid w:val="00832267"/>
    <w:rsid w:val="00834071"/>
    <w:rsid w:val="00834B38"/>
    <w:rsid w:val="008368FE"/>
    <w:rsid w:val="00841EBC"/>
    <w:rsid w:val="00854A24"/>
    <w:rsid w:val="00862946"/>
    <w:rsid w:val="008634D6"/>
    <w:rsid w:val="0087172B"/>
    <w:rsid w:val="00871ECD"/>
    <w:rsid w:val="00877037"/>
    <w:rsid w:val="00882608"/>
    <w:rsid w:val="00883796"/>
    <w:rsid w:val="008845D3"/>
    <w:rsid w:val="00892B3B"/>
    <w:rsid w:val="008A234D"/>
    <w:rsid w:val="008A6327"/>
    <w:rsid w:val="008B065C"/>
    <w:rsid w:val="008C251F"/>
    <w:rsid w:val="008C2E8A"/>
    <w:rsid w:val="008C3C54"/>
    <w:rsid w:val="008C5AF7"/>
    <w:rsid w:val="008D0F51"/>
    <w:rsid w:val="008E27F3"/>
    <w:rsid w:val="008E340C"/>
    <w:rsid w:val="008E34B8"/>
    <w:rsid w:val="008F7D57"/>
    <w:rsid w:val="00904486"/>
    <w:rsid w:val="0090490F"/>
    <w:rsid w:val="00904B82"/>
    <w:rsid w:val="00904CE6"/>
    <w:rsid w:val="009074ED"/>
    <w:rsid w:val="00912A98"/>
    <w:rsid w:val="00922F66"/>
    <w:rsid w:val="00935D25"/>
    <w:rsid w:val="00937970"/>
    <w:rsid w:val="009474D1"/>
    <w:rsid w:val="00947568"/>
    <w:rsid w:val="00947B29"/>
    <w:rsid w:val="009552FB"/>
    <w:rsid w:val="00981BCA"/>
    <w:rsid w:val="0098292A"/>
    <w:rsid w:val="00982F8A"/>
    <w:rsid w:val="00983402"/>
    <w:rsid w:val="00985A40"/>
    <w:rsid w:val="009977E8"/>
    <w:rsid w:val="009A4D78"/>
    <w:rsid w:val="009A6B56"/>
    <w:rsid w:val="009C4DE2"/>
    <w:rsid w:val="009C60D1"/>
    <w:rsid w:val="009D1607"/>
    <w:rsid w:val="009F3F93"/>
    <w:rsid w:val="009F58FF"/>
    <w:rsid w:val="00A00812"/>
    <w:rsid w:val="00A026C5"/>
    <w:rsid w:val="00A07097"/>
    <w:rsid w:val="00A1314B"/>
    <w:rsid w:val="00A17505"/>
    <w:rsid w:val="00A23A3B"/>
    <w:rsid w:val="00A25503"/>
    <w:rsid w:val="00A26A9F"/>
    <w:rsid w:val="00A31E1D"/>
    <w:rsid w:val="00A34E7B"/>
    <w:rsid w:val="00A37AF4"/>
    <w:rsid w:val="00A40B5B"/>
    <w:rsid w:val="00A41F1F"/>
    <w:rsid w:val="00A50D1F"/>
    <w:rsid w:val="00A50D65"/>
    <w:rsid w:val="00A54515"/>
    <w:rsid w:val="00A61A53"/>
    <w:rsid w:val="00A66E7C"/>
    <w:rsid w:val="00A70986"/>
    <w:rsid w:val="00A73282"/>
    <w:rsid w:val="00A74BCD"/>
    <w:rsid w:val="00A83DCD"/>
    <w:rsid w:val="00A958B0"/>
    <w:rsid w:val="00AA3259"/>
    <w:rsid w:val="00AA7235"/>
    <w:rsid w:val="00AA76F9"/>
    <w:rsid w:val="00AC32FC"/>
    <w:rsid w:val="00AC5BA3"/>
    <w:rsid w:val="00AD7D8D"/>
    <w:rsid w:val="00AE5B3B"/>
    <w:rsid w:val="00AE7B0B"/>
    <w:rsid w:val="00AF2F94"/>
    <w:rsid w:val="00AF37B2"/>
    <w:rsid w:val="00AF6B41"/>
    <w:rsid w:val="00B06480"/>
    <w:rsid w:val="00B21FD7"/>
    <w:rsid w:val="00B30D55"/>
    <w:rsid w:val="00B3151C"/>
    <w:rsid w:val="00B339F2"/>
    <w:rsid w:val="00B345E7"/>
    <w:rsid w:val="00B35FBA"/>
    <w:rsid w:val="00B36092"/>
    <w:rsid w:val="00B378DD"/>
    <w:rsid w:val="00B40704"/>
    <w:rsid w:val="00B412CF"/>
    <w:rsid w:val="00B47F9B"/>
    <w:rsid w:val="00B51807"/>
    <w:rsid w:val="00B54222"/>
    <w:rsid w:val="00B60F24"/>
    <w:rsid w:val="00B622FE"/>
    <w:rsid w:val="00B748B1"/>
    <w:rsid w:val="00B7510F"/>
    <w:rsid w:val="00B80752"/>
    <w:rsid w:val="00B815D8"/>
    <w:rsid w:val="00BA193C"/>
    <w:rsid w:val="00BB06EC"/>
    <w:rsid w:val="00BC1ECC"/>
    <w:rsid w:val="00BC2EF3"/>
    <w:rsid w:val="00BC3E09"/>
    <w:rsid w:val="00BC6264"/>
    <w:rsid w:val="00BD46AD"/>
    <w:rsid w:val="00BD4C34"/>
    <w:rsid w:val="00BD7F56"/>
    <w:rsid w:val="00BE1476"/>
    <w:rsid w:val="00BE5C66"/>
    <w:rsid w:val="00BF4BE3"/>
    <w:rsid w:val="00BF6934"/>
    <w:rsid w:val="00C05935"/>
    <w:rsid w:val="00C13607"/>
    <w:rsid w:val="00C144F5"/>
    <w:rsid w:val="00C15CA5"/>
    <w:rsid w:val="00C21C8A"/>
    <w:rsid w:val="00C252F9"/>
    <w:rsid w:val="00C27940"/>
    <w:rsid w:val="00C27D15"/>
    <w:rsid w:val="00C359FE"/>
    <w:rsid w:val="00C53012"/>
    <w:rsid w:val="00C5389D"/>
    <w:rsid w:val="00C573A0"/>
    <w:rsid w:val="00C7392D"/>
    <w:rsid w:val="00C81A45"/>
    <w:rsid w:val="00C86578"/>
    <w:rsid w:val="00C86941"/>
    <w:rsid w:val="00C9040F"/>
    <w:rsid w:val="00C92A21"/>
    <w:rsid w:val="00C94ED1"/>
    <w:rsid w:val="00C97715"/>
    <w:rsid w:val="00CB4ADA"/>
    <w:rsid w:val="00CB6220"/>
    <w:rsid w:val="00CC5910"/>
    <w:rsid w:val="00CC7947"/>
    <w:rsid w:val="00CC7AD0"/>
    <w:rsid w:val="00CD01A4"/>
    <w:rsid w:val="00CD58F5"/>
    <w:rsid w:val="00CD5B3E"/>
    <w:rsid w:val="00CE19DC"/>
    <w:rsid w:val="00CE6E39"/>
    <w:rsid w:val="00CE7809"/>
    <w:rsid w:val="00CF24A5"/>
    <w:rsid w:val="00D00562"/>
    <w:rsid w:val="00D00B1C"/>
    <w:rsid w:val="00D054F4"/>
    <w:rsid w:val="00D11835"/>
    <w:rsid w:val="00D1245D"/>
    <w:rsid w:val="00D125BC"/>
    <w:rsid w:val="00D1363E"/>
    <w:rsid w:val="00D23DF3"/>
    <w:rsid w:val="00D2435F"/>
    <w:rsid w:val="00D259B4"/>
    <w:rsid w:val="00D304B6"/>
    <w:rsid w:val="00D50EC6"/>
    <w:rsid w:val="00D54DFD"/>
    <w:rsid w:val="00D60556"/>
    <w:rsid w:val="00D615A2"/>
    <w:rsid w:val="00D629DD"/>
    <w:rsid w:val="00D83891"/>
    <w:rsid w:val="00D87017"/>
    <w:rsid w:val="00DB11A2"/>
    <w:rsid w:val="00DB2056"/>
    <w:rsid w:val="00DB6CB8"/>
    <w:rsid w:val="00DB7885"/>
    <w:rsid w:val="00DC4C7C"/>
    <w:rsid w:val="00DD328C"/>
    <w:rsid w:val="00DD6D36"/>
    <w:rsid w:val="00DD7B0A"/>
    <w:rsid w:val="00DE016F"/>
    <w:rsid w:val="00DE0C88"/>
    <w:rsid w:val="00DE1D4C"/>
    <w:rsid w:val="00DE368C"/>
    <w:rsid w:val="00DF1963"/>
    <w:rsid w:val="00DF242D"/>
    <w:rsid w:val="00DF2C44"/>
    <w:rsid w:val="00E25A65"/>
    <w:rsid w:val="00E2653A"/>
    <w:rsid w:val="00E3415D"/>
    <w:rsid w:val="00E43B1C"/>
    <w:rsid w:val="00E56051"/>
    <w:rsid w:val="00E607C9"/>
    <w:rsid w:val="00E71318"/>
    <w:rsid w:val="00E7484D"/>
    <w:rsid w:val="00E75090"/>
    <w:rsid w:val="00E80336"/>
    <w:rsid w:val="00E855BB"/>
    <w:rsid w:val="00E86798"/>
    <w:rsid w:val="00EB5911"/>
    <w:rsid w:val="00ED18E0"/>
    <w:rsid w:val="00ED287D"/>
    <w:rsid w:val="00ED729C"/>
    <w:rsid w:val="00ED76BA"/>
    <w:rsid w:val="00EE61AD"/>
    <w:rsid w:val="00EF0E2E"/>
    <w:rsid w:val="00EF16FF"/>
    <w:rsid w:val="00EF24A8"/>
    <w:rsid w:val="00EF3716"/>
    <w:rsid w:val="00EF45A4"/>
    <w:rsid w:val="00F029A9"/>
    <w:rsid w:val="00F051B8"/>
    <w:rsid w:val="00F11606"/>
    <w:rsid w:val="00F35739"/>
    <w:rsid w:val="00F35DFB"/>
    <w:rsid w:val="00F46360"/>
    <w:rsid w:val="00F47F37"/>
    <w:rsid w:val="00F5070B"/>
    <w:rsid w:val="00F52A3E"/>
    <w:rsid w:val="00F56F2F"/>
    <w:rsid w:val="00F57B11"/>
    <w:rsid w:val="00F57B76"/>
    <w:rsid w:val="00F61B38"/>
    <w:rsid w:val="00F67B6C"/>
    <w:rsid w:val="00F738F0"/>
    <w:rsid w:val="00F740D5"/>
    <w:rsid w:val="00F75E51"/>
    <w:rsid w:val="00F830F8"/>
    <w:rsid w:val="00F842B1"/>
    <w:rsid w:val="00F87C6E"/>
    <w:rsid w:val="00FA1648"/>
    <w:rsid w:val="00FA1AD7"/>
    <w:rsid w:val="00FB1EDC"/>
    <w:rsid w:val="00FB51EE"/>
    <w:rsid w:val="00FB5A24"/>
    <w:rsid w:val="00FC2344"/>
    <w:rsid w:val="00FC4229"/>
    <w:rsid w:val="00FD3459"/>
    <w:rsid w:val="00FE15BE"/>
    <w:rsid w:val="00FE40F6"/>
    <w:rsid w:val="00FF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71"/>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21173681">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227737751">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475149137">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nawiki.essex.ac.uk/phrasedetec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3181</TotalTime>
  <Pages>12</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455</cp:revision>
  <dcterms:created xsi:type="dcterms:W3CDTF">2021-09-29T14:38:00Z</dcterms:created>
  <dcterms:modified xsi:type="dcterms:W3CDTF">2021-11-30T22:32:00Z</dcterms:modified>
</cp:coreProperties>
</file>