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79F8" w14:textId="4F603402" w:rsidR="00871ECD" w:rsidRDefault="00B47F9B">
      <w:pPr>
        <w:rPr>
          <w:b/>
          <w:bCs/>
          <w:lang w:val="en-US"/>
        </w:rPr>
      </w:pPr>
      <w:r>
        <w:rPr>
          <w:b/>
          <w:bCs/>
          <w:lang w:val="en-US"/>
        </w:rPr>
        <w:t>Natural Language Processing</w:t>
      </w:r>
      <w:r w:rsidR="003078B4">
        <w:rPr>
          <w:b/>
          <w:bCs/>
          <w:lang w:val="en-US"/>
        </w:rPr>
        <w:t xml:space="preserve"> (NLP)</w:t>
      </w:r>
    </w:p>
    <w:p w14:paraId="15B1784F" w14:textId="4C2216B5" w:rsidR="00E25A65" w:rsidRDefault="00B47F9B" w:rsidP="00EE61A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Session </w:t>
      </w:r>
      <w:r w:rsidR="00EE61AD">
        <w:rPr>
          <w:b/>
          <w:bCs/>
          <w:lang w:val="en-US"/>
        </w:rPr>
        <w:t>5</w:t>
      </w:r>
    </w:p>
    <w:p w14:paraId="03548A29" w14:textId="77777777" w:rsidR="005B5638" w:rsidRDefault="005B5638" w:rsidP="00EE61AD">
      <w:pPr>
        <w:pStyle w:val="ListParagraph"/>
        <w:numPr>
          <w:ilvl w:val="0"/>
          <w:numId w:val="11"/>
        </w:numPr>
      </w:pPr>
      <w:r>
        <w:t>Why are sequence models not enough for natural language?</w:t>
      </w:r>
    </w:p>
    <w:p w14:paraId="52CDEFF3" w14:textId="6669871E" w:rsidR="00EE61AD" w:rsidRDefault="005B5638" w:rsidP="005B5638">
      <w:pPr>
        <w:pStyle w:val="ListParagraph"/>
        <w:numPr>
          <w:ilvl w:val="1"/>
          <w:numId w:val="11"/>
        </w:numPr>
      </w:pPr>
      <w:r>
        <w:t>Language has hierarchical structure</w:t>
      </w:r>
    </w:p>
    <w:p w14:paraId="79717BDC" w14:textId="6D80FD9F" w:rsidR="005B5638" w:rsidRDefault="005B5638" w:rsidP="005B5638">
      <w:pPr>
        <w:pStyle w:val="ListParagraph"/>
        <w:numPr>
          <w:ilvl w:val="1"/>
          <w:numId w:val="11"/>
        </w:numPr>
      </w:pPr>
      <w:r>
        <w:t>Formal grammars were designed to capture the structure of NL</w:t>
      </w:r>
    </w:p>
    <w:p w14:paraId="088E9F4C" w14:textId="757B38BF" w:rsidR="005B5638" w:rsidRDefault="005B5638" w:rsidP="005B5638">
      <w:pPr>
        <w:pStyle w:val="ListParagraph"/>
        <w:numPr>
          <w:ilvl w:val="1"/>
          <w:numId w:val="11"/>
        </w:numPr>
      </w:pPr>
      <w:r>
        <w:t>Formal grammar is sometimes referred to as the study of syntax (vs semantics or pragmatics).</w:t>
      </w:r>
    </w:p>
    <w:p w14:paraId="133CDAD2" w14:textId="2D9FBA1C" w:rsidR="005B5638" w:rsidRDefault="005B5638" w:rsidP="005B5638">
      <w:pPr>
        <w:pStyle w:val="ListParagraph"/>
        <w:numPr>
          <w:ilvl w:val="1"/>
          <w:numId w:val="11"/>
        </w:numPr>
      </w:pPr>
      <w:r>
        <w:t xml:space="preserve">In a linguistic context, this word is used to refer to “the ways words are arranged together” </w:t>
      </w:r>
      <w:r>
        <w:t>e.g.,</w:t>
      </w:r>
      <w:r>
        <w:t xml:space="preserve"> in the sentences and other constructions of language.</w:t>
      </w:r>
    </w:p>
    <w:p w14:paraId="2756BEC9" w14:textId="05CA1B39" w:rsidR="005B5638" w:rsidRDefault="005B5638" w:rsidP="005B5638">
      <w:pPr>
        <w:pStyle w:val="ListParagraph"/>
        <w:numPr>
          <w:ilvl w:val="1"/>
          <w:numId w:val="11"/>
        </w:numPr>
      </w:pPr>
      <w:r>
        <w:t>P</w:t>
      </w:r>
      <w:r>
        <w:t>rinciple of compositionality: The meaning of a complex term is a function of meanings of its parts.</w:t>
      </w:r>
    </w:p>
    <w:p w14:paraId="3582FB9D" w14:textId="1C12812B" w:rsidR="005B5638" w:rsidRDefault="005B5638" w:rsidP="005B5638">
      <w:pPr>
        <w:pStyle w:val="ListParagraph"/>
        <w:numPr>
          <w:ilvl w:val="1"/>
          <w:numId w:val="11"/>
        </w:numPr>
      </w:pPr>
      <w:r>
        <w:t>F</w:t>
      </w:r>
      <w:r>
        <w:t xml:space="preserve">ormalisation of communication using language: </w:t>
      </w:r>
      <w:r>
        <w:t>“</w:t>
      </w:r>
      <w:r>
        <w:t>A speaker expresses a psychological idea using a physiological act, which produces a signal that is transferred to a hearer. Upon hearing this signal, the hearer uses the physiological impressions received and recovers the idea. For the communication to be a success, both have to have shared associations between form and meaning.</w:t>
      </w:r>
      <w:r>
        <w:t>” – de Saussure</w:t>
      </w:r>
    </w:p>
    <w:p w14:paraId="167A9AC6" w14:textId="77777777" w:rsidR="005B5638" w:rsidRDefault="005B5638" w:rsidP="005B5638">
      <w:pPr>
        <w:pStyle w:val="ListParagraph"/>
        <w:numPr>
          <w:ilvl w:val="0"/>
          <w:numId w:val="11"/>
        </w:numPr>
      </w:pPr>
      <w:r w:rsidRPr="005B5638">
        <w:rPr>
          <w:b/>
          <w:bCs/>
        </w:rPr>
        <w:t>Generative grammar</w:t>
      </w:r>
      <w:r>
        <w:t>:</w:t>
      </w:r>
    </w:p>
    <w:p w14:paraId="0CF1FE47" w14:textId="4283C057" w:rsidR="005B5638" w:rsidRDefault="005B5638" w:rsidP="005B5638">
      <w:pPr>
        <w:pStyle w:val="ListParagraph"/>
        <w:numPr>
          <w:ilvl w:val="1"/>
          <w:numId w:val="11"/>
        </w:numPr>
      </w:pPr>
      <w:r>
        <w:t>The main concept underlying generative grammars is constituency.</w:t>
      </w:r>
    </w:p>
    <w:p w14:paraId="5376AD1C" w14:textId="616755AC" w:rsidR="00DE1D4C" w:rsidRDefault="00416E46" w:rsidP="00AB6383">
      <w:pPr>
        <w:pStyle w:val="ListParagraph"/>
        <w:numPr>
          <w:ilvl w:val="1"/>
          <w:numId w:val="11"/>
        </w:numPr>
      </w:pPr>
      <w:r>
        <w:t>A significant part of developing a grammar/grammar engineering involves discovering the constituents present in a particular corpus, or in a language more generally.</w:t>
      </w:r>
      <w:r w:rsidR="007E794B">
        <w:br/>
      </w:r>
    </w:p>
    <w:p w14:paraId="544E879E" w14:textId="1AC8F2B6" w:rsidR="007E794B" w:rsidRDefault="007E794B" w:rsidP="007E794B">
      <w:pPr>
        <w:pStyle w:val="ListParagraph"/>
        <w:numPr>
          <w:ilvl w:val="0"/>
          <w:numId w:val="11"/>
        </w:numPr>
      </w:pPr>
      <w:r>
        <w:rPr>
          <w:b/>
          <w:bCs/>
        </w:rPr>
        <w:t>Formal grammar</w:t>
      </w:r>
      <w:r>
        <w:t>:</w:t>
      </w:r>
    </w:p>
    <w:p w14:paraId="4AE0EBA1" w14:textId="77777777" w:rsidR="007E794B" w:rsidRDefault="007E794B" w:rsidP="007E794B">
      <w:pPr>
        <w:pStyle w:val="ListParagraph"/>
        <w:numPr>
          <w:ilvl w:val="1"/>
          <w:numId w:val="11"/>
        </w:numPr>
      </w:pPr>
      <w:r w:rsidRPr="007E794B">
        <w:t xml:space="preserve">Grammatical Relations </w:t>
      </w:r>
    </w:p>
    <w:p w14:paraId="477216C6" w14:textId="77777777" w:rsidR="007E794B" w:rsidRDefault="007E794B" w:rsidP="007E794B">
      <w:pPr>
        <w:pStyle w:val="ListParagraph"/>
        <w:numPr>
          <w:ilvl w:val="2"/>
          <w:numId w:val="11"/>
        </w:numPr>
      </w:pPr>
      <w:r w:rsidRPr="007E794B">
        <w:t xml:space="preserve">These are relationships between the constituents. </w:t>
      </w:r>
    </w:p>
    <w:p w14:paraId="04828162" w14:textId="77777777" w:rsidR="007E794B" w:rsidRDefault="007E794B" w:rsidP="007E794B">
      <w:pPr>
        <w:pStyle w:val="ListParagraph"/>
        <w:numPr>
          <w:ilvl w:val="2"/>
          <w:numId w:val="11"/>
        </w:numPr>
      </w:pPr>
      <w:r w:rsidRPr="007E794B">
        <w:t xml:space="preserve">Examples are Subject and Object. </w:t>
      </w:r>
    </w:p>
    <w:p w14:paraId="2A13FF78" w14:textId="2C6EC2A5" w:rsidR="007E794B" w:rsidRDefault="007E794B" w:rsidP="007E794B">
      <w:pPr>
        <w:pStyle w:val="ListParagraph"/>
        <w:numPr>
          <w:ilvl w:val="2"/>
          <w:numId w:val="11"/>
        </w:numPr>
      </w:pPr>
      <w:r w:rsidRPr="007E794B">
        <w:t>For example</w:t>
      </w:r>
      <w:r>
        <w:t>,</w:t>
      </w:r>
      <w:r w:rsidRPr="007E794B">
        <w:t xml:space="preserve"> in the sentence: “She adores the deep blue sky”</w:t>
      </w:r>
      <w:r>
        <w:t>.</w:t>
      </w:r>
      <w:r>
        <w:br/>
      </w:r>
      <w:r>
        <w:br/>
      </w:r>
      <w:r w:rsidRPr="007E794B">
        <w:t xml:space="preserve">“she” and “the deep blue sky” are noun phrase constituents that are the </w:t>
      </w:r>
      <w:r w:rsidR="00B54222" w:rsidRPr="007E794B">
        <w:t>subject,</w:t>
      </w:r>
      <w:r w:rsidRPr="007E794B">
        <w:t xml:space="preserve"> and the object of verb “adores”.</w:t>
      </w:r>
      <w:r w:rsidR="00B54222">
        <w:br/>
      </w:r>
    </w:p>
    <w:p w14:paraId="2AFD1624" w14:textId="77777777" w:rsidR="00823314" w:rsidRDefault="00823314" w:rsidP="00823314">
      <w:pPr>
        <w:pStyle w:val="ListParagraph"/>
        <w:numPr>
          <w:ilvl w:val="1"/>
          <w:numId w:val="11"/>
        </w:numPr>
      </w:pPr>
      <w:r>
        <w:t xml:space="preserve">Dependency Relations </w:t>
      </w:r>
    </w:p>
    <w:p w14:paraId="272FF51E" w14:textId="77777777" w:rsidR="00823314" w:rsidRDefault="00823314" w:rsidP="00823314">
      <w:pPr>
        <w:pStyle w:val="ListParagraph"/>
        <w:numPr>
          <w:ilvl w:val="2"/>
          <w:numId w:val="11"/>
        </w:numPr>
      </w:pPr>
      <w:r>
        <w:t xml:space="preserve">Special types of relations between words and phrases. e.g. the verb “want” can be followed by an infinitive: </w:t>
      </w:r>
    </w:p>
    <w:p w14:paraId="2A213CC3" w14:textId="77777777" w:rsidR="00823314" w:rsidRDefault="00823314" w:rsidP="00823314">
      <w:pPr>
        <w:pStyle w:val="ListParagraph"/>
        <w:numPr>
          <w:ilvl w:val="3"/>
          <w:numId w:val="11"/>
        </w:numPr>
      </w:pPr>
      <w:r>
        <w:t xml:space="preserve">“I want to sleep.” </w:t>
      </w:r>
    </w:p>
    <w:p w14:paraId="169FABFE" w14:textId="77777777" w:rsidR="00823314" w:rsidRDefault="00823314" w:rsidP="00823314">
      <w:pPr>
        <w:pStyle w:val="ListParagraph"/>
        <w:numPr>
          <w:ilvl w:val="2"/>
          <w:numId w:val="11"/>
        </w:numPr>
      </w:pPr>
      <w:r>
        <w:t xml:space="preserve">It can also be followed by a noun phrase: “I want a sleeping bag.” </w:t>
      </w:r>
    </w:p>
    <w:p w14:paraId="53EAABC9" w14:textId="76D5BB47" w:rsidR="00B54222" w:rsidRDefault="00823314" w:rsidP="00823314">
      <w:pPr>
        <w:pStyle w:val="ListParagraph"/>
        <w:numPr>
          <w:ilvl w:val="3"/>
          <w:numId w:val="11"/>
        </w:numPr>
      </w:pPr>
      <w:r>
        <w:t>This is not the case for all verbs, for example the verb “find", cannot be followed by an infinitive. One cannot say: *“I find to fly to Edinburgh.”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1F75117" w14:textId="3C502752" w:rsidR="00823314" w:rsidRDefault="00AE7B0B" w:rsidP="00823314">
      <w:pPr>
        <w:pStyle w:val="ListParagraph"/>
        <w:numPr>
          <w:ilvl w:val="0"/>
          <w:numId w:val="11"/>
        </w:numPr>
      </w:pPr>
      <w:r>
        <w:rPr>
          <w:b/>
          <w:bCs/>
        </w:rPr>
        <w:lastRenderedPageBreak/>
        <w:t>Context free grammars:</w:t>
      </w:r>
    </w:p>
    <w:p w14:paraId="2F31240A" w14:textId="77777777" w:rsidR="00AE7B0B" w:rsidRDefault="00AE7B0B" w:rsidP="00AE7B0B">
      <w:pPr>
        <w:pStyle w:val="ListParagraph"/>
        <w:numPr>
          <w:ilvl w:val="1"/>
          <w:numId w:val="11"/>
        </w:numPr>
      </w:pPr>
      <w:r w:rsidRPr="00AE7B0B">
        <w:t xml:space="preserve">Context free grammars (from the Chomsky hierarchy of formal languages) are the backbone of many formal models of syntax. </w:t>
      </w:r>
    </w:p>
    <w:p w14:paraId="5E05C8EF" w14:textId="77777777" w:rsidR="00AE7B0B" w:rsidRDefault="00AE7B0B" w:rsidP="00AE7B0B">
      <w:pPr>
        <w:pStyle w:val="ListParagraph"/>
        <w:numPr>
          <w:ilvl w:val="1"/>
          <w:numId w:val="11"/>
        </w:numPr>
      </w:pPr>
      <w:r w:rsidRPr="00AE7B0B">
        <w:t xml:space="preserve">Reasons: </w:t>
      </w:r>
      <w:r>
        <w:tab/>
      </w:r>
    </w:p>
    <w:p w14:paraId="34CD0FE4" w14:textId="77777777" w:rsidR="00AE7B0B" w:rsidRDefault="00AE7B0B" w:rsidP="00AE7B0B">
      <w:pPr>
        <w:pStyle w:val="ListParagraph"/>
        <w:numPr>
          <w:ilvl w:val="2"/>
          <w:numId w:val="11"/>
        </w:numPr>
      </w:pPr>
      <w:r w:rsidRPr="00AE7B0B">
        <w:t xml:space="preserve">Powerful enough to formalise (most) relationships between words in a sentence. </w:t>
      </w:r>
    </w:p>
    <w:p w14:paraId="2AE2516C" w14:textId="5BCD9914" w:rsidR="005E27CC" w:rsidRDefault="00AE7B0B" w:rsidP="006B3454">
      <w:pPr>
        <w:pStyle w:val="ListParagraph"/>
        <w:numPr>
          <w:ilvl w:val="2"/>
          <w:numId w:val="11"/>
        </w:numPr>
      </w:pPr>
      <w:r w:rsidRPr="00AE7B0B">
        <w:t>Computationally tractable enough for implementation, so there exists lots of parsing algorithms and tools for them.</w:t>
      </w:r>
    </w:p>
    <w:p w14:paraId="79767C0A" w14:textId="16AF0D83" w:rsidR="006B3454" w:rsidRDefault="006B3454" w:rsidP="006B3454">
      <w:pPr>
        <w:pStyle w:val="ListParagraph"/>
        <w:numPr>
          <w:ilvl w:val="1"/>
          <w:numId w:val="11"/>
        </w:numPr>
      </w:pPr>
      <w:r w:rsidRPr="006B3454">
        <w:t xml:space="preserve">Context free grammars or CFG’s are also called Phrase Structure Grammars. Their formalisation is </w:t>
      </w:r>
      <w:r w:rsidRPr="006B3454">
        <w:t>like</w:t>
      </w:r>
      <w:r w:rsidRPr="006B3454">
        <w:t xml:space="preserve"> Backus-Naur Form (BNF)</w:t>
      </w:r>
      <w:r>
        <w:t>.</w:t>
      </w:r>
    </w:p>
    <w:p w14:paraId="50C3FD1C" w14:textId="54A62B5D" w:rsidR="006B3454" w:rsidRDefault="006B3454" w:rsidP="006B3454">
      <w:pPr>
        <w:pStyle w:val="ListParagraph"/>
        <w:numPr>
          <w:ilvl w:val="2"/>
          <w:numId w:val="11"/>
        </w:numPr>
      </w:pPr>
      <w:r>
        <w:t>A CFG has: a set of production rules: how constituents of language are grouped and ordered together a lexicon: determining which constituents words of a language are part of.</w:t>
      </w:r>
    </w:p>
    <w:p w14:paraId="05DA6149" w14:textId="68A5B269" w:rsidR="006B3454" w:rsidRDefault="006B3454" w:rsidP="006B3454">
      <w:pPr>
        <w:pStyle w:val="ListParagraph"/>
        <w:numPr>
          <w:ilvl w:val="2"/>
          <w:numId w:val="11"/>
        </w:numPr>
      </w:pPr>
      <w:r w:rsidRPr="006B3454">
        <w:t>Example: production rules:</w:t>
      </w:r>
      <w:r>
        <w:t xml:space="preserve"> (NP – </w:t>
      </w:r>
      <w:proofErr w:type="spellStart"/>
      <w:r>
        <w:t>ProperNoun</w:t>
      </w:r>
      <w:proofErr w:type="spellEnd"/>
      <w:r>
        <w:t>; NP – Det Nominal)</w:t>
      </w:r>
      <w:r w:rsidRPr="006B3454">
        <w:t xml:space="preserve"> A noun phrase NP can be generated from either a </w:t>
      </w:r>
      <w:proofErr w:type="spellStart"/>
      <w:r w:rsidRPr="006B3454">
        <w:t>ProperNoun</w:t>
      </w:r>
      <w:proofErr w:type="spellEnd"/>
      <w:r w:rsidRPr="006B3454">
        <w:t>, or a determiner followed by a Nominal.</w:t>
      </w:r>
    </w:p>
    <w:p w14:paraId="37BA4E86" w14:textId="7BD5169A" w:rsidR="006B3454" w:rsidRDefault="00080726" w:rsidP="006B3454">
      <w:pPr>
        <w:pStyle w:val="ListParagraph"/>
        <w:numPr>
          <w:ilvl w:val="2"/>
          <w:numId w:val="11"/>
        </w:numPr>
      </w:pPr>
      <w:r>
        <w:t xml:space="preserve">Example: lexicon: </w:t>
      </w:r>
      <w:r>
        <w:t xml:space="preserve">(Det – a; Det – the) </w:t>
      </w:r>
      <w:r>
        <w:t>Words “a” and “the” are determiners.</w:t>
      </w:r>
    </w:p>
    <w:p w14:paraId="38D10436" w14:textId="32CFAFE9" w:rsidR="00340526" w:rsidRDefault="00340526" w:rsidP="006B3454">
      <w:pPr>
        <w:pStyle w:val="ListParagraph"/>
        <w:numPr>
          <w:ilvl w:val="2"/>
          <w:numId w:val="11"/>
        </w:numPr>
      </w:pPr>
      <w:r>
        <w:t>We can combine the production rules with the lexicon and other production rules to form phrases and sentences</w:t>
      </w:r>
      <w:r>
        <w:t>:</w:t>
      </w:r>
    </w:p>
    <w:p w14:paraId="649C55C2" w14:textId="5F3E3503" w:rsidR="00340526" w:rsidRDefault="00340526" w:rsidP="00340526">
      <w:pPr>
        <w:pStyle w:val="ListParagraph"/>
        <w:numPr>
          <w:ilvl w:val="3"/>
          <w:numId w:val="11"/>
        </w:numPr>
      </w:pPr>
      <w:r>
        <w:t>“a” can be a determiner</w:t>
      </w:r>
      <w:r>
        <w:t xml:space="preserve"> (Det – a)</w:t>
      </w:r>
      <w:r>
        <w:t>, “flight” can be a Noun</w:t>
      </w:r>
      <w:r>
        <w:t xml:space="preserve"> (Noun – flight),</w:t>
      </w:r>
      <w:r>
        <w:t xml:space="preserve"> “a flight” can be a noun phrase</w:t>
      </w:r>
      <w:r w:rsidR="00D259B4">
        <w:t xml:space="preserve"> (NP – Det Nominal).</w:t>
      </w:r>
    </w:p>
    <w:p w14:paraId="70849D83" w14:textId="261B7994" w:rsidR="00D259B4" w:rsidRDefault="00D615A2" w:rsidP="00D615A2">
      <w:pPr>
        <w:pStyle w:val="ListParagraph"/>
        <w:numPr>
          <w:ilvl w:val="2"/>
          <w:numId w:val="11"/>
        </w:numPr>
      </w:pPr>
      <w:r>
        <w:t xml:space="preserve">The symbols on the </w:t>
      </w:r>
      <w:r w:rsidR="00AA76F9">
        <w:t>left-hand</w:t>
      </w:r>
      <w:r>
        <w:t xml:space="preserve"> side of lexical rules are the lexical categories of words</w:t>
      </w:r>
      <w:r>
        <w:t xml:space="preserve"> (Det – a; Det – the; Det – this; Det – that; Noun – flight; Noun – morning; Noun – star)</w:t>
      </w:r>
      <w:r>
        <w:t>.</w:t>
      </w:r>
    </w:p>
    <w:p w14:paraId="71EC4E45" w14:textId="61159161" w:rsidR="00AA76F9" w:rsidRDefault="00AA76F9" w:rsidP="00D615A2">
      <w:pPr>
        <w:pStyle w:val="ListParagraph"/>
        <w:numPr>
          <w:ilvl w:val="2"/>
          <w:numId w:val="11"/>
        </w:numPr>
      </w:pPr>
      <w:r>
        <w:t xml:space="preserve">Rules with the same </w:t>
      </w:r>
      <w:r>
        <w:t>left-hand</w:t>
      </w:r>
      <w:r>
        <w:t xml:space="preserve"> side can also be denoted using the delimiter | to save space. This form is often used for lexical rules.</w:t>
      </w:r>
      <w:r>
        <w:t xml:space="preserve"> (</w:t>
      </w:r>
      <w:r>
        <w:t>Det -&gt; a | the | this| that Noun -&gt; flight | morning | star</w:t>
      </w:r>
      <w:r>
        <w:t>)</w:t>
      </w:r>
    </w:p>
    <w:p w14:paraId="093E9F8A" w14:textId="77777777" w:rsidR="0061333B" w:rsidRDefault="0061333B" w:rsidP="00D615A2">
      <w:pPr>
        <w:pStyle w:val="ListParagraph"/>
        <w:numPr>
          <w:ilvl w:val="2"/>
          <w:numId w:val="11"/>
        </w:numPr>
      </w:pPr>
      <w:r w:rsidRPr="0061333B">
        <w:t xml:space="preserve">A CFG can be thought of as: </w:t>
      </w:r>
    </w:p>
    <w:p w14:paraId="0A7D17BC" w14:textId="77777777" w:rsidR="0061333B" w:rsidRDefault="0061333B" w:rsidP="0061333B">
      <w:pPr>
        <w:pStyle w:val="ListParagraph"/>
        <w:numPr>
          <w:ilvl w:val="3"/>
          <w:numId w:val="11"/>
        </w:numPr>
      </w:pPr>
      <w:r w:rsidRPr="0061333B">
        <w:t xml:space="preserve">Generating sentences of language in the lexicon. </w:t>
      </w:r>
    </w:p>
    <w:p w14:paraId="4872398F" w14:textId="77777777" w:rsidR="0061333B" w:rsidRDefault="0061333B" w:rsidP="0061333B">
      <w:pPr>
        <w:pStyle w:val="ListParagraph"/>
        <w:numPr>
          <w:ilvl w:val="3"/>
          <w:numId w:val="11"/>
        </w:numPr>
      </w:pPr>
      <w:r w:rsidRPr="0061333B">
        <w:t xml:space="preserve">In generation, the rules are treated as rewrite rules. </w:t>
      </w:r>
    </w:p>
    <w:p w14:paraId="7BA4785E" w14:textId="03D82E76" w:rsidR="0061333B" w:rsidRDefault="0061333B" w:rsidP="0061333B">
      <w:pPr>
        <w:pStyle w:val="ListParagraph"/>
        <w:numPr>
          <w:ilvl w:val="4"/>
          <w:numId w:val="11"/>
        </w:numPr>
      </w:pPr>
      <w:r w:rsidRPr="0061333B">
        <w:t xml:space="preserve">NP-&gt;Det Nom </w:t>
      </w:r>
      <w:r>
        <w:tab/>
      </w:r>
      <w:r>
        <w:tab/>
      </w:r>
      <w:r w:rsidRPr="0061333B">
        <w:t xml:space="preserve">rewrites NP to Det Nom </w:t>
      </w:r>
    </w:p>
    <w:p w14:paraId="05E8DA11" w14:textId="1835ACE4" w:rsidR="0061333B" w:rsidRDefault="0061333B" w:rsidP="0061333B">
      <w:pPr>
        <w:pStyle w:val="ListParagraph"/>
        <w:numPr>
          <w:ilvl w:val="4"/>
          <w:numId w:val="11"/>
        </w:numPr>
      </w:pPr>
      <w:r w:rsidRPr="0061333B">
        <w:t xml:space="preserve">Nominal -&gt; Noun </w:t>
      </w:r>
      <w:r>
        <w:tab/>
      </w:r>
      <w:r w:rsidRPr="0061333B">
        <w:t xml:space="preserve">rewrites Det Nom to Det </w:t>
      </w:r>
      <w:r w:rsidR="00CF24A5" w:rsidRPr="0061333B">
        <w:t>Noun</w:t>
      </w:r>
    </w:p>
    <w:p w14:paraId="276A8F49" w14:textId="3757262C" w:rsidR="0061333B" w:rsidRDefault="0061333B" w:rsidP="0061333B">
      <w:pPr>
        <w:pStyle w:val="ListParagraph"/>
        <w:numPr>
          <w:ilvl w:val="4"/>
          <w:numId w:val="11"/>
        </w:numPr>
      </w:pPr>
      <w:r w:rsidRPr="0061333B">
        <w:t xml:space="preserve">Noun -&gt; flight </w:t>
      </w:r>
      <w:r>
        <w:tab/>
      </w:r>
      <w:r w:rsidR="00CF24A5">
        <w:tab/>
      </w:r>
      <w:r w:rsidRPr="0061333B">
        <w:t xml:space="preserve">rewrites Det Noun to Det flight </w:t>
      </w:r>
    </w:p>
    <w:p w14:paraId="1377128E" w14:textId="552E3B7C" w:rsidR="00AA76F9" w:rsidRDefault="0061333B" w:rsidP="0061333B">
      <w:pPr>
        <w:pStyle w:val="ListParagraph"/>
        <w:numPr>
          <w:ilvl w:val="4"/>
          <w:numId w:val="11"/>
        </w:numPr>
      </w:pPr>
      <w:r w:rsidRPr="0061333B">
        <w:t xml:space="preserve">Det -&gt; a </w:t>
      </w:r>
      <w:r>
        <w:tab/>
      </w:r>
      <w:r>
        <w:tab/>
      </w:r>
      <w:r w:rsidRPr="0061333B">
        <w:t>rewrites Det flight to a flight</w:t>
      </w:r>
    </w:p>
    <w:p w14:paraId="00CE1FEE" w14:textId="77777777" w:rsidR="00785A66" w:rsidRDefault="00785A66" w:rsidP="00785A66">
      <w:pPr>
        <w:pStyle w:val="ListParagraph"/>
        <w:numPr>
          <w:ilvl w:val="2"/>
          <w:numId w:val="11"/>
        </w:numPr>
      </w:pPr>
      <w:r w:rsidRPr="00785A66">
        <w:t xml:space="preserve">Here, the terminology we use is: </w:t>
      </w:r>
    </w:p>
    <w:p w14:paraId="43F39947" w14:textId="77777777" w:rsidR="00785A66" w:rsidRDefault="00785A66" w:rsidP="00785A66">
      <w:pPr>
        <w:pStyle w:val="ListParagraph"/>
        <w:numPr>
          <w:ilvl w:val="3"/>
          <w:numId w:val="11"/>
        </w:numPr>
      </w:pPr>
      <w:r w:rsidRPr="00785A66">
        <w:t xml:space="preserve">The string “a flight” can be derived from non-terminal NP. </w:t>
      </w:r>
    </w:p>
    <w:p w14:paraId="739C7ED1" w14:textId="77777777" w:rsidR="00785A66" w:rsidRDefault="00785A66" w:rsidP="00785A66">
      <w:pPr>
        <w:pStyle w:val="ListParagraph"/>
        <w:numPr>
          <w:ilvl w:val="3"/>
          <w:numId w:val="11"/>
        </w:numPr>
      </w:pPr>
      <w:r w:rsidRPr="00785A66">
        <w:t xml:space="preserve">The sequence of rules is called a derivation. </w:t>
      </w:r>
    </w:p>
    <w:p w14:paraId="3AA3FFEB" w14:textId="77777777" w:rsidR="00785A66" w:rsidRDefault="00785A66" w:rsidP="00785A66">
      <w:pPr>
        <w:pStyle w:val="ListParagraph"/>
        <w:numPr>
          <w:ilvl w:val="3"/>
          <w:numId w:val="11"/>
        </w:numPr>
      </w:pPr>
      <w:r w:rsidRPr="00785A66">
        <w:t xml:space="preserve">The language of a CFG is the set of strings that are derivable from the designated start symbol S. </w:t>
      </w:r>
    </w:p>
    <w:p w14:paraId="69ACF0C4" w14:textId="409D9BC9" w:rsidR="00785A66" w:rsidRDefault="00785A66" w:rsidP="00785A66">
      <w:pPr>
        <w:pStyle w:val="ListParagraph"/>
        <w:numPr>
          <w:ilvl w:val="3"/>
          <w:numId w:val="11"/>
        </w:numPr>
      </w:pPr>
      <w:r w:rsidRPr="00785A66">
        <w:t>The set of strings derived from S is the set of sentences of a simplified version of English.</w:t>
      </w:r>
    </w:p>
    <w:p w14:paraId="796E3772" w14:textId="2560278C" w:rsidR="00785A66" w:rsidRDefault="00785A66" w:rsidP="00785A66">
      <w:pPr>
        <w:pStyle w:val="ListParagraph"/>
        <w:numPr>
          <w:ilvl w:val="2"/>
          <w:numId w:val="11"/>
        </w:numPr>
      </w:pPr>
      <w:r>
        <w:t>A set of possible derivations is commonly represented by a parse tree. For example the parse tree of “a flight” is:</w:t>
      </w:r>
      <w:r>
        <w:t xml:space="preserve"> NP (root), Det – a (left), Nom – Noun – Flight (right)</w:t>
      </w:r>
    </w:p>
    <w:p w14:paraId="74D9FD39" w14:textId="7E36FD7F" w:rsidR="00CF24A5" w:rsidRDefault="00E86798" w:rsidP="00785A66">
      <w:pPr>
        <w:pStyle w:val="ListParagraph"/>
        <w:numPr>
          <w:ilvl w:val="2"/>
          <w:numId w:val="11"/>
        </w:numPr>
      </w:pPr>
      <w:r>
        <w:lastRenderedPageBreak/>
        <w:t>A few more rules for the grammar of English</w:t>
      </w:r>
      <w:r>
        <w:t>:</w:t>
      </w:r>
    </w:p>
    <w:p w14:paraId="1EA7DD1C" w14:textId="729F43A5" w:rsidR="00E86798" w:rsidRDefault="00E86798" w:rsidP="00E86798">
      <w:pPr>
        <w:pStyle w:val="ListParagraph"/>
        <w:numPr>
          <w:ilvl w:val="3"/>
          <w:numId w:val="11"/>
        </w:numPr>
      </w:pPr>
      <w:r>
        <w:t xml:space="preserve">S -&gt; NP VP </w:t>
      </w:r>
      <w:proofErr w:type="spellStart"/>
      <w:r>
        <w:t>VP</w:t>
      </w:r>
      <w:proofErr w:type="spellEnd"/>
      <w:r>
        <w:t xml:space="preserve"> -&gt; Verb NP VP -&gt; Verb NP PP VP -&gt; Verb PP </w:t>
      </w:r>
      <w:proofErr w:type="spellStart"/>
      <w:r>
        <w:t>PP</w:t>
      </w:r>
      <w:proofErr w:type="spellEnd"/>
      <w:r>
        <w:t xml:space="preserve"> -&gt; Preposition NP Pronoun -&gt; me| I| you| it</w:t>
      </w:r>
    </w:p>
    <w:p w14:paraId="62F31197" w14:textId="0D79D468" w:rsidR="00E86798" w:rsidRDefault="00E86798" w:rsidP="00E86798">
      <w:pPr>
        <w:pStyle w:val="ListParagraph"/>
        <w:numPr>
          <w:ilvl w:val="3"/>
          <w:numId w:val="11"/>
        </w:numPr>
      </w:pPr>
      <w:r>
        <w:t>I prefer a morning flight prefer a morning flight leave London at noon Leave on Sunday</w:t>
      </w:r>
    </w:p>
    <w:p w14:paraId="15D65C65" w14:textId="2411E864" w:rsidR="00E86798" w:rsidRDefault="00E86798" w:rsidP="00E86798">
      <w:pPr>
        <w:pStyle w:val="ListParagraph"/>
        <w:numPr>
          <w:ilvl w:val="3"/>
          <w:numId w:val="11"/>
        </w:numPr>
      </w:pPr>
      <w:r>
        <w:t xml:space="preserve">From London on Wednesday </w:t>
      </w:r>
      <w:r w:rsidR="00CB4ADA">
        <w:t>on</w:t>
      </w:r>
      <w:r>
        <w:t xml:space="preserve"> July 16</w:t>
      </w:r>
      <w:r w:rsidRPr="00E86798">
        <w:rPr>
          <w:vertAlign w:val="superscript"/>
        </w:rPr>
        <w:t>th</w:t>
      </w:r>
    </w:p>
    <w:p w14:paraId="566695EF" w14:textId="290C1113" w:rsidR="00E86798" w:rsidRDefault="00CB4ADA" w:rsidP="00E86798">
      <w:pPr>
        <w:pStyle w:val="ListParagraph"/>
        <w:numPr>
          <w:ilvl w:val="2"/>
          <w:numId w:val="11"/>
        </w:numPr>
      </w:pPr>
      <w:r>
        <w:t>PP’s are often used with times, dates, and locations.</w:t>
      </w:r>
      <w:r>
        <w:t xml:space="preserve"> PP -&gt; Preposition NP; </w:t>
      </w:r>
      <w:r>
        <w:t>From London on Wednesday On July 16</w:t>
      </w:r>
      <w:r w:rsidRPr="00CB4ADA">
        <w:rPr>
          <w:vertAlign w:val="superscript"/>
        </w:rPr>
        <w:t>th</w:t>
      </w:r>
      <w:r>
        <w:t>.</w:t>
      </w:r>
      <w:r>
        <w:br/>
      </w:r>
    </w:p>
    <w:p w14:paraId="34CDFD48" w14:textId="0F7B6107" w:rsidR="00CB4ADA" w:rsidRDefault="00CB4ADA" w:rsidP="00E86798">
      <w:pPr>
        <w:pStyle w:val="ListParagraph"/>
        <w:numPr>
          <w:ilvl w:val="2"/>
          <w:numId w:val="11"/>
        </w:numPr>
      </w:pPr>
      <w:r>
        <w:t xml:space="preserve">A sample lexicon: </w:t>
      </w:r>
      <w:r>
        <w:br/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43"/>
        <w:gridCol w:w="5073"/>
      </w:tblGrid>
      <w:tr w:rsidR="00CB4ADA" w14:paraId="5FCB6859" w14:textId="77777777" w:rsidTr="00CB4ADA">
        <w:tc>
          <w:tcPr>
            <w:tcW w:w="2343" w:type="dxa"/>
          </w:tcPr>
          <w:p w14:paraId="2FBC375C" w14:textId="6FA1E626" w:rsidR="00CB4ADA" w:rsidRDefault="00CB4ADA" w:rsidP="00CB4ADA">
            <w:r>
              <w:t>Noun</w:t>
            </w:r>
          </w:p>
        </w:tc>
        <w:tc>
          <w:tcPr>
            <w:tcW w:w="5073" w:type="dxa"/>
          </w:tcPr>
          <w:p w14:paraId="62A49A96" w14:textId="4A360178" w:rsidR="00CB4ADA" w:rsidRDefault="00CB4ADA" w:rsidP="00CB4ADA">
            <w:r>
              <w:t>flights | breeze | trip | morning</w:t>
            </w:r>
          </w:p>
        </w:tc>
      </w:tr>
      <w:tr w:rsidR="00CB4ADA" w14:paraId="22C3A273" w14:textId="77777777" w:rsidTr="00CB4ADA">
        <w:tc>
          <w:tcPr>
            <w:tcW w:w="2343" w:type="dxa"/>
          </w:tcPr>
          <w:p w14:paraId="1F9AE323" w14:textId="0624CB52" w:rsidR="00CB4ADA" w:rsidRDefault="00CB4ADA" w:rsidP="00CB4ADA">
            <w:r>
              <w:t>Verb</w:t>
            </w:r>
          </w:p>
        </w:tc>
        <w:tc>
          <w:tcPr>
            <w:tcW w:w="5073" w:type="dxa"/>
          </w:tcPr>
          <w:p w14:paraId="14087029" w14:textId="47A945BF" w:rsidR="00CB4ADA" w:rsidRDefault="00CB4ADA" w:rsidP="00CB4ADA">
            <w:r>
              <w:t>is | prefer | like | need | want | fly</w:t>
            </w:r>
          </w:p>
        </w:tc>
      </w:tr>
      <w:tr w:rsidR="00CB4ADA" w14:paraId="64FD606A" w14:textId="77777777" w:rsidTr="00CB4ADA">
        <w:tc>
          <w:tcPr>
            <w:tcW w:w="2343" w:type="dxa"/>
          </w:tcPr>
          <w:p w14:paraId="1DEEBE18" w14:textId="51C00271" w:rsidR="00CB4ADA" w:rsidRDefault="00CB4ADA" w:rsidP="00CB4ADA">
            <w:r>
              <w:t>Adjective</w:t>
            </w:r>
          </w:p>
        </w:tc>
        <w:tc>
          <w:tcPr>
            <w:tcW w:w="5073" w:type="dxa"/>
          </w:tcPr>
          <w:p w14:paraId="6AFF7376" w14:textId="6A71AF52" w:rsidR="00CB4ADA" w:rsidRDefault="00CB4ADA" w:rsidP="00CB4ADA">
            <w:r>
              <w:t>cheapest | non-stop | first | latest | other | direct</w:t>
            </w:r>
          </w:p>
        </w:tc>
      </w:tr>
      <w:tr w:rsidR="00CB4ADA" w14:paraId="2A3D2AEF" w14:textId="77777777" w:rsidTr="00CB4ADA">
        <w:tc>
          <w:tcPr>
            <w:tcW w:w="2343" w:type="dxa"/>
          </w:tcPr>
          <w:p w14:paraId="0620DC1C" w14:textId="56198F1D" w:rsidR="00CB4ADA" w:rsidRDefault="00CB4ADA" w:rsidP="00CB4ADA">
            <w:r>
              <w:t>Pronoun</w:t>
            </w:r>
          </w:p>
        </w:tc>
        <w:tc>
          <w:tcPr>
            <w:tcW w:w="5073" w:type="dxa"/>
          </w:tcPr>
          <w:p w14:paraId="35A8DD43" w14:textId="49591A3F" w:rsidR="00CB4ADA" w:rsidRDefault="00CB4ADA" w:rsidP="00CB4ADA">
            <w:r>
              <w:t>me | I | you | it</w:t>
            </w:r>
          </w:p>
        </w:tc>
      </w:tr>
      <w:tr w:rsidR="00CB4ADA" w14:paraId="43C95AA4" w14:textId="77777777" w:rsidTr="00CB4ADA">
        <w:tc>
          <w:tcPr>
            <w:tcW w:w="2343" w:type="dxa"/>
          </w:tcPr>
          <w:p w14:paraId="14B0DADE" w14:textId="47E1EFA6" w:rsidR="00CB4ADA" w:rsidRDefault="00CB4ADA" w:rsidP="00CB4ADA">
            <w:r>
              <w:t>Proper-Noun</w:t>
            </w:r>
          </w:p>
        </w:tc>
        <w:tc>
          <w:tcPr>
            <w:tcW w:w="5073" w:type="dxa"/>
          </w:tcPr>
          <w:p w14:paraId="5FC92CD2" w14:textId="7FDD4182" w:rsidR="00CB4ADA" w:rsidRDefault="00CB4ADA" w:rsidP="00CB4ADA">
            <w:r>
              <w:t>Alaska | Baltimore | Los Angeles | Chicago | United | American</w:t>
            </w:r>
          </w:p>
        </w:tc>
      </w:tr>
      <w:tr w:rsidR="00CB4ADA" w14:paraId="0DD958FD" w14:textId="77777777" w:rsidTr="00CB4ADA">
        <w:tc>
          <w:tcPr>
            <w:tcW w:w="2343" w:type="dxa"/>
          </w:tcPr>
          <w:p w14:paraId="409BA7B1" w14:textId="4194F2B4" w:rsidR="00CB4ADA" w:rsidRDefault="00CB4ADA" w:rsidP="00CB4ADA">
            <w:r>
              <w:t>Determiner</w:t>
            </w:r>
          </w:p>
        </w:tc>
        <w:tc>
          <w:tcPr>
            <w:tcW w:w="5073" w:type="dxa"/>
          </w:tcPr>
          <w:p w14:paraId="2E7D0945" w14:textId="020FAE56" w:rsidR="00CB4ADA" w:rsidRDefault="00CB4ADA" w:rsidP="00CB4ADA">
            <w:r>
              <w:t>the | a | an | this | these | that</w:t>
            </w:r>
          </w:p>
        </w:tc>
      </w:tr>
      <w:tr w:rsidR="00CB4ADA" w14:paraId="11408D1D" w14:textId="77777777" w:rsidTr="00CB4ADA">
        <w:tc>
          <w:tcPr>
            <w:tcW w:w="2343" w:type="dxa"/>
          </w:tcPr>
          <w:p w14:paraId="07B09413" w14:textId="3DCB76F1" w:rsidR="00CB4ADA" w:rsidRDefault="00CB4ADA" w:rsidP="00CB4ADA">
            <w:r>
              <w:t>Preposition</w:t>
            </w:r>
          </w:p>
        </w:tc>
        <w:tc>
          <w:tcPr>
            <w:tcW w:w="5073" w:type="dxa"/>
          </w:tcPr>
          <w:p w14:paraId="1C2D4F1B" w14:textId="2E76A6CF" w:rsidR="00CB4ADA" w:rsidRDefault="00CB4ADA" w:rsidP="00CB4ADA">
            <w:r>
              <w:t>from | to | on | near</w:t>
            </w:r>
          </w:p>
        </w:tc>
      </w:tr>
      <w:tr w:rsidR="00CB4ADA" w14:paraId="4151467B" w14:textId="77777777" w:rsidTr="00CB4ADA">
        <w:tc>
          <w:tcPr>
            <w:tcW w:w="2343" w:type="dxa"/>
          </w:tcPr>
          <w:p w14:paraId="77E805E9" w14:textId="769FABD8" w:rsidR="00CB4ADA" w:rsidRDefault="00CB4ADA" w:rsidP="00CB4ADA">
            <w:r>
              <w:t>Conjunction</w:t>
            </w:r>
          </w:p>
        </w:tc>
        <w:tc>
          <w:tcPr>
            <w:tcW w:w="5073" w:type="dxa"/>
          </w:tcPr>
          <w:p w14:paraId="1B37A8BE" w14:textId="51C58357" w:rsidR="00CB4ADA" w:rsidRDefault="00CB4ADA" w:rsidP="00CB4ADA">
            <w:r>
              <w:t>and | or | but</w:t>
            </w:r>
          </w:p>
        </w:tc>
      </w:tr>
    </w:tbl>
    <w:p w14:paraId="3F639C2D" w14:textId="77777777" w:rsidR="00CB4ADA" w:rsidRDefault="00CB4ADA" w:rsidP="00CB4ADA">
      <w:pPr>
        <w:pStyle w:val="ListParagraph"/>
        <w:ind w:left="2160"/>
      </w:pPr>
    </w:p>
    <w:p w14:paraId="0BA8482F" w14:textId="77777777" w:rsidR="00CB4ADA" w:rsidRDefault="00CB4ADA" w:rsidP="00CB4ADA">
      <w:pPr>
        <w:pStyle w:val="ListParagraph"/>
        <w:ind w:left="2160"/>
      </w:pPr>
    </w:p>
    <w:p w14:paraId="33F6CD1C" w14:textId="25985E39" w:rsidR="001E03DC" w:rsidRDefault="001E03DC" w:rsidP="001E03DC">
      <w:pPr>
        <w:pStyle w:val="ListParagraph"/>
        <w:numPr>
          <w:ilvl w:val="2"/>
          <w:numId w:val="11"/>
        </w:numPr>
      </w:pPr>
      <w:r>
        <w:t>Some grammatical rules:</w:t>
      </w:r>
      <w:r w:rsidR="00CB4ADA">
        <w:br/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43"/>
        <w:gridCol w:w="5073"/>
      </w:tblGrid>
      <w:tr w:rsidR="001E03DC" w14:paraId="3FA2FDC1" w14:textId="77777777" w:rsidTr="003C6BB5">
        <w:tc>
          <w:tcPr>
            <w:tcW w:w="2343" w:type="dxa"/>
          </w:tcPr>
          <w:p w14:paraId="1E277594" w14:textId="0D17E9C5" w:rsidR="001E03DC" w:rsidRDefault="001E03DC" w:rsidP="003C6BB5">
            <w:r>
              <w:t>Grammar Rules</w:t>
            </w:r>
          </w:p>
        </w:tc>
        <w:tc>
          <w:tcPr>
            <w:tcW w:w="5073" w:type="dxa"/>
          </w:tcPr>
          <w:p w14:paraId="6AD67067" w14:textId="4E98466C" w:rsidR="001E03DC" w:rsidRDefault="001E03DC" w:rsidP="003C6BB5">
            <w:r>
              <w:t>Examples</w:t>
            </w:r>
          </w:p>
        </w:tc>
      </w:tr>
      <w:tr w:rsidR="001E03DC" w14:paraId="5C008004" w14:textId="77777777" w:rsidTr="003C6BB5">
        <w:tc>
          <w:tcPr>
            <w:tcW w:w="2343" w:type="dxa"/>
          </w:tcPr>
          <w:p w14:paraId="00CAFD0D" w14:textId="696FDE6A" w:rsidR="001E03DC" w:rsidRDefault="001E03DC" w:rsidP="003C6BB5">
            <w:r>
              <w:t>S -&gt; NP VP</w:t>
            </w:r>
          </w:p>
        </w:tc>
        <w:tc>
          <w:tcPr>
            <w:tcW w:w="5073" w:type="dxa"/>
          </w:tcPr>
          <w:p w14:paraId="065A9486" w14:textId="7EF682F5" w:rsidR="001E03DC" w:rsidRDefault="001E03DC" w:rsidP="003C6BB5">
            <w:r>
              <w:t>I + want a morning flight</w:t>
            </w:r>
          </w:p>
        </w:tc>
      </w:tr>
      <w:tr w:rsidR="001E03DC" w14:paraId="24A6E019" w14:textId="77777777" w:rsidTr="003C6BB5">
        <w:tc>
          <w:tcPr>
            <w:tcW w:w="2343" w:type="dxa"/>
          </w:tcPr>
          <w:p w14:paraId="6AEDA2F6" w14:textId="297FAB63" w:rsidR="001E03DC" w:rsidRDefault="001E03DC" w:rsidP="003C6BB5">
            <w:r>
              <w:t xml:space="preserve">NP </w:t>
            </w:r>
            <w:r>
              <w:t>-&gt;</w:t>
            </w:r>
            <w:r>
              <w:t xml:space="preserve"> Pronoun</w:t>
            </w:r>
            <w:r>
              <w:t xml:space="preserve"> | Proper-Noun | Det Nominal</w:t>
            </w:r>
          </w:p>
        </w:tc>
        <w:tc>
          <w:tcPr>
            <w:tcW w:w="5073" w:type="dxa"/>
          </w:tcPr>
          <w:p w14:paraId="3991AD01" w14:textId="635CD143" w:rsidR="001E03DC" w:rsidRDefault="001E03DC" w:rsidP="003C6BB5">
            <w:r>
              <w:t>I | Los Angeles | a + flight</w:t>
            </w:r>
          </w:p>
        </w:tc>
      </w:tr>
      <w:tr w:rsidR="001E03DC" w14:paraId="0C68EC46" w14:textId="77777777" w:rsidTr="003C6BB5">
        <w:tc>
          <w:tcPr>
            <w:tcW w:w="2343" w:type="dxa"/>
          </w:tcPr>
          <w:p w14:paraId="30EFE5AA" w14:textId="6E0E2C9F" w:rsidR="001E03DC" w:rsidRDefault="001E03DC" w:rsidP="003C6BB5">
            <w:r>
              <w:t xml:space="preserve">Nominal </w:t>
            </w:r>
            <w:r>
              <w:t>-&gt;</w:t>
            </w:r>
            <w:r>
              <w:t xml:space="preserve"> Nominal Noun</w:t>
            </w:r>
            <w:r>
              <w:t xml:space="preserve"> | Noun</w:t>
            </w:r>
          </w:p>
        </w:tc>
        <w:tc>
          <w:tcPr>
            <w:tcW w:w="5073" w:type="dxa"/>
          </w:tcPr>
          <w:p w14:paraId="7E4A88A4" w14:textId="47A968FC" w:rsidR="001E03DC" w:rsidRDefault="001E03DC" w:rsidP="003C6BB5">
            <w:r>
              <w:t>Morning + flight | flights</w:t>
            </w:r>
          </w:p>
        </w:tc>
      </w:tr>
      <w:tr w:rsidR="001E03DC" w14:paraId="54118C88" w14:textId="77777777" w:rsidTr="003C6BB5">
        <w:tc>
          <w:tcPr>
            <w:tcW w:w="2343" w:type="dxa"/>
          </w:tcPr>
          <w:p w14:paraId="303CF41A" w14:textId="663BCE39" w:rsidR="001E03DC" w:rsidRDefault="001E03DC" w:rsidP="003C6BB5">
            <w:r>
              <w:t xml:space="preserve">VP </w:t>
            </w:r>
            <w:r>
              <w:t>-&gt;</w:t>
            </w:r>
            <w:r>
              <w:t xml:space="preserve"> Verb</w:t>
            </w:r>
            <w:r>
              <w:t xml:space="preserve"> | Verb NP | Verb NP PP | Verb PP</w:t>
            </w:r>
          </w:p>
        </w:tc>
        <w:tc>
          <w:tcPr>
            <w:tcW w:w="5073" w:type="dxa"/>
          </w:tcPr>
          <w:p w14:paraId="2D6D458A" w14:textId="1E00B027" w:rsidR="001E03DC" w:rsidRDefault="001E03DC" w:rsidP="003C6BB5">
            <w:r>
              <w:t xml:space="preserve">Do | want + a flight | leave + </w:t>
            </w:r>
            <w:proofErr w:type="spellStart"/>
            <w:r>
              <w:t>boston</w:t>
            </w:r>
            <w:proofErr w:type="spellEnd"/>
            <w:r>
              <w:t xml:space="preserve"> + in the morning | leaving + on Thursday</w:t>
            </w:r>
          </w:p>
        </w:tc>
      </w:tr>
      <w:tr w:rsidR="001E03DC" w14:paraId="57C6BECE" w14:textId="77777777" w:rsidTr="003C6BB5">
        <w:tc>
          <w:tcPr>
            <w:tcW w:w="2343" w:type="dxa"/>
          </w:tcPr>
          <w:p w14:paraId="40492F99" w14:textId="24A9D82D" w:rsidR="001E03DC" w:rsidRDefault="001E03DC" w:rsidP="003C6BB5">
            <w:r>
              <w:t xml:space="preserve">PP </w:t>
            </w:r>
            <w:r>
              <w:t>-&gt;</w:t>
            </w:r>
            <w:r>
              <w:t xml:space="preserve"> Preposition NP</w:t>
            </w:r>
          </w:p>
        </w:tc>
        <w:tc>
          <w:tcPr>
            <w:tcW w:w="5073" w:type="dxa"/>
          </w:tcPr>
          <w:p w14:paraId="52B3D387" w14:textId="43EF06F4" w:rsidR="001E03DC" w:rsidRDefault="001E03DC" w:rsidP="003C6BB5">
            <w:r>
              <w:t>from + Los Angeles</w:t>
            </w:r>
          </w:p>
        </w:tc>
      </w:tr>
    </w:tbl>
    <w:p w14:paraId="16862F84" w14:textId="77777777" w:rsidR="001E03DC" w:rsidRDefault="001E03DC" w:rsidP="001E03DC">
      <w:pPr>
        <w:pStyle w:val="ListParagraph"/>
        <w:ind w:left="2160"/>
      </w:pPr>
    </w:p>
    <w:p w14:paraId="34D9982C" w14:textId="77777777" w:rsidR="001E03DC" w:rsidRDefault="001E03DC" w:rsidP="001E03DC">
      <w:pPr>
        <w:pStyle w:val="ListParagraph"/>
        <w:ind w:left="2160"/>
      </w:pPr>
    </w:p>
    <w:p w14:paraId="1AAF92D3" w14:textId="3AE7E566" w:rsidR="001E03DC" w:rsidRPr="00EE61AD" w:rsidRDefault="002E5C75" w:rsidP="001E03DC">
      <w:pPr>
        <w:pStyle w:val="ListParagraph"/>
        <w:numPr>
          <w:ilvl w:val="2"/>
          <w:numId w:val="11"/>
        </w:numPr>
      </w:pPr>
      <w:r>
        <w:t>The bracketed notation for the parse tree:</w:t>
      </w:r>
      <w:r>
        <w:br/>
      </w:r>
      <w:r>
        <w:br/>
      </w:r>
      <w:r>
        <w:t>[S [NP [Pro I]] [VP [V prefer] [NP [Det a] [Nom [N morning] [Nom [N flight]]]]]]</w:t>
      </w:r>
      <w:r w:rsidR="001E03DC">
        <w:br/>
      </w:r>
    </w:p>
    <w:p w14:paraId="60D90F8C" w14:textId="258A0060" w:rsidR="002E5C75" w:rsidRDefault="002E5C75" w:rsidP="001E03DC">
      <w:pPr>
        <w:pStyle w:val="ListParagraph"/>
        <w:numPr>
          <w:ilvl w:val="2"/>
          <w:numId w:val="11"/>
        </w:numPr>
      </w:pPr>
      <w:r>
        <w:t>The long, lonely night is full of stars and moonlight</w:t>
      </w:r>
      <w:r>
        <w:t>:</w:t>
      </w:r>
      <w:r>
        <w:br/>
      </w:r>
      <w:r w:rsidRPr="002E5C75">
        <w:t>((S (NP-SBJ (DT The) (JJ long) ( , , ) (JJ lonely) (NN night)) (VP (VBD is) (ADJP-PRD (JJ full) (PP (IN of) (NP (NN stars) (CC and) (NN moonlight) )))) (. . ) ))</w:t>
      </w:r>
    </w:p>
    <w:p w14:paraId="3A3D3692" w14:textId="77777777" w:rsidR="00B3151C" w:rsidRDefault="00B3151C" w:rsidP="00B3151C">
      <w:pPr>
        <w:pStyle w:val="ListParagraph"/>
        <w:ind w:left="2160"/>
      </w:pPr>
    </w:p>
    <w:p w14:paraId="20E3EE63" w14:textId="1D21561D" w:rsidR="00BC1ECC" w:rsidRDefault="00B3151C" w:rsidP="00BC1ECC">
      <w:pPr>
        <w:pStyle w:val="ListParagraph"/>
        <w:numPr>
          <w:ilvl w:val="2"/>
          <w:numId w:val="11"/>
        </w:numPr>
      </w:pPr>
      <w:r>
        <w:rPr>
          <w:b/>
          <w:bCs/>
        </w:rPr>
        <w:lastRenderedPageBreak/>
        <w:t>Formal definition of a CFG: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(N, </w:t>
      </w:r>
      <w:r>
        <w:rPr>
          <w:rFonts w:ascii="Cambria Math" w:hAnsi="Cambria Math" w:cs="Cambria Math"/>
        </w:rPr>
        <w:t>sigma</w:t>
      </w:r>
      <w:r>
        <w:t>, R, S)</w:t>
      </w:r>
      <w:r w:rsidR="00BC1ECC">
        <w:br/>
      </w:r>
      <w:r w:rsidR="00BC1ECC">
        <w:br/>
        <w:t xml:space="preserve">where, </w:t>
      </w:r>
      <w:r w:rsidR="00BC1ECC">
        <w:br/>
      </w:r>
      <w:r w:rsidR="00BC1ECC">
        <w:br/>
        <w:t>N is a set of non-terminal symbols; sigma is a set of terminal symbols, S is a designated start symbol, R is a set of production rules of the form alpha implies beta (alpha is a non-terminal &amp; beta is a string of symbols from the strings</w:t>
      </w:r>
      <w:r w:rsidR="00F46360">
        <w:t xml:space="preserve"> [sigma union N]^*)</w:t>
      </w:r>
      <w:r w:rsidR="00BC1ECC">
        <w:t>.</w:t>
      </w:r>
    </w:p>
    <w:p w14:paraId="633CFD58" w14:textId="77777777" w:rsidR="00BC1ECC" w:rsidRDefault="00BC1ECC" w:rsidP="00BC1ECC">
      <w:pPr>
        <w:pStyle w:val="ListParagraph"/>
      </w:pPr>
    </w:p>
    <w:p w14:paraId="264DD115" w14:textId="760E937D" w:rsidR="00BC1ECC" w:rsidRDefault="00BC1ECC" w:rsidP="00BC1ECC">
      <w:pPr>
        <w:pStyle w:val="ListParagraph"/>
        <w:numPr>
          <w:ilvl w:val="2"/>
          <w:numId w:val="11"/>
        </w:numPr>
      </w:pPr>
      <w:r>
        <w:t xml:space="preserve">The symbols of a CFG are classified into two groups: </w:t>
      </w:r>
    </w:p>
    <w:p w14:paraId="4C727D15" w14:textId="77777777" w:rsidR="00BC1ECC" w:rsidRDefault="00BC1ECC" w:rsidP="00BC1ECC">
      <w:pPr>
        <w:pStyle w:val="ListParagraph"/>
        <w:numPr>
          <w:ilvl w:val="3"/>
          <w:numId w:val="11"/>
        </w:numPr>
      </w:pPr>
      <w:r>
        <w:t xml:space="preserve">Terminals: These correspond to the words of language. The words are introduced via these rules in the lexicon. e.g. flight, morning, star, a, the, this, that </w:t>
      </w:r>
    </w:p>
    <w:p w14:paraId="00904CCE" w14:textId="77777777" w:rsidR="00BC1ECC" w:rsidRDefault="00BC1ECC" w:rsidP="00BC1ECC">
      <w:pPr>
        <w:pStyle w:val="ListParagraph"/>
        <w:numPr>
          <w:ilvl w:val="3"/>
          <w:numId w:val="11"/>
        </w:numPr>
      </w:pPr>
      <w:r>
        <w:t xml:space="preserve">Non-Terminals: Symbols that express generalisations of these. </w:t>
      </w:r>
      <w:proofErr w:type="spellStart"/>
      <w:r>
        <w:t>a.g.</w:t>
      </w:r>
      <w:proofErr w:type="spellEnd"/>
      <w:r>
        <w:t xml:space="preserve"> S, NP, VP, Noun, Det </w:t>
      </w:r>
    </w:p>
    <w:p w14:paraId="54A04C3B" w14:textId="77777777" w:rsidR="00127EA3" w:rsidRDefault="00BC1ECC" w:rsidP="00BC1ECC">
      <w:pPr>
        <w:pStyle w:val="ListParagraph"/>
        <w:numPr>
          <w:ilvl w:val="3"/>
          <w:numId w:val="11"/>
        </w:numPr>
      </w:pPr>
      <w:r>
        <w:t>and of course</w:t>
      </w:r>
      <w:r>
        <w:t>,</w:t>
      </w:r>
      <w:r>
        <w:t xml:space="preserve"> we have the -&gt;</w:t>
      </w:r>
      <w:r>
        <w:t xml:space="preserve"> (right arrow)</w:t>
      </w:r>
      <w:r>
        <w:t xml:space="preserve"> symbol</w:t>
      </w:r>
    </w:p>
    <w:p w14:paraId="182570A8" w14:textId="77777777" w:rsidR="00127EA3" w:rsidRDefault="00127EA3" w:rsidP="00127EA3">
      <w:pPr>
        <w:pStyle w:val="ListParagraph"/>
        <w:numPr>
          <w:ilvl w:val="2"/>
          <w:numId w:val="11"/>
        </w:numPr>
      </w:pPr>
      <w:r>
        <w:t xml:space="preserve">In a CFG: </w:t>
      </w:r>
    </w:p>
    <w:p w14:paraId="3F365879" w14:textId="77777777" w:rsidR="00127EA3" w:rsidRDefault="00127EA3" w:rsidP="00127EA3">
      <w:pPr>
        <w:pStyle w:val="ListParagraph"/>
        <w:numPr>
          <w:ilvl w:val="3"/>
          <w:numId w:val="11"/>
        </w:numPr>
      </w:pPr>
      <w:r>
        <w:t xml:space="preserve">The items to the right of -&gt; are: </w:t>
      </w:r>
    </w:p>
    <w:p w14:paraId="4DB56FB6" w14:textId="77777777" w:rsidR="00127EA3" w:rsidRDefault="00127EA3" w:rsidP="00127EA3">
      <w:pPr>
        <w:pStyle w:val="ListParagraph"/>
        <w:numPr>
          <w:ilvl w:val="4"/>
          <w:numId w:val="11"/>
        </w:numPr>
      </w:pPr>
      <w:r>
        <w:t xml:space="preserve">an ordered list of one or more T’s or NT’s </w:t>
      </w:r>
    </w:p>
    <w:p w14:paraId="34AEF3B6" w14:textId="2C7E6405" w:rsidR="00127EA3" w:rsidRDefault="00127EA3" w:rsidP="00127EA3">
      <w:pPr>
        <w:pStyle w:val="ListParagraph"/>
        <w:numPr>
          <w:ilvl w:val="4"/>
          <w:numId w:val="11"/>
        </w:numPr>
      </w:pPr>
      <w:r>
        <w:t xml:space="preserve">The item to the left of -&gt; is a single NT </w:t>
      </w:r>
    </w:p>
    <w:p w14:paraId="6BB342C8" w14:textId="77777777" w:rsidR="00F46360" w:rsidRDefault="00127EA3" w:rsidP="00127EA3">
      <w:pPr>
        <w:pStyle w:val="ListParagraph"/>
        <w:numPr>
          <w:ilvl w:val="4"/>
          <w:numId w:val="11"/>
        </w:numPr>
      </w:pPr>
      <w:r>
        <w:t xml:space="preserve">This is what makes the language generated by these </w:t>
      </w:r>
      <w:r w:rsidR="0034477A">
        <w:t>rules’</w:t>
      </w:r>
      <w:r>
        <w:t xml:space="preserve"> context free-there is no context for the application of the rule: on the </w:t>
      </w:r>
      <w:r w:rsidR="00F46360">
        <w:t>left-hand</w:t>
      </w:r>
      <w:r>
        <w:t xml:space="preserve"> side we only have a single NT.</w:t>
      </w:r>
    </w:p>
    <w:p w14:paraId="7E22A2D9" w14:textId="11CE500D" w:rsidR="002B11E2" w:rsidRDefault="00F46360" w:rsidP="00F46360">
      <w:pPr>
        <w:pStyle w:val="ListParagraph"/>
        <w:numPr>
          <w:ilvl w:val="2"/>
          <w:numId w:val="11"/>
        </w:numPr>
      </w:pPr>
      <w:r>
        <w:t>A language is defined through the concept of derivation. A string derives another if it can be rewritten as the second one by a series of rule applications.</w:t>
      </w:r>
      <w:r>
        <w:br/>
      </w:r>
      <w:r>
        <w:br/>
        <w:t xml:space="preserve">If A -&gt; beta is a production rule and alpha and gamma are two string in </w:t>
      </w:r>
      <w:r>
        <w:t>[sigma union N]^*</w:t>
      </w:r>
      <w:r>
        <w:t>, then we say: (alpha A gamma) directly derives (alpha beta gamma) [obtained by substituting A by beta].</w:t>
      </w:r>
      <w:r>
        <w:br/>
      </w:r>
      <w:r>
        <w:br/>
        <w:t>This is more formally denoted by: (</w:t>
      </w:r>
      <w:r>
        <w:t>alpha A gamma</w:t>
      </w:r>
      <w:r>
        <w:t>) only if (</w:t>
      </w:r>
      <w:r>
        <w:t>alpha beta gamma</w:t>
      </w:r>
      <w:r>
        <w:t>).</w:t>
      </w:r>
      <w:r w:rsidR="002B11E2">
        <w:br/>
      </w:r>
    </w:p>
    <w:p w14:paraId="75DCC12D" w14:textId="032FBDD0" w:rsidR="00503F0E" w:rsidRDefault="00503F0E" w:rsidP="00F46360">
      <w:pPr>
        <w:pStyle w:val="ListParagraph"/>
        <w:numPr>
          <w:ilvl w:val="2"/>
          <w:numId w:val="11"/>
        </w:numPr>
      </w:pPr>
      <w:r>
        <w:t xml:space="preserve">A </w:t>
      </w:r>
      <w:r w:rsidRPr="00503F0E">
        <w:t>derivation is a generalisation of a direct derivation.</w:t>
      </w:r>
      <w:r>
        <w:t xml:space="preserve"> </w:t>
      </w:r>
      <w:r w:rsidRPr="00503F0E">
        <w:t>If we have</w:t>
      </w:r>
      <w:r>
        <w:t>:</w:t>
      </w:r>
      <w:r>
        <w:br/>
      </w:r>
      <w:r>
        <w:br/>
        <w:t>alpha_{n-1) only if alpha_{n}</w:t>
      </w:r>
      <w:r>
        <w:br/>
        <w:t>then we say</w:t>
      </w:r>
      <w:r>
        <w:br/>
        <w:t>alpha_{1} derives alpha_{n}</w:t>
      </w:r>
    </w:p>
    <w:p w14:paraId="59917920" w14:textId="78D4CD68" w:rsidR="00503F0E" w:rsidRDefault="00503F0E" w:rsidP="00503F0E">
      <w:pPr>
        <w:pStyle w:val="ListParagraph"/>
        <w:ind w:left="2160"/>
      </w:pPr>
      <w:r>
        <w:t>And formally write:</w:t>
      </w:r>
      <w:r>
        <w:br/>
      </w:r>
      <w:r>
        <w:t>alpha_{1}</w:t>
      </w:r>
      <w:r>
        <w:t xml:space="preserve"> only if alpha_{n}</w:t>
      </w:r>
    </w:p>
    <w:p w14:paraId="16D8FD27" w14:textId="1D748A13" w:rsidR="007B05E9" w:rsidRDefault="007B05E9" w:rsidP="00503F0E">
      <w:pPr>
        <w:pStyle w:val="ListParagraph"/>
        <w:ind w:left="2160"/>
      </w:pPr>
    </w:p>
    <w:p w14:paraId="1AE1CAA1" w14:textId="683741CB" w:rsidR="007B05E9" w:rsidRDefault="007B05E9" w:rsidP="00503F0E">
      <w:pPr>
        <w:pStyle w:val="ListParagraph"/>
        <w:ind w:left="2160"/>
      </w:pPr>
    </w:p>
    <w:p w14:paraId="2AE3EE33" w14:textId="77777777" w:rsidR="007B05E9" w:rsidRDefault="007B05E9" w:rsidP="00503F0E">
      <w:pPr>
        <w:pStyle w:val="ListParagraph"/>
        <w:ind w:left="2160"/>
      </w:pPr>
    </w:p>
    <w:p w14:paraId="320796F7" w14:textId="77777777" w:rsidR="007B05E9" w:rsidRDefault="007B05E9" w:rsidP="00F46360">
      <w:pPr>
        <w:pStyle w:val="ListParagraph"/>
        <w:numPr>
          <w:ilvl w:val="2"/>
          <w:numId w:val="11"/>
        </w:numPr>
      </w:pPr>
      <w:r w:rsidRPr="007B05E9">
        <w:lastRenderedPageBreak/>
        <w:t>Parsing is the problem of mapping a string of words to its derivation</w:t>
      </w:r>
      <w:r>
        <w:t>.</w:t>
      </w:r>
    </w:p>
    <w:p w14:paraId="3D410DDF" w14:textId="77777777" w:rsidR="007B05E9" w:rsidRDefault="007B05E9" w:rsidP="00F46360">
      <w:pPr>
        <w:pStyle w:val="ListParagraph"/>
        <w:numPr>
          <w:ilvl w:val="2"/>
          <w:numId w:val="11"/>
        </w:numPr>
      </w:pPr>
      <w:r w:rsidRPr="007B05E9">
        <w:t>The language generated by a CFG is the set of strings composed of terminals that can be derived from the designated start symbol. A context-free language is therefore:</w:t>
      </w:r>
      <w:r>
        <w:br/>
      </w:r>
      <w:r>
        <w:br/>
        <w:t>L_{CFG} = { w given w contained with sigma* and S only if w }</w:t>
      </w:r>
    </w:p>
    <w:p w14:paraId="1798CB90" w14:textId="77777777" w:rsidR="007B05E9" w:rsidRDefault="007B05E9" w:rsidP="00F46360">
      <w:pPr>
        <w:pStyle w:val="ListParagraph"/>
        <w:numPr>
          <w:ilvl w:val="2"/>
          <w:numId w:val="11"/>
        </w:numPr>
      </w:pPr>
      <w:r w:rsidRPr="007B05E9">
        <w:t>Sentences (strings of words) that can be derived by a grammar are in the formal language defined by that grammar, and are called grammatical sentences.</w:t>
      </w:r>
    </w:p>
    <w:p w14:paraId="2DFA6987" w14:textId="77777777" w:rsidR="007B05E9" w:rsidRDefault="007B05E9" w:rsidP="00F46360">
      <w:pPr>
        <w:pStyle w:val="ListParagraph"/>
        <w:numPr>
          <w:ilvl w:val="2"/>
          <w:numId w:val="11"/>
        </w:numPr>
      </w:pPr>
      <w:r w:rsidRPr="007B05E9">
        <w:t xml:space="preserve">Sentences that cannot be derived by a given formal grammar are not in the language defined by that grammar and are referred to as ungrammatical. </w:t>
      </w:r>
    </w:p>
    <w:p w14:paraId="5FCF6749" w14:textId="77777777" w:rsidR="007B05E9" w:rsidRDefault="007B05E9" w:rsidP="00F46360">
      <w:pPr>
        <w:pStyle w:val="ListParagraph"/>
        <w:numPr>
          <w:ilvl w:val="2"/>
          <w:numId w:val="11"/>
        </w:numPr>
      </w:pPr>
      <w:r w:rsidRPr="007B05E9">
        <w:t xml:space="preserve">In linguistics, this is called a generative grammar since the language is defined the set of possible sentences “generated” by the grammar. </w:t>
      </w:r>
    </w:p>
    <w:p w14:paraId="1ABFF0CD" w14:textId="04FF3BE7" w:rsidR="00EB5911" w:rsidRDefault="007B05E9" w:rsidP="00F46360">
      <w:pPr>
        <w:pStyle w:val="ListParagraph"/>
        <w:numPr>
          <w:ilvl w:val="2"/>
          <w:numId w:val="11"/>
        </w:numPr>
      </w:pPr>
      <w:r w:rsidRPr="007B05E9">
        <w:t>In the next lecture we go beyond ‘in’ and ‘out’ binary notions of grammaticality and move towards probabilistic notions of grammaticality.</w:t>
      </w:r>
      <w:r w:rsidR="00EB5911">
        <w:br/>
      </w:r>
    </w:p>
    <w:p w14:paraId="6594AAEA" w14:textId="77777777" w:rsidR="00EB5911" w:rsidRDefault="00EB5911" w:rsidP="00EB5911">
      <w:pPr>
        <w:pStyle w:val="ListParagraph"/>
        <w:numPr>
          <w:ilvl w:val="0"/>
          <w:numId w:val="11"/>
        </w:numPr>
      </w:pPr>
      <w:r w:rsidRPr="00EB5911">
        <w:rPr>
          <w:b/>
          <w:bCs/>
        </w:rPr>
        <w:t>Logical Grammars</w:t>
      </w:r>
      <w:r>
        <w:t>:</w:t>
      </w:r>
    </w:p>
    <w:p w14:paraId="11884271" w14:textId="77777777" w:rsidR="002E0DC2" w:rsidRDefault="002E0DC2" w:rsidP="00EB5911">
      <w:pPr>
        <w:pStyle w:val="ListParagraph"/>
        <w:numPr>
          <w:ilvl w:val="1"/>
          <w:numId w:val="11"/>
        </w:numPr>
      </w:pPr>
      <w:r>
        <w:t xml:space="preserve">The first logical grammar was formalised by </w:t>
      </w:r>
      <w:proofErr w:type="spellStart"/>
      <w:r>
        <w:t>Ajdukiewicz</w:t>
      </w:r>
      <w:proofErr w:type="spellEnd"/>
      <w:r>
        <w:t xml:space="preserve"> in 1935 and only had one rule:</w:t>
      </w:r>
    </w:p>
    <w:p w14:paraId="329BE07C" w14:textId="79316C23" w:rsidR="002E0DC2" w:rsidRDefault="002E0DC2" w:rsidP="002E0DC2">
      <w:pPr>
        <w:pStyle w:val="ListParagraph"/>
        <w:numPr>
          <w:ilvl w:val="2"/>
          <w:numId w:val="11"/>
        </w:numPr>
      </w:pPr>
      <w:r>
        <w:t>B</w:t>
      </w:r>
      <w:r>
        <w:t xml:space="preserve"> given </w:t>
      </w:r>
      <w:r>
        <w:t>A</w:t>
      </w:r>
      <w:r>
        <w:t xml:space="preserve">, </w:t>
      </w:r>
      <w:r>
        <w:t xml:space="preserve"> </w:t>
      </w:r>
      <w:proofErr w:type="spellStart"/>
      <w:r>
        <w:t>A</w:t>
      </w:r>
      <w:proofErr w:type="spellEnd"/>
      <w:r>
        <w:t xml:space="preserve"> =&gt; B </w:t>
      </w:r>
    </w:p>
    <w:p w14:paraId="523C27C4" w14:textId="77777777" w:rsidR="003A11C3" w:rsidRDefault="002E0DC2" w:rsidP="002E0DC2">
      <w:pPr>
        <w:pStyle w:val="ListParagraph"/>
        <w:numPr>
          <w:ilvl w:val="2"/>
          <w:numId w:val="11"/>
        </w:numPr>
      </w:pPr>
      <w:r>
        <w:t>This rule says that when an expression of grammatical type A is preceded by an expression of type B</w:t>
      </w:r>
      <w:r w:rsidR="006E0685">
        <w:t xml:space="preserve"> given </w:t>
      </w:r>
      <w:r>
        <w:t>A, then we obtain an expression of type B.</w:t>
      </w:r>
    </w:p>
    <w:p w14:paraId="3C3E8651" w14:textId="1B1997F5" w:rsidR="003A11C3" w:rsidRDefault="003A11C3" w:rsidP="002E0DC2">
      <w:pPr>
        <w:pStyle w:val="ListParagraph"/>
        <w:numPr>
          <w:ilvl w:val="2"/>
          <w:numId w:val="11"/>
        </w:numPr>
      </w:pPr>
      <w:proofErr w:type="spellStart"/>
      <w:r>
        <w:t>Ajdukiewicz’s</w:t>
      </w:r>
      <w:proofErr w:type="spellEnd"/>
      <w:r>
        <w:t xml:space="preserve"> rule can be thought of like multiplying a fraction: B</w:t>
      </w:r>
      <w:r>
        <w:t xml:space="preserve"> given </w:t>
      </w:r>
      <w:r>
        <w:t xml:space="preserve">A x A = B </w:t>
      </w:r>
    </w:p>
    <w:p w14:paraId="26C8CCB4" w14:textId="77777777" w:rsidR="003A11C3" w:rsidRDefault="003A11C3" w:rsidP="002E0DC2">
      <w:pPr>
        <w:pStyle w:val="ListParagraph"/>
        <w:numPr>
          <w:ilvl w:val="2"/>
          <w:numId w:val="11"/>
        </w:numPr>
      </w:pPr>
      <w:r>
        <w:t>B</w:t>
      </w:r>
      <w:r>
        <w:t xml:space="preserve"> given </w:t>
      </w:r>
      <w:r>
        <w:t xml:space="preserve">A can be thought of as the fraction: B over A </w:t>
      </w:r>
    </w:p>
    <w:p w14:paraId="4315F64D" w14:textId="77777777" w:rsidR="003A11C3" w:rsidRDefault="003A11C3" w:rsidP="002E0DC2">
      <w:pPr>
        <w:pStyle w:val="ListParagraph"/>
        <w:numPr>
          <w:ilvl w:val="2"/>
          <w:numId w:val="11"/>
        </w:numPr>
      </w:pPr>
      <w:r>
        <w:t>The rule can then be thought of as multiplication: when B over A is multiplied by A, we get B.</w:t>
      </w:r>
    </w:p>
    <w:p w14:paraId="778E5091" w14:textId="0669E72C" w:rsidR="00D629DD" w:rsidRDefault="00D629DD" w:rsidP="002E0DC2">
      <w:pPr>
        <w:pStyle w:val="ListParagraph"/>
        <w:numPr>
          <w:ilvl w:val="2"/>
          <w:numId w:val="11"/>
        </w:numPr>
      </w:pPr>
      <w:proofErr w:type="spellStart"/>
      <w:r>
        <w:t>Ajdukiewicz</w:t>
      </w:r>
      <w:proofErr w:type="spellEnd"/>
      <w:r>
        <w:t xml:space="preserve"> called this rule a cancelation scheme. He defined a notion of grammaticality as follows: A string of words has a satisfying syntactic </w:t>
      </w:r>
      <w:r w:rsidR="007813BC">
        <w:t>connection if</w:t>
      </w:r>
      <w:r>
        <w:t xml:space="preserve"> some ordering of its word types reduced to the distinguished type S (of sentence) via successive uses of the cancelation scheme.</w:t>
      </w:r>
    </w:p>
    <w:p w14:paraId="36348BFB" w14:textId="77777777" w:rsidR="007813BC" w:rsidRDefault="007813BC" w:rsidP="002E0DC2">
      <w:pPr>
        <w:pStyle w:val="ListParagraph"/>
        <w:numPr>
          <w:ilvl w:val="2"/>
          <w:numId w:val="11"/>
        </w:numPr>
      </w:pPr>
      <w:r>
        <w:t xml:space="preserve">Some basic logical types: </w:t>
      </w:r>
    </w:p>
    <w:p w14:paraId="05947C65" w14:textId="77777777" w:rsidR="007813BC" w:rsidRDefault="007813BC" w:rsidP="007813BC">
      <w:pPr>
        <w:pStyle w:val="ListParagraph"/>
        <w:numPr>
          <w:ilvl w:val="3"/>
          <w:numId w:val="11"/>
        </w:numPr>
      </w:pPr>
      <w:r>
        <w:t xml:space="preserve">NP: noun phrase </w:t>
      </w:r>
    </w:p>
    <w:p w14:paraId="52AE72B7" w14:textId="18EADFB2" w:rsidR="007813BC" w:rsidRDefault="007813BC" w:rsidP="007813BC">
      <w:pPr>
        <w:pStyle w:val="ListParagraph"/>
        <w:numPr>
          <w:ilvl w:val="3"/>
          <w:numId w:val="11"/>
        </w:numPr>
      </w:pPr>
      <w:r>
        <w:t xml:space="preserve">S: sentence </w:t>
      </w:r>
    </w:p>
    <w:p w14:paraId="1B155D4C" w14:textId="77777777" w:rsidR="007813BC" w:rsidRDefault="007813BC" w:rsidP="002E0DC2">
      <w:pPr>
        <w:pStyle w:val="ListParagraph"/>
        <w:numPr>
          <w:ilvl w:val="2"/>
          <w:numId w:val="11"/>
        </w:numPr>
      </w:pPr>
      <w:r>
        <w:t xml:space="preserve">Some types assignments: </w:t>
      </w:r>
    </w:p>
    <w:p w14:paraId="72983E70" w14:textId="77777777" w:rsidR="007813BC" w:rsidRDefault="007813BC" w:rsidP="007813BC">
      <w:pPr>
        <w:pStyle w:val="ListParagraph"/>
        <w:numPr>
          <w:ilvl w:val="3"/>
          <w:numId w:val="11"/>
        </w:numPr>
      </w:pPr>
      <w:r>
        <w:t xml:space="preserve">flight: NP </w:t>
      </w:r>
    </w:p>
    <w:p w14:paraId="45662579" w14:textId="77777777" w:rsidR="007813BC" w:rsidRDefault="007813BC" w:rsidP="007813BC">
      <w:pPr>
        <w:pStyle w:val="ListParagraph"/>
        <w:numPr>
          <w:ilvl w:val="3"/>
          <w:numId w:val="11"/>
        </w:numPr>
      </w:pPr>
      <w:r>
        <w:t>morning: NP</w:t>
      </w:r>
      <w:r>
        <w:t xml:space="preserve"> given </w:t>
      </w:r>
      <w:r>
        <w:t xml:space="preserve">NP </w:t>
      </w:r>
    </w:p>
    <w:p w14:paraId="293B0C79" w14:textId="77777777" w:rsidR="007813BC" w:rsidRDefault="007813BC" w:rsidP="007813BC">
      <w:pPr>
        <w:pStyle w:val="ListParagraph"/>
        <w:numPr>
          <w:ilvl w:val="3"/>
          <w:numId w:val="11"/>
        </w:numPr>
      </w:pPr>
      <w:r>
        <w:t>a: NP</w:t>
      </w:r>
      <w:r>
        <w:t xml:space="preserve"> given </w:t>
      </w:r>
      <w:r>
        <w:t xml:space="preserve">NP </w:t>
      </w:r>
    </w:p>
    <w:p w14:paraId="76EDF92F" w14:textId="6C4ACB3A" w:rsidR="001D6769" w:rsidRDefault="007813BC" w:rsidP="007813BC">
      <w:pPr>
        <w:pStyle w:val="ListParagraph"/>
        <w:numPr>
          <w:ilvl w:val="3"/>
          <w:numId w:val="11"/>
        </w:numPr>
      </w:pPr>
      <w:r>
        <w:t>prefer: (S|NP)|NP</w:t>
      </w:r>
      <w:r w:rsidR="0081484B">
        <w:br/>
      </w:r>
    </w:p>
    <w:p w14:paraId="6EC53033" w14:textId="77777777" w:rsidR="001D6769" w:rsidRDefault="001D6769" w:rsidP="001D6769">
      <w:pPr>
        <w:pStyle w:val="ListParagraph"/>
        <w:numPr>
          <w:ilvl w:val="1"/>
          <w:numId w:val="11"/>
        </w:numPr>
      </w:pPr>
      <w:r>
        <w:t xml:space="preserve">In order to make the calculus more refined, Bar-Hillel (1953) introduced directional division types: A\B and B/A and introduced a directional version of the cancelation schema: </w:t>
      </w:r>
      <w:r>
        <w:br/>
      </w:r>
      <w:r>
        <w:br/>
      </w:r>
      <w:r>
        <w:t xml:space="preserve">A A\B =&gt; B </w:t>
      </w:r>
      <w:r>
        <w:br/>
      </w:r>
      <w:r>
        <w:t xml:space="preserve">B/A </w:t>
      </w:r>
      <w:proofErr w:type="spellStart"/>
      <w:r>
        <w:t>A</w:t>
      </w:r>
      <w:proofErr w:type="spellEnd"/>
      <w:r>
        <w:t xml:space="preserve"> =&gt; B </w:t>
      </w:r>
      <w:r>
        <w:br/>
      </w:r>
      <w:r>
        <w:t>The resulting system is called the AB calculus.</w:t>
      </w:r>
    </w:p>
    <w:p w14:paraId="624A5952" w14:textId="77777777" w:rsidR="001D6769" w:rsidRDefault="001D6769" w:rsidP="001D6769">
      <w:pPr>
        <w:pStyle w:val="ListParagraph"/>
        <w:numPr>
          <w:ilvl w:val="2"/>
          <w:numId w:val="11"/>
        </w:numPr>
      </w:pPr>
      <w:r>
        <w:lastRenderedPageBreak/>
        <w:t xml:space="preserve">Some basic logical types: </w:t>
      </w:r>
    </w:p>
    <w:p w14:paraId="2A533333" w14:textId="77777777" w:rsidR="001D6769" w:rsidRDefault="001D6769" w:rsidP="001D6769">
      <w:pPr>
        <w:pStyle w:val="ListParagraph"/>
        <w:numPr>
          <w:ilvl w:val="3"/>
          <w:numId w:val="11"/>
        </w:numPr>
      </w:pPr>
      <w:r>
        <w:t xml:space="preserve">CN: common noun </w:t>
      </w:r>
    </w:p>
    <w:p w14:paraId="2D6684EC" w14:textId="77777777" w:rsidR="001D6769" w:rsidRDefault="001D6769" w:rsidP="001D6769">
      <w:pPr>
        <w:pStyle w:val="ListParagraph"/>
        <w:numPr>
          <w:ilvl w:val="3"/>
          <w:numId w:val="11"/>
        </w:numPr>
      </w:pPr>
      <w:r>
        <w:t xml:space="preserve">N: nominal </w:t>
      </w:r>
    </w:p>
    <w:p w14:paraId="7291F14A" w14:textId="77777777" w:rsidR="001D6769" w:rsidRDefault="001D6769" w:rsidP="001D6769">
      <w:pPr>
        <w:pStyle w:val="ListParagraph"/>
        <w:numPr>
          <w:ilvl w:val="3"/>
          <w:numId w:val="11"/>
        </w:numPr>
      </w:pPr>
      <w:r>
        <w:t xml:space="preserve">S: sentence </w:t>
      </w:r>
    </w:p>
    <w:p w14:paraId="085ED616" w14:textId="77777777" w:rsidR="001D6769" w:rsidRDefault="001D6769" w:rsidP="001D6769">
      <w:pPr>
        <w:pStyle w:val="ListParagraph"/>
        <w:numPr>
          <w:ilvl w:val="2"/>
          <w:numId w:val="11"/>
        </w:numPr>
      </w:pPr>
      <w:r>
        <w:t xml:space="preserve">Some types assignments using directional types: </w:t>
      </w:r>
    </w:p>
    <w:p w14:paraId="0FA41D20" w14:textId="77777777" w:rsidR="001D6769" w:rsidRDefault="001D6769" w:rsidP="001D6769">
      <w:pPr>
        <w:pStyle w:val="ListParagraph"/>
        <w:numPr>
          <w:ilvl w:val="3"/>
          <w:numId w:val="11"/>
        </w:numPr>
      </w:pPr>
      <w:r>
        <w:t xml:space="preserve">flight: NP </w:t>
      </w:r>
    </w:p>
    <w:p w14:paraId="1BB51433" w14:textId="77777777" w:rsidR="001D6769" w:rsidRDefault="001D6769" w:rsidP="001D6769">
      <w:pPr>
        <w:pStyle w:val="ListParagraph"/>
        <w:numPr>
          <w:ilvl w:val="3"/>
          <w:numId w:val="11"/>
        </w:numPr>
      </w:pPr>
      <w:r>
        <w:t xml:space="preserve">morning: NP/NP </w:t>
      </w:r>
    </w:p>
    <w:p w14:paraId="564EA30E" w14:textId="77777777" w:rsidR="001D6769" w:rsidRDefault="001D6769" w:rsidP="001D6769">
      <w:pPr>
        <w:pStyle w:val="ListParagraph"/>
        <w:numPr>
          <w:ilvl w:val="3"/>
          <w:numId w:val="11"/>
        </w:numPr>
      </w:pPr>
      <w:r>
        <w:t xml:space="preserve">a: NP/NP </w:t>
      </w:r>
    </w:p>
    <w:p w14:paraId="5DCF768B" w14:textId="77777777" w:rsidR="0081484B" w:rsidRDefault="001D6769" w:rsidP="001D6769">
      <w:pPr>
        <w:pStyle w:val="ListParagraph"/>
        <w:numPr>
          <w:ilvl w:val="3"/>
          <w:numId w:val="11"/>
        </w:numPr>
      </w:pPr>
      <w:r>
        <w:t>prefer: (NP\S)/NP</w:t>
      </w:r>
    </w:p>
    <w:p w14:paraId="0446278D" w14:textId="77777777" w:rsidR="0081484B" w:rsidRDefault="0081484B" w:rsidP="0081484B">
      <w:pPr>
        <w:pStyle w:val="ListParagraph"/>
        <w:numPr>
          <w:ilvl w:val="2"/>
          <w:numId w:val="11"/>
        </w:numPr>
      </w:pPr>
      <w:r>
        <w:t xml:space="preserve">An extended set of basic logical types: </w:t>
      </w:r>
    </w:p>
    <w:p w14:paraId="3A33CE6D" w14:textId="77777777" w:rsidR="0081484B" w:rsidRDefault="0081484B" w:rsidP="0081484B">
      <w:pPr>
        <w:pStyle w:val="ListParagraph"/>
        <w:numPr>
          <w:ilvl w:val="3"/>
          <w:numId w:val="11"/>
        </w:numPr>
      </w:pPr>
      <w:r>
        <w:t xml:space="preserve">NP: noun phrase </w:t>
      </w:r>
    </w:p>
    <w:p w14:paraId="6B01C78D" w14:textId="77777777" w:rsidR="0081484B" w:rsidRDefault="0081484B" w:rsidP="0081484B">
      <w:pPr>
        <w:pStyle w:val="ListParagraph"/>
        <w:numPr>
          <w:ilvl w:val="3"/>
          <w:numId w:val="11"/>
        </w:numPr>
      </w:pPr>
      <w:r>
        <w:t xml:space="preserve">S: sentence </w:t>
      </w:r>
    </w:p>
    <w:p w14:paraId="5BF1351B" w14:textId="77777777" w:rsidR="0081484B" w:rsidRDefault="0081484B" w:rsidP="0081484B">
      <w:pPr>
        <w:pStyle w:val="ListParagraph"/>
        <w:numPr>
          <w:ilvl w:val="3"/>
          <w:numId w:val="11"/>
        </w:numPr>
      </w:pPr>
      <w:r>
        <w:t xml:space="preserve">PP: prepositional phrase </w:t>
      </w:r>
    </w:p>
    <w:p w14:paraId="44B2FE7B" w14:textId="77777777" w:rsidR="0081484B" w:rsidRDefault="0081484B" w:rsidP="0081484B">
      <w:pPr>
        <w:pStyle w:val="ListParagraph"/>
        <w:numPr>
          <w:ilvl w:val="2"/>
          <w:numId w:val="11"/>
        </w:numPr>
      </w:pPr>
      <w:r>
        <w:t xml:space="preserve">More advanced type assignment: </w:t>
      </w:r>
    </w:p>
    <w:p w14:paraId="3331D15C" w14:textId="77777777" w:rsidR="0081484B" w:rsidRDefault="0081484B" w:rsidP="0081484B">
      <w:pPr>
        <w:pStyle w:val="ListParagraph"/>
        <w:numPr>
          <w:ilvl w:val="3"/>
          <w:numId w:val="11"/>
        </w:numPr>
      </w:pPr>
      <w:r>
        <w:t xml:space="preserve">we, flight, Geneva, Chamonix: NP </w:t>
      </w:r>
    </w:p>
    <w:p w14:paraId="4F8E5574" w14:textId="77777777" w:rsidR="0081484B" w:rsidRDefault="0081484B" w:rsidP="0081484B">
      <w:pPr>
        <w:pStyle w:val="ListParagraph"/>
        <w:numPr>
          <w:ilvl w:val="3"/>
          <w:numId w:val="11"/>
        </w:numPr>
      </w:pPr>
      <w:r>
        <w:t xml:space="preserve">to: PP/NP </w:t>
      </w:r>
    </w:p>
    <w:p w14:paraId="6777861B" w14:textId="77777777" w:rsidR="0081484B" w:rsidRDefault="0081484B" w:rsidP="0081484B">
      <w:pPr>
        <w:pStyle w:val="ListParagraph"/>
        <w:numPr>
          <w:ilvl w:val="3"/>
          <w:numId w:val="11"/>
        </w:numPr>
      </w:pPr>
      <w:r>
        <w:t xml:space="preserve">and: X\(X/X) </w:t>
      </w:r>
    </w:p>
    <w:p w14:paraId="68F8A2DC" w14:textId="77777777" w:rsidR="0081484B" w:rsidRDefault="0081484B" w:rsidP="0081484B">
      <w:pPr>
        <w:pStyle w:val="ListParagraph"/>
        <w:numPr>
          <w:ilvl w:val="3"/>
          <w:numId w:val="11"/>
        </w:numPr>
      </w:pPr>
      <w:proofErr w:type="spellStart"/>
      <w:r>
        <w:t>flew,drove</w:t>
      </w:r>
      <w:proofErr w:type="spellEnd"/>
      <w:r>
        <w:t xml:space="preserve">: (NP\S)/PP </w:t>
      </w:r>
    </w:p>
    <w:p w14:paraId="24384063" w14:textId="77777777" w:rsidR="0081484B" w:rsidRDefault="0081484B" w:rsidP="0081484B">
      <w:pPr>
        <w:pStyle w:val="ListParagraph"/>
        <w:numPr>
          <w:ilvl w:val="2"/>
          <w:numId w:val="11"/>
        </w:numPr>
      </w:pPr>
      <w:r>
        <w:t xml:space="preserve">X can be any type, basic or complex: </w:t>
      </w:r>
    </w:p>
    <w:p w14:paraId="46A18EE3" w14:textId="77777777" w:rsidR="0081484B" w:rsidRDefault="0081484B" w:rsidP="0081484B">
      <w:pPr>
        <w:pStyle w:val="ListParagraph"/>
        <w:numPr>
          <w:ilvl w:val="3"/>
          <w:numId w:val="11"/>
        </w:numPr>
      </w:pPr>
      <w:r>
        <w:t xml:space="preserve">X = NP, X = S, X= PP </w:t>
      </w:r>
    </w:p>
    <w:p w14:paraId="19B9B54A" w14:textId="6037859A" w:rsidR="00333173" w:rsidRDefault="0081484B" w:rsidP="00333173">
      <w:pPr>
        <w:pStyle w:val="ListParagraph"/>
        <w:numPr>
          <w:ilvl w:val="3"/>
          <w:numId w:val="11"/>
        </w:numPr>
      </w:pPr>
      <w:r>
        <w:t>X=PP/NP, X = NP\S, etc…</w:t>
      </w:r>
      <w:r w:rsidR="00333173">
        <w:br/>
      </w:r>
      <w:r w:rsidR="00333173">
        <w:br/>
        <w:t xml:space="preserve">There are some slides on page 64-73 that I do not know how to explain. </w:t>
      </w:r>
      <w:r w:rsidR="00763DB4">
        <w:br/>
      </w:r>
    </w:p>
    <w:p w14:paraId="300B250E" w14:textId="06247C1A" w:rsidR="00333173" w:rsidRDefault="00333173" w:rsidP="00333173">
      <w:pPr>
        <w:pStyle w:val="ListParagraph"/>
        <w:numPr>
          <w:ilvl w:val="1"/>
          <w:numId w:val="11"/>
        </w:numPr>
      </w:pPr>
      <w:r>
        <w:t xml:space="preserve">In 1958, the logician J. </w:t>
      </w:r>
      <w:proofErr w:type="spellStart"/>
      <w:r>
        <w:t>Lambek</w:t>
      </w:r>
      <w:proofErr w:type="spellEnd"/>
      <w:r>
        <w:t xml:space="preserve"> provided a logical reading of </w:t>
      </w:r>
      <w:proofErr w:type="spellStart"/>
      <w:r>
        <w:t>BarHillel’s</w:t>
      </w:r>
      <w:proofErr w:type="spellEnd"/>
      <w:r>
        <w:t xml:space="preserve"> directional types using the logical law of Modus Ponens: A</w:t>
      </w:r>
      <w:r>
        <w:t xml:space="preserve"> </w:t>
      </w:r>
      <w:r>
        <w:t>-&gt;</w:t>
      </w:r>
      <w:r>
        <w:t xml:space="preserve"> </w:t>
      </w:r>
      <w:r>
        <w:t xml:space="preserve">B, A =&gt; B </w:t>
      </w:r>
    </w:p>
    <w:p w14:paraId="2FC76313" w14:textId="77777777" w:rsidR="00333173" w:rsidRDefault="00333173" w:rsidP="00763DB4">
      <w:pPr>
        <w:pStyle w:val="ListParagraph"/>
        <w:numPr>
          <w:ilvl w:val="2"/>
          <w:numId w:val="11"/>
        </w:numPr>
      </w:pPr>
      <w:r>
        <w:t xml:space="preserve">He formalised Bar-Hillel’s rules using proof rules and since then many people (Pollard and Sag 1987, Morrill 1994, Moortgat 1997, Steedman 2000) have used his setting to augment the AB calculus. </w:t>
      </w:r>
    </w:p>
    <w:p w14:paraId="6F2BAEF1" w14:textId="77777777" w:rsidR="00333173" w:rsidRDefault="00333173" w:rsidP="00763DB4">
      <w:pPr>
        <w:pStyle w:val="ListParagraph"/>
        <w:numPr>
          <w:ilvl w:val="2"/>
          <w:numId w:val="11"/>
        </w:numPr>
      </w:pPr>
      <w:r>
        <w:t xml:space="preserve">In 1992 </w:t>
      </w:r>
      <w:proofErr w:type="spellStart"/>
      <w:r>
        <w:t>Pentus</w:t>
      </w:r>
      <w:proofErr w:type="spellEnd"/>
      <w:r>
        <w:t xml:space="preserve"> showed that the expressive power of </w:t>
      </w:r>
      <w:proofErr w:type="spellStart"/>
      <w:r>
        <w:t>Lambek’s</w:t>
      </w:r>
      <w:proofErr w:type="spellEnd"/>
      <w:r>
        <w:t xml:space="preserve"> calculus is the same as Chomsky’s context free grammars. </w:t>
      </w:r>
    </w:p>
    <w:p w14:paraId="78E7B801" w14:textId="77777777" w:rsidR="00333173" w:rsidRDefault="00333173" w:rsidP="00763DB4">
      <w:pPr>
        <w:pStyle w:val="ListParagraph"/>
        <w:numPr>
          <w:ilvl w:val="2"/>
          <w:numId w:val="11"/>
        </w:numPr>
      </w:pPr>
      <w:r>
        <w:t xml:space="preserve">He also presented a translation between the formalism of generative grammars and that of logical grammars. </w:t>
      </w:r>
    </w:p>
    <w:p w14:paraId="02B1D777" w14:textId="77777777" w:rsidR="00763DB4" w:rsidRDefault="00333173" w:rsidP="00763DB4">
      <w:pPr>
        <w:pStyle w:val="ListParagraph"/>
        <w:numPr>
          <w:ilvl w:val="2"/>
          <w:numId w:val="11"/>
        </w:numPr>
      </w:pPr>
      <w:r>
        <w:t>The two grammatical paradigms were finally united!</w:t>
      </w:r>
    </w:p>
    <w:p w14:paraId="1ECE1ACB" w14:textId="63E6A54D" w:rsidR="00763DB4" w:rsidRDefault="00763DB4" w:rsidP="00333173">
      <w:pPr>
        <w:pStyle w:val="ListParagraph"/>
        <w:numPr>
          <w:ilvl w:val="1"/>
          <w:numId w:val="11"/>
        </w:numPr>
      </w:pPr>
      <w:r>
        <w:t>Summary</w:t>
      </w:r>
      <w:r>
        <w:t>:</w:t>
      </w:r>
      <w:r>
        <w:t xml:space="preserve"> </w:t>
      </w:r>
    </w:p>
    <w:p w14:paraId="3D01900E" w14:textId="77777777" w:rsidR="00763DB4" w:rsidRDefault="00763DB4" w:rsidP="00763DB4">
      <w:pPr>
        <w:pStyle w:val="ListParagraph"/>
        <w:numPr>
          <w:ilvl w:val="2"/>
          <w:numId w:val="11"/>
        </w:numPr>
      </w:pPr>
      <w:r>
        <w:t xml:space="preserve">Formal grammars define a mechanism for generating all strings of a formal language which approximate natural languages. </w:t>
      </w:r>
    </w:p>
    <w:p w14:paraId="7BABB034" w14:textId="77777777" w:rsidR="00763DB4" w:rsidRDefault="00763DB4" w:rsidP="00763DB4">
      <w:pPr>
        <w:pStyle w:val="ListParagraph"/>
        <w:numPr>
          <w:ilvl w:val="2"/>
          <w:numId w:val="11"/>
        </w:numPr>
      </w:pPr>
      <w:r>
        <w:t xml:space="preserve">The notion of constituency is key to understanding them. </w:t>
      </w:r>
    </w:p>
    <w:p w14:paraId="4EF7CF08" w14:textId="3C8AA6D5" w:rsidR="00CB4ADA" w:rsidRPr="00EE61AD" w:rsidRDefault="00763DB4" w:rsidP="00763DB4">
      <w:pPr>
        <w:pStyle w:val="ListParagraph"/>
        <w:numPr>
          <w:ilvl w:val="2"/>
          <w:numId w:val="11"/>
        </w:numPr>
      </w:pPr>
      <w:r>
        <w:t xml:space="preserve">CFGs are common grammars which define context-free languages, but these don’t cover all of a natural language like English. </w:t>
      </w:r>
      <w:r w:rsidR="00CB4ADA">
        <w:br/>
      </w:r>
    </w:p>
    <w:sectPr w:rsidR="00CB4ADA" w:rsidRPr="00EE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11A0"/>
    <w:multiLevelType w:val="hybridMultilevel"/>
    <w:tmpl w:val="AF001930"/>
    <w:lvl w:ilvl="0" w:tplc="16DEBF04">
      <w:start w:val="1"/>
      <w:numFmt w:val="decimal"/>
      <w:lvlText w:val="%1."/>
      <w:lvlJc w:val="left"/>
      <w:pPr>
        <w:ind w:left="1492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1" w15:restartNumberingAfterBreak="0">
    <w:nsid w:val="100F407A"/>
    <w:multiLevelType w:val="hybridMultilevel"/>
    <w:tmpl w:val="8B64E45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27226D7D"/>
    <w:multiLevelType w:val="multilevel"/>
    <w:tmpl w:val="39C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735FBF"/>
    <w:multiLevelType w:val="hybridMultilevel"/>
    <w:tmpl w:val="E09C65BA"/>
    <w:lvl w:ilvl="0" w:tplc="5F76B0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D74D08"/>
    <w:multiLevelType w:val="multilevel"/>
    <w:tmpl w:val="E7B6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853DBB"/>
    <w:multiLevelType w:val="hybridMultilevel"/>
    <w:tmpl w:val="42A8AB16"/>
    <w:lvl w:ilvl="0" w:tplc="16DEBF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C6F642F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DBCAEC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CD4ED418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DBA6BD0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E52CE"/>
    <w:multiLevelType w:val="hybridMultilevel"/>
    <w:tmpl w:val="9CC82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A56BF"/>
    <w:multiLevelType w:val="hybridMultilevel"/>
    <w:tmpl w:val="430A43C0"/>
    <w:lvl w:ilvl="0" w:tplc="3AEA92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8B54932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669CE2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68CE3F82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351FC"/>
    <w:multiLevelType w:val="hybridMultilevel"/>
    <w:tmpl w:val="14B84234"/>
    <w:lvl w:ilvl="0" w:tplc="16DEBF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F6D5E"/>
    <w:multiLevelType w:val="hybridMultilevel"/>
    <w:tmpl w:val="15466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7A3E1D"/>
    <w:multiLevelType w:val="multilevel"/>
    <w:tmpl w:val="1AC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6058CA"/>
    <w:multiLevelType w:val="multilevel"/>
    <w:tmpl w:val="202A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3"/>
  </w:num>
  <w:num w:numId="6">
    <w:abstractNumId w:val="11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9C5"/>
    <w:rsid w:val="00005FDC"/>
    <w:rsid w:val="00007421"/>
    <w:rsid w:val="0001647C"/>
    <w:rsid w:val="0002004A"/>
    <w:rsid w:val="00040A98"/>
    <w:rsid w:val="00053754"/>
    <w:rsid w:val="00053D3F"/>
    <w:rsid w:val="0006196A"/>
    <w:rsid w:val="00074332"/>
    <w:rsid w:val="00080726"/>
    <w:rsid w:val="00085CEC"/>
    <w:rsid w:val="00092D6F"/>
    <w:rsid w:val="00095E23"/>
    <w:rsid w:val="000B0725"/>
    <w:rsid w:val="000C302F"/>
    <w:rsid w:val="000C6580"/>
    <w:rsid w:val="000D5724"/>
    <w:rsid w:val="000D7052"/>
    <w:rsid w:val="000D72DD"/>
    <w:rsid w:val="00113AF8"/>
    <w:rsid w:val="001214FE"/>
    <w:rsid w:val="00125F25"/>
    <w:rsid w:val="00127EA3"/>
    <w:rsid w:val="001311A4"/>
    <w:rsid w:val="001452E7"/>
    <w:rsid w:val="0015229B"/>
    <w:rsid w:val="00177AC9"/>
    <w:rsid w:val="00184703"/>
    <w:rsid w:val="00194430"/>
    <w:rsid w:val="001B0A9C"/>
    <w:rsid w:val="001D4598"/>
    <w:rsid w:val="001D6769"/>
    <w:rsid w:val="001D6971"/>
    <w:rsid w:val="001E03DC"/>
    <w:rsid w:val="001F529E"/>
    <w:rsid w:val="002051C6"/>
    <w:rsid w:val="00223AD2"/>
    <w:rsid w:val="002275FE"/>
    <w:rsid w:val="0024055E"/>
    <w:rsid w:val="00240A7E"/>
    <w:rsid w:val="0026278E"/>
    <w:rsid w:val="00264835"/>
    <w:rsid w:val="00270039"/>
    <w:rsid w:val="00274583"/>
    <w:rsid w:val="00275FA8"/>
    <w:rsid w:val="0029171E"/>
    <w:rsid w:val="002A3953"/>
    <w:rsid w:val="002B11E2"/>
    <w:rsid w:val="002C27CE"/>
    <w:rsid w:val="002D2F4B"/>
    <w:rsid w:val="002D3572"/>
    <w:rsid w:val="002E0DC2"/>
    <w:rsid w:val="002E5B09"/>
    <w:rsid w:val="002E5C75"/>
    <w:rsid w:val="003078B4"/>
    <w:rsid w:val="00307C7F"/>
    <w:rsid w:val="0032150A"/>
    <w:rsid w:val="00326F56"/>
    <w:rsid w:val="003311B1"/>
    <w:rsid w:val="00333173"/>
    <w:rsid w:val="00340526"/>
    <w:rsid w:val="0034477A"/>
    <w:rsid w:val="00344928"/>
    <w:rsid w:val="0034604D"/>
    <w:rsid w:val="00352CCF"/>
    <w:rsid w:val="00363449"/>
    <w:rsid w:val="00383537"/>
    <w:rsid w:val="003930F0"/>
    <w:rsid w:val="003952E0"/>
    <w:rsid w:val="003A11C3"/>
    <w:rsid w:val="003A6FD7"/>
    <w:rsid w:val="003B6161"/>
    <w:rsid w:val="003C26BD"/>
    <w:rsid w:val="003D24CD"/>
    <w:rsid w:val="003E6940"/>
    <w:rsid w:val="003F09EA"/>
    <w:rsid w:val="003F267D"/>
    <w:rsid w:val="0040145A"/>
    <w:rsid w:val="00402D78"/>
    <w:rsid w:val="00404116"/>
    <w:rsid w:val="0040591A"/>
    <w:rsid w:val="00416E46"/>
    <w:rsid w:val="004252F4"/>
    <w:rsid w:val="004262DA"/>
    <w:rsid w:val="0045425C"/>
    <w:rsid w:val="00454843"/>
    <w:rsid w:val="004732CD"/>
    <w:rsid w:val="004833A5"/>
    <w:rsid w:val="00491F86"/>
    <w:rsid w:val="00493D09"/>
    <w:rsid w:val="00494D0B"/>
    <w:rsid w:val="00496E6A"/>
    <w:rsid w:val="004B4881"/>
    <w:rsid w:val="004D1303"/>
    <w:rsid w:val="00503F0E"/>
    <w:rsid w:val="00511CC3"/>
    <w:rsid w:val="005332C1"/>
    <w:rsid w:val="005332DB"/>
    <w:rsid w:val="00534155"/>
    <w:rsid w:val="00534F9C"/>
    <w:rsid w:val="005369DE"/>
    <w:rsid w:val="00570083"/>
    <w:rsid w:val="005A3C45"/>
    <w:rsid w:val="005A7DC7"/>
    <w:rsid w:val="005B5638"/>
    <w:rsid w:val="005B632F"/>
    <w:rsid w:val="005C19C5"/>
    <w:rsid w:val="005C6B47"/>
    <w:rsid w:val="005D2D94"/>
    <w:rsid w:val="005E1ADE"/>
    <w:rsid w:val="005E27CC"/>
    <w:rsid w:val="005F0FC1"/>
    <w:rsid w:val="0060000D"/>
    <w:rsid w:val="00605AF5"/>
    <w:rsid w:val="006067C7"/>
    <w:rsid w:val="00610FFE"/>
    <w:rsid w:val="00612657"/>
    <w:rsid w:val="0061333B"/>
    <w:rsid w:val="00615067"/>
    <w:rsid w:val="0062014D"/>
    <w:rsid w:val="006275CF"/>
    <w:rsid w:val="00634656"/>
    <w:rsid w:val="0064575B"/>
    <w:rsid w:val="0064793E"/>
    <w:rsid w:val="00662FBE"/>
    <w:rsid w:val="006B3454"/>
    <w:rsid w:val="006C01E9"/>
    <w:rsid w:val="006C1E58"/>
    <w:rsid w:val="006E0685"/>
    <w:rsid w:val="006E5E9E"/>
    <w:rsid w:val="006F5109"/>
    <w:rsid w:val="007113CC"/>
    <w:rsid w:val="00715F14"/>
    <w:rsid w:val="00721A0D"/>
    <w:rsid w:val="007252BE"/>
    <w:rsid w:val="007253E4"/>
    <w:rsid w:val="00726588"/>
    <w:rsid w:val="00727EB8"/>
    <w:rsid w:val="007313E2"/>
    <w:rsid w:val="007379A6"/>
    <w:rsid w:val="0075575E"/>
    <w:rsid w:val="00763DB4"/>
    <w:rsid w:val="00773CAB"/>
    <w:rsid w:val="007813BC"/>
    <w:rsid w:val="0078383B"/>
    <w:rsid w:val="00785A66"/>
    <w:rsid w:val="00795CAE"/>
    <w:rsid w:val="00797F00"/>
    <w:rsid w:val="007A7B4C"/>
    <w:rsid w:val="007B05E9"/>
    <w:rsid w:val="007B3AE5"/>
    <w:rsid w:val="007B6017"/>
    <w:rsid w:val="007B7C92"/>
    <w:rsid w:val="007E3809"/>
    <w:rsid w:val="007E794B"/>
    <w:rsid w:val="007F42EF"/>
    <w:rsid w:val="00801731"/>
    <w:rsid w:val="00807A3C"/>
    <w:rsid w:val="0081484B"/>
    <w:rsid w:val="00823314"/>
    <w:rsid w:val="00832267"/>
    <w:rsid w:val="008368FE"/>
    <w:rsid w:val="00862946"/>
    <w:rsid w:val="008634D6"/>
    <w:rsid w:val="00871ECD"/>
    <w:rsid w:val="00882608"/>
    <w:rsid w:val="00883796"/>
    <w:rsid w:val="008845D3"/>
    <w:rsid w:val="008A234D"/>
    <w:rsid w:val="008B065C"/>
    <w:rsid w:val="008C251F"/>
    <w:rsid w:val="008C2E8A"/>
    <w:rsid w:val="008C5AF7"/>
    <w:rsid w:val="008D0F51"/>
    <w:rsid w:val="008E340C"/>
    <w:rsid w:val="008E34B8"/>
    <w:rsid w:val="008F7D57"/>
    <w:rsid w:val="00904486"/>
    <w:rsid w:val="0090490F"/>
    <w:rsid w:val="00912A98"/>
    <w:rsid w:val="00935D25"/>
    <w:rsid w:val="009474D1"/>
    <w:rsid w:val="009552FB"/>
    <w:rsid w:val="00981BCA"/>
    <w:rsid w:val="00982F8A"/>
    <w:rsid w:val="009977E8"/>
    <w:rsid w:val="009D1607"/>
    <w:rsid w:val="009F3F93"/>
    <w:rsid w:val="009F58FF"/>
    <w:rsid w:val="00A00812"/>
    <w:rsid w:val="00A026C5"/>
    <w:rsid w:val="00A07097"/>
    <w:rsid w:val="00A17505"/>
    <w:rsid w:val="00A23A3B"/>
    <w:rsid w:val="00A26A9F"/>
    <w:rsid w:val="00A31E1D"/>
    <w:rsid w:val="00A34E7B"/>
    <w:rsid w:val="00A37AF4"/>
    <w:rsid w:val="00A50D65"/>
    <w:rsid w:val="00A54515"/>
    <w:rsid w:val="00A66E7C"/>
    <w:rsid w:val="00A70986"/>
    <w:rsid w:val="00A83DCD"/>
    <w:rsid w:val="00A958B0"/>
    <w:rsid w:val="00AA7235"/>
    <w:rsid w:val="00AA76F9"/>
    <w:rsid w:val="00AC32FC"/>
    <w:rsid w:val="00AD7D8D"/>
    <w:rsid w:val="00AE7B0B"/>
    <w:rsid w:val="00AF2F94"/>
    <w:rsid w:val="00AF6B41"/>
    <w:rsid w:val="00B21FD7"/>
    <w:rsid w:val="00B30D55"/>
    <w:rsid w:val="00B3151C"/>
    <w:rsid w:val="00B339F2"/>
    <w:rsid w:val="00B378DD"/>
    <w:rsid w:val="00B40704"/>
    <w:rsid w:val="00B412CF"/>
    <w:rsid w:val="00B47F9B"/>
    <w:rsid w:val="00B54222"/>
    <w:rsid w:val="00B622FE"/>
    <w:rsid w:val="00B7510F"/>
    <w:rsid w:val="00BB06EC"/>
    <w:rsid w:val="00BC1ECC"/>
    <w:rsid w:val="00BC2EF3"/>
    <w:rsid w:val="00BC3E09"/>
    <w:rsid w:val="00BD4C34"/>
    <w:rsid w:val="00BD7F56"/>
    <w:rsid w:val="00BF4BE3"/>
    <w:rsid w:val="00BF6934"/>
    <w:rsid w:val="00C05935"/>
    <w:rsid w:val="00C13607"/>
    <w:rsid w:val="00C21C8A"/>
    <w:rsid w:val="00C359FE"/>
    <w:rsid w:val="00C53012"/>
    <w:rsid w:val="00C5389D"/>
    <w:rsid w:val="00C573A0"/>
    <w:rsid w:val="00C7392D"/>
    <w:rsid w:val="00C86578"/>
    <w:rsid w:val="00C94ED1"/>
    <w:rsid w:val="00C97715"/>
    <w:rsid w:val="00CB4ADA"/>
    <w:rsid w:val="00CB6220"/>
    <w:rsid w:val="00CC7AD0"/>
    <w:rsid w:val="00CD01A4"/>
    <w:rsid w:val="00CD5B3E"/>
    <w:rsid w:val="00CE19DC"/>
    <w:rsid w:val="00CE7809"/>
    <w:rsid w:val="00CF24A5"/>
    <w:rsid w:val="00D00562"/>
    <w:rsid w:val="00D125BC"/>
    <w:rsid w:val="00D23DF3"/>
    <w:rsid w:val="00D2435F"/>
    <w:rsid w:val="00D259B4"/>
    <w:rsid w:val="00D60556"/>
    <w:rsid w:val="00D615A2"/>
    <w:rsid w:val="00D629DD"/>
    <w:rsid w:val="00D83891"/>
    <w:rsid w:val="00DB11A2"/>
    <w:rsid w:val="00DB2056"/>
    <w:rsid w:val="00DB6CB8"/>
    <w:rsid w:val="00DC4C7C"/>
    <w:rsid w:val="00DD6D36"/>
    <w:rsid w:val="00DE1D4C"/>
    <w:rsid w:val="00DF1963"/>
    <w:rsid w:val="00DF2C44"/>
    <w:rsid w:val="00E25A65"/>
    <w:rsid w:val="00E3415D"/>
    <w:rsid w:val="00E43B1C"/>
    <w:rsid w:val="00E56051"/>
    <w:rsid w:val="00E71318"/>
    <w:rsid w:val="00E7484D"/>
    <w:rsid w:val="00E80336"/>
    <w:rsid w:val="00E86798"/>
    <w:rsid w:val="00EB5911"/>
    <w:rsid w:val="00EE61AD"/>
    <w:rsid w:val="00EF24A8"/>
    <w:rsid w:val="00EF3716"/>
    <w:rsid w:val="00EF45A4"/>
    <w:rsid w:val="00F029A9"/>
    <w:rsid w:val="00F11606"/>
    <w:rsid w:val="00F35DFB"/>
    <w:rsid w:val="00F46360"/>
    <w:rsid w:val="00F47F37"/>
    <w:rsid w:val="00F5070B"/>
    <w:rsid w:val="00F52A3E"/>
    <w:rsid w:val="00F57B11"/>
    <w:rsid w:val="00F57B76"/>
    <w:rsid w:val="00F61B38"/>
    <w:rsid w:val="00F67B6C"/>
    <w:rsid w:val="00F738F0"/>
    <w:rsid w:val="00F830F8"/>
    <w:rsid w:val="00F842B1"/>
    <w:rsid w:val="00F87C6E"/>
    <w:rsid w:val="00FA1AD7"/>
    <w:rsid w:val="00FB51EE"/>
    <w:rsid w:val="00FC4229"/>
    <w:rsid w:val="00FD3459"/>
    <w:rsid w:val="00FE15BE"/>
    <w:rsid w:val="00FE40F6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BFAB"/>
  <w15:docId w15:val="{C86399FE-139D-40CA-A05A-8FBEA393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8B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5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7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F5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6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261</cp:revision>
  <dcterms:created xsi:type="dcterms:W3CDTF">2021-09-29T14:38:00Z</dcterms:created>
  <dcterms:modified xsi:type="dcterms:W3CDTF">2021-10-29T14:31:00Z</dcterms:modified>
</cp:coreProperties>
</file>