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1F40" w14:textId="66DFFFAA" w:rsidR="00B77E24" w:rsidRDefault="00787275">
      <w:pPr>
        <w:rPr>
          <w:lang w:val="en-US"/>
        </w:rPr>
      </w:pPr>
      <w:r>
        <w:rPr>
          <w:b/>
          <w:bCs/>
          <w:lang w:val="en-US"/>
        </w:rPr>
        <w:t>Music Informatics</w:t>
      </w:r>
    </w:p>
    <w:p w14:paraId="071B046F" w14:textId="77777777" w:rsidR="008237AA" w:rsidRPr="008237AA" w:rsidRDefault="008237AA" w:rsidP="001478F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Music Representations </w:t>
      </w:r>
    </w:p>
    <w:p w14:paraId="752557B6" w14:textId="77777777" w:rsidR="008237AA" w:rsidRPr="008237AA" w:rsidRDefault="008237AA" w:rsidP="008237AA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Sheet music representations </w:t>
      </w:r>
    </w:p>
    <w:p w14:paraId="6360C9F0" w14:textId="77777777" w:rsidR="008237AA" w:rsidRPr="008237AA" w:rsidRDefault="008237AA" w:rsidP="008237AA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Symbolic representations </w:t>
      </w:r>
    </w:p>
    <w:p w14:paraId="3A5FFD7E" w14:textId="132FDDE6" w:rsidR="001478F0" w:rsidRPr="008237AA" w:rsidRDefault="008237AA" w:rsidP="008237AA">
      <w:pPr>
        <w:pStyle w:val="ListParagraph"/>
        <w:numPr>
          <w:ilvl w:val="1"/>
          <w:numId w:val="1"/>
        </w:numPr>
        <w:rPr>
          <w:lang w:val="en-US"/>
        </w:rPr>
      </w:pPr>
      <w:r>
        <w:t>Audio representations</w:t>
      </w:r>
    </w:p>
    <w:p w14:paraId="5EF5276B" w14:textId="77777777" w:rsidR="00D63385" w:rsidRPr="00D63385" w:rsidRDefault="00D63385" w:rsidP="008237A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Signal </w:t>
      </w:r>
    </w:p>
    <w:p w14:paraId="64E8C03C" w14:textId="77777777" w:rsidR="00D63385" w:rsidRPr="00D63385" w:rsidRDefault="00D63385" w:rsidP="00D6338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 signal is a function that conveys information about the state or behaviour of a physical system. </w:t>
      </w:r>
    </w:p>
    <w:p w14:paraId="01E189DB" w14:textId="77777777" w:rsidR="00D63385" w:rsidRPr="00D63385" w:rsidRDefault="00D63385" w:rsidP="00D6338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Example: time-varying sound pressure, motion of a particle, distribution of light, sequence of images... </w:t>
      </w:r>
    </w:p>
    <w:p w14:paraId="6DA662ED" w14:textId="77777777" w:rsidR="00D63385" w:rsidRPr="00D63385" w:rsidRDefault="00D63385" w:rsidP="00D6338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Here, we consider audio signals, which depict the amplitude of air pressure over time. </w:t>
      </w:r>
    </w:p>
    <w:p w14:paraId="2E606EA3" w14:textId="1783DFA2" w:rsidR="008237AA" w:rsidRPr="00B301CF" w:rsidRDefault="00D63385" w:rsidP="00D63385">
      <w:pPr>
        <w:pStyle w:val="ListParagraph"/>
        <w:numPr>
          <w:ilvl w:val="1"/>
          <w:numId w:val="1"/>
        </w:numPr>
        <w:rPr>
          <w:lang w:val="en-US"/>
        </w:rPr>
      </w:pPr>
      <w:r>
        <w:t>Two different types of signals: analog and digital</w:t>
      </w:r>
    </w:p>
    <w:p w14:paraId="1E021533" w14:textId="0B3DA8A6" w:rsidR="00B301CF" w:rsidRPr="00B301CF" w:rsidRDefault="00B301CF" w:rsidP="00B301CF">
      <w:pPr>
        <w:pStyle w:val="ListParagraph"/>
        <w:numPr>
          <w:ilvl w:val="0"/>
          <w:numId w:val="1"/>
        </w:numPr>
        <w:rPr>
          <w:lang w:val="en-US"/>
        </w:rPr>
      </w:pPr>
      <w:r>
        <w:t>Analog Signal</w:t>
      </w:r>
      <w:r>
        <w:t>s</w:t>
      </w:r>
      <w:r>
        <w:t xml:space="preserve"> </w:t>
      </w:r>
    </w:p>
    <w:p w14:paraId="1ED77B9C" w14:textId="77777777" w:rsidR="00B301CF" w:rsidRPr="00B301CF" w:rsidRDefault="00B301CF" w:rsidP="00B301CF">
      <w:pPr>
        <w:pStyle w:val="ListParagraph"/>
        <w:numPr>
          <w:ilvl w:val="1"/>
          <w:numId w:val="1"/>
        </w:numPr>
        <w:rPr>
          <w:lang w:val="en-US"/>
        </w:rPr>
      </w:pPr>
      <w:r>
        <w:t>Analog Signal</w:t>
      </w:r>
      <w:r>
        <w:t xml:space="preserve">: </w:t>
      </w:r>
      <w:r>
        <w:t xml:space="preserve">An analog signal is a function f : R → R which assigns an amplitude value f(t) </w:t>
      </w:r>
      <w:r>
        <w:rPr>
          <w:rFonts w:ascii="Cambria Math" w:hAnsi="Cambria Math" w:cs="Cambria Math"/>
        </w:rPr>
        <w:t>contained within</w:t>
      </w:r>
      <w:r>
        <w:t xml:space="preserve"> R to each time point t </w:t>
      </w:r>
      <w:r>
        <w:rPr>
          <w:rFonts w:ascii="Cambria Math" w:hAnsi="Cambria Math" w:cs="Cambria Math"/>
        </w:rPr>
        <w:t>contained within</w:t>
      </w:r>
      <w:r>
        <w:t xml:space="preserve"> R. </w:t>
      </w:r>
    </w:p>
    <w:p w14:paraId="210B8AAA" w14:textId="77777777" w:rsidR="00B301CF" w:rsidRPr="00B301CF" w:rsidRDefault="00B301CF" w:rsidP="00B301CF">
      <w:pPr>
        <w:pStyle w:val="ListParagraph"/>
        <w:numPr>
          <w:ilvl w:val="1"/>
          <w:numId w:val="1"/>
        </w:numPr>
        <w:rPr>
          <w:lang w:val="en-US"/>
        </w:rPr>
      </w:pPr>
      <w:r>
        <w:t>Periodic Signal</w:t>
      </w:r>
      <w:r>
        <w:t>:</w:t>
      </w:r>
      <w:r>
        <w:t xml:space="preserve"> A signal f is called periodic with period </w:t>
      </w:r>
      <w:r>
        <w:t xml:space="preserve">lambda </w:t>
      </w:r>
      <w:r>
        <w:rPr>
          <w:rFonts w:ascii="Cambria Math" w:hAnsi="Cambria Math" w:cs="Cambria Math"/>
        </w:rPr>
        <w:t>contained within</w:t>
      </w:r>
      <w:r>
        <w:t xml:space="preserve"> R</w:t>
      </w:r>
      <w:r>
        <w:t xml:space="preserve"> </w:t>
      </w:r>
      <w:r>
        <w:t>&gt;</w:t>
      </w:r>
      <w:r>
        <w:t xml:space="preserve"> </w:t>
      </w:r>
      <w:r>
        <w:t xml:space="preserve">0 if f(t) = f(t + </w:t>
      </w:r>
      <w:r>
        <w:t>lambda</w:t>
      </w:r>
      <w:r>
        <w:t xml:space="preserve">) holds for all t </w:t>
      </w:r>
      <w:r>
        <w:rPr>
          <w:rFonts w:ascii="Cambria Math" w:hAnsi="Cambria Math" w:cs="Cambria Math"/>
        </w:rPr>
        <w:t>contained within</w:t>
      </w:r>
      <w:r>
        <w:t xml:space="preserve"> R. </w:t>
      </w:r>
    </w:p>
    <w:p w14:paraId="3926FD1B" w14:textId="5E93FFDC" w:rsidR="00B301CF" w:rsidRPr="00CC2DAF" w:rsidRDefault="00B301CF" w:rsidP="00B301CF">
      <w:pPr>
        <w:pStyle w:val="ListParagraph"/>
        <w:numPr>
          <w:ilvl w:val="1"/>
          <w:numId w:val="1"/>
        </w:numPr>
        <w:rPr>
          <w:lang w:val="en-US"/>
        </w:rPr>
      </w:pPr>
      <w:r>
        <w:t>Sinusoid</w:t>
      </w:r>
      <w:r>
        <w:t>:</w:t>
      </w:r>
      <w:r>
        <w:t xml:space="preserve"> A periodic function defined by f(t) := A sin(2</w:t>
      </w:r>
      <w:r>
        <w:t xml:space="preserve"> pi </w:t>
      </w:r>
      <w:r>
        <w:t>(</w:t>
      </w:r>
      <w:r>
        <w:t xml:space="preserve">omega * </w:t>
      </w:r>
      <w:r>
        <w:t xml:space="preserve">t − </w:t>
      </w:r>
      <w:r>
        <w:t>phi</w:t>
      </w:r>
      <w:r>
        <w:t xml:space="preserve">)). A: amplitude; </w:t>
      </w:r>
      <w:r>
        <w:t>omega</w:t>
      </w:r>
      <w:r>
        <w:t xml:space="preserve">: frequency; </w:t>
      </w:r>
      <w:r>
        <w:t>phi</w:t>
      </w:r>
      <w:r>
        <w:t>: phase</w:t>
      </w:r>
    </w:p>
    <w:p w14:paraId="67CE43BC" w14:textId="77777777" w:rsidR="00CC2DAF" w:rsidRPr="00CC2DAF" w:rsidRDefault="00CC2DAF" w:rsidP="00CC2DA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Digital Signals </w:t>
      </w:r>
    </w:p>
    <w:p w14:paraId="55B6F458" w14:textId="77777777" w:rsidR="00CC2DAF" w:rsidRPr="00CC2DAF" w:rsidRDefault="00CC2DAF" w:rsidP="00CC2DA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Computers can only store and process a finite number of values, therefore we need to convert waveforms into a discrete representation (“digitisation”). </w:t>
      </w:r>
    </w:p>
    <w:p w14:paraId="3A9B7D10" w14:textId="77777777" w:rsidR="00CC2DAF" w:rsidRPr="00CC2DAF" w:rsidRDefault="00CC2DAF" w:rsidP="00CC2DA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Digitisation typically involves two steps: sampling and quantisation. </w:t>
      </w:r>
    </w:p>
    <w:p w14:paraId="2D62AE35" w14:textId="36AC2812" w:rsidR="00CC2DAF" w:rsidRPr="00CC2DAF" w:rsidRDefault="00CC2DAF" w:rsidP="00CC2DAF">
      <w:pPr>
        <w:pStyle w:val="ListParagraph"/>
        <w:numPr>
          <w:ilvl w:val="1"/>
          <w:numId w:val="1"/>
        </w:numPr>
        <w:rPr>
          <w:lang w:val="en-US"/>
        </w:rPr>
      </w:pPr>
      <w:r>
        <w:t>Sampling</w:t>
      </w:r>
      <w:r>
        <w:t>:</w:t>
      </w:r>
    </w:p>
    <w:p w14:paraId="6ECB90C8" w14:textId="46BACE71" w:rsidR="00CC2DAF" w:rsidRPr="00CC2DAF" w:rsidRDefault="00CC2DAF" w:rsidP="00CC2DAF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The process of reducing a continuous-time signal to a discrete-time signal: x(n) := f(n · T) , where T is the sampling period and n </w:t>
      </w:r>
      <w:r>
        <w:rPr>
          <w:rFonts w:ascii="Cambria Math" w:hAnsi="Cambria Math" w:cs="Cambria Math"/>
        </w:rPr>
        <w:t>contained within</w:t>
      </w:r>
      <w:r>
        <w:t xml:space="preserve"> Z.</w:t>
      </w:r>
    </w:p>
    <w:p w14:paraId="33B17773" w14:textId="77777777" w:rsidR="00CC2DAF" w:rsidRPr="00CC2DAF" w:rsidRDefault="00CC2DAF" w:rsidP="00CC2DA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Sampling is a lossy operation, in that the original analog signal cannot be recovered from its sampled version. </w:t>
      </w:r>
    </w:p>
    <w:p w14:paraId="078E9467" w14:textId="3A40357E" w:rsidR="00CC2DAF" w:rsidRPr="00CC2DAF" w:rsidRDefault="00CC2DAF" w:rsidP="00CC2DAF">
      <w:pPr>
        <w:pStyle w:val="ListParagraph"/>
        <w:numPr>
          <w:ilvl w:val="1"/>
          <w:numId w:val="1"/>
        </w:numPr>
        <w:rPr>
          <w:lang w:val="en-US"/>
        </w:rPr>
      </w:pPr>
      <w:r>
        <w:t>Sampling might cause an effect known as aliasing, where certain frequency components of the signal become indistinguishable.</w:t>
      </w:r>
    </w:p>
    <w:p w14:paraId="4A8B413A" w14:textId="77777777" w:rsidR="00CC2DAF" w:rsidRPr="00CC2DAF" w:rsidRDefault="00CC2DAF" w:rsidP="00CC2DAF">
      <w:pPr>
        <w:pStyle w:val="ListParagraph"/>
        <w:numPr>
          <w:ilvl w:val="0"/>
          <w:numId w:val="1"/>
        </w:numPr>
        <w:rPr>
          <w:lang w:val="en-US"/>
        </w:rPr>
      </w:pPr>
      <w:r>
        <w:t>Quantisation</w:t>
      </w:r>
      <w:r>
        <w:t>:</w:t>
      </w:r>
      <w:r>
        <w:t xml:space="preserve"> </w:t>
      </w:r>
    </w:p>
    <w:p w14:paraId="4C50FDE3" w14:textId="5B5223A3" w:rsidR="00CC2DAF" w:rsidRPr="00CC2DAF" w:rsidRDefault="00CC2DAF" w:rsidP="00CC2DAF">
      <w:pPr>
        <w:pStyle w:val="ListParagraph"/>
        <w:numPr>
          <w:ilvl w:val="1"/>
          <w:numId w:val="1"/>
        </w:numPr>
        <w:rPr>
          <w:lang w:val="en-US"/>
        </w:rPr>
      </w:pPr>
      <w:r>
        <w:t>Replacing the continuous range of possible amplitudes by a discrete range of possible values (typically rounding off to some unit of precision).</w:t>
      </w:r>
    </w:p>
    <w:p w14:paraId="792E0EAF" w14:textId="2792D7AD" w:rsidR="00CC2DAF" w:rsidRPr="00456855" w:rsidRDefault="00456855" w:rsidP="00456855">
      <w:pPr>
        <w:pStyle w:val="ListParagraph"/>
        <w:numPr>
          <w:ilvl w:val="1"/>
          <w:numId w:val="1"/>
        </w:numPr>
        <w:rPr>
          <w:lang w:val="en-US"/>
        </w:rPr>
      </w:pPr>
      <w:r>
        <w:t>The difference between the actual analog value and the quantised value is called the quantisation error.</w:t>
      </w:r>
    </w:p>
    <w:p w14:paraId="750E0A76" w14:textId="77777777" w:rsidR="00456855" w:rsidRPr="00456855" w:rsidRDefault="00456855" w:rsidP="0045685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Intermission: </w:t>
      </w:r>
    </w:p>
    <w:p w14:paraId="35B47522" w14:textId="77777777" w:rsidR="00456855" w:rsidRPr="00456855" w:rsidRDefault="00456855" w:rsidP="00456855">
      <w:pPr>
        <w:pStyle w:val="ListParagraph"/>
        <w:numPr>
          <w:ilvl w:val="1"/>
          <w:numId w:val="1"/>
        </w:numPr>
        <w:rPr>
          <w:lang w:val="en-US"/>
        </w:rPr>
      </w:pPr>
      <w:r>
        <w:t>Complex numbers</w:t>
      </w:r>
      <w:r>
        <w:t>:</w:t>
      </w:r>
      <w:r>
        <w:t xml:space="preserve"> </w:t>
      </w:r>
    </w:p>
    <w:p w14:paraId="0E475D89" w14:textId="77777777" w:rsidR="00456855" w:rsidRPr="00456855" w:rsidRDefault="00456855" w:rsidP="0045685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Complex numbers extend real numbers by introducing the imaginary number i := </w:t>
      </w:r>
      <w:r>
        <w:t>sqrt(-1)</w:t>
      </w:r>
      <w:r>
        <w:t xml:space="preserve"> with the property i</w:t>
      </w:r>
      <w:r>
        <w:t>^</w:t>
      </w:r>
      <w:r>
        <w:t xml:space="preserve">2 = −1. </w:t>
      </w:r>
    </w:p>
    <w:p w14:paraId="1A45FE0F" w14:textId="77777777" w:rsidR="00456855" w:rsidRPr="00456855" w:rsidRDefault="00456855" w:rsidP="0045685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Each complex number can be written as c = a + ib, where a is the real part and b the imaginary part of c. </w:t>
      </w:r>
    </w:p>
    <w:p w14:paraId="6EBA2345" w14:textId="73B58A6A" w:rsidR="008B3DE2" w:rsidRPr="008B3DE2" w:rsidRDefault="00456855" w:rsidP="008B3DE2">
      <w:pPr>
        <w:pStyle w:val="ListParagraph"/>
        <w:numPr>
          <w:ilvl w:val="2"/>
          <w:numId w:val="1"/>
        </w:numPr>
        <w:rPr>
          <w:lang w:val="en-US"/>
        </w:rPr>
      </w:pPr>
      <w:r>
        <w:t>The set of all complex numbers is written as C, and can be represented using polar coordinates:</w:t>
      </w:r>
      <w:r>
        <w:t xml:space="preserve"> |c| = sqrt(a^2 + b^2); </w:t>
      </w:r>
    </w:p>
    <w:p w14:paraId="168BFFC5" w14:textId="77777777" w:rsidR="008B3DE2" w:rsidRPr="008B3DE2" w:rsidRDefault="008B3DE2" w:rsidP="008B3DE2">
      <w:pPr>
        <w:pStyle w:val="ListParagraph"/>
        <w:ind w:left="2160"/>
        <w:rPr>
          <w:lang w:val="en-US"/>
        </w:rPr>
      </w:pPr>
    </w:p>
    <w:p w14:paraId="7E066F03" w14:textId="77777777" w:rsidR="008B3DE2" w:rsidRPr="008B3DE2" w:rsidRDefault="008B3DE2" w:rsidP="00456855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Fourier Transform Idea: </w:t>
      </w:r>
    </w:p>
    <w:p w14:paraId="0CE430DD" w14:textId="77777777" w:rsidR="008B3DE2" w:rsidRPr="008B3DE2" w:rsidRDefault="008B3DE2" w:rsidP="008B3DE2">
      <w:pPr>
        <w:pStyle w:val="ListParagraph"/>
        <w:numPr>
          <w:ilvl w:val="1"/>
          <w:numId w:val="1"/>
        </w:numPr>
        <w:rPr>
          <w:lang w:val="en-US"/>
        </w:rPr>
      </w:pPr>
      <w:r>
        <w:t>Decompose a given signal into a superposition of sinusoids (elementary signals).</w:t>
      </w:r>
    </w:p>
    <w:p w14:paraId="7DE483F7" w14:textId="77777777" w:rsidR="008B3DE2" w:rsidRPr="008B3DE2" w:rsidRDefault="008B3DE2" w:rsidP="008B3DE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Interpretation: The magnitude A reflects the intensity at which the sinusoid of frequency </w:t>
      </w:r>
      <w:r>
        <w:t>omega</w:t>
      </w:r>
      <w:r>
        <w:t xml:space="preserve"> appears in the signal. </w:t>
      </w:r>
    </w:p>
    <w:p w14:paraId="3ABFBF9C" w14:textId="77777777" w:rsidR="0019775C" w:rsidRPr="0019775C" w:rsidRDefault="008B3DE2" w:rsidP="008B3DE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phase </w:t>
      </w:r>
      <w:r>
        <w:t>phi</w:t>
      </w:r>
      <w:r>
        <w:t xml:space="preserve"> reflects how the sinusoid has to be shifted to best correlate with the signal.</w:t>
      </w:r>
    </w:p>
    <w:p w14:paraId="6B32D9B2" w14:textId="77777777" w:rsidR="0019775C" w:rsidRPr="0019775C" w:rsidRDefault="0019775C" w:rsidP="0019775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The Role of the Phase </w:t>
      </w:r>
      <w:r>
        <w:tab/>
      </w:r>
    </w:p>
    <w:p w14:paraId="4F7B815F" w14:textId="77777777" w:rsidR="006530B3" w:rsidRPr="006530B3" w:rsidRDefault="0019775C" w:rsidP="0019775C">
      <w:pPr>
        <w:pStyle w:val="ListParagraph"/>
        <w:numPr>
          <w:ilvl w:val="1"/>
          <w:numId w:val="1"/>
        </w:numPr>
        <w:rPr>
          <w:lang w:val="en-US"/>
        </w:rPr>
      </w:pPr>
      <w:r>
        <w:t>The degree of similarity between the signal and a sinusoid of fixed frequency crucially depends on the phase.</w:t>
      </w:r>
      <w:r w:rsidR="00456855">
        <w:br/>
      </w:r>
    </w:p>
    <w:p w14:paraId="10743382" w14:textId="77777777" w:rsidR="006530B3" w:rsidRPr="006530B3" w:rsidRDefault="006530B3" w:rsidP="006530B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Computing similarity with integrals </w:t>
      </w:r>
    </w:p>
    <w:p w14:paraId="012A6E10" w14:textId="77777777" w:rsidR="006530B3" w:rsidRPr="006530B3" w:rsidRDefault="006530B3" w:rsidP="006530B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Assume two functions f and g - what does it mean for f and g to be similar? </w:t>
      </w:r>
    </w:p>
    <w:p w14:paraId="539673EE" w14:textId="2FF0B2DF" w:rsidR="006530B3" w:rsidRPr="006530B3" w:rsidRDefault="006530B3" w:rsidP="006530B3">
      <w:pPr>
        <w:pStyle w:val="ListParagraph"/>
        <w:numPr>
          <w:ilvl w:val="1"/>
          <w:numId w:val="1"/>
        </w:numPr>
        <w:rPr>
          <w:lang w:val="en-US"/>
        </w:rPr>
      </w:pPr>
      <w:r>
        <w:t>The joint behaviour of these functions can be captured by forming the integral of the product of the two functions:</w:t>
      </w:r>
      <w:r>
        <w:br/>
      </w:r>
      <w:r>
        <w:br/>
      </w:r>
      <w:r>
        <w:rPr>
          <w:lang w:val="en-US"/>
        </w:rPr>
        <w:t>integral f(t) * g(t) dt</w:t>
      </w:r>
      <w:r>
        <w:rPr>
          <w:lang w:val="en-US"/>
        </w:rPr>
        <w:br/>
      </w:r>
    </w:p>
    <w:p w14:paraId="6B49BAC6" w14:textId="77777777" w:rsidR="006530B3" w:rsidRPr="006530B3" w:rsidRDefault="006530B3" w:rsidP="006530B3">
      <w:pPr>
        <w:pStyle w:val="ListParagraph"/>
        <w:numPr>
          <w:ilvl w:val="0"/>
          <w:numId w:val="1"/>
        </w:numPr>
        <w:rPr>
          <w:lang w:val="en-US"/>
        </w:rPr>
      </w:pPr>
      <w:r>
        <w:t>Fourier transform</w:t>
      </w:r>
      <w:r>
        <w:t>:</w:t>
      </w:r>
    </w:p>
    <w:p w14:paraId="256089D8" w14:textId="77777777" w:rsidR="006530B3" w:rsidRPr="006530B3" w:rsidRDefault="006530B3" w:rsidP="006530B3">
      <w:pPr>
        <w:pStyle w:val="ListParagraph"/>
        <w:numPr>
          <w:ilvl w:val="1"/>
          <w:numId w:val="1"/>
        </w:numPr>
        <w:rPr>
          <w:lang w:val="en-US"/>
        </w:rPr>
      </w:pPr>
      <w:r>
        <w:t>c_w = hat(f)(w) = integral f(t) exp(-2 pi * i * omega * t): The values c_w are called the Fourier coefficients.</w:t>
      </w:r>
    </w:p>
    <w:p w14:paraId="49CB6A54" w14:textId="229CBF00" w:rsidR="006530B3" w:rsidRPr="006530B3" w:rsidRDefault="006530B3" w:rsidP="006530B3">
      <w:pPr>
        <w:pStyle w:val="ListParagraph"/>
        <w:numPr>
          <w:ilvl w:val="1"/>
          <w:numId w:val="1"/>
        </w:numPr>
        <w:rPr>
          <w:lang w:val="en-US"/>
        </w:rPr>
      </w:pPr>
      <w:r>
        <w:t>It can be seen that:</w:t>
      </w:r>
      <w:r>
        <w:br/>
      </w:r>
      <w:r>
        <w:br/>
        <w:t>hat(f)(w) = integral f(t) * cos(</w:t>
      </w:r>
      <w:r>
        <w:t>-2 pi * omega * t</w:t>
      </w:r>
      <w:r>
        <w:t xml:space="preserve">)dt + I * integral f(t) * </w:t>
      </w:r>
      <w:r>
        <w:t>cos(-2 pi * omega * t)</w:t>
      </w:r>
      <w:r>
        <w:br/>
      </w:r>
      <w:r>
        <w:rPr>
          <w:lang w:val="en-US"/>
        </w:rPr>
        <w:br/>
      </w:r>
      <w:r>
        <w:t>The absolute value |</w:t>
      </w:r>
      <w:r>
        <w:t>hat(</w:t>
      </w:r>
      <w:r>
        <w:t>f</w:t>
      </w:r>
      <w:r>
        <w:t>)(omega)</w:t>
      </w:r>
      <w:r>
        <w:t>| is also called the magnitude of the Fourier coefficient.</w:t>
      </w:r>
      <w:r>
        <w:rPr>
          <w:lang w:val="en-US"/>
        </w:rPr>
        <w:br/>
      </w:r>
    </w:p>
    <w:p w14:paraId="05EB3FEF" w14:textId="77777777" w:rsidR="00154372" w:rsidRPr="00154372" w:rsidRDefault="00154372" w:rsidP="0015437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Fourier representation </w:t>
      </w:r>
    </w:p>
    <w:p w14:paraId="2AA141AA" w14:textId="69C40F2F" w:rsidR="00154372" w:rsidRPr="00154372" w:rsidRDefault="00154372" w:rsidP="00154372">
      <w:pPr>
        <w:pStyle w:val="ListParagraph"/>
        <w:numPr>
          <w:ilvl w:val="1"/>
          <w:numId w:val="1"/>
        </w:numPr>
        <w:rPr>
          <w:lang w:val="en-US"/>
        </w:rPr>
      </w:pPr>
      <w:r>
        <w:t>The original signal can be reconstructed from its Fourier transform:</w:t>
      </w:r>
      <w:r>
        <w:br/>
      </w:r>
      <w:r>
        <w:br/>
        <w:t>f(t) = integral c_w * exp(</w:t>
      </w:r>
      <w:r>
        <w:t>2 pi * i * omega * t</w:t>
      </w:r>
      <w:r>
        <w:t>) d omega</w:t>
      </w:r>
      <w:r>
        <w:br/>
      </w:r>
    </w:p>
    <w:p w14:paraId="5FDC933C" w14:textId="77777777" w:rsidR="00154372" w:rsidRPr="00154372" w:rsidRDefault="00154372" w:rsidP="0015437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Fourier transform examples </w:t>
      </w:r>
    </w:p>
    <w:p w14:paraId="7ED669C8" w14:textId="77777777" w:rsidR="00154372" w:rsidRPr="00154372" w:rsidRDefault="00154372" w:rsidP="00154372">
      <w:pPr>
        <w:pStyle w:val="ListParagraph"/>
        <w:numPr>
          <w:ilvl w:val="1"/>
          <w:numId w:val="1"/>
        </w:numPr>
        <w:rPr>
          <w:lang w:val="en-US"/>
        </w:rPr>
      </w:pPr>
      <w:r>
        <w:t>The Fourier transform tells which frequencies occur, but does not tell when the frequencies occur.</w:t>
      </w:r>
    </w:p>
    <w:p w14:paraId="4F627EE6" w14:textId="77777777" w:rsidR="00154372" w:rsidRPr="00154372" w:rsidRDefault="00154372" w:rsidP="00154372">
      <w:pPr>
        <w:pStyle w:val="ListParagraph"/>
        <w:numPr>
          <w:ilvl w:val="0"/>
          <w:numId w:val="1"/>
        </w:numPr>
        <w:rPr>
          <w:lang w:val="en-US"/>
        </w:rPr>
      </w:pPr>
      <w:r>
        <w:t>Discrete Fourier Transform</w:t>
      </w:r>
    </w:p>
    <w:p w14:paraId="77C17F77" w14:textId="77777777" w:rsidR="00154372" w:rsidRPr="00154372" w:rsidRDefault="00154372" w:rsidP="0015437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Making the Fourier transform work with discrete signals x(n) = f(n </w:t>
      </w:r>
      <w:r>
        <w:t>*</w:t>
      </w:r>
      <w:r>
        <w:t xml:space="preserve"> T), where x(n): sample; Fs = 1/T: sampling rate</w:t>
      </w:r>
    </w:p>
    <w:p w14:paraId="634C82C2" w14:textId="77777777" w:rsidR="00154372" w:rsidRPr="00154372" w:rsidRDefault="00154372" w:rsidP="00154372">
      <w:pPr>
        <w:pStyle w:val="ListParagraph"/>
        <w:numPr>
          <w:ilvl w:val="1"/>
          <w:numId w:val="1"/>
        </w:numPr>
        <w:rPr>
          <w:lang w:val="en-US"/>
        </w:rPr>
      </w:pPr>
      <w:r>
        <w:t>Sampling theorem</w:t>
      </w:r>
      <w:r>
        <w:t>:</w:t>
      </w:r>
    </w:p>
    <w:p w14:paraId="32AEB75B" w14:textId="77777777" w:rsidR="00154372" w:rsidRPr="00154372" w:rsidRDefault="00154372" w:rsidP="00154372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The original analog signal f can be reconstructed perfectly from its sampled version x if f does not contain any frequencies higher than </w:t>
      </w:r>
      <w:r>
        <w:t>Omega</w:t>
      </w:r>
      <w:r>
        <w:t xml:space="preserve"> = F</w:t>
      </w:r>
      <w:r>
        <w:t>_</w:t>
      </w:r>
      <w:r>
        <w:t>s/2 Hz.</w:t>
      </w:r>
    </w:p>
    <w:p w14:paraId="3E424043" w14:textId="77777777" w:rsidR="00154372" w:rsidRPr="00154372" w:rsidRDefault="00154372" w:rsidP="00154372">
      <w:pPr>
        <w:pStyle w:val="ListParagraph"/>
        <w:numPr>
          <w:ilvl w:val="1"/>
          <w:numId w:val="1"/>
        </w:numPr>
        <w:rPr>
          <w:lang w:val="en-US"/>
        </w:rPr>
      </w:pPr>
      <w:r>
        <w:t>(if it does, sampling would cause aliasing) In the following, we assume that f is bandlimited and that f has a finite duration.</w:t>
      </w:r>
    </w:p>
    <w:p w14:paraId="7306C05F" w14:textId="77777777" w:rsidR="00154372" w:rsidRPr="00154372" w:rsidRDefault="00154372" w:rsidP="00154372">
      <w:pPr>
        <w:pStyle w:val="ListParagraph"/>
        <w:numPr>
          <w:ilvl w:val="1"/>
          <w:numId w:val="1"/>
        </w:numPr>
        <w:rPr>
          <w:lang w:val="en-US"/>
        </w:rPr>
      </w:pPr>
      <w:r>
        <w:lastRenderedPageBreak/>
        <w:t>Assume a discrete signal x(n) with relevant samples x(0), x(1), . . . , x(N − 1).</w:t>
      </w:r>
    </w:p>
    <w:p w14:paraId="46C77DCC" w14:textId="77777777" w:rsidR="00154372" w:rsidRPr="00154372" w:rsidRDefault="00154372" w:rsidP="00154372">
      <w:pPr>
        <w:pStyle w:val="ListParagraph"/>
        <w:numPr>
          <w:ilvl w:val="1"/>
          <w:numId w:val="1"/>
        </w:numPr>
        <w:rPr>
          <w:lang w:val="en-US"/>
        </w:rPr>
      </w:pPr>
      <w:r>
        <w:t>Discrete Fourier Transform (DFT)</w:t>
      </w:r>
      <w:r>
        <w:t>:</w:t>
      </w:r>
    </w:p>
    <w:p w14:paraId="525E10FC" w14:textId="77777777" w:rsidR="00154372" w:rsidRPr="00154372" w:rsidRDefault="00154372" w:rsidP="00154372">
      <w:pPr>
        <w:pStyle w:val="ListParagraph"/>
        <w:numPr>
          <w:ilvl w:val="2"/>
          <w:numId w:val="1"/>
        </w:numPr>
        <w:rPr>
          <w:lang w:val="en-US"/>
        </w:rPr>
      </w:pPr>
      <w:r>
        <w:t>X(k) = sum of (x(n) * exp((-2 * pi * I * k * n) / N))</w:t>
      </w:r>
    </w:p>
    <w:p w14:paraId="2176A89B" w14:textId="19B42C59" w:rsidR="00154372" w:rsidRPr="00154372" w:rsidRDefault="00154372" w:rsidP="00154372">
      <w:pPr>
        <w:pStyle w:val="ListParagraph"/>
        <w:numPr>
          <w:ilvl w:val="1"/>
          <w:numId w:val="1"/>
        </w:numPr>
        <w:rPr>
          <w:lang w:val="en-US"/>
        </w:rPr>
      </w:pPr>
      <w:r>
        <w:t>Linking indices k of X(k) with physical frequencies:</w:t>
      </w:r>
      <w:r>
        <w:br/>
      </w:r>
      <w:r>
        <w:br/>
        <w:t xml:space="preserve">F_coef(k) = k * F_s / N </w:t>
      </w:r>
      <w:r>
        <w:br/>
      </w:r>
    </w:p>
    <w:p w14:paraId="321085D3" w14:textId="67FAE033" w:rsidR="00154372" w:rsidRPr="00154372" w:rsidRDefault="00154372" w:rsidP="00154372">
      <w:pPr>
        <w:pStyle w:val="ListParagraph"/>
        <w:numPr>
          <w:ilvl w:val="1"/>
          <w:numId w:val="1"/>
        </w:numPr>
        <w:rPr>
          <w:lang w:val="en-US"/>
        </w:rPr>
      </w:pPr>
      <w:r>
        <w:t>Linking the DFT with the Fourier transform:</w:t>
      </w:r>
      <w:r>
        <w:br/>
      </w:r>
      <w:r>
        <w:br/>
        <w:t>X(k) = 1/T * hat(f) * ((k/N) / (1/T))</w:t>
      </w:r>
      <w:r>
        <w:br/>
      </w:r>
      <w:r>
        <w:br/>
      </w:r>
      <w:r w:rsidR="003A180C">
        <w:t xml:space="preserve">Given that X(k) = X(N − k), coefficients X(k) are redundant for k = </w:t>
      </w:r>
      <w:r w:rsidR="003A180C">
        <w:rPr>
          <w:rFonts w:ascii="Cambria Math" w:hAnsi="Cambria Math" w:cs="Cambria Math"/>
        </w:rPr>
        <w:t>⌊</w:t>
      </w:r>
      <w:r w:rsidR="003A180C">
        <w:t xml:space="preserve"> N</w:t>
      </w:r>
      <w:r w:rsidR="003A180C">
        <w:t>/</w:t>
      </w:r>
      <w:r w:rsidR="003A180C">
        <w:t xml:space="preserve">2 </w:t>
      </w:r>
      <w:r w:rsidR="003A180C">
        <w:rPr>
          <w:rFonts w:ascii="Cambria Math" w:hAnsi="Cambria Math" w:cs="Cambria Math"/>
        </w:rPr>
        <w:t>⌋</w:t>
      </w:r>
      <w:r w:rsidR="003A180C">
        <w:t xml:space="preserve"> +1, . . . , N − 1</w:t>
      </w:r>
      <w:r>
        <w:br/>
      </w:r>
    </w:p>
    <w:p w14:paraId="3DBF792C" w14:textId="77777777" w:rsidR="00B86C34" w:rsidRPr="00B86C34" w:rsidRDefault="00B86C34" w:rsidP="00B86C3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Fast Fourier Transform </w:t>
      </w:r>
    </w:p>
    <w:p w14:paraId="348C10C9" w14:textId="77777777" w:rsidR="00E96680" w:rsidRPr="00E96680" w:rsidRDefault="00B86C34" w:rsidP="00B86C34">
      <w:pPr>
        <w:pStyle w:val="ListParagraph"/>
        <w:numPr>
          <w:ilvl w:val="1"/>
          <w:numId w:val="1"/>
        </w:numPr>
        <w:rPr>
          <w:lang w:val="en-US"/>
        </w:rPr>
      </w:pPr>
      <w:r>
        <w:t>The DFT requires O(N</w:t>
      </w:r>
      <w:r>
        <w:t>^</w:t>
      </w:r>
      <w:r>
        <w:t>2) multiplications and additions. Solution: Fast Fourier Transform (FFT) - a recursive algorithm with O(N log N) multiplications and additions.</w:t>
      </w:r>
    </w:p>
    <w:p w14:paraId="507E396E" w14:textId="77777777" w:rsidR="00E96680" w:rsidRPr="00E96680" w:rsidRDefault="00E96680" w:rsidP="00E9668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Short-Time Fourier Transform (STFT) </w:t>
      </w:r>
    </w:p>
    <w:p w14:paraId="302AE11D" w14:textId="77777777" w:rsidR="00DE2DA8" w:rsidRPr="00DE2DA8" w:rsidRDefault="00E96680" w:rsidP="00E96680">
      <w:pPr>
        <w:pStyle w:val="ListParagraph"/>
        <w:numPr>
          <w:ilvl w:val="1"/>
          <w:numId w:val="1"/>
        </w:numPr>
        <w:rPr>
          <w:lang w:val="en-US"/>
        </w:rPr>
      </w:pPr>
      <w:r>
        <w:t>Idea: Consider only a small section of the signal for the spectral analysis → recovery of time information</w:t>
      </w:r>
    </w:p>
    <w:p w14:paraId="2BB808F6" w14:textId="77777777" w:rsidR="00DE2DA8" w:rsidRPr="00DE2DA8" w:rsidRDefault="00DE2DA8" w:rsidP="00E9668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Formally, we consider a window function; and multiply the original signal with the window function to yield a windowed signal. </w:t>
      </w:r>
    </w:p>
    <w:p w14:paraId="044A81BC" w14:textId="77777777" w:rsidR="00DE2DA8" w:rsidRPr="00DE2DA8" w:rsidRDefault="00DE2DA8" w:rsidP="00E96680">
      <w:pPr>
        <w:pStyle w:val="ListParagraph"/>
        <w:numPr>
          <w:ilvl w:val="1"/>
          <w:numId w:val="1"/>
        </w:numPr>
        <w:rPr>
          <w:lang w:val="en-US"/>
        </w:rPr>
      </w:pPr>
      <w:r>
        <w:t>However: the STFT reflects not only the properties of the original signal but also those of the window function (length and shape of the window).</w:t>
      </w:r>
    </w:p>
    <w:p w14:paraId="13FE6C85" w14:textId="77777777" w:rsidR="00F756DF" w:rsidRPr="00F756DF" w:rsidRDefault="00F756DF" w:rsidP="00F756DF">
      <w:pPr>
        <w:pStyle w:val="ListParagraph"/>
        <w:numPr>
          <w:ilvl w:val="1"/>
          <w:numId w:val="1"/>
        </w:numPr>
        <w:rPr>
          <w:lang w:val="en-US"/>
        </w:rPr>
      </w:pPr>
      <w:r>
        <w:t>As with the Fourier transform, there is an analog and a discrete version of the STFT.</w:t>
      </w:r>
    </w:p>
    <w:p w14:paraId="68996AF4" w14:textId="78BEC90E" w:rsidR="00F756DF" w:rsidRPr="00F756DF" w:rsidRDefault="00F756DF" w:rsidP="00F756DF">
      <w:pPr>
        <w:pStyle w:val="ListParagraph"/>
        <w:numPr>
          <w:ilvl w:val="1"/>
          <w:numId w:val="1"/>
        </w:numPr>
        <w:rPr>
          <w:lang w:val="en-US"/>
        </w:rPr>
      </w:pPr>
      <w:r>
        <w:t>Discrete STFT</w:t>
      </w:r>
      <w:r>
        <w:t>:</w:t>
      </w:r>
      <w:r>
        <w:br/>
      </w:r>
      <w:r>
        <w:br/>
        <w:t>X(m,k) = sum of (x(n + mH) * w(n)</w:t>
      </w:r>
      <w:r w:rsidR="008617EB">
        <w:t xml:space="preserve"> * exp((-2*pi*i*k*n) / N)</w:t>
      </w:r>
      <w:r>
        <w:t>)</w:t>
      </w:r>
      <w:r>
        <w:br/>
      </w:r>
      <w:r w:rsidR="008617EB">
        <w:rPr>
          <w:lang w:val="en-US"/>
        </w:rPr>
        <w:br/>
      </w:r>
      <w:r w:rsidR="008617EB">
        <w:t>where w is a window function of length N, m denotes the time frame, and H is the hop size.</w:t>
      </w:r>
      <w:r w:rsidR="008617EB">
        <w:rPr>
          <w:lang w:val="en-US"/>
        </w:rPr>
        <w:br/>
      </w:r>
    </w:p>
    <w:p w14:paraId="2197ACAC" w14:textId="77777777" w:rsidR="00624524" w:rsidRPr="00624524" w:rsidRDefault="00624524" w:rsidP="00F756D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So, X (m, k) denotes the kth Fourier coefficient for the mth time frame. </w:t>
      </w:r>
    </w:p>
    <w:p w14:paraId="5F782A67" w14:textId="77777777" w:rsidR="00624524" w:rsidRPr="00624524" w:rsidRDefault="00624524" w:rsidP="00F756DF">
      <w:pPr>
        <w:pStyle w:val="ListParagraph"/>
        <w:numPr>
          <w:ilvl w:val="1"/>
          <w:numId w:val="1"/>
        </w:numPr>
        <w:rPr>
          <w:lang w:val="en-US"/>
        </w:rPr>
      </w:pPr>
      <w:r>
        <w:t>For each time frame m, one obtains a spectral vector which can be computed with the FFT.</w:t>
      </w:r>
    </w:p>
    <w:p w14:paraId="57D42227" w14:textId="1CA31D5A" w:rsidR="00624524" w:rsidRPr="00624524" w:rsidRDefault="00624524" w:rsidP="00F756DF">
      <w:pPr>
        <w:pStyle w:val="ListParagraph"/>
        <w:numPr>
          <w:ilvl w:val="1"/>
          <w:numId w:val="1"/>
        </w:numPr>
        <w:rPr>
          <w:lang w:val="en-US"/>
        </w:rPr>
      </w:pPr>
      <w:r>
        <w:t>Linking STFT coefficients with time positions:</w:t>
      </w:r>
      <w:r>
        <w:br/>
      </w:r>
      <w:r>
        <w:br/>
        <w:t>T_coef(m) = (m*H) / F_s [sec]</w:t>
      </w:r>
      <w:r>
        <w:br/>
      </w:r>
    </w:p>
    <w:p w14:paraId="6D19B1F1" w14:textId="69BF564A" w:rsidR="00624524" w:rsidRPr="00624524" w:rsidRDefault="00624524" w:rsidP="00F756DF">
      <w:pPr>
        <w:pStyle w:val="ListParagraph"/>
        <w:numPr>
          <w:ilvl w:val="1"/>
          <w:numId w:val="1"/>
        </w:numPr>
        <w:rPr>
          <w:lang w:val="en-US"/>
        </w:rPr>
      </w:pPr>
      <w:r>
        <w:t>Linking STFT coefficients with physical frequencies:</w:t>
      </w:r>
      <w:r>
        <w:br/>
      </w:r>
      <w:r>
        <w:br/>
      </w:r>
      <w:r w:rsidR="00A8143F">
        <w:t>F</w:t>
      </w:r>
      <w:r>
        <w:t>_coef(m) = (</w:t>
      </w:r>
      <w:r>
        <w:t>k</w:t>
      </w:r>
      <w:r>
        <w:t>*</w:t>
      </w:r>
      <w:r>
        <w:t>F_s</w:t>
      </w:r>
      <w:r>
        <w:t xml:space="preserve">) / </w:t>
      </w:r>
      <w:r>
        <w:t>N</w:t>
      </w:r>
      <w:r>
        <w:t xml:space="preserve"> [</w:t>
      </w:r>
      <w:r>
        <w:t>Hz</w:t>
      </w:r>
      <w:r>
        <w:t>]</w:t>
      </w:r>
      <w:r>
        <w:br/>
      </w:r>
    </w:p>
    <w:p w14:paraId="682C891B" w14:textId="77777777" w:rsidR="00011F23" w:rsidRPr="00011F23" w:rsidRDefault="00011F23" w:rsidP="00F756DF">
      <w:pPr>
        <w:pStyle w:val="ListParagraph"/>
        <w:numPr>
          <w:ilvl w:val="1"/>
          <w:numId w:val="1"/>
        </w:numPr>
        <w:rPr>
          <w:lang w:val="en-US"/>
        </w:rPr>
      </w:pPr>
      <w:r>
        <w:t>A common choice for hop size is H = N/2, as a trade-off between temporal resolution and data volume.</w:t>
      </w:r>
    </w:p>
    <w:p w14:paraId="64792943" w14:textId="77777777" w:rsidR="00011F23" w:rsidRPr="00011F23" w:rsidRDefault="00011F23" w:rsidP="00011F23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Spectrogram Spectrogram </w:t>
      </w:r>
    </w:p>
    <w:p w14:paraId="467491F1" w14:textId="77777777" w:rsidR="00011F23" w:rsidRPr="00011F23" w:rsidRDefault="00011F23" w:rsidP="00011F23">
      <w:pPr>
        <w:pStyle w:val="ListParagraph"/>
        <w:numPr>
          <w:ilvl w:val="1"/>
          <w:numId w:val="1"/>
        </w:numPr>
        <w:rPr>
          <w:lang w:val="en-US"/>
        </w:rPr>
      </w:pPr>
      <w:r>
        <w:t>A two-dimensional representation of the squared magnitude of the STFT:</w:t>
      </w:r>
    </w:p>
    <w:p w14:paraId="14E4F07F" w14:textId="77777777" w:rsidR="00011F23" w:rsidRPr="00011F23" w:rsidRDefault="00011F23" w:rsidP="00011F23">
      <w:pPr>
        <w:pStyle w:val="ListParagraph"/>
        <w:numPr>
          <w:ilvl w:val="2"/>
          <w:numId w:val="1"/>
        </w:numPr>
        <w:rPr>
          <w:lang w:val="en-US"/>
        </w:rPr>
      </w:pPr>
      <w:r>
        <w:t>Y(m, k) := |X (m, k)|</w:t>
      </w:r>
      <w:r>
        <w:t>^</w:t>
      </w:r>
      <w:r>
        <w:t>2</w:t>
      </w:r>
    </w:p>
    <w:p w14:paraId="1FFB3C22" w14:textId="77777777" w:rsidR="00011F23" w:rsidRPr="00011F23" w:rsidRDefault="00011F23" w:rsidP="00011F2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Time-Frequency Localisation </w:t>
      </w:r>
    </w:p>
    <w:p w14:paraId="7452C3A5" w14:textId="77777777" w:rsidR="00011F23" w:rsidRPr="00011F23" w:rsidRDefault="00011F23" w:rsidP="00011F2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Size of window constitutes a trade-off between time localisation and frequency localisation: </w:t>
      </w:r>
    </w:p>
    <w:p w14:paraId="6561A8DA" w14:textId="77777777" w:rsidR="00011F23" w:rsidRPr="00011F23" w:rsidRDefault="00011F23" w:rsidP="00011F2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Large window: poor time localisation, good frequency localisation </w:t>
      </w:r>
    </w:p>
    <w:p w14:paraId="4A5A5DCA" w14:textId="77777777" w:rsidR="00011F23" w:rsidRPr="00011F23" w:rsidRDefault="00011F23" w:rsidP="00011F2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Small window: good time localisation, poor frequency localisation </w:t>
      </w:r>
    </w:p>
    <w:p w14:paraId="5CB05076" w14:textId="77777777" w:rsidR="00011F23" w:rsidRPr="00011F23" w:rsidRDefault="00011F23" w:rsidP="00011F23">
      <w:pPr>
        <w:pStyle w:val="ListParagraph"/>
        <w:numPr>
          <w:ilvl w:val="1"/>
          <w:numId w:val="1"/>
        </w:numPr>
        <w:rPr>
          <w:lang w:val="en-US"/>
        </w:rPr>
      </w:pPr>
      <w:r>
        <w:t>A variant of the Heisenberg Uncertainty Principle states that there is no window function that simultaneously localizes in time and frequency with arbitrary precision.</w:t>
      </w:r>
    </w:p>
    <w:p w14:paraId="3F4E00AC" w14:textId="77777777" w:rsidR="00011F23" w:rsidRPr="00011F23" w:rsidRDefault="00011F23" w:rsidP="00011F2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Log-frequency Spectrogram </w:t>
      </w:r>
    </w:p>
    <w:p w14:paraId="6D49D0F9" w14:textId="4460639C" w:rsidR="00011F23" w:rsidRPr="00011F23" w:rsidRDefault="00011F23" w:rsidP="00011F2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Notes of the equal-tempered scale depend on their center frequencies in a logarithmic fashion: </w:t>
      </w:r>
      <w:r>
        <w:br/>
      </w:r>
      <w:r>
        <w:br/>
      </w:r>
      <w:r>
        <w:t>F</w:t>
      </w:r>
      <w:r>
        <w:t>_</w:t>
      </w:r>
      <w:r>
        <w:t>pitch(p) = 2</w:t>
      </w:r>
      <w:r>
        <w:t>^{</w:t>
      </w:r>
      <w:r>
        <w:t>(p−69)/12</w:t>
      </w:r>
      <w:r>
        <w:t>}</w:t>
      </w:r>
      <w:r>
        <w:t xml:space="preserve"> · 440 </w:t>
      </w:r>
      <w:r>
        <w:br/>
      </w:r>
    </w:p>
    <w:p w14:paraId="6AF5795A" w14:textId="0F767F47" w:rsidR="00011F23" w:rsidRPr="00011F23" w:rsidRDefault="00011F23" w:rsidP="00011F23">
      <w:pPr>
        <w:pStyle w:val="ListParagraph"/>
        <w:numPr>
          <w:ilvl w:val="1"/>
          <w:numId w:val="1"/>
        </w:numPr>
        <w:rPr>
          <w:lang w:val="en-US"/>
        </w:rPr>
      </w:pPr>
      <w:r>
        <w:t>This logarithmic perception of frequency motivates the use of a representation with a logarithmic frequency axis:</w:t>
      </w:r>
      <w:r w:rsidR="00154372">
        <w:br/>
      </w:r>
      <w:r>
        <w:br/>
        <w:t>y_LF(n,p) = sum of (|X(n,k)|^2)</w:t>
      </w:r>
      <w:r>
        <w:br/>
      </w:r>
    </w:p>
    <w:p w14:paraId="72CD850D" w14:textId="77777777" w:rsidR="00011F23" w:rsidRPr="00011F23" w:rsidRDefault="00011F23" w:rsidP="00011F2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Constant-Q Transform </w:t>
      </w:r>
    </w:p>
    <w:p w14:paraId="3F6C6030" w14:textId="77777777" w:rsidR="00011F23" w:rsidRPr="00011F23" w:rsidRDefault="00011F23" w:rsidP="00011F2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STFT drawback: linearly spaced time/frequency bins → constant time-frequency resolution </w:t>
      </w:r>
    </w:p>
    <w:p w14:paraId="5C06DCCC" w14:textId="77777777" w:rsidR="00011F23" w:rsidRPr="00011F23" w:rsidRDefault="00011F23" w:rsidP="00011F2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Constant-Q Transform (CQT): time-frequency representation where: </w:t>
      </w:r>
    </w:p>
    <w:p w14:paraId="638DA117" w14:textId="77777777" w:rsidR="00011F23" w:rsidRPr="00011F23" w:rsidRDefault="00011F23" w:rsidP="00011F2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Frequencies are logarithmically spaced </w:t>
      </w:r>
    </w:p>
    <w:p w14:paraId="12998959" w14:textId="77777777" w:rsidR="002D20EC" w:rsidRPr="002D20EC" w:rsidRDefault="00011F23" w:rsidP="00011F2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Bins have a constant ratio of center frequencies over bandwidth (Q-factor) </w:t>
      </w:r>
    </w:p>
    <w:p w14:paraId="7CD98AAB" w14:textId="77777777" w:rsidR="002D20EC" w:rsidRPr="002D20EC" w:rsidRDefault="00011F23" w:rsidP="002D20EC">
      <w:pPr>
        <w:pStyle w:val="ListParagraph"/>
        <w:numPr>
          <w:ilvl w:val="1"/>
          <w:numId w:val="1"/>
        </w:numPr>
        <w:rPr>
          <w:lang w:val="en-US"/>
        </w:rPr>
      </w:pPr>
      <w:r>
        <w:t>In effect, that means that the frequency resolution is better for low frequencies and the time resolution is better for high frequencies Also: musically and perceptually motivated representation</w:t>
      </w:r>
    </w:p>
    <w:p w14:paraId="6CDCDDC3" w14:textId="77777777" w:rsidR="002D20EC" w:rsidRPr="002D20EC" w:rsidRDefault="002D20EC" w:rsidP="002D20E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CQT drawbacks: </w:t>
      </w:r>
    </w:p>
    <w:p w14:paraId="07C0EF03" w14:textId="77777777" w:rsidR="0089337A" w:rsidRPr="0089337A" w:rsidRDefault="002D20EC" w:rsidP="002D20EC">
      <w:pPr>
        <w:pStyle w:val="ListParagraph"/>
        <w:numPr>
          <w:ilvl w:val="2"/>
          <w:numId w:val="1"/>
        </w:numPr>
        <w:rPr>
          <w:lang w:val="en-US"/>
        </w:rPr>
      </w:pPr>
      <w:r>
        <w:t>CQT is computationally more intensive than the STFT/FFT CQT produces a data structure that is more difficult to handle than a linear frequency spectrogram</w:t>
      </w:r>
    </w:p>
    <w:p w14:paraId="3D77068D" w14:textId="77777777" w:rsidR="0089337A" w:rsidRPr="0089337A" w:rsidRDefault="0089337A" w:rsidP="00497CE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Mel scale </w:t>
      </w:r>
    </w:p>
    <w:p w14:paraId="0989A809" w14:textId="6669213C" w:rsidR="0089337A" w:rsidRPr="0089337A" w:rsidRDefault="0089337A" w:rsidP="00497CE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Perceptual scale of pitches judged by listeners to be equal in distance from one another: </w:t>
      </w:r>
      <w:r>
        <w:br/>
      </w:r>
      <w:r>
        <w:br/>
      </w:r>
      <w:r>
        <w:t>m = 1000 log</w:t>
      </w:r>
      <w:r>
        <w:t>_</w:t>
      </w:r>
      <w:r>
        <w:t>2 ( 1 + f</w:t>
      </w:r>
      <w:r>
        <w:t>/</w:t>
      </w:r>
      <w:r>
        <w:t>1000) or m = 2595 log</w:t>
      </w:r>
      <w:r>
        <w:t>_</w:t>
      </w:r>
      <w:r>
        <w:t>10( 1 + f</w:t>
      </w:r>
      <w:r>
        <w:t>/</w:t>
      </w:r>
      <w:r>
        <w:t xml:space="preserve">700) </w:t>
      </w:r>
      <w:r>
        <w:br/>
      </w:r>
    </w:p>
    <w:p w14:paraId="41185AB5" w14:textId="77777777" w:rsidR="00497CED" w:rsidRPr="00497CED" w:rsidRDefault="0089337A" w:rsidP="00497CED">
      <w:pPr>
        <w:pStyle w:val="ListParagraph"/>
        <w:numPr>
          <w:ilvl w:val="1"/>
          <w:numId w:val="1"/>
        </w:numPr>
        <w:rPr>
          <w:lang w:val="en-US"/>
        </w:rPr>
      </w:pPr>
      <w:r>
        <w:t>as proposed by Fant (1973) and O’Shaughnessy (1987), respectively.</w:t>
      </w:r>
    </w:p>
    <w:p w14:paraId="1618B110" w14:textId="77777777" w:rsidR="00497CED" w:rsidRPr="00497CED" w:rsidRDefault="00497CED" w:rsidP="00497CE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Mel spectrogram: </w:t>
      </w:r>
    </w:p>
    <w:p w14:paraId="4768BD92" w14:textId="4C4D6683" w:rsidR="00456855" w:rsidRPr="001478F0" w:rsidRDefault="00497CED" w:rsidP="00497CED">
      <w:pPr>
        <w:pStyle w:val="ListParagraph"/>
        <w:numPr>
          <w:ilvl w:val="1"/>
          <w:numId w:val="1"/>
        </w:numPr>
        <w:rPr>
          <w:lang w:val="en-US"/>
        </w:rPr>
      </w:pPr>
      <w:r>
        <w:t>mapping an STFT spectrogram onto the mel scale. → commonly used for deep learning-based MIR systems Other commonly used psychoacoustic pitch scales: Bark scale, Equivalent Rectangular Bandwidth (ERB) scale.</w:t>
      </w:r>
      <w:r w:rsidR="00456855">
        <w:br/>
      </w:r>
    </w:p>
    <w:sectPr w:rsidR="00456855" w:rsidRPr="0014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11F23"/>
    <w:rsid w:val="000824E8"/>
    <w:rsid w:val="000A4422"/>
    <w:rsid w:val="000C1093"/>
    <w:rsid w:val="000D2FF4"/>
    <w:rsid w:val="000F02FA"/>
    <w:rsid w:val="00131CCA"/>
    <w:rsid w:val="00133403"/>
    <w:rsid w:val="001478F0"/>
    <w:rsid w:val="00154372"/>
    <w:rsid w:val="0019775C"/>
    <w:rsid w:val="00275EBC"/>
    <w:rsid w:val="0029124A"/>
    <w:rsid w:val="002D20EC"/>
    <w:rsid w:val="0031053A"/>
    <w:rsid w:val="003327A9"/>
    <w:rsid w:val="003A180C"/>
    <w:rsid w:val="003F26B2"/>
    <w:rsid w:val="004112D4"/>
    <w:rsid w:val="00424F1F"/>
    <w:rsid w:val="00441A48"/>
    <w:rsid w:val="00456855"/>
    <w:rsid w:val="00497CED"/>
    <w:rsid w:val="004E37CA"/>
    <w:rsid w:val="0050257C"/>
    <w:rsid w:val="00571D81"/>
    <w:rsid w:val="005B77A9"/>
    <w:rsid w:val="005C63A7"/>
    <w:rsid w:val="00624524"/>
    <w:rsid w:val="006530B3"/>
    <w:rsid w:val="00687C3A"/>
    <w:rsid w:val="00723AD1"/>
    <w:rsid w:val="00787275"/>
    <w:rsid w:val="007F07BC"/>
    <w:rsid w:val="008237AA"/>
    <w:rsid w:val="008617EB"/>
    <w:rsid w:val="00871ECD"/>
    <w:rsid w:val="008848BF"/>
    <w:rsid w:val="0089337A"/>
    <w:rsid w:val="008B3DE2"/>
    <w:rsid w:val="009523F1"/>
    <w:rsid w:val="009B42FA"/>
    <w:rsid w:val="00A27F7D"/>
    <w:rsid w:val="00A8143F"/>
    <w:rsid w:val="00A925A6"/>
    <w:rsid w:val="00AA00DF"/>
    <w:rsid w:val="00AF0C83"/>
    <w:rsid w:val="00B22385"/>
    <w:rsid w:val="00B301CF"/>
    <w:rsid w:val="00B56BA7"/>
    <w:rsid w:val="00B77E24"/>
    <w:rsid w:val="00B86C34"/>
    <w:rsid w:val="00C356A9"/>
    <w:rsid w:val="00C95E6C"/>
    <w:rsid w:val="00CA137F"/>
    <w:rsid w:val="00CC2DAF"/>
    <w:rsid w:val="00D63385"/>
    <w:rsid w:val="00DE2DA8"/>
    <w:rsid w:val="00E47783"/>
    <w:rsid w:val="00E65F63"/>
    <w:rsid w:val="00E96680"/>
    <w:rsid w:val="00EA6F93"/>
    <w:rsid w:val="00F24150"/>
    <w:rsid w:val="00F756DF"/>
    <w:rsid w:val="00F95A75"/>
    <w:rsid w:val="00FB13FE"/>
    <w:rsid w:val="00FB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56</cp:revision>
  <dcterms:created xsi:type="dcterms:W3CDTF">2021-09-28T15:35:00Z</dcterms:created>
  <dcterms:modified xsi:type="dcterms:W3CDTF">2022-02-01T19:50:00Z</dcterms:modified>
</cp:coreProperties>
</file>