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031CC" w14:textId="27935FBC" w:rsidR="001F12F7" w:rsidRPr="001F12F7" w:rsidRDefault="001F12F7" w:rsidP="001F12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="008E65E5">
        <w:rPr>
          <w:rFonts w:ascii="Times New Roman" w:hAnsi="Times New Roman" w:cs="Times New Roman"/>
          <w:sz w:val="24"/>
          <w:szCs w:val="24"/>
        </w:rPr>
        <w:t>разработка информационной системы для учёта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и сопровождения сделок эквайринга»</w:t>
      </w:r>
    </w:p>
    <w:p w14:paraId="7E1A8BE0" w14:textId="77777777" w:rsidR="001F12F7" w:rsidRDefault="001F12F7" w:rsidP="00DE4B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226306" w14:textId="54B35040" w:rsidR="002967A8" w:rsidRPr="00157737" w:rsidRDefault="00BE4E55" w:rsidP="00DE4B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7737">
        <w:rPr>
          <w:rFonts w:ascii="Times New Roman" w:hAnsi="Times New Roman" w:cs="Times New Roman"/>
          <w:sz w:val="24"/>
          <w:szCs w:val="24"/>
        </w:rPr>
        <w:t>Объект исследования</w:t>
      </w:r>
    </w:p>
    <w:p w14:paraId="1B7D2FF9" w14:textId="70B85470" w:rsidR="00BE4E55" w:rsidRPr="00157737" w:rsidRDefault="00BE4E55" w:rsidP="00DE4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737">
        <w:rPr>
          <w:rFonts w:ascii="Times New Roman" w:hAnsi="Times New Roman" w:cs="Times New Roman"/>
          <w:sz w:val="24"/>
          <w:szCs w:val="24"/>
        </w:rPr>
        <w:tab/>
      </w:r>
      <w:r w:rsidR="00DE4B6F" w:rsidRPr="00157737">
        <w:rPr>
          <w:rFonts w:ascii="Times New Roman" w:hAnsi="Times New Roman" w:cs="Times New Roman"/>
          <w:sz w:val="24"/>
          <w:szCs w:val="24"/>
        </w:rPr>
        <w:t>Автоматизация</w:t>
      </w:r>
      <w:r w:rsidRPr="00157737">
        <w:rPr>
          <w:rFonts w:ascii="Times New Roman" w:hAnsi="Times New Roman" w:cs="Times New Roman"/>
          <w:sz w:val="24"/>
          <w:szCs w:val="24"/>
        </w:rPr>
        <w:t xml:space="preserve"> бизнес-процессов по подключению и обслуживанию терминалов торгового и интернет-эквайринга в банке.</w:t>
      </w:r>
    </w:p>
    <w:p w14:paraId="3103C58B" w14:textId="14052347" w:rsidR="00BE4E55" w:rsidRPr="00157737" w:rsidRDefault="00BE4E55" w:rsidP="00DE4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272307" w14:textId="006EA9B6" w:rsidR="00BE4E55" w:rsidRPr="00157737" w:rsidRDefault="00BE4E55" w:rsidP="00DE4B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7737">
        <w:rPr>
          <w:rFonts w:ascii="Times New Roman" w:hAnsi="Times New Roman" w:cs="Times New Roman"/>
          <w:sz w:val="24"/>
          <w:szCs w:val="24"/>
        </w:rPr>
        <w:t>Предмет исследования</w:t>
      </w:r>
    </w:p>
    <w:p w14:paraId="6239ED2B" w14:textId="397232C5" w:rsidR="00BE4E55" w:rsidRPr="00157737" w:rsidRDefault="00A545B0" w:rsidP="00DE4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737">
        <w:rPr>
          <w:rFonts w:ascii="Times New Roman" w:hAnsi="Times New Roman" w:cs="Times New Roman"/>
          <w:sz w:val="24"/>
          <w:szCs w:val="24"/>
        </w:rPr>
        <w:tab/>
        <w:t xml:space="preserve">Разработка формы хранения информации о выборке клиентов, пользующихся услугами торгового и интернет-эквайринга, и инструментов по поддержанию функционирования </w:t>
      </w:r>
      <w:r w:rsidR="00A37F17" w:rsidRPr="00157737">
        <w:rPr>
          <w:rFonts w:ascii="Times New Roman" w:hAnsi="Times New Roman" w:cs="Times New Roman"/>
          <w:sz w:val="24"/>
          <w:szCs w:val="24"/>
        </w:rPr>
        <w:t>жизненного цикла сдел</w:t>
      </w:r>
      <w:r w:rsidR="00DE4B6F" w:rsidRPr="00157737">
        <w:rPr>
          <w:rFonts w:ascii="Times New Roman" w:hAnsi="Times New Roman" w:cs="Times New Roman"/>
          <w:sz w:val="24"/>
          <w:szCs w:val="24"/>
        </w:rPr>
        <w:t>ок</w:t>
      </w:r>
      <w:r w:rsidR="00A37F17" w:rsidRPr="00157737">
        <w:rPr>
          <w:rFonts w:ascii="Times New Roman" w:hAnsi="Times New Roman" w:cs="Times New Roman"/>
          <w:sz w:val="24"/>
          <w:szCs w:val="24"/>
        </w:rPr>
        <w:t>.</w:t>
      </w:r>
    </w:p>
    <w:p w14:paraId="7629B83D" w14:textId="398DE30A" w:rsidR="00A37F17" w:rsidRPr="00157737" w:rsidRDefault="00A37F17" w:rsidP="00DE4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BB93F" w14:textId="0B2DAC4F" w:rsidR="00A37F17" w:rsidRPr="00157737" w:rsidRDefault="00A37F17" w:rsidP="00DE4B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7737">
        <w:rPr>
          <w:rFonts w:ascii="Times New Roman" w:hAnsi="Times New Roman" w:cs="Times New Roman"/>
          <w:sz w:val="24"/>
          <w:szCs w:val="24"/>
        </w:rPr>
        <w:t>Цель исследования</w:t>
      </w:r>
    </w:p>
    <w:p w14:paraId="7237F96F" w14:textId="6F903C5C" w:rsidR="00A37F17" w:rsidRPr="00157737" w:rsidRDefault="00A37F17" w:rsidP="00DE4B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7737">
        <w:rPr>
          <w:rFonts w:ascii="Times New Roman" w:hAnsi="Times New Roman" w:cs="Times New Roman"/>
          <w:sz w:val="24"/>
          <w:szCs w:val="24"/>
        </w:rPr>
        <w:tab/>
      </w:r>
      <w:r w:rsidR="00DE4B6F" w:rsidRPr="00157737">
        <w:rPr>
          <w:rFonts w:ascii="Times New Roman" w:hAnsi="Times New Roman" w:cs="Times New Roman"/>
          <w:sz w:val="24"/>
          <w:szCs w:val="24"/>
        </w:rPr>
        <w:t xml:space="preserve">Снижение регламентных сроков на </w:t>
      </w:r>
      <w:r w:rsidR="00157737" w:rsidRPr="00157737">
        <w:rPr>
          <w:rFonts w:ascii="Times New Roman" w:hAnsi="Times New Roman" w:cs="Times New Roman"/>
          <w:sz w:val="24"/>
          <w:szCs w:val="24"/>
        </w:rPr>
        <w:t>сервисные работы по установке и обслуживанию терминалов, а также выстраивание каналов коммуникации между отделами, участвующих в жизненном цикле сделок.</w:t>
      </w:r>
    </w:p>
    <w:p w14:paraId="4A5F8ADB" w14:textId="4F772F3F" w:rsidR="00BE4E55" w:rsidRDefault="00BE4E55" w:rsidP="00201246">
      <w:pPr>
        <w:spacing w:line="360" w:lineRule="auto"/>
        <w:jc w:val="center"/>
      </w:pPr>
    </w:p>
    <w:p w14:paraId="2A5C59D5" w14:textId="487F65EA" w:rsidR="0042123D" w:rsidRDefault="0042123D" w:rsidP="002012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2123D">
        <w:rPr>
          <w:rFonts w:ascii="Times New Roman" w:hAnsi="Times New Roman" w:cs="Times New Roman"/>
          <w:sz w:val="24"/>
          <w:szCs w:val="24"/>
        </w:rPr>
        <w:t>Задачи исследования</w:t>
      </w:r>
    </w:p>
    <w:p w14:paraId="1C376887" w14:textId="1AF0244D" w:rsidR="0042123D" w:rsidRDefault="0042123D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объекта иссл</w:t>
      </w:r>
      <w:r w:rsidR="00D23AF1">
        <w:rPr>
          <w:rFonts w:ascii="Times New Roman" w:hAnsi="Times New Roman" w:cs="Times New Roman"/>
          <w:sz w:val="24"/>
          <w:szCs w:val="24"/>
        </w:rPr>
        <w:t>едования</w:t>
      </w:r>
    </w:p>
    <w:p w14:paraId="09AD5C8B" w14:textId="1C8B5885" w:rsidR="00D23AF1" w:rsidRDefault="00D23AF1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Формулирование требований к системе</w:t>
      </w:r>
    </w:p>
    <w:p w14:paraId="1B60D377" w14:textId="0CAB9BE9" w:rsidR="00D23AF1" w:rsidRDefault="00D23AF1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концепта системы</w:t>
      </w:r>
    </w:p>
    <w:p w14:paraId="2E88EF12" w14:textId="76228989" w:rsidR="00D23AF1" w:rsidRDefault="00D23AF1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Построение архитектуры системы</w:t>
      </w:r>
    </w:p>
    <w:p w14:paraId="260341A9" w14:textId="3205DDF7" w:rsidR="00D23AF1" w:rsidRDefault="00D23AF1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Проектирование системы</w:t>
      </w:r>
    </w:p>
    <w:p w14:paraId="26211FE7" w14:textId="523C5182" w:rsidR="00D23AF1" w:rsidRDefault="00D23AF1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системы</w:t>
      </w:r>
    </w:p>
    <w:p w14:paraId="6F0FB985" w14:textId="63F770A3" w:rsidR="00D23AF1" w:rsidRDefault="00201246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системы</w:t>
      </w:r>
    </w:p>
    <w:p w14:paraId="26A91B8C" w14:textId="4A48DC19" w:rsidR="00201246" w:rsidRDefault="00201246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Введение в эксплуатацию системы </w:t>
      </w:r>
    </w:p>
    <w:p w14:paraId="356407B3" w14:textId="061BAA19" w:rsidR="00201246" w:rsidRPr="0042123D" w:rsidRDefault="00201246" w:rsidP="0020124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результатов эксплуатации</w:t>
      </w:r>
    </w:p>
    <w:sectPr w:rsidR="00201246" w:rsidRPr="0042123D" w:rsidSect="0042123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3765AF"/>
    <w:multiLevelType w:val="hybridMultilevel"/>
    <w:tmpl w:val="B8809110"/>
    <w:lvl w:ilvl="0" w:tplc="D6E47B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B3"/>
    <w:rsid w:val="00157737"/>
    <w:rsid w:val="001F12F7"/>
    <w:rsid w:val="00201246"/>
    <w:rsid w:val="0029168E"/>
    <w:rsid w:val="002967A8"/>
    <w:rsid w:val="003D48B3"/>
    <w:rsid w:val="0042123D"/>
    <w:rsid w:val="008E65E5"/>
    <w:rsid w:val="00A37F17"/>
    <w:rsid w:val="00A545B0"/>
    <w:rsid w:val="00BE4E55"/>
    <w:rsid w:val="00CA67A9"/>
    <w:rsid w:val="00D23AF1"/>
    <w:rsid w:val="00D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872C"/>
  <w15:chartTrackingRefBased/>
  <w15:docId w15:val="{B601DA1A-5E20-4E4F-9294-2612A1CA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1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Андрец Новосельцев</dc:creator>
  <cp:keywords/>
  <dc:description/>
  <cp:lastModifiedBy>Андрец Новосельцев</cp:lastModifiedBy>
  <cp:revision>5</cp:revision>
  <dcterms:created xsi:type="dcterms:W3CDTF">2025-11-15T09:42:00Z</dcterms:created>
  <dcterms:modified xsi:type="dcterms:W3CDTF">2025-11-18T15:24:00Z</dcterms:modified>
</cp:coreProperties>
</file>