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378A" w:rsidRPr="00563674" w:rsidRDefault="0085378A" w:rsidP="0085378A">
      <w:pPr>
        <w:tabs>
          <w:tab w:val="right" w:pos="9355"/>
        </w:tabs>
        <w:ind w:right="113"/>
        <w:jc w:val="center"/>
        <w:rPr>
          <w:rFonts w:cs="Times New Roman"/>
          <w:b/>
          <w:color w:val="000000" w:themeColor="text1"/>
          <w:sz w:val="24"/>
          <w:szCs w:val="24"/>
        </w:rPr>
      </w:pPr>
      <w:r w:rsidRPr="00563674">
        <w:rPr>
          <w:rFonts w:cs="Times New Roman"/>
          <w:b/>
          <w:color w:val="000000" w:themeColor="text1"/>
          <w:sz w:val="24"/>
          <w:szCs w:val="24"/>
        </w:rPr>
        <w:t>МИНОБРНАУКИ РОССИИ</w:t>
      </w:r>
    </w:p>
    <w:p w:rsidR="0085378A" w:rsidRPr="00563674" w:rsidRDefault="0085378A" w:rsidP="0085378A">
      <w:pPr>
        <w:pStyle w:val="a4"/>
        <w:rPr>
          <w:color w:val="000000" w:themeColor="text1"/>
          <w:szCs w:val="24"/>
        </w:rPr>
      </w:pPr>
      <w:r w:rsidRPr="00563674">
        <w:rPr>
          <w:color w:val="000000" w:themeColor="text1"/>
          <w:szCs w:val="24"/>
        </w:rPr>
        <w:t xml:space="preserve">ФЕДЕРАЛЬНОЕ ГОСУДАРСТВЕННОЕ БЮДЖЕТНОЕ ОБРАЗОВАТЕЛЬНОЕ </w:t>
      </w:r>
    </w:p>
    <w:p w:rsidR="0085378A" w:rsidRPr="00563674" w:rsidRDefault="0085378A" w:rsidP="0085378A">
      <w:pPr>
        <w:pStyle w:val="a4"/>
        <w:rPr>
          <w:color w:val="000000" w:themeColor="text1"/>
          <w:szCs w:val="24"/>
        </w:rPr>
      </w:pPr>
      <w:r w:rsidRPr="00563674">
        <w:rPr>
          <w:color w:val="000000" w:themeColor="text1"/>
          <w:szCs w:val="24"/>
        </w:rPr>
        <w:t>УЧРЕЖДЕНИЕ ВЫСШЕГО ОБРАЗОВАНИЯ</w:t>
      </w:r>
    </w:p>
    <w:p w:rsidR="0085378A" w:rsidRPr="00563674" w:rsidRDefault="0085378A" w:rsidP="0085378A">
      <w:pPr>
        <w:pStyle w:val="a4"/>
        <w:rPr>
          <w:color w:val="000000" w:themeColor="text1"/>
          <w:szCs w:val="24"/>
        </w:rPr>
      </w:pPr>
      <w:r w:rsidRPr="00563674">
        <w:rPr>
          <w:color w:val="000000" w:themeColor="text1"/>
          <w:szCs w:val="24"/>
        </w:rPr>
        <w:t>«НИЖЕГОРОДСКИЙ ГОСУДАРСТВЕННЫЙ ТЕХНИЧЕСКИЙ</w:t>
      </w:r>
    </w:p>
    <w:p w:rsidR="0085378A" w:rsidRPr="00563674" w:rsidRDefault="0085378A" w:rsidP="0085378A">
      <w:pPr>
        <w:pStyle w:val="a4"/>
        <w:rPr>
          <w:color w:val="000000" w:themeColor="text1"/>
          <w:szCs w:val="24"/>
        </w:rPr>
      </w:pPr>
      <w:r w:rsidRPr="00563674">
        <w:rPr>
          <w:color w:val="000000" w:themeColor="text1"/>
          <w:szCs w:val="24"/>
        </w:rPr>
        <w:t xml:space="preserve"> УНИВЕРСИТЕТ им. Р.Е. АЛЕКСЕЕВА»</w:t>
      </w:r>
    </w:p>
    <w:p w:rsidR="0085378A" w:rsidRPr="00563674" w:rsidRDefault="0085378A" w:rsidP="0085378A">
      <w:pPr>
        <w:pStyle w:val="a4"/>
        <w:rPr>
          <w:color w:val="000000" w:themeColor="text1"/>
          <w:szCs w:val="24"/>
        </w:rPr>
      </w:pPr>
      <w:r w:rsidRPr="00563674">
        <w:rPr>
          <w:color w:val="000000" w:themeColor="text1"/>
          <w:szCs w:val="24"/>
        </w:rPr>
        <w:t>(НГТУ)</w:t>
      </w:r>
    </w:p>
    <w:p w:rsidR="0085378A" w:rsidRPr="00563674" w:rsidRDefault="0085378A" w:rsidP="0085378A">
      <w:pPr>
        <w:pStyle w:val="a4"/>
        <w:rPr>
          <w:color w:val="000000" w:themeColor="text1"/>
          <w:szCs w:val="24"/>
        </w:rPr>
      </w:pPr>
    </w:p>
    <w:p w:rsidR="0085378A" w:rsidRPr="00563674" w:rsidRDefault="0085378A" w:rsidP="0085378A">
      <w:pPr>
        <w:pStyle w:val="a6"/>
        <w:spacing w:line="360" w:lineRule="auto"/>
        <w:ind w:right="-16" w:firstLine="0"/>
        <w:jc w:val="center"/>
        <w:rPr>
          <w:rFonts w:cs="Times New Roman"/>
          <w:b/>
          <w:color w:val="000000" w:themeColor="text1"/>
          <w:sz w:val="24"/>
          <w:szCs w:val="24"/>
          <w:u w:val="single"/>
        </w:rPr>
      </w:pPr>
      <w:r w:rsidRPr="00563674">
        <w:rPr>
          <w:rFonts w:cs="Times New Roman"/>
          <w:b/>
          <w:color w:val="000000" w:themeColor="text1"/>
          <w:sz w:val="24"/>
          <w:szCs w:val="24"/>
          <w:u w:val="single"/>
        </w:rPr>
        <w:t>Институт переподготовки специалистов</w:t>
      </w:r>
    </w:p>
    <w:p w:rsidR="0085378A" w:rsidRPr="00563674" w:rsidRDefault="0085378A" w:rsidP="0085378A">
      <w:pPr>
        <w:pStyle w:val="a6"/>
        <w:spacing w:line="360" w:lineRule="auto"/>
        <w:ind w:right="-16" w:firstLine="0"/>
        <w:jc w:val="center"/>
        <w:rPr>
          <w:rFonts w:cs="Times New Roman"/>
          <w:b/>
          <w:color w:val="000000" w:themeColor="text1"/>
          <w:sz w:val="24"/>
          <w:szCs w:val="24"/>
          <w:u w:val="single"/>
        </w:rPr>
      </w:pPr>
    </w:p>
    <w:p w:rsidR="0085378A" w:rsidRPr="00563674" w:rsidRDefault="0085378A" w:rsidP="0085378A">
      <w:pPr>
        <w:pStyle w:val="a6"/>
        <w:spacing w:line="360" w:lineRule="auto"/>
        <w:ind w:right="-16" w:firstLine="0"/>
        <w:rPr>
          <w:rFonts w:cs="Times New Roman"/>
          <w:color w:val="000000" w:themeColor="text1"/>
          <w:sz w:val="24"/>
          <w:szCs w:val="24"/>
        </w:rPr>
      </w:pPr>
      <w:r w:rsidRPr="00563674">
        <w:rPr>
          <w:rFonts w:cs="Times New Roman"/>
          <w:color w:val="000000" w:themeColor="text1"/>
          <w:sz w:val="24"/>
          <w:szCs w:val="24"/>
        </w:rPr>
        <w:t xml:space="preserve">Направление подготовки (специальность) </w:t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>Специалист по информационным системам</w:t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</w:rPr>
        <w:tab/>
      </w:r>
      <w:r w:rsidRPr="00563674">
        <w:rPr>
          <w:rFonts w:cs="Times New Roman"/>
          <w:color w:val="000000" w:themeColor="text1"/>
          <w:sz w:val="24"/>
          <w:szCs w:val="24"/>
        </w:rPr>
        <w:tab/>
      </w:r>
      <w:r w:rsidRPr="00563674">
        <w:rPr>
          <w:rFonts w:cs="Times New Roman"/>
          <w:color w:val="000000" w:themeColor="text1"/>
          <w:sz w:val="24"/>
          <w:szCs w:val="24"/>
        </w:rPr>
        <w:tab/>
      </w:r>
      <w:r w:rsidRPr="00563674">
        <w:rPr>
          <w:rFonts w:cs="Times New Roman"/>
          <w:color w:val="000000" w:themeColor="text1"/>
          <w:sz w:val="24"/>
          <w:szCs w:val="24"/>
        </w:rPr>
        <w:tab/>
      </w:r>
      <w:r w:rsidRPr="00563674">
        <w:rPr>
          <w:rFonts w:cs="Times New Roman"/>
          <w:color w:val="000000" w:themeColor="text1"/>
          <w:sz w:val="24"/>
          <w:szCs w:val="24"/>
        </w:rPr>
        <w:tab/>
      </w:r>
      <w:r w:rsidRPr="00563674">
        <w:rPr>
          <w:rFonts w:cs="Times New Roman"/>
          <w:color w:val="000000" w:themeColor="text1"/>
          <w:sz w:val="24"/>
          <w:szCs w:val="24"/>
        </w:rPr>
        <w:tab/>
        <w:t>(код и наименование)</w:t>
      </w:r>
    </w:p>
    <w:p w:rsidR="0085378A" w:rsidRPr="00563674" w:rsidRDefault="0085378A" w:rsidP="0085378A">
      <w:pPr>
        <w:pStyle w:val="a6"/>
        <w:spacing w:line="360" w:lineRule="auto"/>
        <w:ind w:right="-16" w:firstLine="0"/>
        <w:rPr>
          <w:rFonts w:cs="Times New Roman"/>
          <w:color w:val="000000" w:themeColor="text1"/>
          <w:sz w:val="24"/>
          <w:szCs w:val="24"/>
          <w:u w:val="single"/>
        </w:rPr>
      </w:pPr>
    </w:p>
    <w:p w:rsidR="0085378A" w:rsidRPr="00563674" w:rsidRDefault="0085378A" w:rsidP="0085378A">
      <w:pPr>
        <w:pStyle w:val="a6"/>
        <w:spacing w:line="360" w:lineRule="auto"/>
        <w:ind w:right="-16" w:firstLine="0"/>
        <w:rPr>
          <w:rFonts w:cs="Times New Roman"/>
          <w:color w:val="000000" w:themeColor="text1"/>
          <w:sz w:val="24"/>
          <w:szCs w:val="24"/>
          <w:u w:val="single"/>
        </w:rPr>
      </w:pPr>
      <w:r w:rsidRPr="00563674">
        <w:rPr>
          <w:rFonts w:cs="Times New Roman"/>
          <w:color w:val="000000" w:themeColor="text1"/>
          <w:sz w:val="24"/>
          <w:szCs w:val="24"/>
        </w:rPr>
        <w:t xml:space="preserve">Направленность (профиль) образовательной программы </w:t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</w:p>
    <w:p w:rsidR="0085378A" w:rsidRPr="00563674" w:rsidRDefault="0085378A" w:rsidP="0085378A">
      <w:pPr>
        <w:pStyle w:val="a6"/>
        <w:spacing w:line="360" w:lineRule="auto"/>
        <w:ind w:right="-16" w:firstLine="0"/>
        <w:rPr>
          <w:rFonts w:cs="Times New Roman"/>
          <w:color w:val="000000" w:themeColor="text1"/>
          <w:sz w:val="24"/>
          <w:szCs w:val="24"/>
          <w:u w:val="single"/>
        </w:rPr>
      </w:pP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</w:p>
    <w:p w:rsidR="0085378A" w:rsidRPr="00563674" w:rsidRDefault="0085378A" w:rsidP="0085378A">
      <w:pPr>
        <w:pStyle w:val="a6"/>
        <w:spacing w:line="360" w:lineRule="auto"/>
        <w:ind w:right="-16" w:firstLine="0"/>
        <w:jc w:val="center"/>
        <w:rPr>
          <w:rFonts w:cs="Times New Roman"/>
          <w:color w:val="000000" w:themeColor="text1"/>
          <w:sz w:val="24"/>
          <w:szCs w:val="24"/>
        </w:rPr>
      </w:pPr>
      <w:r w:rsidRPr="00563674">
        <w:rPr>
          <w:rFonts w:cs="Times New Roman"/>
          <w:color w:val="000000" w:themeColor="text1"/>
          <w:sz w:val="24"/>
          <w:szCs w:val="24"/>
        </w:rPr>
        <w:t xml:space="preserve"> (наименование)</w:t>
      </w:r>
    </w:p>
    <w:p w:rsidR="0085378A" w:rsidRPr="00563674" w:rsidRDefault="0085378A" w:rsidP="0085378A">
      <w:pPr>
        <w:pStyle w:val="a6"/>
        <w:spacing w:line="360" w:lineRule="auto"/>
        <w:ind w:right="-16" w:firstLine="0"/>
        <w:rPr>
          <w:rFonts w:cs="Times New Roman"/>
          <w:color w:val="000000" w:themeColor="text1"/>
          <w:sz w:val="24"/>
          <w:szCs w:val="24"/>
          <w:u w:val="single"/>
        </w:rPr>
      </w:pPr>
      <w:r w:rsidRPr="00563674">
        <w:rPr>
          <w:rFonts w:cs="Times New Roman"/>
          <w:color w:val="000000" w:themeColor="text1"/>
          <w:sz w:val="24"/>
          <w:szCs w:val="24"/>
        </w:rPr>
        <w:t xml:space="preserve">Кафедра </w:t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ab/>
      </w:r>
    </w:p>
    <w:p w:rsidR="0085378A" w:rsidRPr="00563674" w:rsidRDefault="0085378A" w:rsidP="0085378A">
      <w:pPr>
        <w:pStyle w:val="a6"/>
        <w:spacing w:line="360" w:lineRule="auto"/>
        <w:ind w:right="-17" w:firstLine="0"/>
        <w:jc w:val="center"/>
        <w:rPr>
          <w:rFonts w:cs="Times New Roman"/>
          <w:b/>
          <w:color w:val="000000" w:themeColor="text1"/>
          <w:sz w:val="24"/>
          <w:szCs w:val="24"/>
        </w:rPr>
      </w:pPr>
    </w:p>
    <w:p w:rsidR="0085378A" w:rsidRPr="00563674" w:rsidRDefault="0085378A" w:rsidP="0085378A">
      <w:pPr>
        <w:pStyle w:val="a6"/>
        <w:spacing w:line="360" w:lineRule="auto"/>
        <w:ind w:right="-17" w:firstLine="0"/>
        <w:jc w:val="center"/>
        <w:rPr>
          <w:rFonts w:cs="Times New Roman"/>
          <w:color w:val="000000" w:themeColor="text1"/>
          <w:sz w:val="24"/>
          <w:szCs w:val="24"/>
        </w:rPr>
      </w:pPr>
      <w:r w:rsidRPr="00563674">
        <w:rPr>
          <w:rFonts w:cs="Times New Roman"/>
          <w:b/>
          <w:color w:val="000000" w:themeColor="text1"/>
          <w:sz w:val="24"/>
          <w:szCs w:val="24"/>
        </w:rPr>
        <w:t>ВЫПУСКНАЯ КВАЛИФИКАЦИОННАЯ РАБОТА</w:t>
      </w:r>
      <w:r w:rsidRPr="00563674">
        <w:rPr>
          <w:rFonts w:cs="Times New Roman"/>
          <w:b/>
          <w:color w:val="000000" w:themeColor="text1"/>
          <w:sz w:val="24"/>
          <w:szCs w:val="24"/>
        </w:rPr>
        <w:br/>
      </w:r>
    </w:p>
    <w:p w:rsidR="0085378A" w:rsidRPr="00563674" w:rsidRDefault="0085378A" w:rsidP="0085378A">
      <w:pPr>
        <w:pStyle w:val="a6"/>
        <w:spacing w:line="360" w:lineRule="auto"/>
        <w:ind w:right="-17" w:firstLine="0"/>
        <w:jc w:val="center"/>
        <w:rPr>
          <w:rFonts w:cs="Times New Roman"/>
          <w:color w:val="000000" w:themeColor="text1"/>
          <w:sz w:val="24"/>
          <w:szCs w:val="24"/>
        </w:rPr>
      </w:pPr>
      <w:r w:rsidRPr="00563674">
        <w:rPr>
          <w:rFonts w:cs="Times New Roman"/>
          <w:color w:val="000000" w:themeColor="text1"/>
          <w:sz w:val="24"/>
          <w:szCs w:val="24"/>
          <w:u w:val="single"/>
        </w:rPr>
        <w:t>_______________</w:t>
      </w:r>
    </w:p>
    <w:p w:rsidR="0085378A" w:rsidRPr="00563674" w:rsidRDefault="0085378A" w:rsidP="0085378A">
      <w:pPr>
        <w:pStyle w:val="a6"/>
        <w:spacing w:line="360" w:lineRule="auto"/>
        <w:ind w:right="-16" w:firstLine="0"/>
        <w:jc w:val="center"/>
        <w:rPr>
          <w:rFonts w:cs="Times New Roman"/>
          <w:color w:val="000000" w:themeColor="text1"/>
          <w:sz w:val="24"/>
          <w:szCs w:val="24"/>
        </w:rPr>
      </w:pPr>
      <w:r w:rsidRPr="00563674">
        <w:rPr>
          <w:rFonts w:cs="Times New Roman"/>
          <w:color w:val="000000" w:themeColor="text1"/>
          <w:sz w:val="24"/>
          <w:szCs w:val="24"/>
        </w:rPr>
        <w:t xml:space="preserve"> (бакалавра, магистра, специалиста)</w:t>
      </w:r>
    </w:p>
    <w:p w:rsidR="0085378A" w:rsidRPr="00563674" w:rsidRDefault="0085378A" w:rsidP="0085378A">
      <w:pPr>
        <w:pStyle w:val="a6"/>
        <w:spacing w:line="360" w:lineRule="auto"/>
        <w:ind w:right="-16" w:firstLine="0"/>
        <w:jc w:val="center"/>
        <w:rPr>
          <w:rFonts w:cs="Times New Roman"/>
          <w:color w:val="000000" w:themeColor="text1"/>
          <w:spacing w:val="-4"/>
          <w:sz w:val="24"/>
          <w:szCs w:val="24"/>
          <w:u w:val="single"/>
        </w:rPr>
      </w:pPr>
    </w:p>
    <w:p w:rsidR="0085378A" w:rsidRPr="00563674" w:rsidRDefault="0085378A" w:rsidP="0085378A">
      <w:pPr>
        <w:pStyle w:val="a6"/>
        <w:spacing w:line="360" w:lineRule="auto"/>
        <w:ind w:right="-16" w:firstLine="0"/>
        <w:jc w:val="center"/>
        <w:rPr>
          <w:rFonts w:cs="Times New Roman"/>
          <w:color w:val="000000" w:themeColor="text1"/>
          <w:sz w:val="24"/>
          <w:szCs w:val="24"/>
          <w:u w:val="single"/>
        </w:rPr>
      </w:pPr>
      <w:r>
        <w:rPr>
          <w:rFonts w:cs="Times New Roman"/>
          <w:color w:val="000000" w:themeColor="text1"/>
          <w:spacing w:val="-4"/>
          <w:sz w:val="24"/>
          <w:szCs w:val="24"/>
          <w:u w:val="single"/>
        </w:rPr>
        <w:t>Новосельцев Андрей Евгеньевич</w:t>
      </w:r>
    </w:p>
    <w:p w:rsidR="0085378A" w:rsidRPr="00563674" w:rsidRDefault="0085378A" w:rsidP="0085378A">
      <w:pPr>
        <w:pStyle w:val="a6"/>
        <w:spacing w:line="360" w:lineRule="auto"/>
        <w:ind w:right="-16" w:firstLine="0"/>
        <w:jc w:val="center"/>
        <w:rPr>
          <w:rFonts w:cs="Times New Roman"/>
          <w:color w:val="000000" w:themeColor="text1"/>
          <w:sz w:val="24"/>
          <w:szCs w:val="24"/>
        </w:rPr>
      </w:pPr>
      <w:r w:rsidRPr="00563674">
        <w:rPr>
          <w:rFonts w:cs="Times New Roman"/>
          <w:color w:val="000000" w:themeColor="text1"/>
          <w:sz w:val="24"/>
          <w:szCs w:val="24"/>
        </w:rPr>
        <w:t>(Ф.И.О.)</w:t>
      </w:r>
    </w:p>
    <w:p w:rsidR="0085378A" w:rsidRPr="00563674" w:rsidRDefault="0085378A" w:rsidP="0085378A">
      <w:pPr>
        <w:pStyle w:val="a6"/>
        <w:spacing w:line="360" w:lineRule="auto"/>
        <w:ind w:right="-16" w:firstLine="0"/>
        <w:jc w:val="center"/>
        <w:rPr>
          <w:rFonts w:cs="Times New Roman"/>
          <w:color w:val="000000" w:themeColor="text1"/>
          <w:sz w:val="24"/>
          <w:szCs w:val="24"/>
          <w:u w:val="single"/>
        </w:rPr>
      </w:pPr>
      <w:r w:rsidRPr="00563674">
        <w:rPr>
          <w:rFonts w:cs="Times New Roman"/>
          <w:color w:val="000000" w:themeColor="text1"/>
          <w:sz w:val="24"/>
          <w:szCs w:val="24"/>
        </w:rPr>
        <w:t xml:space="preserve">на тему </w:t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 xml:space="preserve">«Разработка </w:t>
      </w:r>
      <w:r>
        <w:rPr>
          <w:rFonts w:cs="Times New Roman"/>
          <w:color w:val="000000" w:themeColor="text1"/>
          <w:sz w:val="24"/>
          <w:szCs w:val="24"/>
          <w:u w:val="single"/>
        </w:rPr>
        <w:t>информационной системы для учёта и сопровождения сделок эквайринга</w:t>
      </w:r>
      <w:r w:rsidRPr="00563674">
        <w:rPr>
          <w:rFonts w:cs="Times New Roman"/>
          <w:color w:val="000000" w:themeColor="text1"/>
          <w:sz w:val="24"/>
          <w:szCs w:val="24"/>
          <w:u w:val="single"/>
        </w:rPr>
        <w:t>»</w:t>
      </w:r>
    </w:p>
    <w:p w:rsidR="0085378A" w:rsidRPr="00563674" w:rsidRDefault="0085378A" w:rsidP="0085378A">
      <w:pPr>
        <w:pStyle w:val="a6"/>
        <w:spacing w:line="360" w:lineRule="auto"/>
        <w:ind w:right="566" w:firstLine="0"/>
        <w:jc w:val="center"/>
        <w:rPr>
          <w:rFonts w:cs="Times New Roman"/>
          <w:color w:val="000000" w:themeColor="text1"/>
          <w:sz w:val="24"/>
          <w:szCs w:val="24"/>
        </w:rPr>
      </w:pPr>
      <w:r w:rsidRPr="00563674">
        <w:rPr>
          <w:rFonts w:cs="Times New Roman"/>
          <w:color w:val="000000" w:themeColor="text1"/>
          <w:sz w:val="24"/>
          <w:szCs w:val="24"/>
        </w:rPr>
        <w:t>(наименование темы работы)</w:t>
      </w:r>
    </w:p>
    <w:p w:rsidR="0085378A" w:rsidRPr="00563674" w:rsidRDefault="0085378A" w:rsidP="0085378A">
      <w:pPr>
        <w:pStyle w:val="a6"/>
        <w:spacing w:line="360" w:lineRule="auto"/>
        <w:ind w:right="164" w:firstLine="0"/>
        <w:jc w:val="center"/>
        <w:rPr>
          <w:rFonts w:cs="Times New Roman"/>
          <w:color w:val="000000" w:themeColor="text1"/>
          <w:sz w:val="24"/>
          <w:szCs w:val="24"/>
        </w:rPr>
      </w:pPr>
    </w:p>
    <w:tbl>
      <w:tblPr>
        <w:tblStyle w:val="13"/>
        <w:tblW w:w="5000" w:type="pct"/>
        <w:tblLayout w:type="fixed"/>
        <w:tblLook w:val="01E0" w:firstRow="1" w:lastRow="1" w:firstColumn="1" w:lastColumn="1" w:noHBand="0" w:noVBand="0"/>
      </w:tblPr>
      <w:tblGrid>
        <w:gridCol w:w="4538"/>
        <w:gridCol w:w="4807"/>
      </w:tblGrid>
      <w:tr w:rsidR="0085378A" w:rsidRPr="00563674" w:rsidTr="006162ED">
        <w:trPr>
          <w:trHeight w:val="1725"/>
        </w:trPr>
        <w:tc>
          <w:tcPr>
            <w:tcW w:w="4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85378A" w:rsidRPr="00563674" w:rsidRDefault="0085378A" w:rsidP="006162ED">
            <w:pPr>
              <w:pStyle w:val="a6"/>
              <w:spacing w:line="360" w:lineRule="auto"/>
              <w:ind w:right="566" w:firstLine="0"/>
              <w:jc w:val="center"/>
              <w:rPr>
                <w:rFonts w:cs="Times New Roman"/>
                <w:b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b/>
                <w:color w:val="000000" w:themeColor="text1"/>
                <w:spacing w:val="-4"/>
                <w:sz w:val="24"/>
                <w:szCs w:val="24"/>
              </w:rPr>
              <w:t>СПЕЦИАЛИСТ: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________   _</w:t>
            </w:r>
            <w:r>
              <w:rPr>
                <w:rFonts w:cs="Times New Roman"/>
                <w:color w:val="000000" w:themeColor="text1"/>
                <w:spacing w:val="-4"/>
                <w:sz w:val="24"/>
                <w:szCs w:val="24"/>
                <w:u w:val="single"/>
              </w:rPr>
              <w:t>Новосельцев А.Е.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>(подпись)                           (фамилия, и.о.)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_________________________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48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center"/>
              <w:rPr>
                <w:rFonts w:cs="Times New Roman"/>
                <w:b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b/>
                <w:color w:val="000000" w:themeColor="text1"/>
                <w:spacing w:val="-4"/>
                <w:sz w:val="24"/>
                <w:szCs w:val="24"/>
              </w:rPr>
              <w:t>КОНСУЛЬТАНТЫ: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1. По _________________________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____________   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 xml:space="preserve">          (подпись)                                           (фамилия, и., о.)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 xml:space="preserve">             _________________________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lastRenderedPageBreak/>
              <w:t xml:space="preserve">                                                       (дата)</w:t>
            </w:r>
          </w:p>
        </w:tc>
      </w:tr>
      <w:tr w:rsidR="0085378A" w:rsidRPr="00563674" w:rsidTr="006162ED">
        <w:tc>
          <w:tcPr>
            <w:tcW w:w="4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85378A" w:rsidRPr="00563674" w:rsidRDefault="0085378A" w:rsidP="006162ED">
            <w:pPr>
              <w:pStyle w:val="a6"/>
              <w:spacing w:line="360" w:lineRule="auto"/>
              <w:ind w:right="566" w:firstLine="0"/>
              <w:jc w:val="center"/>
              <w:rPr>
                <w:rFonts w:cs="Times New Roman"/>
                <w:b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b/>
                <w:color w:val="000000" w:themeColor="text1"/>
                <w:spacing w:val="-4"/>
                <w:sz w:val="24"/>
                <w:szCs w:val="24"/>
              </w:rPr>
              <w:lastRenderedPageBreak/>
              <w:t>РУКОВОДИТЕЛЬ: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________   __</w:t>
            </w: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u w:val="single"/>
              </w:rPr>
              <w:t>Зарубин И.Б___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>(подпись)                             (фамилия, и.о.)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_________________________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right="566"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48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2. По __________________________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  <w:u w:val="single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____________   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 xml:space="preserve">           (подпись)                                          (фамилия, и., о.)</w:t>
            </w: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 xml:space="preserve">             _________________________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right="566"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 xml:space="preserve">                                                       (дата)</w:t>
            </w:r>
          </w:p>
        </w:tc>
      </w:tr>
      <w:tr w:rsidR="0085378A" w:rsidRPr="00563674" w:rsidTr="006162ED">
        <w:trPr>
          <w:trHeight w:val="260"/>
        </w:trPr>
        <w:tc>
          <w:tcPr>
            <w:tcW w:w="4543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85378A" w:rsidRPr="00563674" w:rsidRDefault="0085378A" w:rsidP="006162ED">
            <w:pPr>
              <w:pStyle w:val="a6"/>
              <w:spacing w:line="360" w:lineRule="auto"/>
              <w:ind w:right="566" w:firstLine="0"/>
              <w:jc w:val="center"/>
              <w:rPr>
                <w:rFonts w:cs="Times New Roman"/>
                <w:b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b/>
                <w:color w:val="000000" w:themeColor="text1"/>
                <w:spacing w:val="-4"/>
                <w:sz w:val="24"/>
                <w:szCs w:val="24"/>
              </w:rPr>
              <w:t>РЕЦЕНЗЕНТ: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____________   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>(подпись)                           (фамилия, и.о.)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right="566"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right="566"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z w:val="24"/>
                <w:szCs w:val="24"/>
                <w:vertAlign w:val="superscript"/>
              </w:rPr>
              <w:t>(дата)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left="34" w:right="34" w:firstLine="0"/>
              <w:jc w:val="center"/>
              <w:rPr>
                <w:rFonts w:cs="Times New Roman"/>
                <w:b/>
                <w:caps/>
                <w:color w:val="000000" w:themeColor="text1"/>
                <w:sz w:val="24"/>
                <w:szCs w:val="24"/>
              </w:rPr>
            </w:pPr>
          </w:p>
          <w:p w:rsidR="0085378A" w:rsidRPr="00563674" w:rsidRDefault="0085378A" w:rsidP="006162ED">
            <w:pPr>
              <w:pStyle w:val="a6"/>
              <w:spacing w:line="360" w:lineRule="auto"/>
              <w:ind w:left="34" w:right="34" w:firstLine="0"/>
              <w:jc w:val="center"/>
              <w:rPr>
                <w:rFonts w:cs="Times New Roman"/>
                <w:b/>
                <w:caps/>
                <w:color w:val="000000" w:themeColor="text1"/>
                <w:sz w:val="24"/>
                <w:szCs w:val="24"/>
              </w:rPr>
            </w:pPr>
            <w:r w:rsidRPr="00563674">
              <w:rPr>
                <w:rFonts w:cs="Times New Roman"/>
                <w:b/>
                <w:caps/>
                <w:color w:val="000000" w:themeColor="text1"/>
                <w:sz w:val="24"/>
                <w:szCs w:val="24"/>
              </w:rPr>
              <w:t>Заведующий кафедрой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left="34" w:right="34"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z w:val="24"/>
                <w:szCs w:val="24"/>
              </w:rPr>
              <w:t>__________   ___</w:t>
            </w:r>
            <w:r w:rsidRPr="00563674">
              <w:rPr>
                <w:rFonts w:cs="Times New Roman"/>
                <w:color w:val="000000" w:themeColor="text1"/>
                <w:sz w:val="24"/>
                <w:szCs w:val="24"/>
                <w:u w:val="single"/>
              </w:rPr>
              <w:t>Филинских_А.Д</w:t>
            </w:r>
            <w:r w:rsidRPr="0056367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left="34" w:right="34"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z w:val="24"/>
                <w:szCs w:val="24"/>
              </w:rPr>
              <w:t>(подпись)               (фамилия, и.о.)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left="34" w:right="34"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z w:val="24"/>
                <w:szCs w:val="24"/>
              </w:rPr>
              <w:t>_____________________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left="34" w:right="34"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z w:val="24"/>
                <w:szCs w:val="24"/>
              </w:rPr>
              <w:t xml:space="preserve">        (дата)</w:t>
            </w:r>
          </w:p>
        </w:tc>
        <w:tc>
          <w:tcPr>
            <w:tcW w:w="48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3. По __________________________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____________   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 xml:space="preserve">          (подпись)                                           (фамилия, и., о.)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 xml:space="preserve">             _________________________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 xml:space="preserve">                                                       (дата)</w:t>
            </w:r>
          </w:p>
        </w:tc>
      </w:tr>
      <w:tr w:rsidR="0085378A" w:rsidRPr="00563674" w:rsidTr="006162ED">
        <w:trPr>
          <w:trHeight w:val="1796"/>
        </w:trPr>
        <w:tc>
          <w:tcPr>
            <w:tcW w:w="4543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85378A" w:rsidRPr="00563674" w:rsidRDefault="0085378A" w:rsidP="006162ED">
            <w:pPr>
              <w:pStyle w:val="a6"/>
              <w:spacing w:line="360" w:lineRule="auto"/>
              <w:ind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</w:p>
        </w:tc>
        <w:tc>
          <w:tcPr>
            <w:tcW w:w="48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85378A" w:rsidRPr="00563674" w:rsidRDefault="0085378A" w:rsidP="006162ED">
            <w:pPr>
              <w:pStyle w:val="a6"/>
              <w:spacing w:line="360" w:lineRule="auto"/>
              <w:ind w:right="141"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</w:p>
          <w:p w:rsidR="0085378A" w:rsidRPr="00563674" w:rsidRDefault="0085378A" w:rsidP="006162ED">
            <w:pPr>
              <w:pStyle w:val="a6"/>
              <w:spacing w:line="360" w:lineRule="auto"/>
              <w:ind w:left="34" w:right="141"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ВКР защищена 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left="34" w:right="141" w:firstLine="0"/>
              <w:jc w:val="center"/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  <w:vertAlign w:val="superscript"/>
              </w:rPr>
              <w:t>(дата)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left="34" w:right="141"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протокол № _____________________</w:t>
            </w:r>
          </w:p>
          <w:p w:rsidR="0085378A" w:rsidRPr="00563674" w:rsidRDefault="0085378A" w:rsidP="006162ED">
            <w:pPr>
              <w:pStyle w:val="a6"/>
              <w:spacing w:line="360" w:lineRule="auto"/>
              <w:ind w:left="34" w:right="141" w:firstLine="0"/>
              <w:jc w:val="left"/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</w:pPr>
            <w:r w:rsidRPr="00563674">
              <w:rPr>
                <w:rFonts w:cs="Times New Roman"/>
                <w:color w:val="000000" w:themeColor="text1"/>
                <w:spacing w:val="-4"/>
                <w:sz w:val="24"/>
                <w:szCs w:val="24"/>
              </w:rPr>
              <w:t>с оценкой _______________________</w:t>
            </w:r>
          </w:p>
        </w:tc>
      </w:tr>
    </w:tbl>
    <w:p w:rsidR="0085378A" w:rsidRDefault="0085378A"/>
    <w:p w:rsidR="0085378A" w:rsidRDefault="0085378A">
      <w:r>
        <w:br w:type="page"/>
      </w: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МИНОБРНАУКИ РОССИИ</w:t>
      </w: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ФЕДЕРАЛЬНОЕ ГОСУДАРСТВЕННОЕ БЮДЖЕТНОЕ ОБРАЗОВАТЕЛЬНОЕ</w:t>
      </w: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УЧРЕЖДЕНИЕ ВЫСШЕГО ОБРАЗОВАНИЯ</w:t>
      </w: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«НИЖЕГОРОДСКИЙ ГОСУДАРСТВЕННЫЙ ТЕХНИЧЕСКИЙ</w:t>
      </w: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УНИВЕРСИТЕТ им. Р.Е.АЛЕКСЕЕВА»</w:t>
      </w: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(НГТУ)</w:t>
      </w: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АННОТАЦИЯ</w:t>
      </w: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 выпускной квалификационной работе</w:t>
      </w:r>
    </w:p>
    <w:p w:rsidR="0085378A" w:rsidRPr="0085378A" w:rsidRDefault="0085378A" w:rsidP="0085378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5378A" w:rsidRPr="0085378A" w:rsidRDefault="0085378A" w:rsidP="0085378A">
      <w:pPr>
        <w:spacing w:line="360" w:lineRule="auto"/>
        <w:ind w:firstLine="708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по направлению подготовки (специальности)</w:t>
      </w:r>
    </w:p>
    <w:p w:rsidR="0085378A" w:rsidRPr="0085378A" w:rsidRDefault="0085378A" w:rsidP="0085378A">
      <w:pPr>
        <w:pStyle w:val="a6"/>
        <w:spacing w:line="360" w:lineRule="auto"/>
        <w:ind w:right="-2" w:firstLine="0"/>
        <w:jc w:val="left"/>
        <w:rPr>
          <w:rFonts w:cs="Times New Roman"/>
          <w:color w:val="000000" w:themeColor="text1"/>
          <w:sz w:val="24"/>
          <w:szCs w:val="24"/>
        </w:rPr>
      </w:pPr>
      <w:r w:rsidRPr="0085378A">
        <w:rPr>
          <w:rFonts w:cs="Times New Roman"/>
          <w:color w:val="000000" w:themeColor="text1"/>
          <w:sz w:val="24"/>
          <w:szCs w:val="24"/>
          <w:u w:val="single"/>
        </w:rPr>
        <w:t>«Специалист по информационным системам»</w:t>
      </w:r>
    </w:p>
    <w:p w:rsidR="0085378A" w:rsidRPr="0085378A" w:rsidRDefault="0085378A" w:rsidP="0085378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(код и наименование)</w:t>
      </w:r>
    </w:p>
    <w:p w:rsidR="0085378A" w:rsidRPr="0085378A" w:rsidRDefault="0085378A" w:rsidP="0085378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Специалиста: </w:t>
      </w:r>
      <w:r w:rsidRPr="0085378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_Новосельцева Андрея Евгеньевича</w:t>
      </w:r>
    </w:p>
    <w:p w:rsidR="0085378A" w:rsidRPr="0085378A" w:rsidRDefault="0085378A" w:rsidP="0085378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(Ф.И.О.)</w:t>
      </w:r>
    </w:p>
    <w:p w:rsidR="0085378A" w:rsidRPr="0085378A" w:rsidRDefault="0085378A" w:rsidP="0085378A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>по теме: «</w:t>
      </w:r>
      <w:r w:rsidRPr="0085378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Разработка информационной системы для учёта и сопровождения сделок эквайринга</w:t>
      </w: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</w:p>
    <w:p w:rsidR="0085378A" w:rsidRPr="0085378A" w:rsidRDefault="0085378A" w:rsidP="0085378A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>Выпускная квалификационная работа выполнена на 2</w:t>
      </w:r>
      <w:r w:rsidR="00162B2F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страницах, содержит </w:t>
      </w:r>
      <w:r w:rsidR="00162B2F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рисунков, библиографический список из </w:t>
      </w:r>
      <w:r w:rsidR="00162B2F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bookmarkStart w:id="0" w:name="_GoBack"/>
      <w:bookmarkEnd w:id="0"/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источников.</w:t>
      </w:r>
    </w:p>
    <w:p w:rsidR="0085378A" w:rsidRPr="0085378A" w:rsidRDefault="0085378A" w:rsidP="0085378A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Эквайринг является ключевой банковской услугой, позволяющей торговым предприятиям принимать к оплате банковские карты. Эффективное управление жизненным циклом сделки эквайринга — от первичной заявки клиента до подключения и дальнейшего технического обслуживания торговых терминалов — критически важно для повышения качества обслуживания клиентов и оптимизации внутренних процессов банка. В связи с этим было решено разработать информационную систему, которая автоматизирует взаимодействие между менеджерами по работе с клиентами и инженерно-техническими специалистами, обеспечивая сквозное сопровождение сделки. </w:t>
      </w:r>
    </w:p>
    <w:p w:rsidR="0085378A" w:rsidRPr="0085378A" w:rsidRDefault="0085378A" w:rsidP="0085378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Объектом является </w:t>
      </w:r>
      <w:r w:rsidRPr="0085378A">
        <w:rPr>
          <w:rFonts w:ascii="Times New Roman" w:hAnsi="Times New Roman" w:cs="Times New Roman"/>
          <w:sz w:val="24"/>
          <w:szCs w:val="24"/>
        </w:rPr>
        <w:t>автоматизация бизнес-процессов по подключению и обслуживанию терминалов торгового и интернет-эквайринга в банке.</w:t>
      </w:r>
    </w:p>
    <w:p w:rsidR="0085378A" w:rsidRPr="0085378A" w:rsidRDefault="0085378A" w:rsidP="0085378A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Предметом является </w:t>
      </w:r>
      <w:r w:rsidRPr="0085378A">
        <w:rPr>
          <w:rFonts w:ascii="Times New Roman" w:hAnsi="Times New Roman" w:cs="Times New Roman"/>
          <w:sz w:val="24"/>
          <w:szCs w:val="24"/>
        </w:rPr>
        <w:t>разработка формы хранения информации о выборке клиентов, пользующихся услугами торгового и интернет-эквайринга, и инструментов по поддержанию функционирования жизненного цикла сделок.</w:t>
      </w:r>
    </w:p>
    <w:p w:rsidR="0085378A" w:rsidRPr="0085378A" w:rsidRDefault="0085378A" w:rsidP="0085378A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Целью является повышение эффективности работы банка за счёт автоматизации учёта и сопровождения сделок эквайринга. </w:t>
      </w:r>
    </w:p>
    <w:p w:rsidR="0085378A" w:rsidRPr="0085378A" w:rsidRDefault="0085378A" w:rsidP="0085378A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>В соответствии с целью определены следующие задачи:</w:t>
      </w:r>
    </w:p>
    <w:p w:rsidR="0085378A" w:rsidRPr="0085378A" w:rsidRDefault="0085378A" w:rsidP="0085378A">
      <w:pPr>
        <w:pStyle w:val="ac"/>
        <w:numPr>
          <w:ilvl w:val="0"/>
          <w:numId w:val="3"/>
        </w:numPr>
        <w:rPr>
          <w:rFonts w:cs="Times New Roman"/>
          <w:sz w:val="24"/>
          <w:szCs w:val="24"/>
        </w:rPr>
      </w:pPr>
      <w:r w:rsidRPr="0085378A">
        <w:rPr>
          <w:rFonts w:cs="Times New Roman"/>
          <w:sz w:val="24"/>
          <w:szCs w:val="24"/>
        </w:rPr>
        <w:t>Анализ объекта исследования</w:t>
      </w:r>
      <w:r>
        <w:rPr>
          <w:rFonts w:cs="Times New Roman"/>
          <w:sz w:val="24"/>
          <w:szCs w:val="24"/>
          <w:lang w:val="en-US"/>
        </w:rPr>
        <w:t>;</w:t>
      </w:r>
    </w:p>
    <w:p w:rsidR="0085378A" w:rsidRPr="0085378A" w:rsidRDefault="0085378A" w:rsidP="0085378A">
      <w:pPr>
        <w:pStyle w:val="ac"/>
        <w:numPr>
          <w:ilvl w:val="0"/>
          <w:numId w:val="3"/>
        </w:numPr>
        <w:rPr>
          <w:rFonts w:cs="Times New Roman"/>
          <w:sz w:val="24"/>
          <w:szCs w:val="24"/>
        </w:rPr>
      </w:pPr>
      <w:r w:rsidRPr="0085378A">
        <w:rPr>
          <w:rFonts w:cs="Times New Roman"/>
          <w:sz w:val="24"/>
          <w:szCs w:val="24"/>
        </w:rPr>
        <w:t>Формулирование требований к системе;</w:t>
      </w:r>
    </w:p>
    <w:p w:rsidR="0085378A" w:rsidRPr="0085378A" w:rsidRDefault="0085378A" w:rsidP="0085378A">
      <w:pPr>
        <w:pStyle w:val="ac"/>
        <w:numPr>
          <w:ilvl w:val="0"/>
          <w:numId w:val="3"/>
        </w:numPr>
        <w:rPr>
          <w:rFonts w:cs="Times New Roman"/>
          <w:sz w:val="24"/>
          <w:szCs w:val="24"/>
        </w:rPr>
      </w:pPr>
      <w:r w:rsidRPr="0085378A">
        <w:rPr>
          <w:rFonts w:cs="Times New Roman"/>
          <w:sz w:val="24"/>
          <w:szCs w:val="24"/>
        </w:rPr>
        <w:t>Создание концепта системы;</w:t>
      </w:r>
    </w:p>
    <w:p w:rsidR="0085378A" w:rsidRPr="0085378A" w:rsidRDefault="0085378A" w:rsidP="0085378A">
      <w:pPr>
        <w:pStyle w:val="ac"/>
        <w:numPr>
          <w:ilvl w:val="0"/>
          <w:numId w:val="3"/>
        </w:numPr>
        <w:rPr>
          <w:rFonts w:cs="Times New Roman"/>
          <w:sz w:val="24"/>
          <w:szCs w:val="24"/>
        </w:rPr>
      </w:pPr>
      <w:r w:rsidRPr="0085378A">
        <w:rPr>
          <w:rFonts w:cs="Times New Roman"/>
          <w:sz w:val="24"/>
          <w:szCs w:val="24"/>
        </w:rPr>
        <w:t>Построение архитектуры системы;</w:t>
      </w:r>
    </w:p>
    <w:p w:rsidR="0085378A" w:rsidRPr="0085378A" w:rsidRDefault="0085378A" w:rsidP="0085378A">
      <w:pPr>
        <w:pStyle w:val="ac"/>
        <w:numPr>
          <w:ilvl w:val="0"/>
          <w:numId w:val="3"/>
        </w:numPr>
        <w:rPr>
          <w:rFonts w:cs="Times New Roman"/>
          <w:sz w:val="24"/>
          <w:szCs w:val="24"/>
        </w:rPr>
      </w:pPr>
      <w:r w:rsidRPr="0085378A">
        <w:rPr>
          <w:rFonts w:cs="Times New Roman"/>
          <w:sz w:val="24"/>
          <w:szCs w:val="24"/>
        </w:rPr>
        <w:t>Проектирование системы;</w:t>
      </w:r>
    </w:p>
    <w:p w:rsidR="0085378A" w:rsidRPr="0085378A" w:rsidRDefault="0085378A" w:rsidP="0085378A">
      <w:pPr>
        <w:pStyle w:val="ac"/>
        <w:numPr>
          <w:ilvl w:val="0"/>
          <w:numId w:val="3"/>
        </w:numPr>
        <w:rPr>
          <w:rFonts w:cs="Times New Roman"/>
          <w:sz w:val="24"/>
          <w:szCs w:val="24"/>
        </w:rPr>
      </w:pPr>
      <w:r w:rsidRPr="0085378A">
        <w:rPr>
          <w:rFonts w:cs="Times New Roman"/>
          <w:sz w:val="24"/>
          <w:szCs w:val="24"/>
        </w:rPr>
        <w:t>Разработка системы;</w:t>
      </w:r>
    </w:p>
    <w:p w:rsidR="0085378A" w:rsidRPr="0085378A" w:rsidRDefault="0085378A" w:rsidP="0085378A">
      <w:pPr>
        <w:pStyle w:val="ac"/>
        <w:numPr>
          <w:ilvl w:val="0"/>
          <w:numId w:val="3"/>
        </w:numPr>
        <w:rPr>
          <w:rFonts w:cs="Times New Roman"/>
          <w:sz w:val="24"/>
          <w:szCs w:val="24"/>
        </w:rPr>
      </w:pPr>
      <w:r w:rsidRPr="0085378A">
        <w:rPr>
          <w:rFonts w:cs="Times New Roman"/>
          <w:sz w:val="24"/>
          <w:szCs w:val="24"/>
        </w:rPr>
        <w:t>Тестирование системы;</w:t>
      </w:r>
    </w:p>
    <w:p w:rsidR="0085378A" w:rsidRPr="0085378A" w:rsidRDefault="0085378A" w:rsidP="0085378A">
      <w:pPr>
        <w:pStyle w:val="ac"/>
        <w:numPr>
          <w:ilvl w:val="0"/>
          <w:numId w:val="3"/>
        </w:numPr>
        <w:rPr>
          <w:rFonts w:cs="Times New Roman"/>
          <w:sz w:val="24"/>
          <w:szCs w:val="24"/>
        </w:rPr>
      </w:pPr>
      <w:r w:rsidRPr="0085378A">
        <w:rPr>
          <w:rFonts w:cs="Times New Roman"/>
          <w:sz w:val="24"/>
          <w:szCs w:val="24"/>
        </w:rPr>
        <w:t>Введение в эксплуатацию системы;</w:t>
      </w:r>
    </w:p>
    <w:p w:rsidR="0085378A" w:rsidRPr="0085378A" w:rsidRDefault="0085378A" w:rsidP="0085378A">
      <w:pPr>
        <w:pStyle w:val="ac"/>
        <w:numPr>
          <w:ilvl w:val="0"/>
          <w:numId w:val="3"/>
        </w:numPr>
        <w:spacing w:after="240"/>
        <w:rPr>
          <w:rFonts w:cs="Times New Roman"/>
          <w:sz w:val="24"/>
          <w:szCs w:val="24"/>
        </w:rPr>
      </w:pPr>
      <w:r w:rsidRPr="0085378A">
        <w:rPr>
          <w:rFonts w:cs="Times New Roman"/>
          <w:sz w:val="24"/>
          <w:szCs w:val="24"/>
        </w:rPr>
        <w:t>Анализ результатов эксплуатации.</w:t>
      </w:r>
    </w:p>
    <w:p w:rsidR="0085378A" w:rsidRPr="0085378A" w:rsidRDefault="0085378A" w:rsidP="0085378A">
      <w:pPr>
        <w:spacing w:after="0" w:line="36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процессе разработки прототипа был проанализирован объект автоматизации, разработаны пользовательский интерфейс системы, прототип архитектуры базы данных, сервер, содержащий бизнес-логику обработки пользовательских действий. Структура работы состоит из введения, трёх разделов, заключения и списка литературы. Во введении приводится актуальность работы. </w:t>
      </w:r>
    </w:p>
    <w:p w:rsidR="0085378A" w:rsidRPr="0085378A" w:rsidRDefault="0085378A" w:rsidP="0085378A">
      <w:pPr>
        <w:spacing w:after="0" w:line="36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Первый раздел содержит анализ объекта автоматизации и имеющихся решений. </w:t>
      </w:r>
    </w:p>
    <w:p w:rsidR="0085378A" w:rsidRPr="0085378A" w:rsidRDefault="0085378A" w:rsidP="0085378A">
      <w:pPr>
        <w:spacing w:after="0" w:line="36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>Второй раздел содержит описание проектирования информационной системы, содержащихся в ней модулей и описано взаимодействие между ними.</w:t>
      </w:r>
    </w:p>
    <w:p w:rsidR="0085378A" w:rsidRPr="0085378A" w:rsidRDefault="0085378A" w:rsidP="0085378A">
      <w:pPr>
        <w:spacing w:after="0" w:line="36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>Третий раздел содержит описание разработанного исходного кода, взаимодействия клиента, сервера и спроектированной базы данных.</w:t>
      </w:r>
    </w:p>
    <w:p w:rsidR="0085378A" w:rsidRPr="0085378A" w:rsidRDefault="0085378A" w:rsidP="0085378A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78A">
        <w:rPr>
          <w:rFonts w:ascii="Times New Roman" w:hAnsi="Times New Roman" w:cs="Times New Roman"/>
          <w:color w:val="000000" w:themeColor="text1"/>
          <w:sz w:val="24"/>
          <w:szCs w:val="24"/>
        </w:rPr>
        <w:t>Заключение состоит из перечня выполненных задач и описания полученного результата. Результатом работы является прототип информационной системы, предназначенный для дальнейшей реализации.</w:t>
      </w:r>
    </w:p>
    <w:p w:rsidR="0085378A" w:rsidRPr="0085378A" w:rsidRDefault="0085378A" w:rsidP="0085378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b"/>
        <w:tblW w:w="9911" w:type="dxa"/>
        <w:tblLayout w:type="fixed"/>
        <w:tblLook w:val="04A0" w:firstRow="1" w:lastRow="0" w:firstColumn="1" w:lastColumn="0" w:noHBand="0" w:noVBand="1"/>
      </w:tblPr>
      <w:tblGrid>
        <w:gridCol w:w="2074"/>
        <w:gridCol w:w="331"/>
        <w:gridCol w:w="2268"/>
        <w:gridCol w:w="1418"/>
        <w:gridCol w:w="3820"/>
      </w:tblGrid>
      <w:tr w:rsidR="0085378A" w:rsidRPr="0085378A" w:rsidTr="006162ED">
        <w:trPr>
          <w:trHeight w:val="425"/>
        </w:trPr>
        <w:tc>
          <w:tcPr>
            <w:tcW w:w="2074" w:type="dxa"/>
            <w:tcBorders>
              <w:top w:val="nil"/>
              <w:left w:val="nil"/>
              <w:right w:val="nil"/>
            </w:tcBorders>
          </w:tcPr>
          <w:p w:rsidR="0085378A" w:rsidRPr="0085378A" w:rsidRDefault="0085378A" w:rsidP="0085378A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</w:tcPr>
          <w:p w:rsidR="0085378A" w:rsidRPr="0085378A" w:rsidRDefault="0085378A" w:rsidP="0085378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378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/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:rsidR="0085378A" w:rsidRPr="0085378A" w:rsidRDefault="0085378A" w:rsidP="0085378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85378A" w:rsidRPr="0085378A" w:rsidRDefault="0085378A" w:rsidP="0085378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</w:tcPr>
          <w:p w:rsidR="0085378A" w:rsidRPr="0085378A" w:rsidRDefault="0085378A" w:rsidP="0085378A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378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«____» ____________ 202</w:t>
            </w:r>
            <w:r w:rsidR="00653ED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 w:rsidRPr="0085378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г.</w:t>
            </w:r>
          </w:p>
        </w:tc>
      </w:tr>
    </w:tbl>
    <w:p w:rsidR="0085378A" w:rsidRPr="0085378A" w:rsidRDefault="0085378A" w:rsidP="008537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eastAsia="en-US"/>
        </w:rPr>
        <w:id w:val="1141544322"/>
        <w:docPartObj>
          <w:docPartGallery w:val="Table of Contents"/>
          <w:docPartUnique/>
        </w:docPartObj>
      </w:sdtPr>
      <w:sdtEndPr>
        <w:rPr>
          <w:b/>
          <w:bCs/>
          <w:caps/>
          <w:noProof/>
        </w:rPr>
      </w:sdtEndPr>
      <w:sdtContent>
        <w:p w:rsidR="0085378A" w:rsidRPr="0085378A" w:rsidRDefault="0085378A" w:rsidP="0085378A">
          <w:pPr>
            <w:pStyle w:val="ae"/>
            <w:numPr>
              <w:ilvl w:val="0"/>
              <w:numId w:val="0"/>
            </w:num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85378A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Содержание</w:t>
          </w:r>
        </w:p>
        <w:p w:rsidR="0085378A" w:rsidRPr="0085378A" w:rsidRDefault="0085378A" w:rsidP="0085378A">
          <w:pPr>
            <w:pStyle w:val="14"/>
            <w:rPr>
              <w:rFonts w:eastAsiaTheme="minorEastAsia"/>
              <w:b w:val="0"/>
              <w:bCs w:val="0"/>
              <w:caps w:val="0"/>
              <w:kern w:val="2"/>
              <w:lang w:eastAsia="ru-RU"/>
              <w14:ligatures w14:val="standardContextual"/>
            </w:rPr>
          </w:pPr>
          <w:r w:rsidRPr="0085378A">
            <w:rPr>
              <w:color w:val="000000" w:themeColor="text1"/>
            </w:rPr>
            <w:fldChar w:fldCharType="begin"/>
          </w:r>
          <w:r w:rsidRPr="0085378A">
            <w:rPr>
              <w:rStyle w:val="IndexLink"/>
              <w:b w:val="0"/>
              <w:webHidden/>
              <w:color w:val="000000" w:themeColor="text1"/>
            </w:rPr>
            <w:instrText xml:space="preserve"> TOC \z \o "1-2" \u \h</w:instrText>
          </w:r>
          <w:r w:rsidRPr="0085378A">
            <w:rPr>
              <w:rStyle w:val="IndexLink"/>
            </w:rPr>
            <w:fldChar w:fldCharType="separate"/>
          </w:r>
          <w:hyperlink w:anchor="_Toc183381732" w:history="1">
            <w:r w:rsidRPr="0085378A">
              <w:rPr>
                <w:rStyle w:val="ad"/>
              </w:rPr>
              <w:t>ВВЕДЕНИЕ</w:t>
            </w:r>
            <w:r w:rsidRPr="0085378A">
              <w:rPr>
                <w:webHidden/>
              </w:rPr>
              <w:tab/>
            </w:r>
            <w:r w:rsidR="00162B2F">
              <w:rPr>
                <w:webHidden/>
              </w:rPr>
              <w:t>4</w:t>
            </w:r>
          </w:hyperlink>
        </w:p>
        <w:p w:rsidR="0085378A" w:rsidRPr="0085378A" w:rsidRDefault="0085378A" w:rsidP="0085378A">
          <w:pPr>
            <w:pStyle w:val="14"/>
            <w:ind w:left="708" w:firstLine="1"/>
            <w:rPr>
              <w:rFonts w:eastAsiaTheme="minorEastAsia"/>
              <w:b w:val="0"/>
              <w:bCs w:val="0"/>
              <w:caps w:val="0"/>
              <w:kern w:val="2"/>
              <w:lang w:eastAsia="ru-RU"/>
              <w14:ligatures w14:val="standardContextual"/>
            </w:rPr>
          </w:pPr>
          <w:hyperlink w:anchor="_Toc183381733" w:history="1">
            <w:r w:rsidRPr="0085378A">
              <w:rPr>
                <w:rStyle w:val="ad"/>
              </w:rPr>
              <w:t>1</w:t>
            </w:r>
            <w:r w:rsidRPr="0085378A">
              <w:rPr>
                <w:rFonts w:eastAsiaTheme="minorEastAsia"/>
                <w:b w:val="0"/>
                <w:bCs w:val="0"/>
                <w:caps w:val="0"/>
                <w:kern w:val="2"/>
                <w:lang w:eastAsia="ru-RU"/>
                <w14:ligatures w14:val="standardContextual"/>
              </w:rPr>
              <w:tab/>
            </w:r>
            <w:r>
              <w:rPr>
                <w:rStyle w:val="ad"/>
              </w:rPr>
              <w:t>Анализ объекта автоматизации</w:t>
            </w:r>
            <w:r w:rsidRPr="0085378A">
              <w:rPr>
                <w:rStyle w:val="ad"/>
              </w:rPr>
              <w:t>…………</w:t>
            </w:r>
            <w:r>
              <w:rPr>
                <w:rStyle w:val="ad"/>
              </w:rPr>
              <w:t>……..</w:t>
            </w:r>
            <w:r w:rsidRPr="0085378A">
              <w:rPr>
                <w:rStyle w:val="ad"/>
              </w:rPr>
              <w:t>…………………</w:t>
            </w:r>
            <w:r w:rsidR="00162B2F">
              <w:rPr>
                <w:rStyle w:val="ad"/>
              </w:rPr>
              <w:t>..</w:t>
            </w:r>
            <w:r w:rsidRPr="0085378A">
              <w:rPr>
                <w:rStyle w:val="ad"/>
              </w:rPr>
              <w:t>..</w:t>
            </w:r>
            <w:r w:rsidR="00162B2F">
              <w:rPr>
                <w:rStyle w:val="ad"/>
              </w:rPr>
              <w:t>7</w:t>
            </w:r>
          </w:hyperlink>
        </w:p>
        <w:p w:rsidR="0085378A" w:rsidRPr="0085378A" w:rsidRDefault="0085378A" w:rsidP="0085378A">
          <w:pPr>
            <w:pStyle w:val="2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3381734" w:history="1"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1.1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Характеристика объекта автоматизации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</w:hyperlink>
        </w:p>
        <w:p w:rsidR="0085378A" w:rsidRPr="0085378A" w:rsidRDefault="0085378A" w:rsidP="0085378A">
          <w:pPr>
            <w:pStyle w:val="2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3381735" w:history="1"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Описание бизнес-процессов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:rsidR="0085378A" w:rsidRPr="0085378A" w:rsidRDefault="0085378A" w:rsidP="0085378A">
          <w:pPr>
            <w:pStyle w:val="2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3381736" w:history="1"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1.3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62B2F" w:rsidRPr="00162B2F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Анализ разработанных решений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</w:hyperlink>
        </w:p>
        <w:p w:rsidR="0085378A" w:rsidRPr="0085378A" w:rsidRDefault="0085378A" w:rsidP="0085378A">
          <w:pPr>
            <w:pStyle w:val="14"/>
            <w:rPr>
              <w:rFonts w:eastAsiaTheme="minorEastAsia"/>
              <w:b w:val="0"/>
              <w:bCs w:val="0"/>
              <w:caps w:val="0"/>
              <w:kern w:val="2"/>
              <w:lang w:eastAsia="ru-RU"/>
              <w14:ligatures w14:val="standardContextual"/>
            </w:rPr>
          </w:pPr>
          <w:hyperlink w:anchor="_Toc183381738" w:history="1">
            <w:r w:rsidRPr="0085378A">
              <w:rPr>
                <w:rStyle w:val="ad"/>
              </w:rPr>
              <w:t>2</w:t>
            </w:r>
            <w:r w:rsidRPr="0085378A">
              <w:rPr>
                <w:rFonts w:eastAsiaTheme="minorEastAsia"/>
                <w:b w:val="0"/>
                <w:bCs w:val="0"/>
                <w:caps w:val="0"/>
                <w:kern w:val="2"/>
                <w:lang w:eastAsia="ru-RU"/>
                <w14:ligatures w14:val="standardContextual"/>
              </w:rPr>
              <w:tab/>
            </w:r>
            <w:r w:rsidR="00910F1C">
              <w:rPr>
                <w:rStyle w:val="ad"/>
              </w:rPr>
              <w:t>Проектирование информационной</w:t>
            </w:r>
            <w:r w:rsidR="00611FED">
              <w:rPr>
                <w:rStyle w:val="ad"/>
              </w:rPr>
              <w:t xml:space="preserve"> системы</w:t>
            </w:r>
            <w:r w:rsidRPr="0085378A">
              <w:rPr>
                <w:webHidden/>
              </w:rPr>
              <w:tab/>
            </w:r>
            <w:r w:rsidR="00162B2F">
              <w:rPr>
                <w:webHidden/>
              </w:rPr>
              <w:t>10</w:t>
            </w:r>
          </w:hyperlink>
        </w:p>
        <w:p w:rsidR="0085378A" w:rsidRPr="0085378A" w:rsidRDefault="0085378A" w:rsidP="0085378A">
          <w:pPr>
            <w:pStyle w:val="2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3381739" w:history="1"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2.1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62B2F" w:rsidRPr="00162B2F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Разработка ER-диаграммы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</w:hyperlink>
        </w:p>
        <w:p w:rsidR="0085378A" w:rsidRPr="0085378A" w:rsidRDefault="0085378A" w:rsidP="0085378A">
          <w:pPr>
            <w:pStyle w:val="2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3381740" w:history="1"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2.2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6D01E7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Разработка архитектурной схемы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:rsidR="0085378A" w:rsidRDefault="0085378A" w:rsidP="0085378A">
          <w:pPr>
            <w:pStyle w:val="21"/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3381741" w:history="1"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2.3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62B2F" w:rsidRPr="00162B2F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Разработка структуры базы данных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</w:hyperlink>
        </w:p>
        <w:p w:rsidR="003C6E60" w:rsidRPr="0085378A" w:rsidRDefault="003C6E60" w:rsidP="003C6E60">
          <w:pPr>
            <w:pStyle w:val="14"/>
            <w:rPr>
              <w:rFonts w:eastAsiaTheme="minorEastAsia"/>
              <w:b w:val="0"/>
              <w:bCs w:val="0"/>
              <w:caps w:val="0"/>
              <w:kern w:val="2"/>
              <w:lang w:eastAsia="ru-RU"/>
              <w14:ligatures w14:val="standardContextual"/>
            </w:rPr>
          </w:pPr>
          <w:hyperlink w:anchor="_Toc183381738" w:history="1">
            <w:r>
              <w:rPr>
                <w:rStyle w:val="ad"/>
              </w:rPr>
              <w:t>3</w:t>
            </w:r>
            <w:r w:rsidRPr="0085378A">
              <w:rPr>
                <w:rFonts w:eastAsiaTheme="minorEastAsia"/>
                <w:b w:val="0"/>
                <w:bCs w:val="0"/>
                <w:caps w:val="0"/>
                <w:kern w:val="2"/>
                <w:lang w:eastAsia="ru-RU"/>
                <w14:ligatures w14:val="standardContextual"/>
              </w:rPr>
              <w:tab/>
            </w:r>
            <w:r>
              <w:rPr>
                <w:rStyle w:val="ad"/>
              </w:rPr>
              <w:t>Разработка информационной системы</w:t>
            </w:r>
            <w:r w:rsidRPr="0085378A">
              <w:rPr>
                <w:webHidden/>
              </w:rPr>
              <w:tab/>
            </w:r>
            <w:r w:rsidR="00162B2F">
              <w:rPr>
                <w:webHidden/>
              </w:rPr>
              <w:t>13</w:t>
            </w:r>
          </w:hyperlink>
        </w:p>
        <w:p w:rsidR="003C6E60" w:rsidRPr="0085378A" w:rsidRDefault="003C6E60" w:rsidP="003C6E60">
          <w:pPr>
            <w:pStyle w:val="2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3381739" w:history="1">
            <w:r w:rsidR="00046824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.1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62B2F" w:rsidRPr="00162B2F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Технич</w:t>
            </w:r>
            <w:r w:rsidR="00162B2F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ес</w:t>
            </w:r>
            <w:r w:rsidR="00162B2F" w:rsidRPr="00162B2F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кие средства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</w:hyperlink>
        </w:p>
        <w:p w:rsidR="003C6E60" w:rsidRPr="0085378A" w:rsidRDefault="003C6E60" w:rsidP="003C6E60">
          <w:pPr>
            <w:pStyle w:val="2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3381740" w:history="1">
            <w:r w:rsidR="00046824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.2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62B2F" w:rsidRPr="00162B2F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Разработка графического интерфейса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</w:hyperlink>
        </w:p>
        <w:p w:rsidR="003C6E60" w:rsidRDefault="003C6E60" w:rsidP="003C6E60">
          <w:pPr>
            <w:pStyle w:val="21"/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3381741" w:history="1">
            <w:r w:rsidR="00046824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.3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62B2F" w:rsidRPr="00162B2F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Разработка сервера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</w:hyperlink>
        </w:p>
        <w:p w:rsidR="00046824" w:rsidRPr="0085378A" w:rsidRDefault="00046824" w:rsidP="00046824">
          <w:pPr>
            <w:pStyle w:val="14"/>
            <w:rPr>
              <w:rFonts w:eastAsiaTheme="minorEastAsia"/>
              <w:b w:val="0"/>
              <w:bCs w:val="0"/>
              <w:caps w:val="0"/>
              <w:kern w:val="2"/>
              <w:lang w:eastAsia="ru-RU"/>
              <w14:ligatures w14:val="standardContextual"/>
            </w:rPr>
          </w:pPr>
          <w:hyperlink w:anchor="_Toc183381738" w:history="1">
            <w:r>
              <w:rPr>
                <w:rStyle w:val="ad"/>
              </w:rPr>
              <w:t>4</w:t>
            </w:r>
            <w:r w:rsidRPr="0085378A">
              <w:rPr>
                <w:rFonts w:eastAsiaTheme="minorEastAsia"/>
                <w:b w:val="0"/>
                <w:bCs w:val="0"/>
                <w:caps w:val="0"/>
                <w:kern w:val="2"/>
                <w:lang w:eastAsia="ru-RU"/>
                <w14:ligatures w14:val="standardContextual"/>
              </w:rPr>
              <w:tab/>
            </w:r>
            <w:r>
              <w:rPr>
                <w:rStyle w:val="ad"/>
              </w:rPr>
              <w:t>Тестирование</w:t>
            </w:r>
            <w:r w:rsidRPr="0085378A">
              <w:rPr>
                <w:webHidden/>
              </w:rPr>
              <w:tab/>
            </w:r>
            <w:r w:rsidR="00162B2F">
              <w:rPr>
                <w:webHidden/>
              </w:rPr>
              <w:t>20</w:t>
            </w:r>
          </w:hyperlink>
        </w:p>
        <w:p w:rsidR="00046824" w:rsidRPr="0085378A" w:rsidRDefault="00046824" w:rsidP="00046824">
          <w:pPr>
            <w:pStyle w:val="2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3381739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.1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Тест-план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</w:hyperlink>
        </w:p>
        <w:p w:rsidR="00046824" w:rsidRPr="00046824" w:rsidRDefault="00046824" w:rsidP="00046824">
          <w:pPr>
            <w:pStyle w:val="2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3381740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8537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.2</w:t>
            </w:r>
            <w:r w:rsidRPr="0085378A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Результаты тестиования</w:t>
            </w:r>
            <w:r w:rsidRPr="008537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62B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</w:hyperlink>
        </w:p>
        <w:p w:rsidR="003C6E60" w:rsidRPr="0085378A" w:rsidRDefault="003C6E60" w:rsidP="003C6E60">
          <w:pPr>
            <w:pStyle w:val="14"/>
            <w:rPr>
              <w:rFonts w:eastAsiaTheme="minorEastAsia"/>
              <w:b w:val="0"/>
              <w:bCs w:val="0"/>
              <w:caps w:val="0"/>
              <w:kern w:val="2"/>
              <w:lang w:eastAsia="ru-RU"/>
              <w14:ligatures w14:val="standardContextual"/>
            </w:rPr>
          </w:pPr>
          <w:hyperlink w:anchor="_Toc183381742" w:history="1">
            <w:r w:rsidRPr="0085378A">
              <w:rPr>
                <w:rStyle w:val="ad"/>
              </w:rPr>
              <w:t>ЗАКЛЮЧЕНИЕ</w:t>
            </w:r>
            <w:r w:rsidRPr="0085378A">
              <w:rPr>
                <w:webHidden/>
              </w:rPr>
              <w:tab/>
            </w:r>
            <w:r w:rsidRPr="0085378A">
              <w:rPr>
                <w:webHidden/>
              </w:rPr>
              <w:fldChar w:fldCharType="begin"/>
            </w:r>
            <w:r w:rsidRPr="0085378A">
              <w:rPr>
                <w:webHidden/>
              </w:rPr>
              <w:instrText xml:space="preserve"> PAGEREF _Toc183381742 \h </w:instrText>
            </w:r>
            <w:r w:rsidRPr="0085378A">
              <w:rPr>
                <w:webHidden/>
              </w:rPr>
            </w:r>
            <w:r w:rsidRPr="0085378A">
              <w:rPr>
                <w:webHidden/>
              </w:rPr>
              <w:fldChar w:fldCharType="separate"/>
            </w:r>
            <w:r w:rsidRPr="0085378A">
              <w:rPr>
                <w:webHidden/>
              </w:rPr>
              <w:t>24</w:t>
            </w:r>
            <w:r w:rsidRPr="0085378A">
              <w:rPr>
                <w:webHidden/>
              </w:rPr>
              <w:fldChar w:fldCharType="end"/>
            </w:r>
          </w:hyperlink>
        </w:p>
        <w:p w:rsidR="0085378A" w:rsidRPr="00744B9C" w:rsidRDefault="003C6E60" w:rsidP="00744B9C">
          <w:pPr>
            <w:pStyle w:val="14"/>
            <w:rPr>
              <w:color w:val="000000" w:themeColor="text1"/>
            </w:rPr>
          </w:pPr>
          <w:hyperlink w:anchor="_Toc183381743" w:history="1">
            <w:r w:rsidRPr="0085378A">
              <w:rPr>
                <w:rStyle w:val="ad"/>
              </w:rPr>
              <w:t>СПИСОК ИСПОЛЬЗОВАННОЙ ЛИТЕРАТУРЫ</w:t>
            </w:r>
            <w:r w:rsidRPr="0085378A">
              <w:rPr>
                <w:webHidden/>
              </w:rPr>
              <w:tab/>
            </w:r>
            <w:r w:rsidRPr="0085378A">
              <w:rPr>
                <w:webHidden/>
              </w:rPr>
              <w:fldChar w:fldCharType="begin"/>
            </w:r>
            <w:r w:rsidRPr="0085378A">
              <w:rPr>
                <w:webHidden/>
              </w:rPr>
              <w:instrText xml:space="preserve"> PAGEREF _Toc183381743 \h </w:instrText>
            </w:r>
            <w:r w:rsidRPr="0085378A">
              <w:rPr>
                <w:webHidden/>
              </w:rPr>
            </w:r>
            <w:r w:rsidRPr="0085378A">
              <w:rPr>
                <w:webHidden/>
              </w:rPr>
              <w:fldChar w:fldCharType="separate"/>
            </w:r>
            <w:r w:rsidRPr="0085378A">
              <w:rPr>
                <w:webHidden/>
              </w:rPr>
              <w:t>25</w:t>
            </w:r>
            <w:r w:rsidRPr="0085378A">
              <w:rPr>
                <w:webHidden/>
              </w:rPr>
              <w:fldChar w:fldCharType="end"/>
            </w:r>
          </w:hyperlink>
          <w:r w:rsidR="0085378A" w:rsidRPr="0085378A">
            <w:rPr>
              <w:color w:val="000000" w:themeColor="text1"/>
            </w:rPr>
            <w:fldChar w:fldCharType="end"/>
          </w:r>
        </w:p>
      </w:sdtContent>
    </w:sdt>
    <w:p w:rsidR="0085378A" w:rsidRPr="0085378A" w:rsidRDefault="0085378A" w:rsidP="0085378A">
      <w:pPr>
        <w:spacing w:line="360" w:lineRule="auto"/>
        <w:ind w:left="71" w:firstLine="7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5378A" w:rsidRPr="0085378A" w:rsidRDefault="0085378A" w:rsidP="008537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378A">
        <w:rPr>
          <w:rFonts w:ascii="Times New Roman" w:hAnsi="Times New Roman" w:cs="Times New Roman"/>
          <w:sz w:val="24"/>
          <w:szCs w:val="24"/>
        </w:rPr>
        <w:br w:type="page"/>
      </w:r>
    </w:p>
    <w:p w:rsidR="005C45AF" w:rsidRDefault="0085378A" w:rsidP="0085378A">
      <w:pPr>
        <w:pStyle w:val="1"/>
        <w:numPr>
          <w:ilvl w:val="0"/>
          <w:numId w:val="0"/>
        </w:numPr>
        <w:rPr>
          <w:rFonts w:cs="Times New Roman"/>
          <w:color w:val="000000" w:themeColor="text1"/>
          <w:sz w:val="24"/>
          <w:szCs w:val="24"/>
        </w:rPr>
      </w:pPr>
      <w:bookmarkStart w:id="1" w:name="_Toc183381732"/>
      <w:r w:rsidRPr="0085378A">
        <w:rPr>
          <w:rFonts w:cs="Times New Roman"/>
          <w:color w:val="000000" w:themeColor="text1"/>
          <w:sz w:val="24"/>
          <w:szCs w:val="24"/>
        </w:rPr>
        <w:lastRenderedPageBreak/>
        <w:t>ВВЕДЕНИЕ</w:t>
      </w:r>
      <w:bookmarkEnd w:id="1"/>
    </w:p>
    <w:p w:rsidR="0085378A" w:rsidRDefault="0085378A" w:rsidP="008537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5378A">
        <w:rPr>
          <w:rFonts w:ascii="Times New Roman" w:hAnsi="Times New Roman" w:cs="Times New Roman"/>
          <w:sz w:val="24"/>
          <w:szCs w:val="24"/>
        </w:rPr>
        <w:t xml:space="preserve">Современный банковский сектор находится в состоянии активной цифровой трансформации, где ключевым фактором конкурентоспособности становится не только качество финансовых продуктов, но и эффективность внутренних процессов их сопровождения. </w:t>
      </w:r>
    </w:p>
    <w:p w:rsidR="0085378A" w:rsidRDefault="0085378A" w:rsidP="0085378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5378A">
        <w:rPr>
          <w:rFonts w:ascii="Times New Roman" w:hAnsi="Times New Roman" w:cs="Times New Roman"/>
          <w:sz w:val="24"/>
          <w:szCs w:val="24"/>
        </w:rPr>
        <w:t xml:space="preserve">Одной из наиболее востребованных и операционно-насыщенных услуг является эквайринг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5378A">
        <w:rPr>
          <w:rFonts w:ascii="Times New Roman" w:hAnsi="Times New Roman" w:cs="Times New Roman"/>
          <w:sz w:val="24"/>
          <w:szCs w:val="24"/>
        </w:rPr>
        <w:t xml:space="preserve"> технология приёма безналичных платежей. Жизненный цикл сделки эквайринга включает в себя множество этапов: от первичного согласования с клиентом и заключения договора до физической установки терминала, его настройки и дальнейшего технического обслуживания. Участниками этого процесса выступают различные подразделения банка, в первую очередь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5378A">
        <w:rPr>
          <w:rFonts w:ascii="Times New Roman" w:hAnsi="Times New Roman" w:cs="Times New Roman"/>
          <w:sz w:val="24"/>
          <w:szCs w:val="24"/>
        </w:rPr>
        <w:t xml:space="preserve"> коммерческие менеджеры и инженеры сервисной службы. </w:t>
      </w:r>
    </w:p>
    <w:p w:rsidR="0085378A" w:rsidRDefault="0085378A" w:rsidP="0085378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5378A">
        <w:rPr>
          <w:rFonts w:ascii="Times New Roman" w:hAnsi="Times New Roman" w:cs="Times New Roman"/>
          <w:sz w:val="24"/>
          <w:szCs w:val="24"/>
        </w:rPr>
        <w:t>На сегодняшний день во многих российских банках управление этими процессами остается слабо автоматизированным. Данные о сделках часто ведутся в электронных таблицах, коммуникация между отделами осуществляется через электронную почту и мессенджеры, а статус заявок отслеживается вручную. Это приводит к ряду системных проблем: потере информации, задержкам в подключении клиентов, ошибкам при назначении инженеров и, как следствие, к снижению удовлетворенности как внешних клиентов, так и внутренних сотрудников.</w:t>
      </w:r>
    </w:p>
    <w:p w:rsidR="0085378A" w:rsidRDefault="0085378A" w:rsidP="008537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5378A">
        <w:rPr>
          <w:rFonts w:ascii="Times New Roman" w:hAnsi="Times New Roman" w:cs="Times New Roman"/>
          <w:sz w:val="24"/>
          <w:szCs w:val="24"/>
        </w:rPr>
        <w:t xml:space="preserve"> Разрешение данных проблем видится в создании централизованной информационной системы, которая бы объединила все этапы работы со сделкой в едином контуре. Такая система должна стать цифровой экосистемой для сотрудников, обеспечивающей прозрачность, контроль и скорость выполнения операций.</w:t>
      </w:r>
    </w:p>
    <w:p w:rsidR="0085378A" w:rsidRDefault="0085378A" w:rsidP="0085378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Актуальность разработки также обусловлена недоработками в уже используемых средствах автоматизации, анализ которых приведён в первом разделе.</w:t>
      </w:r>
    </w:p>
    <w:p w:rsidR="0085378A" w:rsidRDefault="008537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5378A" w:rsidRDefault="0085378A" w:rsidP="0085378A">
      <w:pPr>
        <w:spacing w:line="360" w:lineRule="auto"/>
        <w:jc w:val="center"/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  <w:r w:rsidRPr="0085378A">
        <w:rPr>
          <w:rStyle w:val="IndexLink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 </w:t>
      </w:r>
      <w:r>
        <w:rPr>
          <w:rStyle w:val="IndexLink"/>
          <w:rFonts w:ascii="Times New Roman" w:hAnsi="Times New Roman" w:cs="Times New Roman"/>
          <w:b/>
          <w:bCs/>
          <w:sz w:val="24"/>
          <w:szCs w:val="24"/>
        </w:rPr>
        <w:t>Анализ объекта автоматизации</w:t>
      </w:r>
    </w:p>
    <w:p w:rsidR="0085378A" w:rsidRPr="0085378A" w:rsidRDefault="0085378A" w:rsidP="00910F1C">
      <w:pPr>
        <w:pStyle w:val="ac"/>
        <w:numPr>
          <w:ilvl w:val="1"/>
          <w:numId w:val="4"/>
        </w:numPr>
        <w:spacing w:after="240"/>
        <w:jc w:val="center"/>
        <w:rPr>
          <w:rStyle w:val="IndexLink"/>
          <w:rFonts w:cs="Times New Roman"/>
          <w:b/>
          <w:bCs/>
          <w:sz w:val="24"/>
          <w:szCs w:val="24"/>
        </w:rPr>
      </w:pPr>
      <w:r w:rsidRPr="0085378A">
        <w:rPr>
          <w:rStyle w:val="IndexLink"/>
          <w:rFonts w:cs="Times New Roman"/>
          <w:b/>
          <w:bCs/>
          <w:sz w:val="24"/>
          <w:szCs w:val="24"/>
        </w:rPr>
        <w:t>Характеристика объекта автоматизации</w:t>
      </w:r>
    </w:p>
    <w:p w:rsidR="0085378A" w:rsidRDefault="0085378A" w:rsidP="006B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 хочет оптимизировать процесс продажи клиентам торгового эквайринга и сопровождения этих сделок. Продажи торгового эквайринга может осуществляться несколькими ролями сотрудников: менеджеры сопровождения клиентов, менеджеры холодного привлечения клиентов, операторы колл-центра. </w:t>
      </w:r>
    </w:p>
    <w:p w:rsidR="00B71C1D" w:rsidRDefault="00B71C1D" w:rsidP="006B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успешной продажи услуги клиенту необходимо совершить ряд действий, чтобы он смог ей воспользоваться. Заявка на установку должна попасть в инженерный отел, распределена на конкретного инженера. Терминал устанавливается на торговой точке клиента, после чего инженер передаёт сведения операционный отел, чтобы платёжная система начала функционировать. </w:t>
      </w:r>
    </w:p>
    <w:p w:rsidR="00B71C1D" w:rsidRDefault="00B71C1D" w:rsidP="006B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этом взаимодействие с клиентом не заканчивается, так как не исключены поломки оборудования</w:t>
      </w:r>
      <w:r w:rsidR="006B440A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440A">
        <w:rPr>
          <w:rFonts w:ascii="Times New Roman" w:hAnsi="Times New Roman" w:cs="Times New Roman"/>
          <w:sz w:val="24"/>
          <w:szCs w:val="24"/>
        </w:rPr>
        <w:t>сложности с освоением принципов работы. Кроме того, должна проводится работа по удержанию клиента в случае, если качество услуг его не будет устраивать.</w:t>
      </w:r>
    </w:p>
    <w:p w:rsidR="0085378A" w:rsidRDefault="00B71C1D" w:rsidP="006B440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 анали</w:t>
      </w:r>
      <w:r w:rsidR="006B440A">
        <w:rPr>
          <w:rFonts w:ascii="Times New Roman" w:hAnsi="Times New Roman" w:cs="Times New Roman"/>
          <w:sz w:val="24"/>
          <w:szCs w:val="24"/>
        </w:rPr>
        <w:t>за я выделил следующие сущности, описывающие бизнес-процессы:</w:t>
      </w:r>
    </w:p>
    <w:p w:rsidR="006B440A" w:rsidRPr="00857853" w:rsidRDefault="006B440A" w:rsidP="006B440A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85378A" w:rsidRDefault="006B440A" w:rsidP="00B71C1D">
      <w:pPr>
        <w:spacing w:line="360" w:lineRule="auto"/>
        <w:ind w:firstLine="360"/>
        <w:jc w:val="center"/>
      </w:pPr>
      <w:r>
        <w:rPr>
          <w:noProof/>
        </w:rPr>
        <w:drawing>
          <wp:inline distT="0" distB="0" distL="0" distR="0" wp14:anchorId="4A0E425C" wp14:editId="366FD354">
            <wp:extent cx="5940425" cy="34048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0A" w:rsidRPr="00910F1C" w:rsidRDefault="006B440A" w:rsidP="00910F1C">
      <w:pPr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6B440A">
        <w:rPr>
          <w:rFonts w:ascii="Times New Roman" w:hAnsi="Times New Roman" w:cs="Times New Roman"/>
          <w:sz w:val="24"/>
          <w:szCs w:val="24"/>
        </w:rPr>
        <w:t>Рисунок 1 – набор сущностей в объекте автоматизации</w:t>
      </w:r>
    </w:p>
    <w:p w:rsidR="006B440A" w:rsidRPr="006B440A" w:rsidRDefault="006B440A" w:rsidP="006B440A">
      <w:pPr>
        <w:spacing w:line="360" w:lineRule="auto"/>
        <w:ind w:first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440A">
        <w:rPr>
          <w:rFonts w:ascii="Times New Roman" w:hAnsi="Times New Roman" w:cs="Times New Roman"/>
          <w:b/>
          <w:bCs/>
          <w:sz w:val="24"/>
          <w:szCs w:val="24"/>
        </w:rPr>
        <w:lastRenderedPageBreak/>
        <w:t>1.2 Описание бизнес-процессов</w:t>
      </w:r>
    </w:p>
    <w:p w:rsidR="006B440A" w:rsidRDefault="006B440A" w:rsidP="0079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бизнес-процесс, связанный с предоставлением услуги эквайринга</w:t>
      </w:r>
      <w:r w:rsidR="0079710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предусматривает неоднократное взаимодействие между отделами, участвующими на разных этапах.</w:t>
      </w:r>
      <w:r w:rsidR="00797108">
        <w:rPr>
          <w:rFonts w:ascii="Times New Roman" w:hAnsi="Times New Roman" w:cs="Times New Roman"/>
          <w:sz w:val="24"/>
          <w:szCs w:val="24"/>
        </w:rPr>
        <w:t xml:space="preserve"> Ниже представлены цепочки взаимодействий между разными отделами.</w:t>
      </w:r>
    </w:p>
    <w:p w:rsidR="00797108" w:rsidRDefault="00797108" w:rsidP="0079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97108" w:rsidRDefault="00797108" w:rsidP="007971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FD16C6" wp14:editId="119F44FA">
            <wp:extent cx="5940425" cy="22891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08" w:rsidRDefault="00797108" w:rsidP="007971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2- Процесс продажи услуги новому клиенту</w:t>
      </w:r>
    </w:p>
    <w:p w:rsidR="00797108" w:rsidRDefault="00797108" w:rsidP="007971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97108" w:rsidRDefault="00797108" w:rsidP="007971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B6BFDD" wp14:editId="413267CC">
            <wp:extent cx="5940425" cy="22847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08" w:rsidRDefault="00797108" w:rsidP="007971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Процесс создания заявок на сервисные работы</w:t>
      </w:r>
    </w:p>
    <w:p w:rsidR="00797108" w:rsidRDefault="00797108" w:rsidP="007971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97108" w:rsidRDefault="00797108" w:rsidP="00910F1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качественной работы </w:t>
      </w:r>
      <w:r w:rsidR="000E0360">
        <w:rPr>
          <w:rFonts w:ascii="Times New Roman" w:hAnsi="Times New Roman" w:cs="Times New Roman"/>
          <w:sz w:val="24"/>
          <w:szCs w:val="24"/>
        </w:rPr>
        <w:t>таких бизнес-процессов каждый из его участников должен быть своевременно уведомлён о статусах заявок на установку и сервисные работы. Кроме того, иметь сведения об актуальном наборе торговых точек и оборудования, установленного у клиента.</w:t>
      </w:r>
    </w:p>
    <w:p w:rsidR="000E0360" w:rsidRDefault="000E0360" w:rsidP="000E036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E0360" w:rsidRDefault="000E0360" w:rsidP="000E0360">
      <w:pPr>
        <w:jc w:val="center"/>
        <w:rPr>
          <w:rFonts w:cs="Times New Roman"/>
          <w:b/>
          <w:bCs/>
          <w:sz w:val="24"/>
          <w:szCs w:val="24"/>
        </w:rPr>
      </w:pPr>
    </w:p>
    <w:p w:rsidR="000E0360" w:rsidRPr="000E0360" w:rsidRDefault="000E0360" w:rsidP="00910F1C">
      <w:pPr>
        <w:pStyle w:val="ac"/>
        <w:numPr>
          <w:ilvl w:val="1"/>
          <w:numId w:val="6"/>
        </w:numPr>
        <w:spacing w:after="240"/>
        <w:jc w:val="center"/>
        <w:rPr>
          <w:rFonts w:cs="Times New Roman"/>
          <w:b/>
          <w:bCs/>
          <w:sz w:val="24"/>
          <w:szCs w:val="24"/>
        </w:rPr>
      </w:pPr>
      <w:r w:rsidRPr="000E0360">
        <w:rPr>
          <w:rFonts w:cs="Times New Roman"/>
          <w:b/>
          <w:bCs/>
          <w:sz w:val="24"/>
          <w:szCs w:val="24"/>
        </w:rPr>
        <w:lastRenderedPageBreak/>
        <w:t>Анализ разработанных решений</w:t>
      </w:r>
    </w:p>
    <w:p w:rsidR="000E0360" w:rsidRDefault="000E0360" w:rsidP="00910F1C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 данный момент в банке есть разработанная система, имеющая функции, автоматизирующие выше представленные бизнес-процессы. По результатам оценки эффективности я выделил следующие недоработки.</w:t>
      </w:r>
    </w:p>
    <w:p w:rsidR="000E0360" w:rsidRDefault="000E0360" w:rsidP="00910F1C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Система хранит информацию об актуальном наборе торговых точек и оборудования только в том виде, в котором она была внесена изначально. В случае, если клиент откроет новую торговую точку, поменяет оборудование, то проследить это можно только по набору сервисных заявок, в результате которых было установлены и демонтированы терминалы. </w:t>
      </w:r>
      <w:r w:rsidR="00910F1C">
        <w:rPr>
          <w:rFonts w:cs="Times New Roman"/>
          <w:sz w:val="24"/>
          <w:szCs w:val="24"/>
        </w:rPr>
        <w:t xml:space="preserve">С течением времени количество этих заявок увеличивается и просмотр каждой из них занимает много времени в работе сотрудников. </w:t>
      </w:r>
    </w:p>
    <w:p w:rsidR="00910F1C" w:rsidRDefault="00910F1C" w:rsidP="00910F1C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Система не уведомляет сотрудников о смене статусов заявок, в которых они фигурируют. Увидеть смену статуса возможно только при авторизации системы и прохождения по ней в нужную заявку. В совокупности со сложностями поиска это значительно занимает время в работе сотрудников.</w:t>
      </w:r>
    </w:p>
    <w:p w:rsidR="00910F1C" w:rsidRDefault="00910F1C" w:rsidP="00910F1C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Из выше представленного формируется актуальность разработки новой информационной системы для улучшения клиентского опыта от пользования услугой торгового эквайринга и экономии рабочего времени сотрудников.</w:t>
      </w:r>
    </w:p>
    <w:p w:rsidR="00611FED" w:rsidRDefault="00611FE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:rsidR="0085378A" w:rsidRDefault="00611FED" w:rsidP="00611FED">
      <w:pPr>
        <w:pStyle w:val="ac"/>
        <w:numPr>
          <w:ilvl w:val="0"/>
          <w:numId w:val="6"/>
        </w:numPr>
        <w:spacing w:after="240"/>
        <w:jc w:val="center"/>
        <w:rPr>
          <w:rFonts w:cs="Times New Roman"/>
          <w:b/>
          <w:bCs/>
          <w:sz w:val="24"/>
          <w:szCs w:val="24"/>
        </w:rPr>
      </w:pPr>
      <w:r w:rsidRPr="00611FED">
        <w:rPr>
          <w:rFonts w:cs="Times New Roman"/>
          <w:b/>
          <w:bCs/>
          <w:sz w:val="24"/>
          <w:szCs w:val="24"/>
        </w:rPr>
        <w:lastRenderedPageBreak/>
        <w:t>Проектирование информационной системы</w:t>
      </w:r>
    </w:p>
    <w:p w:rsidR="006D01E7" w:rsidRDefault="00611FED" w:rsidP="006D01E7">
      <w:pPr>
        <w:pStyle w:val="ac"/>
        <w:spacing w:after="240"/>
        <w:ind w:left="360" w:firstLine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2.1 Разработка </w:t>
      </w:r>
      <w:r>
        <w:rPr>
          <w:rFonts w:cs="Times New Roman"/>
          <w:b/>
          <w:bCs/>
          <w:sz w:val="24"/>
          <w:szCs w:val="24"/>
          <w:lang w:val="en-US"/>
        </w:rPr>
        <w:t>ER-</w:t>
      </w:r>
      <w:r>
        <w:rPr>
          <w:rFonts w:cs="Times New Roman"/>
          <w:b/>
          <w:bCs/>
          <w:sz w:val="24"/>
          <w:szCs w:val="24"/>
        </w:rPr>
        <w:t>диаграммы</w:t>
      </w:r>
    </w:p>
    <w:p w:rsidR="006D01E7" w:rsidRPr="006D01E7" w:rsidRDefault="006D01E7" w:rsidP="006D01E7">
      <w:pPr>
        <w:pStyle w:val="ac"/>
        <w:ind w:left="360" w:firstLine="0"/>
        <w:jc w:val="center"/>
        <w:rPr>
          <w:rFonts w:cs="Times New Roman"/>
          <w:b/>
          <w:bCs/>
          <w:sz w:val="24"/>
          <w:szCs w:val="24"/>
        </w:rPr>
      </w:pPr>
    </w:p>
    <w:p w:rsidR="00611FED" w:rsidRDefault="00611FED" w:rsidP="006D01E7">
      <w:pPr>
        <w:pStyle w:val="ac"/>
        <w:spacing w:before="240"/>
        <w:ind w:left="0"/>
        <w:rPr>
          <w:rStyle w:val="IndexLink"/>
          <w:rFonts w:cs="Times New Roman"/>
          <w:sz w:val="24"/>
          <w:szCs w:val="24"/>
        </w:rPr>
      </w:pPr>
      <w:r w:rsidRPr="00611FED">
        <w:rPr>
          <w:rStyle w:val="IndexLink"/>
          <w:rFonts w:cs="Times New Roman"/>
          <w:sz w:val="24"/>
          <w:szCs w:val="24"/>
        </w:rPr>
        <w:t>По итогам про</w:t>
      </w:r>
      <w:r>
        <w:rPr>
          <w:rStyle w:val="IndexLink"/>
          <w:rFonts w:cs="Times New Roman"/>
          <w:sz w:val="24"/>
          <w:szCs w:val="24"/>
        </w:rPr>
        <w:t xml:space="preserve">ведения анализа объекта автоматизации становится ясно какими сущностями должна обладать система для обеспечения работы всех бизнес-процессов. Ниже представлена </w:t>
      </w:r>
      <w:r>
        <w:rPr>
          <w:rStyle w:val="IndexLink"/>
          <w:rFonts w:cs="Times New Roman"/>
          <w:sz w:val="24"/>
          <w:szCs w:val="24"/>
          <w:lang w:val="en-US"/>
        </w:rPr>
        <w:t>ER</w:t>
      </w:r>
      <w:r w:rsidRPr="006D01E7">
        <w:rPr>
          <w:rStyle w:val="IndexLink"/>
          <w:rFonts w:cs="Times New Roman"/>
          <w:sz w:val="24"/>
          <w:szCs w:val="24"/>
        </w:rPr>
        <w:t>-</w:t>
      </w:r>
      <w:r>
        <w:rPr>
          <w:rStyle w:val="IndexLink"/>
          <w:rFonts w:cs="Times New Roman"/>
          <w:sz w:val="24"/>
          <w:szCs w:val="24"/>
        </w:rPr>
        <w:t>диаграмма.</w:t>
      </w:r>
    </w:p>
    <w:p w:rsidR="00611FED" w:rsidRDefault="00611FED" w:rsidP="00611FED">
      <w:pPr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</w:p>
    <w:p w:rsidR="00611FED" w:rsidRDefault="00611FED" w:rsidP="00611FED">
      <w:pPr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AB86E9" wp14:editId="785FD2A3">
            <wp:extent cx="5940425" cy="4700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FED" w:rsidRDefault="00611FED" w:rsidP="00611FED">
      <w:pPr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 xml:space="preserve">Рисунок 4- </w:t>
      </w:r>
      <w:r>
        <w:rPr>
          <w:rStyle w:val="IndexLink"/>
          <w:rFonts w:ascii="Times New Roman" w:hAnsi="Times New Roman" w:cs="Times New Roman"/>
          <w:sz w:val="24"/>
          <w:szCs w:val="24"/>
          <w:lang w:val="en-US"/>
        </w:rPr>
        <w:t>ER-</w:t>
      </w:r>
      <w:r>
        <w:rPr>
          <w:rStyle w:val="IndexLink"/>
          <w:rFonts w:ascii="Times New Roman" w:hAnsi="Times New Roman" w:cs="Times New Roman"/>
          <w:sz w:val="24"/>
          <w:szCs w:val="24"/>
        </w:rPr>
        <w:t>диаграмма</w:t>
      </w:r>
    </w:p>
    <w:p w:rsidR="006D01E7" w:rsidRDefault="00611FED" w:rsidP="00611FED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ab/>
        <w:t xml:space="preserve">На представленной </w:t>
      </w:r>
      <w:r>
        <w:rPr>
          <w:rStyle w:val="IndexLink"/>
          <w:rFonts w:ascii="Times New Roman" w:hAnsi="Times New Roman" w:cs="Times New Roman"/>
          <w:sz w:val="24"/>
          <w:szCs w:val="24"/>
          <w:lang w:val="en-US"/>
        </w:rPr>
        <w:t>ER</w:t>
      </w:r>
      <w:r w:rsidRPr="00611FED">
        <w:rPr>
          <w:rStyle w:val="IndexLink"/>
          <w:rFonts w:ascii="Times New Roman" w:hAnsi="Times New Roman" w:cs="Times New Roman"/>
          <w:sz w:val="24"/>
          <w:szCs w:val="24"/>
        </w:rPr>
        <w:t>-</w:t>
      </w:r>
      <w:r>
        <w:rPr>
          <w:rStyle w:val="IndexLink"/>
          <w:rFonts w:ascii="Times New Roman" w:hAnsi="Times New Roman" w:cs="Times New Roman"/>
          <w:sz w:val="24"/>
          <w:szCs w:val="24"/>
        </w:rPr>
        <w:t>диаграмме содержится набор сущностей с категориями содержащейся информации</w:t>
      </w:r>
      <w:r w:rsidR="006D01E7">
        <w:rPr>
          <w:rStyle w:val="IndexLink"/>
          <w:rFonts w:ascii="Times New Roman" w:hAnsi="Times New Roman" w:cs="Times New Roman"/>
          <w:sz w:val="24"/>
          <w:szCs w:val="24"/>
        </w:rPr>
        <w:t>, необходимой для функционирования бизнес-процессов, а также продемонстрированы взаимосвязи между этими сущностями.</w:t>
      </w:r>
    </w:p>
    <w:p w:rsidR="006D01E7" w:rsidRDefault="006D01E7" w:rsidP="00611FED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</w:p>
    <w:p w:rsidR="008F3278" w:rsidRDefault="008F3278" w:rsidP="006D01E7">
      <w:pPr>
        <w:spacing w:line="360" w:lineRule="auto"/>
        <w:jc w:val="center"/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</w:p>
    <w:p w:rsidR="008F3278" w:rsidRDefault="008F3278" w:rsidP="006D01E7">
      <w:pPr>
        <w:spacing w:line="360" w:lineRule="auto"/>
        <w:jc w:val="center"/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</w:p>
    <w:p w:rsidR="008F3278" w:rsidRDefault="008F3278" w:rsidP="006D01E7">
      <w:pPr>
        <w:spacing w:line="360" w:lineRule="auto"/>
        <w:jc w:val="center"/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</w:p>
    <w:p w:rsidR="00611FED" w:rsidRDefault="006D01E7" w:rsidP="006D01E7">
      <w:pPr>
        <w:spacing w:line="360" w:lineRule="auto"/>
        <w:jc w:val="center"/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  <w:r w:rsidRPr="006D01E7">
        <w:rPr>
          <w:rStyle w:val="IndexLink"/>
          <w:rFonts w:ascii="Times New Roman" w:hAnsi="Times New Roman" w:cs="Times New Roman"/>
          <w:b/>
          <w:bCs/>
          <w:sz w:val="24"/>
          <w:szCs w:val="24"/>
        </w:rPr>
        <w:lastRenderedPageBreak/>
        <w:t>2.2 Разработка архитектурной схемы</w:t>
      </w:r>
    </w:p>
    <w:p w:rsidR="00D91A7B" w:rsidRDefault="006D01E7" w:rsidP="00D91A7B">
      <w:pPr>
        <w:spacing w:after="0" w:line="360" w:lineRule="auto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b/>
          <w:bCs/>
          <w:sz w:val="24"/>
          <w:szCs w:val="24"/>
        </w:rPr>
        <w:tab/>
      </w:r>
      <w:r w:rsidRPr="006D01E7">
        <w:rPr>
          <w:rStyle w:val="IndexLink"/>
          <w:rFonts w:ascii="Times New Roman" w:hAnsi="Times New Roman" w:cs="Times New Roman"/>
          <w:sz w:val="24"/>
          <w:szCs w:val="24"/>
        </w:rPr>
        <w:t xml:space="preserve">Исходя </w:t>
      </w:r>
      <w:r>
        <w:rPr>
          <w:rStyle w:val="IndexLink"/>
          <w:rFonts w:ascii="Times New Roman" w:hAnsi="Times New Roman" w:cs="Times New Roman"/>
          <w:sz w:val="24"/>
          <w:szCs w:val="24"/>
        </w:rPr>
        <w:t xml:space="preserve">из назначения </w:t>
      </w:r>
      <w:r w:rsidR="008F3278">
        <w:rPr>
          <w:rStyle w:val="IndexLink"/>
          <w:rFonts w:ascii="Times New Roman" w:hAnsi="Times New Roman" w:cs="Times New Roman"/>
          <w:sz w:val="24"/>
          <w:szCs w:val="24"/>
        </w:rPr>
        <w:t xml:space="preserve">была выбрана клиент-серверная архитектура, потому что это наиболее подходящий способ для пользования многими сотрудниками с разных устройств и разной степенью географической удалённости. Кроме того, система предназначена в том числе для хранения большого количества юридически значимой информации, в связи с чем требуется подключение к базе данных для хранения всех этих сведений. </w:t>
      </w:r>
    </w:p>
    <w:p w:rsidR="006D01E7" w:rsidRDefault="00D91A7B" w:rsidP="00D91A7B">
      <w:pPr>
        <w:spacing w:after="0" w:line="360" w:lineRule="auto"/>
        <w:ind w:firstLine="708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 xml:space="preserve">Бизнес логика реализована с помощью набора микросервисов, обладающих конечной функциональностью. Такой подход обеспечит масштабируемость и возможность поддержки системы в будущем. Ниже представлена архитектурная схема информационной системы. </w:t>
      </w:r>
    </w:p>
    <w:p w:rsidR="00D91A7B" w:rsidRDefault="00D91A7B" w:rsidP="00D91A7B">
      <w:pPr>
        <w:spacing w:after="0" w:line="360" w:lineRule="auto"/>
        <w:ind w:firstLine="708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 xml:space="preserve">Для возможности авторизации пользователей и разделения прав предусмотрена интеграция с сервисом </w:t>
      </w:r>
      <w:r>
        <w:rPr>
          <w:rStyle w:val="IndexLink"/>
          <w:rFonts w:ascii="Times New Roman" w:hAnsi="Times New Roman" w:cs="Times New Roman"/>
          <w:sz w:val="24"/>
          <w:szCs w:val="24"/>
          <w:lang w:val="en-US"/>
        </w:rPr>
        <w:t>Active</w:t>
      </w:r>
      <w:r w:rsidRPr="00D91A7B">
        <w:rPr>
          <w:rStyle w:val="IndexLink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IndexLink"/>
          <w:rFonts w:ascii="Times New Roman" w:hAnsi="Times New Roman" w:cs="Times New Roman"/>
          <w:sz w:val="24"/>
          <w:szCs w:val="24"/>
          <w:lang w:val="en-US"/>
        </w:rPr>
        <w:t>Directory</w:t>
      </w:r>
      <w:r w:rsidRPr="00D91A7B">
        <w:rPr>
          <w:rStyle w:val="IndexLink"/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IndexLink"/>
          <w:rFonts w:ascii="Times New Roman" w:hAnsi="Times New Roman" w:cs="Times New Roman"/>
          <w:sz w:val="24"/>
          <w:szCs w:val="24"/>
        </w:rPr>
        <w:t>хранящий информацию о пользователях.</w:t>
      </w:r>
    </w:p>
    <w:p w:rsidR="00D91A7B" w:rsidRDefault="00D91A7B" w:rsidP="00D91A7B">
      <w:pPr>
        <w:spacing w:after="0" w:line="360" w:lineRule="auto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ab/>
        <w:t>Для взаимодействия с пользователями разработан графический веб-интерфейс, содержащий несколько браузерных страниц с логически разделенными функциями системы.</w:t>
      </w:r>
    </w:p>
    <w:p w:rsidR="00D91A7B" w:rsidRDefault="00D91A7B" w:rsidP="00D91A7B">
      <w:pPr>
        <w:spacing w:after="0" w:line="360" w:lineRule="auto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ab/>
        <w:t xml:space="preserve">Взаимодействие клиента и сервера обеспечивается по средствам </w:t>
      </w:r>
      <w:r>
        <w:rPr>
          <w:rStyle w:val="IndexLink"/>
          <w:rFonts w:ascii="Times New Roman" w:hAnsi="Times New Roman" w:cs="Times New Roman"/>
          <w:sz w:val="24"/>
          <w:szCs w:val="24"/>
          <w:lang w:val="en-US"/>
        </w:rPr>
        <w:t>REST</w:t>
      </w:r>
      <w:r w:rsidRPr="00D91A7B">
        <w:rPr>
          <w:rStyle w:val="IndexLink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IndexLink"/>
          <w:rFonts w:ascii="Times New Roman" w:hAnsi="Times New Roman" w:cs="Times New Roman"/>
          <w:sz w:val="24"/>
          <w:szCs w:val="24"/>
          <w:lang w:val="en-US"/>
        </w:rPr>
        <w:t>API</w:t>
      </w:r>
      <w:r w:rsidRPr="00D91A7B">
        <w:rPr>
          <w:rStyle w:val="IndexLink"/>
          <w:rFonts w:ascii="Times New Roman" w:hAnsi="Times New Roman" w:cs="Times New Roman"/>
          <w:sz w:val="24"/>
          <w:szCs w:val="24"/>
        </w:rPr>
        <w:t>.</w:t>
      </w:r>
    </w:p>
    <w:p w:rsidR="00D91A7B" w:rsidRPr="00D91A7B" w:rsidRDefault="00D91A7B" w:rsidP="00D91A7B">
      <w:pPr>
        <w:spacing w:line="360" w:lineRule="auto"/>
        <w:ind w:firstLine="708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 xml:space="preserve">Ниже представлена архитектурная схема информационной системы. </w:t>
      </w:r>
    </w:p>
    <w:p w:rsidR="00D91A7B" w:rsidRDefault="00D91A7B" w:rsidP="00D91A7B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CF5352" wp14:editId="406A5D35">
            <wp:extent cx="5940425" cy="39293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A7B" w:rsidRDefault="00D91A7B" w:rsidP="00D91A7B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>Рисунок 5 – архитектурная схема</w:t>
      </w:r>
    </w:p>
    <w:p w:rsidR="00162B2F" w:rsidRDefault="00162B2F" w:rsidP="00162B2F">
      <w:pPr>
        <w:spacing w:after="0" w:line="360" w:lineRule="auto"/>
        <w:jc w:val="center"/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IndexLink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2.3 </w:t>
      </w:r>
      <w:r w:rsidRPr="00162B2F">
        <w:rPr>
          <w:rStyle w:val="IndexLink"/>
          <w:rFonts w:ascii="Times New Roman" w:hAnsi="Times New Roman" w:cs="Times New Roman"/>
          <w:b/>
          <w:bCs/>
          <w:sz w:val="24"/>
          <w:szCs w:val="24"/>
        </w:rPr>
        <w:t>Разработка структуры базы данных</w:t>
      </w:r>
    </w:p>
    <w:p w:rsidR="00D91A7B" w:rsidRDefault="00AA73FC" w:rsidP="00100A24">
      <w:pPr>
        <w:spacing w:after="0" w:line="360" w:lineRule="auto"/>
        <w:ind w:firstLine="709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 xml:space="preserve">База данных является хранилищем всей юридически значимой и справочной информации, представленной на </w:t>
      </w:r>
      <w:r>
        <w:rPr>
          <w:rStyle w:val="IndexLink"/>
          <w:rFonts w:ascii="Times New Roman" w:hAnsi="Times New Roman" w:cs="Times New Roman"/>
          <w:sz w:val="24"/>
          <w:szCs w:val="24"/>
          <w:lang w:val="en-US"/>
        </w:rPr>
        <w:t>ER</w:t>
      </w:r>
      <w:r w:rsidRPr="00AA73FC">
        <w:rPr>
          <w:rStyle w:val="IndexLink"/>
          <w:rFonts w:ascii="Times New Roman" w:hAnsi="Times New Roman" w:cs="Times New Roman"/>
          <w:sz w:val="24"/>
          <w:szCs w:val="24"/>
        </w:rPr>
        <w:t>-</w:t>
      </w:r>
      <w:r>
        <w:rPr>
          <w:rStyle w:val="IndexLink"/>
          <w:rFonts w:ascii="Times New Roman" w:hAnsi="Times New Roman" w:cs="Times New Roman"/>
          <w:sz w:val="24"/>
          <w:szCs w:val="24"/>
        </w:rPr>
        <w:t xml:space="preserve">диаграмме. </w:t>
      </w:r>
      <w:r w:rsidR="00100A24">
        <w:rPr>
          <w:rStyle w:val="IndexLink"/>
          <w:rFonts w:ascii="Times New Roman" w:hAnsi="Times New Roman" w:cs="Times New Roman"/>
          <w:sz w:val="24"/>
          <w:szCs w:val="24"/>
        </w:rPr>
        <w:t>При этом категории информации должны быть лаконично разделены для быстрого доступа к ним системы без снижения производительности. В то же время необходимо предусмотреть изменение записей в базе данных с наименьшими трудовыми и временными затратами.</w:t>
      </w:r>
    </w:p>
    <w:p w:rsidR="00100A24" w:rsidRDefault="00100A24" w:rsidP="00100A24">
      <w:pPr>
        <w:spacing w:after="0" w:line="360" w:lineRule="auto"/>
        <w:ind w:firstLine="709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 xml:space="preserve">Достичь выше представленных целей удалось с помощью проектирования набора взаимосвязанных таблиц. Информация, недоступная для изменения пользователей, вносится в отдельные таблицы </w:t>
      </w:r>
      <w:r w:rsidR="003C6E60">
        <w:rPr>
          <w:rStyle w:val="IndexLink"/>
          <w:rFonts w:ascii="Times New Roman" w:hAnsi="Times New Roman" w:cs="Times New Roman"/>
          <w:sz w:val="24"/>
          <w:szCs w:val="24"/>
        </w:rPr>
        <w:t>программным методом. В неё входят тарифы, модели терминалов, роли пользователей и сведения об отделах. Ниже представлена схема базы данных.</w:t>
      </w:r>
    </w:p>
    <w:p w:rsidR="003C6E60" w:rsidRDefault="003C6E60" w:rsidP="003C6E60">
      <w:pPr>
        <w:spacing w:after="0" w:line="360" w:lineRule="auto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A34B83" wp14:editId="5DC01F1F">
            <wp:extent cx="5940425" cy="37045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E60" w:rsidRDefault="003C6E60" w:rsidP="003C6E60">
      <w:pPr>
        <w:spacing w:after="0"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>Рисунок 6 – схема базы данных</w:t>
      </w:r>
    </w:p>
    <w:p w:rsidR="003C6E60" w:rsidRDefault="003C6E60">
      <w:pPr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br w:type="page"/>
      </w:r>
    </w:p>
    <w:p w:rsidR="003C6E60" w:rsidRPr="003C6E60" w:rsidRDefault="003C6E60" w:rsidP="003C6E60">
      <w:pPr>
        <w:pStyle w:val="ac"/>
        <w:numPr>
          <w:ilvl w:val="0"/>
          <w:numId w:val="6"/>
        </w:numPr>
        <w:spacing w:after="240"/>
        <w:jc w:val="center"/>
        <w:rPr>
          <w:rStyle w:val="IndexLink"/>
          <w:rFonts w:cs="Times New Roman"/>
          <w:b/>
          <w:bCs/>
          <w:sz w:val="24"/>
          <w:szCs w:val="24"/>
        </w:rPr>
      </w:pPr>
      <w:r w:rsidRPr="003C6E60">
        <w:rPr>
          <w:rStyle w:val="IndexLink"/>
          <w:rFonts w:cs="Times New Roman"/>
          <w:b/>
          <w:bCs/>
          <w:sz w:val="24"/>
          <w:szCs w:val="24"/>
        </w:rPr>
        <w:lastRenderedPageBreak/>
        <w:t>Разработка информационной системы</w:t>
      </w:r>
    </w:p>
    <w:p w:rsidR="003C6E60" w:rsidRDefault="003C6E60" w:rsidP="003C6E60">
      <w:pPr>
        <w:jc w:val="center"/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IndexLink"/>
          <w:rFonts w:ascii="Times New Roman" w:hAnsi="Times New Roman" w:cs="Times New Roman"/>
          <w:b/>
          <w:bCs/>
          <w:sz w:val="24"/>
          <w:szCs w:val="24"/>
        </w:rPr>
        <w:t>3.1 Технические средства</w:t>
      </w:r>
    </w:p>
    <w:p w:rsidR="000353C3" w:rsidRPr="00E535CA" w:rsidRDefault="003C6E60" w:rsidP="00E535CA">
      <w:pPr>
        <w:spacing w:line="360" w:lineRule="auto"/>
        <w:ind w:firstLine="709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 w:rsidRPr="00E535CA">
        <w:rPr>
          <w:rStyle w:val="IndexLink"/>
          <w:rFonts w:ascii="Times New Roman" w:hAnsi="Times New Roman" w:cs="Times New Roman"/>
          <w:sz w:val="24"/>
          <w:szCs w:val="24"/>
        </w:rPr>
        <w:t>Выбор технологий для разработки информационной системы осуществлялся на основе анализа следующих критериев</w:t>
      </w:r>
      <w:r w:rsidR="000353C3" w:rsidRPr="00E535CA">
        <w:rPr>
          <w:rStyle w:val="IndexLink"/>
          <w:rFonts w:ascii="Times New Roman" w:hAnsi="Times New Roman" w:cs="Times New Roman"/>
          <w:sz w:val="24"/>
          <w:szCs w:val="24"/>
        </w:rPr>
        <w:t>.</w:t>
      </w:r>
    </w:p>
    <w:p w:rsidR="000353C3" w:rsidRPr="00E535CA" w:rsidRDefault="003C6E60" w:rsidP="00E535CA">
      <w:pPr>
        <w:spacing w:after="0" w:line="360" w:lineRule="auto"/>
        <w:ind w:firstLine="709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Функциональные требования: </w:t>
      </w:r>
    </w:p>
    <w:p w:rsidR="000353C3" w:rsidRPr="00E535CA" w:rsidRDefault="003C6E60" w:rsidP="00E535CA">
      <w:pPr>
        <w:pStyle w:val="ac"/>
        <w:numPr>
          <w:ilvl w:val="1"/>
          <w:numId w:val="10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необходимость обработки транзакций, работа с реляционными данными, поддержка многопользовательского доступа</w:t>
      </w:r>
      <w:r w:rsidR="000353C3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pStyle w:val="ac"/>
        <w:numPr>
          <w:ilvl w:val="1"/>
          <w:numId w:val="10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Производительность:</w:t>
      </w:r>
      <w:r w:rsidR="000353C3" w:rsidRPr="00E535CA">
        <w:rPr>
          <w:rStyle w:val="IndexLink"/>
          <w:rFonts w:cs="Times New Roman"/>
          <w:sz w:val="24"/>
          <w:szCs w:val="24"/>
        </w:rPr>
        <w:t xml:space="preserve"> </w:t>
      </w:r>
      <w:r w:rsidRPr="00E535CA">
        <w:rPr>
          <w:rStyle w:val="IndexLink"/>
          <w:rFonts w:cs="Times New Roman"/>
          <w:sz w:val="24"/>
          <w:szCs w:val="24"/>
        </w:rPr>
        <w:t>обеспечение быстрого отклика системы при одновременной работе множества пользователей</w:t>
      </w:r>
      <w:r w:rsidR="000353C3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pStyle w:val="ac"/>
        <w:numPr>
          <w:ilvl w:val="1"/>
          <w:numId w:val="10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 xml:space="preserve">Масштабируемость: возможность расширения функциональности системы в будущем </w:t>
      </w:r>
    </w:p>
    <w:p w:rsidR="000353C3" w:rsidRPr="00E535CA" w:rsidRDefault="003C6E60" w:rsidP="00E535CA">
      <w:pPr>
        <w:pStyle w:val="ac"/>
        <w:numPr>
          <w:ilvl w:val="1"/>
          <w:numId w:val="10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Надежность: устойчивость к сбоям и обеспечение целостности данных</w:t>
      </w:r>
      <w:r w:rsidR="000353C3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pStyle w:val="ac"/>
        <w:numPr>
          <w:ilvl w:val="1"/>
          <w:numId w:val="10"/>
        </w:numPr>
        <w:spacing w:after="240"/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Сроки разработки: доступность инструментов и простота интеграции компонентов</w:t>
      </w:r>
      <w:r w:rsidR="000353C3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spacing w:after="0" w:line="360" w:lineRule="auto"/>
        <w:ind w:firstLine="709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 w:rsidRPr="00E535CA">
        <w:rPr>
          <w:rStyle w:val="IndexLink"/>
          <w:rFonts w:ascii="Times New Roman" w:hAnsi="Times New Roman" w:cs="Times New Roman"/>
          <w:sz w:val="24"/>
          <w:szCs w:val="24"/>
        </w:rPr>
        <w:t>Для реализации пользовательского интерфейса выбран</w:t>
      </w:r>
      <w:r w:rsidR="000353C3" w:rsidRPr="00E535CA">
        <w:rPr>
          <w:rStyle w:val="IndexLink"/>
          <w:rFonts w:ascii="Times New Roman" w:hAnsi="Times New Roman" w:cs="Times New Roman"/>
          <w:sz w:val="24"/>
          <w:szCs w:val="24"/>
        </w:rPr>
        <w:t>ы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следующи</w:t>
      </w:r>
      <w:r w:rsidR="000353C3" w:rsidRPr="00E535CA">
        <w:rPr>
          <w:rStyle w:val="IndexLink"/>
          <w:rFonts w:ascii="Times New Roman" w:hAnsi="Times New Roman" w:cs="Times New Roman"/>
          <w:sz w:val="24"/>
          <w:szCs w:val="24"/>
        </w:rPr>
        <w:t>е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технологи</w:t>
      </w:r>
      <w:r w:rsidR="000353C3" w:rsidRPr="00E535CA">
        <w:rPr>
          <w:rStyle w:val="IndexLink"/>
          <w:rFonts w:ascii="Times New Roman" w:hAnsi="Times New Roman" w:cs="Times New Roman"/>
          <w:sz w:val="24"/>
          <w:szCs w:val="24"/>
        </w:rPr>
        <w:t>и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: </w:t>
      </w:r>
    </w:p>
    <w:p w:rsidR="000353C3" w:rsidRPr="00E535CA" w:rsidRDefault="003C6E60" w:rsidP="00E535CA">
      <w:pPr>
        <w:pStyle w:val="ac"/>
        <w:numPr>
          <w:ilvl w:val="1"/>
          <w:numId w:val="11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HTML5 - обеспечивает семантическую разметку и современные возможности веб-страниц</w:t>
      </w:r>
      <w:r w:rsidR="000353C3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pStyle w:val="ac"/>
        <w:numPr>
          <w:ilvl w:val="1"/>
          <w:numId w:val="11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CSS3 - позволяет создавать адаптивные интерфейсы с поддержкой различных устройств</w:t>
      </w:r>
      <w:r w:rsidR="000353C3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pStyle w:val="ac"/>
        <w:numPr>
          <w:ilvl w:val="1"/>
          <w:numId w:val="11"/>
        </w:numPr>
        <w:spacing w:after="240"/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JavaScript (ES6+) - предоставляет интерактивность и динамическое обновление контента</w:t>
      </w:r>
      <w:r w:rsidR="000353C3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spacing w:after="0" w:line="360" w:lineRule="auto"/>
        <w:ind w:firstLine="709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Для серверной части системы выбрана платформа Java по следующим причинам: </w:t>
      </w:r>
    </w:p>
    <w:p w:rsidR="000353C3" w:rsidRPr="00E535CA" w:rsidRDefault="003C6E60" w:rsidP="00E535CA">
      <w:pPr>
        <w:pStyle w:val="ac"/>
        <w:numPr>
          <w:ilvl w:val="1"/>
          <w:numId w:val="13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Надежность: строгая типизация и обработка исключений обеспечивают стабильность работы</w:t>
      </w:r>
      <w:r w:rsidR="000353C3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pStyle w:val="ac"/>
        <w:numPr>
          <w:ilvl w:val="1"/>
          <w:numId w:val="13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Производительность: оптимизированная виртуальная машина Java (JVM) гарантирует высокую скорость выполнения</w:t>
      </w:r>
      <w:r w:rsidR="000353C3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pStyle w:val="ac"/>
        <w:numPr>
          <w:ilvl w:val="1"/>
          <w:numId w:val="13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Многопоточность: встроенная поддержка многопоточности позволяет эффективно обрабатывать запросы</w:t>
      </w:r>
      <w:r w:rsidR="000353C3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pStyle w:val="ac"/>
        <w:numPr>
          <w:ilvl w:val="1"/>
          <w:numId w:val="13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Безопасность: встроенные механизмы безопасности защищают от распространенных уязвимостей</w:t>
      </w:r>
      <w:r w:rsidR="00E535CA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pStyle w:val="ac"/>
        <w:numPr>
          <w:ilvl w:val="1"/>
          <w:numId w:val="13"/>
        </w:numPr>
        <w:spacing w:after="240"/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Экосистема: богатый набор библиотек и фреймворков для реализации бизнес-логики</w:t>
      </w:r>
      <w:r w:rsidR="00E535CA" w:rsidRPr="00E535CA">
        <w:rPr>
          <w:rStyle w:val="IndexLink"/>
          <w:rFonts w:cs="Times New Roman"/>
          <w:sz w:val="24"/>
          <w:szCs w:val="24"/>
        </w:rPr>
        <w:t>.</w:t>
      </w:r>
    </w:p>
    <w:p w:rsidR="000353C3" w:rsidRPr="00E535CA" w:rsidRDefault="000353C3" w:rsidP="00E535CA">
      <w:pPr>
        <w:spacing w:after="0" w:line="360" w:lineRule="auto"/>
        <w:ind w:firstLine="709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 w:rsidRPr="00E535CA">
        <w:rPr>
          <w:rStyle w:val="IndexLink"/>
          <w:rFonts w:ascii="Times New Roman" w:hAnsi="Times New Roman" w:cs="Times New Roman"/>
          <w:sz w:val="24"/>
          <w:szCs w:val="24"/>
        </w:rPr>
        <w:t>В качестве с</w:t>
      </w:r>
      <w:r w:rsidR="003C6E60" w:rsidRPr="00E535CA">
        <w:rPr>
          <w:rStyle w:val="IndexLink"/>
          <w:rFonts w:ascii="Times New Roman" w:hAnsi="Times New Roman" w:cs="Times New Roman"/>
          <w:sz w:val="24"/>
          <w:szCs w:val="24"/>
        </w:rPr>
        <w:t>истем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>ы</w:t>
      </w:r>
      <w:r w:rsidR="003C6E60"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управления базами данных 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>в</w:t>
      </w:r>
      <w:r w:rsidR="003C6E60" w:rsidRPr="00E535CA">
        <w:rPr>
          <w:rStyle w:val="IndexLink"/>
          <w:rFonts w:ascii="Times New Roman" w:hAnsi="Times New Roman" w:cs="Times New Roman"/>
          <w:sz w:val="24"/>
          <w:szCs w:val="24"/>
        </w:rPr>
        <w:t>ы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>брана</w:t>
      </w:r>
      <w:r w:rsidR="003C6E60"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PostgreSQL 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>из-за</w:t>
      </w:r>
      <w:r w:rsidR="003C6E60"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следующи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>х</w:t>
      </w:r>
      <w:r w:rsidR="003C6E60"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фактор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>ов</w:t>
      </w:r>
      <w:r w:rsidR="003C6E60"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: </w:t>
      </w:r>
    </w:p>
    <w:p w:rsidR="000353C3" w:rsidRPr="00E535CA" w:rsidRDefault="003C6E60" w:rsidP="00E535CA">
      <w:pPr>
        <w:pStyle w:val="ac"/>
        <w:numPr>
          <w:ilvl w:val="1"/>
          <w:numId w:val="9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lastRenderedPageBreak/>
        <w:t>Производительность: оптимизированное хранение и индексация больших объемов данных</w:t>
      </w:r>
      <w:r w:rsidR="00E535CA" w:rsidRPr="00E535CA">
        <w:rPr>
          <w:rStyle w:val="IndexLink"/>
          <w:rFonts w:cs="Times New Roman"/>
          <w:sz w:val="24"/>
          <w:szCs w:val="24"/>
        </w:rPr>
        <w:t>;</w:t>
      </w:r>
    </w:p>
    <w:p w:rsidR="00E535CA" w:rsidRPr="00E535CA" w:rsidRDefault="003C6E60" w:rsidP="00E535CA">
      <w:pPr>
        <w:pStyle w:val="ac"/>
        <w:numPr>
          <w:ilvl w:val="1"/>
          <w:numId w:val="9"/>
        </w:numPr>
        <w:spacing w:after="240"/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Расширяемость: поддержка пользовательских функций и типов данных</w:t>
      </w:r>
      <w:r w:rsidR="00E535CA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E535CA" w:rsidRDefault="003C6E60" w:rsidP="00E535CA">
      <w:pPr>
        <w:spacing w:line="360" w:lineRule="auto"/>
        <w:ind w:firstLine="709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Веб-сервер и среда выполнения Apache Tomcat выбран в качестве сервера приложений </w:t>
      </w:r>
      <w:r w:rsidR="00E535CA" w:rsidRPr="00E535CA">
        <w:rPr>
          <w:rStyle w:val="IndexLink"/>
          <w:rFonts w:ascii="Times New Roman" w:hAnsi="Times New Roman" w:cs="Times New Roman"/>
          <w:sz w:val="24"/>
          <w:szCs w:val="24"/>
        </w:rPr>
        <w:t>за счёт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</w:t>
      </w:r>
      <w:r w:rsidR="00E535CA" w:rsidRPr="00E535CA">
        <w:rPr>
          <w:rStyle w:val="IndexLink"/>
          <w:rFonts w:ascii="Times New Roman" w:hAnsi="Times New Roman" w:cs="Times New Roman"/>
          <w:sz w:val="24"/>
          <w:szCs w:val="24"/>
        </w:rPr>
        <w:t>л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>егк</w:t>
      </w:r>
      <w:r w:rsidR="00E535CA" w:rsidRPr="00E535CA">
        <w:rPr>
          <w:rStyle w:val="IndexLink"/>
          <w:rFonts w:ascii="Times New Roman" w:hAnsi="Times New Roman" w:cs="Times New Roman"/>
          <w:sz w:val="24"/>
          <w:szCs w:val="24"/>
        </w:rPr>
        <w:t>ой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интеграци</w:t>
      </w:r>
      <w:r w:rsidR="00E535CA" w:rsidRPr="00E535CA">
        <w:rPr>
          <w:rStyle w:val="IndexLink"/>
          <w:rFonts w:ascii="Times New Roman" w:hAnsi="Times New Roman" w:cs="Times New Roman"/>
          <w:sz w:val="24"/>
          <w:szCs w:val="24"/>
        </w:rPr>
        <w:t>и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с Java-приложениями</w:t>
      </w:r>
      <w:r w:rsidR="00E535CA" w:rsidRPr="00E535CA">
        <w:rPr>
          <w:rStyle w:val="IndexLink"/>
          <w:rFonts w:ascii="Times New Roman" w:hAnsi="Times New Roman" w:cs="Times New Roman"/>
          <w:sz w:val="24"/>
          <w:szCs w:val="24"/>
        </w:rPr>
        <w:t>, в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>ысок</w:t>
      </w:r>
      <w:r w:rsidR="00E535CA" w:rsidRPr="00E535CA">
        <w:rPr>
          <w:rStyle w:val="IndexLink"/>
          <w:rFonts w:ascii="Times New Roman" w:hAnsi="Times New Roman" w:cs="Times New Roman"/>
          <w:sz w:val="24"/>
          <w:szCs w:val="24"/>
        </w:rPr>
        <w:t>ой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производительность при обработке HTTP-запросов</w:t>
      </w:r>
      <w:r w:rsidR="00E535CA" w:rsidRPr="00E535CA">
        <w:rPr>
          <w:rStyle w:val="IndexLink"/>
          <w:rFonts w:ascii="Times New Roman" w:hAnsi="Times New Roman" w:cs="Times New Roman"/>
          <w:sz w:val="24"/>
          <w:szCs w:val="24"/>
        </w:rPr>
        <w:t>, п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>ростота конфигурации и развертывания</w:t>
      </w:r>
      <w:r w:rsidR="00E535CA" w:rsidRPr="00E535CA">
        <w:rPr>
          <w:rStyle w:val="IndexLink"/>
          <w:rFonts w:ascii="Times New Roman" w:hAnsi="Times New Roman" w:cs="Times New Roman"/>
          <w:sz w:val="24"/>
          <w:szCs w:val="24"/>
        </w:rPr>
        <w:t>, н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>адежность и стабильность работы</w:t>
      </w:r>
      <w:r w:rsidR="000353C3" w:rsidRPr="00E535CA">
        <w:rPr>
          <w:rStyle w:val="IndexLink"/>
          <w:rFonts w:ascii="Times New Roman" w:hAnsi="Times New Roman" w:cs="Times New Roman"/>
          <w:sz w:val="24"/>
          <w:szCs w:val="24"/>
        </w:rPr>
        <w:t>.</w:t>
      </w:r>
    </w:p>
    <w:p w:rsidR="000353C3" w:rsidRPr="00E535CA" w:rsidRDefault="003C6E60" w:rsidP="00E535CA">
      <w:pPr>
        <w:spacing w:after="0" w:line="360" w:lineRule="auto"/>
        <w:ind w:firstLine="708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Контейнеризация системы </w:t>
      </w:r>
      <w:r w:rsidR="000353C3" w:rsidRPr="00E535CA">
        <w:rPr>
          <w:rStyle w:val="IndexLink"/>
          <w:rFonts w:ascii="Times New Roman" w:hAnsi="Times New Roman" w:cs="Times New Roman"/>
          <w:sz w:val="24"/>
          <w:szCs w:val="24"/>
        </w:rPr>
        <w:t>осуществляется с помощью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Docker</w:t>
      </w:r>
      <w:r w:rsidR="000353C3" w:rsidRPr="00E535CA">
        <w:rPr>
          <w:rStyle w:val="IndexLink"/>
          <w:rFonts w:ascii="Times New Roman" w:hAnsi="Times New Roman" w:cs="Times New Roman"/>
          <w:sz w:val="24"/>
          <w:szCs w:val="24"/>
        </w:rPr>
        <w:t>. Это</w:t>
      </w:r>
      <w:r w:rsidRPr="00E535CA">
        <w:rPr>
          <w:rStyle w:val="IndexLink"/>
          <w:rFonts w:ascii="Times New Roman" w:hAnsi="Times New Roman" w:cs="Times New Roman"/>
          <w:sz w:val="24"/>
          <w:szCs w:val="24"/>
        </w:rPr>
        <w:t xml:space="preserve"> обеспечивает: </w:t>
      </w:r>
    </w:p>
    <w:p w:rsidR="000353C3" w:rsidRPr="00E535CA" w:rsidRDefault="003C6E60" w:rsidP="00E535CA">
      <w:pPr>
        <w:pStyle w:val="ac"/>
        <w:numPr>
          <w:ilvl w:val="0"/>
          <w:numId w:val="8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>Изоляцию окружения: идентичная среда разработки</w:t>
      </w:r>
      <w:r w:rsidR="000353C3" w:rsidRPr="00E535CA">
        <w:rPr>
          <w:rStyle w:val="IndexLink"/>
          <w:rFonts w:cs="Times New Roman"/>
          <w:sz w:val="24"/>
          <w:szCs w:val="24"/>
        </w:rPr>
        <w:t xml:space="preserve"> и</w:t>
      </w:r>
      <w:r w:rsidRPr="00E535CA">
        <w:rPr>
          <w:rStyle w:val="IndexLink"/>
          <w:rFonts w:cs="Times New Roman"/>
          <w:sz w:val="24"/>
          <w:szCs w:val="24"/>
        </w:rPr>
        <w:t xml:space="preserve"> тестирования</w:t>
      </w:r>
      <w:r w:rsidR="00E535CA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Pr="000353C3" w:rsidRDefault="003C6E60" w:rsidP="00E535CA">
      <w:pPr>
        <w:pStyle w:val="ac"/>
        <w:numPr>
          <w:ilvl w:val="0"/>
          <w:numId w:val="8"/>
        </w:numPr>
        <w:rPr>
          <w:rStyle w:val="IndexLink"/>
          <w:rFonts w:cs="Times New Roman"/>
          <w:sz w:val="24"/>
          <w:szCs w:val="24"/>
        </w:rPr>
      </w:pPr>
      <w:r w:rsidRPr="00E535CA">
        <w:rPr>
          <w:rStyle w:val="IndexLink"/>
          <w:rFonts w:cs="Times New Roman"/>
          <w:sz w:val="24"/>
          <w:szCs w:val="24"/>
        </w:rPr>
        <w:t xml:space="preserve">Портативность: возможность развертывания на любой платформе с поддержкой </w:t>
      </w:r>
      <w:r w:rsidRPr="000353C3">
        <w:rPr>
          <w:rStyle w:val="IndexLink"/>
          <w:rFonts w:cs="Times New Roman"/>
          <w:sz w:val="24"/>
          <w:szCs w:val="24"/>
        </w:rPr>
        <w:t>Docker</w:t>
      </w:r>
      <w:r w:rsidR="00E535CA" w:rsidRPr="00E535CA">
        <w:rPr>
          <w:rStyle w:val="IndexLink"/>
          <w:rFonts w:cs="Times New Roman"/>
          <w:sz w:val="24"/>
          <w:szCs w:val="24"/>
        </w:rPr>
        <w:t>;</w:t>
      </w:r>
    </w:p>
    <w:p w:rsidR="000353C3" w:rsidRDefault="003C6E60" w:rsidP="000353C3">
      <w:pPr>
        <w:pStyle w:val="ac"/>
        <w:numPr>
          <w:ilvl w:val="0"/>
          <w:numId w:val="8"/>
        </w:numPr>
        <w:rPr>
          <w:rStyle w:val="IndexLink"/>
          <w:rFonts w:cs="Times New Roman"/>
          <w:sz w:val="24"/>
          <w:szCs w:val="24"/>
        </w:rPr>
      </w:pPr>
      <w:r w:rsidRPr="000353C3">
        <w:rPr>
          <w:rStyle w:val="IndexLink"/>
          <w:rFonts w:cs="Times New Roman"/>
          <w:sz w:val="24"/>
          <w:szCs w:val="24"/>
        </w:rPr>
        <w:t>Масштабируемость: простое горизонтальное масштабирование системы</w:t>
      </w:r>
      <w:r w:rsidR="000353C3" w:rsidRPr="000353C3">
        <w:rPr>
          <w:rStyle w:val="IndexLink"/>
          <w:rFonts w:cs="Times New Roman"/>
          <w:sz w:val="24"/>
          <w:szCs w:val="24"/>
        </w:rPr>
        <w:t>.</w:t>
      </w:r>
    </w:p>
    <w:p w:rsidR="00E535CA" w:rsidRDefault="00E535CA" w:rsidP="00E535CA">
      <w:pPr>
        <w:rPr>
          <w:rStyle w:val="IndexLink"/>
          <w:rFonts w:ascii="Times New Roman" w:hAnsi="Times New Roman" w:cs="Times New Roman"/>
          <w:sz w:val="24"/>
          <w:szCs w:val="24"/>
        </w:rPr>
      </w:pPr>
    </w:p>
    <w:p w:rsidR="00E535CA" w:rsidRDefault="00E535CA" w:rsidP="00E535CA">
      <w:pPr>
        <w:jc w:val="center"/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  <w:r w:rsidRPr="00E535CA">
        <w:rPr>
          <w:rStyle w:val="IndexLink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3.2 </w:t>
      </w:r>
      <w:r w:rsidRPr="00E535CA">
        <w:rPr>
          <w:rStyle w:val="IndexLink"/>
          <w:rFonts w:ascii="Times New Roman" w:hAnsi="Times New Roman" w:cs="Times New Roman"/>
          <w:b/>
          <w:bCs/>
          <w:sz w:val="24"/>
          <w:szCs w:val="24"/>
        </w:rPr>
        <w:t>Разработка графического интерфейса</w:t>
      </w:r>
    </w:p>
    <w:p w:rsidR="00E535CA" w:rsidRDefault="00E535CA" w:rsidP="004F6E2B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ab/>
        <w:t>Графический интерфейс состоит из нескольких браузерных страниц с разными категориями информациями и функциями. Открывая систему</w:t>
      </w:r>
      <w:r w:rsidR="004F6E2B">
        <w:rPr>
          <w:rStyle w:val="IndexLink"/>
          <w:rFonts w:ascii="Times New Roman" w:hAnsi="Times New Roman" w:cs="Times New Roman"/>
          <w:sz w:val="24"/>
          <w:szCs w:val="24"/>
        </w:rPr>
        <w:t>,</w:t>
      </w:r>
      <w:r>
        <w:rPr>
          <w:rStyle w:val="IndexLink"/>
          <w:rFonts w:ascii="Times New Roman" w:hAnsi="Times New Roman" w:cs="Times New Roman"/>
          <w:sz w:val="24"/>
          <w:szCs w:val="24"/>
        </w:rPr>
        <w:t xml:space="preserve"> пользователь попадает на </w:t>
      </w:r>
      <w:r w:rsidR="004F6E2B">
        <w:rPr>
          <w:rStyle w:val="IndexLink"/>
          <w:rFonts w:ascii="Times New Roman" w:hAnsi="Times New Roman" w:cs="Times New Roman"/>
          <w:sz w:val="24"/>
          <w:szCs w:val="24"/>
        </w:rPr>
        <w:t>страницу</w:t>
      </w:r>
      <w:r>
        <w:rPr>
          <w:rStyle w:val="IndexLink"/>
          <w:rFonts w:ascii="Times New Roman" w:hAnsi="Times New Roman" w:cs="Times New Roman"/>
          <w:sz w:val="24"/>
          <w:szCs w:val="24"/>
        </w:rPr>
        <w:t xml:space="preserve"> авторизации, где ему нужно ввести </w:t>
      </w:r>
      <w:r w:rsidR="004F6E2B">
        <w:rPr>
          <w:rStyle w:val="IndexLink"/>
          <w:rFonts w:ascii="Times New Roman" w:hAnsi="Times New Roman" w:cs="Times New Roman"/>
          <w:sz w:val="24"/>
          <w:szCs w:val="24"/>
        </w:rPr>
        <w:t>логин</w:t>
      </w:r>
      <w:r>
        <w:rPr>
          <w:rStyle w:val="IndexLink"/>
          <w:rFonts w:ascii="Times New Roman" w:hAnsi="Times New Roman" w:cs="Times New Roman"/>
          <w:sz w:val="24"/>
          <w:szCs w:val="24"/>
        </w:rPr>
        <w:t xml:space="preserve"> и пароль от системы</w:t>
      </w:r>
      <w:r w:rsidR="004F6E2B">
        <w:rPr>
          <w:rStyle w:val="IndexLink"/>
          <w:rFonts w:ascii="Times New Roman" w:hAnsi="Times New Roman" w:cs="Times New Roman"/>
          <w:sz w:val="24"/>
          <w:szCs w:val="24"/>
        </w:rPr>
        <w:t>.</w:t>
      </w:r>
    </w:p>
    <w:p w:rsidR="004F6E2B" w:rsidRDefault="004F6E2B" w:rsidP="004F6E2B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0B9401" wp14:editId="31D0F7BE">
            <wp:extent cx="5940425" cy="35147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2B" w:rsidRDefault="004F6E2B" w:rsidP="004F6E2B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>Рисунок 7 – Страница авторизации</w:t>
      </w:r>
    </w:p>
    <w:p w:rsidR="00F6265D" w:rsidRDefault="00F6265D" w:rsidP="00F6265D">
      <w:pPr>
        <w:spacing w:line="360" w:lineRule="auto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Style w:val="IndexLink"/>
          <w:rFonts w:ascii="Times New Roman" w:hAnsi="Times New Roman" w:cs="Times New Roman"/>
          <w:sz w:val="24"/>
          <w:szCs w:val="24"/>
        </w:rPr>
        <w:t xml:space="preserve">Авторизовавшись, пользователь попадает на главную страницу, в которой находятся главные элементы управления. В правом верхнем углу находится кнопка выйти, которая </w:t>
      </w:r>
      <w:r>
        <w:rPr>
          <w:rStyle w:val="IndexLink"/>
          <w:rFonts w:ascii="Times New Roman" w:hAnsi="Times New Roman" w:cs="Times New Roman"/>
          <w:sz w:val="24"/>
          <w:szCs w:val="24"/>
        </w:rPr>
        <w:lastRenderedPageBreak/>
        <w:t>возвращает на страницу авторизации. В левом верхнем углу кнопка, открывающая меню. В центральной части экрана кнопка, открывающая список уведомлений, а также список заявок, созданных менеджером.</w:t>
      </w:r>
    </w:p>
    <w:p w:rsidR="00F6265D" w:rsidRDefault="00F6265D" w:rsidP="00F6265D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</w:p>
    <w:p w:rsidR="00F6265D" w:rsidRDefault="00F6265D" w:rsidP="00F6265D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FD5108" wp14:editId="59728833">
            <wp:extent cx="5940425" cy="35579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65D" w:rsidRDefault="00F6265D" w:rsidP="00F6265D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>Рисунок 7 – главная страница системы</w:t>
      </w:r>
    </w:p>
    <w:p w:rsidR="00F6265D" w:rsidRDefault="006162ED" w:rsidP="00F6265D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ab/>
        <w:t>Нажав на кнопку Создание карточки клиента, пользователь попадёт на страницу, где нужно ввести все необходимые данные для создания. После создания ему открывается страница карточки созданного клиента.</w:t>
      </w:r>
    </w:p>
    <w:p w:rsidR="006162ED" w:rsidRDefault="006162ED" w:rsidP="00F6265D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43F474" wp14:editId="7CE60A94">
            <wp:extent cx="5940425" cy="35318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2ED" w:rsidRDefault="006162ED" w:rsidP="006162ED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>Рисунок 8 – Страница создания клиента</w:t>
      </w:r>
    </w:p>
    <w:p w:rsidR="006162ED" w:rsidRDefault="006162ED" w:rsidP="006162ED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</w:p>
    <w:p w:rsidR="001103B8" w:rsidRDefault="001103B8" w:rsidP="006162ED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1E08E13" wp14:editId="7A910993">
            <wp:extent cx="5940425" cy="35115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3B8" w:rsidRDefault="001103B8" w:rsidP="006162ED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>Рисунок 9 – Страница просмотра карточки клиента</w:t>
      </w:r>
    </w:p>
    <w:p w:rsidR="001103B8" w:rsidRDefault="001103B8" w:rsidP="001103B8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ab/>
        <w:t>Из меню также можно перейти на страницу поиска клиента из общей базы. В ней менеджер по ИНН клиента может найти его карточку и перейти в неё.</w:t>
      </w:r>
    </w:p>
    <w:p w:rsidR="001103B8" w:rsidRDefault="001103B8" w:rsidP="001103B8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91A5CA" wp14:editId="769A514A">
            <wp:extent cx="5940425" cy="35642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3B8" w:rsidRDefault="00DC7CD2" w:rsidP="001103B8">
      <w:pPr>
        <w:spacing w:line="360" w:lineRule="auto"/>
        <w:jc w:val="center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>Рисунок 10 – страница поиска клиента</w:t>
      </w:r>
    </w:p>
    <w:p w:rsidR="00DC7CD2" w:rsidRPr="00DC7CD2" w:rsidRDefault="00DC7CD2" w:rsidP="001103B8">
      <w:pPr>
        <w:spacing w:line="360" w:lineRule="auto"/>
        <w:jc w:val="center"/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</w:p>
    <w:p w:rsidR="00DC7CD2" w:rsidRPr="00DC7CD2" w:rsidRDefault="00DC7CD2" w:rsidP="00DC7CD2">
      <w:pPr>
        <w:pStyle w:val="ac"/>
        <w:numPr>
          <w:ilvl w:val="1"/>
          <w:numId w:val="6"/>
        </w:numPr>
        <w:jc w:val="center"/>
        <w:rPr>
          <w:rStyle w:val="IndexLink"/>
          <w:rFonts w:cs="Times New Roman"/>
          <w:b/>
          <w:bCs/>
          <w:sz w:val="24"/>
          <w:szCs w:val="24"/>
        </w:rPr>
      </w:pPr>
      <w:r w:rsidRPr="00DC7CD2">
        <w:rPr>
          <w:rStyle w:val="IndexLink"/>
          <w:rFonts w:cs="Times New Roman"/>
          <w:b/>
          <w:bCs/>
          <w:sz w:val="24"/>
          <w:szCs w:val="24"/>
        </w:rPr>
        <w:t>Разработка сервера</w:t>
      </w:r>
    </w:p>
    <w:p w:rsidR="00DC7CD2" w:rsidRPr="00046824" w:rsidRDefault="00DC7CD2" w:rsidP="00046824">
      <w:pPr>
        <w:pStyle w:val="ac"/>
        <w:ind w:left="0"/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 xml:space="preserve">Для разработки сервера на языке </w:t>
      </w:r>
      <w:r w:rsidRPr="00046824">
        <w:rPr>
          <w:rStyle w:val="IndexLink"/>
          <w:rFonts w:cs="Times New Roman"/>
          <w:sz w:val="24"/>
          <w:szCs w:val="24"/>
          <w:lang w:val="en-US"/>
        </w:rPr>
        <w:t>Java</w:t>
      </w:r>
      <w:r w:rsidRPr="00046824">
        <w:rPr>
          <w:rStyle w:val="IndexLink"/>
          <w:rFonts w:cs="Times New Roman"/>
          <w:sz w:val="24"/>
          <w:szCs w:val="24"/>
        </w:rPr>
        <w:t xml:space="preserve"> была применена система сборки проекта </w:t>
      </w:r>
      <w:r w:rsidRPr="00046824">
        <w:rPr>
          <w:rStyle w:val="IndexLink"/>
          <w:rFonts w:cs="Times New Roman"/>
          <w:sz w:val="24"/>
          <w:szCs w:val="24"/>
          <w:lang w:val="en-US"/>
        </w:rPr>
        <w:t>maven</w:t>
      </w:r>
      <w:r w:rsidRPr="00046824">
        <w:rPr>
          <w:rStyle w:val="IndexLink"/>
          <w:rFonts w:cs="Times New Roman"/>
          <w:sz w:val="24"/>
          <w:szCs w:val="24"/>
        </w:rPr>
        <w:t xml:space="preserve">. Она позволяет добавить необходимые зависимости для работы с различными библиотеками. Мне понадобились библиотеки для работы подключению к базе данных </w:t>
      </w:r>
      <w:r w:rsidRPr="00046824">
        <w:rPr>
          <w:rStyle w:val="IndexLink"/>
          <w:rFonts w:cs="Times New Roman"/>
          <w:sz w:val="24"/>
          <w:szCs w:val="24"/>
          <w:lang w:val="en-US"/>
        </w:rPr>
        <w:t>Hibernate</w:t>
      </w:r>
      <w:r w:rsidRPr="00046824">
        <w:rPr>
          <w:rStyle w:val="IndexLink"/>
          <w:rFonts w:cs="Times New Roman"/>
          <w:sz w:val="24"/>
          <w:szCs w:val="24"/>
        </w:rPr>
        <w:t xml:space="preserve">, работы с сервлетами javax.servlet, написания юнит-тестов </w:t>
      </w:r>
      <w:r w:rsidRPr="00046824">
        <w:rPr>
          <w:rStyle w:val="IndexLink"/>
          <w:rFonts w:cs="Times New Roman"/>
          <w:sz w:val="24"/>
          <w:szCs w:val="24"/>
          <w:lang w:val="en-US"/>
        </w:rPr>
        <w:t>junit</w:t>
      </w:r>
      <w:r w:rsidRPr="00046824">
        <w:rPr>
          <w:rStyle w:val="IndexLink"/>
          <w:rFonts w:cs="Times New Roman"/>
          <w:sz w:val="24"/>
          <w:szCs w:val="24"/>
        </w:rPr>
        <w:t xml:space="preserve">. Кроме того, система сборки </w:t>
      </w:r>
      <w:r w:rsidRPr="00046824">
        <w:rPr>
          <w:rStyle w:val="IndexLink"/>
          <w:rFonts w:cs="Times New Roman"/>
          <w:sz w:val="24"/>
          <w:szCs w:val="24"/>
          <w:lang w:val="en-US"/>
        </w:rPr>
        <w:t>maven</w:t>
      </w:r>
      <w:r w:rsidRPr="00046824">
        <w:rPr>
          <w:rStyle w:val="IndexLink"/>
          <w:rFonts w:cs="Times New Roman"/>
          <w:sz w:val="24"/>
          <w:szCs w:val="24"/>
        </w:rPr>
        <w:t xml:space="preserve"> помогает автоматизировать компиляцию классов и формирование артефакта для разворачивания на сервере.</w:t>
      </w:r>
    </w:p>
    <w:p w:rsidR="00DC7CD2" w:rsidRPr="00046824" w:rsidRDefault="000A5121" w:rsidP="00046824">
      <w:pPr>
        <w:pStyle w:val="ac"/>
        <w:ind w:left="0"/>
        <w:rPr>
          <w:rStyle w:val="IndexLink"/>
          <w:rFonts w:cs="Times New Roman"/>
          <w:sz w:val="24"/>
          <w:szCs w:val="24"/>
          <w:lang w:val="en-US"/>
        </w:rPr>
      </w:pPr>
      <w:r w:rsidRPr="00046824">
        <w:rPr>
          <w:rStyle w:val="IndexLink"/>
          <w:rFonts w:cs="Times New Roman"/>
          <w:sz w:val="24"/>
          <w:szCs w:val="24"/>
        </w:rPr>
        <w:t xml:space="preserve">Код написан в парадигме объектно-ориентированного программирования. Для правильной инкапсуляции данных и соблюдения принципов </w:t>
      </w:r>
      <w:r w:rsidRPr="00046824">
        <w:rPr>
          <w:rStyle w:val="IndexLink"/>
          <w:rFonts w:cs="Times New Roman"/>
          <w:sz w:val="24"/>
          <w:szCs w:val="24"/>
          <w:lang w:val="en-US"/>
        </w:rPr>
        <w:t>solid</w:t>
      </w:r>
      <w:r w:rsidRPr="00046824">
        <w:rPr>
          <w:rStyle w:val="IndexLink"/>
          <w:rFonts w:cs="Times New Roman"/>
          <w:sz w:val="24"/>
          <w:szCs w:val="24"/>
        </w:rPr>
        <w:t xml:space="preserve"> использовался паттерн проектирования </w:t>
      </w:r>
      <w:r w:rsidRPr="00046824">
        <w:rPr>
          <w:rStyle w:val="IndexLink"/>
          <w:rFonts w:cs="Times New Roman"/>
          <w:sz w:val="24"/>
          <w:szCs w:val="24"/>
          <w:lang w:val="en-US"/>
        </w:rPr>
        <w:t>MVC</w:t>
      </w:r>
      <w:r w:rsidRPr="00046824">
        <w:rPr>
          <w:rStyle w:val="IndexLink"/>
          <w:rFonts w:cs="Times New Roman"/>
          <w:sz w:val="24"/>
          <w:szCs w:val="24"/>
        </w:rPr>
        <w:t xml:space="preserve"> (</w:t>
      </w:r>
      <w:r w:rsidRPr="00046824">
        <w:rPr>
          <w:rStyle w:val="IndexLink"/>
          <w:rFonts w:cs="Times New Roman"/>
          <w:sz w:val="24"/>
          <w:szCs w:val="24"/>
          <w:lang w:val="en-US"/>
        </w:rPr>
        <w:t>model</w:t>
      </w:r>
      <w:r w:rsidRPr="00046824">
        <w:rPr>
          <w:rStyle w:val="IndexLink"/>
          <w:rFonts w:cs="Times New Roman"/>
          <w:sz w:val="24"/>
          <w:szCs w:val="24"/>
        </w:rPr>
        <w:t xml:space="preserve"> </w:t>
      </w:r>
      <w:r w:rsidRPr="00046824">
        <w:rPr>
          <w:rStyle w:val="IndexLink"/>
          <w:rFonts w:cs="Times New Roman"/>
          <w:sz w:val="24"/>
          <w:szCs w:val="24"/>
          <w:lang w:val="en-US"/>
        </w:rPr>
        <w:t>view</w:t>
      </w:r>
      <w:r w:rsidRPr="00046824">
        <w:rPr>
          <w:rStyle w:val="IndexLink"/>
          <w:rFonts w:cs="Times New Roman"/>
          <w:sz w:val="24"/>
          <w:szCs w:val="24"/>
        </w:rPr>
        <w:t xml:space="preserve"> </w:t>
      </w:r>
      <w:r w:rsidRPr="00046824">
        <w:rPr>
          <w:rStyle w:val="IndexLink"/>
          <w:rFonts w:cs="Times New Roman"/>
          <w:sz w:val="24"/>
          <w:szCs w:val="24"/>
          <w:lang w:val="en-US"/>
        </w:rPr>
        <w:t>controller</w:t>
      </w:r>
      <w:r w:rsidRPr="00046824">
        <w:rPr>
          <w:rStyle w:val="IndexLink"/>
          <w:rFonts w:cs="Times New Roman"/>
          <w:sz w:val="24"/>
          <w:szCs w:val="24"/>
        </w:rPr>
        <w:t xml:space="preserve">). В каждом из модулей располагаются компилируемые классы </w:t>
      </w:r>
      <w:r w:rsidRPr="00046824">
        <w:rPr>
          <w:rStyle w:val="IndexLink"/>
          <w:rFonts w:cs="Times New Roman"/>
          <w:sz w:val="24"/>
          <w:szCs w:val="24"/>
          <w:lang w:val="en-US"/>
        </w:rPr>
        <w:t>java</w:t>
      </w:r>
      <w:r w:rsidRPr="00046824">
        <w:rPr>
          <w:rStyle w:val="IndexLink"/>
          <w:rFonts w:cs="Times New Roman"/>
          <w:sz w:val="24"/>
          <w:szCs w:val="24"/>
        </w:rPr>
        <w:t xml:space="preserve">. В модуле </w:t>
      </w:r>
      <w:r w:rsidRPr="00046824">
        <w:rPr>
          <w:rStyle w:val="IndexLink"/>
          <w:rFonts w:cs="Times New Roman"/>
          <w:sz w:val="24"/>
          <w:szCs w:val="24"/>
          <w:lang w:val="en-US"/>
        </w:rPr>
        <w:t>Model</w:t>
      </w:r>
      <w:r w:rsidRPr="00046824">
        <w:rPr>
          <w:rStyle w:val="IndexLink"/>
          <w:rFonts w:cs="Times New Roman"/>
          <w:sz w:val="24"/>
          <w:szCs w:val="24"/>
        </w:rPr>
        <w:t xml:space="preserve"> находятся классы для хранения информации о клиентах, торговых точках, терминалах тарифах и так далее. То есть это та абстракция, которую мы задаём для объектов из области задачи, чтобы оперировать ими в системе. Данный модуль также содержит классы для работы с базой данных, которые размещают информацию в нужных таблицах. Также предусмотрены методы для запроса информации и преобразовании их в объекты заданных классов. Эти методы описаны в центральном классе </w:t>
      </w:r>
      <w:r w:rsidRPr="00046824">
        <w:rPr>
          <w:rStyle w:val="IndexLink"/>
          <w:rFonts w:cs="Times New Roman"/>
          <w:sz w:val="24"/>
          <w:szCs w:val="24"/>
          <w:lang w:val="en-US"/>
        </w:rPr>
        <w:t xml:space="preserve">setModel. </w:t>
      </w:r>
    </w:p>
    <w:p w:rsidR="000A5121" w:rsidRPr="00046824" w:rsidRDefault="000A5121" w:rsidP="00046824">
      <w:pPr>
        <w:pStyle w:val="ac"/>
        <w:ind w:left="0"/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lastRenderedPageBreak/>
        <w:t xml:space="preserve">В модуле контроллер располагается единственный класс </w:t>
      </w:r>
      <w:r w:rsidRPr="00046824">
        <w:rPr>
          <w:rStyle w:val="IndexLink"/>
          <w:rFonts w:cs="Times New Roman"/>
          <w:sz w:val="24"/>
          <w:szCs w:val="24"/>
          <w:lang w:val="en-US"/>
        </w:rPr>
        <w:t>ModelServlet</w:t>
      </w:r>
      <w:r w:rsidRPr="00046824">
        <w:rPr>
          <w:rStyle w:val="IndexLink"/>
          <w:rFonts w:cs="Times New Roman"/>
          <w:sz w:val="24"/>
          <w:szCs w:val="24"/>
        </w:rPr>
        <w:t xml:space="preserve">. Он предназначен для обработки всех API-запросы клиентской части. </w:t>
      </w:r>
    </w:p>
    <w:p w:rsidR="000A5121" w:rsidRPr="00046824" w:rsidRDefault="000A5121" w:rsidP="00046824">
      <w:pPr>
        <w:pStyle w:val="ac"/>
        <w:ind w:left="0"/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 xml:space="preserve">Основной функционал: </w:t>
      </w:r>
    </w:p>
    <w:p w:rsidR="000A5121" w:rsidRPr="00046824" w:rsidRDefault="000A5121" w:rsidP="00046824">
      <w:pPr>
        <w:pStyle w:val="ac"/>
        <w:ind w:left="0"/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 xml:space="preserve">1. Обработка HTTP-запросов doPost() - операции создания, doGet() - операции чтения, doOptions() - обработка CORS-запросов </w:t>
      </w:r>
      <w:r w:rsidR="00653EDB" w:rsidRPr="00046824">
        <w:rPr>
          <w:rStyle w:val="IndexLink"/>
          <w:rFonts w:cs="Times New Roman"/>
          <w:sz w:val="24"/>
          <w:szCs w:val="24"/>
        </w:rPr>
        <w:t>.</w:t>
      </w:r>
    </w:p>
    <w:p w:rsidR="00653EDB" w:rsidRPr="00046824" w:rsidRDefault="000A5121" w:rsidP="00046824">
      <w:pPr>
        <w:pStyle w:val="ac"/>
        <w:ind w:left="0"/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>2. Маршрутизация API-эндпоинтов text POST /api/clients</w:t>
      </w:r>
      <w:r w:rsidR="00653EDB" w:rsidRPr="00046824">
        <w:rPr>
          <w:rStyle w:val="IndexLink"/>
          <w:rFonts w:cs="Times New Roman"/>
          <w:sz w:val="24"/>
          <w:szCs w:val="24"/>
        </w:rPr>
        <w:t xml:space="preserve"> </w:t>
      </w:r>
      <w:r w:rsidRPr="00046824">
        <w:rPr>
          <w:rStyle w:val="IndexLink"/>
          <w:rFonts w:cs="Times New Roman"/>
          <w:sz w:val="24"/>
          <w:szCs w:val="24"/>
        </w:rPr>
        <w:t>- создание клиента POST /api/outlets - создание торговой точки POST /api/terminals - создание терминала POST /api/auth/login - аутентификация GET /api/clients/{inn}/info - информация о клиенте GET /api/managers/{id}/clients - клиенты менеджера</w:t>
      </w:r>
      <w:r w:rsidR="00653EDB" w:rsidRPr="00046824">
        <w:rPr>
          <w:rStyle w:val="IndexLink"/>
          <w:rFonts w:cs="Times New Roman"/>
          <w:sz w:val="24"/>
          <w:szCs w:val="24"/>
        </w:rPr>
        <w:t>.</w:t>
      </w:r>
      <w:r w:rsidRPr="00046824">
        <w:rPr>
          <w:rStyle w:val="IndexLink"/>
          <w:rFonts w:cs="Times New Roman"/>
          <w:sz w:val="24"/>
          <w:szCs w:val="24"/>
        </w:rPr>
        <w:t xml:space="preserve"> </w:t>
      </w:r>
    </w:p>
    <w:p w:rsidR="00653EDB" w:rsidRPr="00046824" w:rsidRDefault="000A5121" w:rsidP="00046824">
      <w:pPr>
        <w:pStyle w:val="ac"/>
        <w:ind w:left="0"/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>3. Обработка данных</w:t>
      </w:r>
      <w:r w:rsidR="00653EDB" w:rsidRPr="00046824">
        <w:rPr>
          <w:rStyle w:val="IndexLink"/>
          <w:rFonts w:cs="Times New Roman"/>
          <w:sz w:val="24"/>
          <w:szCs w:val="24"/>
        </w:rPr>
        <w:t>.</w:t>
      </w:r>
      <w:r w:rsidRPr="00046824">
        <w:rPr>
          <w:rStyle w:val="IndexLink"/>
          <w:rFonts w:cs="Times New Roman"/>
          <w:sz w:val="24"/>
          <w:szCs w:val="24"/>
        </w:rPr>
        <w:t xml:space="preserve"> </w:t>
      </w:r>
      <w:r w:rsidR="00653EDB" w:rsidRPr="00046824">
        <w:rPr>
          <w:rStyle w:val="IndexLink"/>
          <w:rFonts w:cs="Times New Roman"/>
          <w:sz w:val="24"/>
          <w:szCs w:val="24"/>
        </w:rPr>
        <w:t>Преобразование</w:t>
      </w:r>
      <w:r w:rsidRPr="00046824">
        <w:rPr>
          <w:rStyle w:val="IndexLink"/>
          <w:rFonts w:cs="Times New Roman"/>
          <w:sz w:val="24"/>
          <w:szCs w:val="24"/>
        </w:rPr>
        <w:t xml:space="preserve"> JSON из тела запросов</w:t>
      </w:r>
      <w:r w:rsidR="00653EDB" w:rsidRPr="00046824">
        <w:rPr>
          <w:rStyle w:val="IndexLink"/>
          <w:rFonts w:cs="Times New Roman"/>
          <w:sz w:val="24"/>
          <w:szCs w:val="24"/>
        </w:rPr>
        <w:t>, в</w:t>
      </w:r>
      <w:r w:rsidRPr="00046824">
        <w:rPr>
          <w:rStyle w:val="IndexLink"/>
          <w:rFonts w:cs="Times New Roman"/>
          <w:sz w:val="24"/>
          <w:szCs w:val="24"/>
        </w:rPr>
        <w:t>ызов соответствующих методов модели setModel Формирование JSON-ответов</w:t>
      </w:r>
      <w:r w:rsidR="00653EDB" w:rsidRPr="00046824">
        <w:rPr>
          <w:rStyle w:val="IndexLink"/>
          <w:rFonts w:cs="Times New Roman"/>
          <w:sz w:val="24"/>
          <w:szCs w:val="24"/>
        </w:rPr>
        <w:t>.</w:t>
      </w:r>
      <w:r w:rsidRPr="00046824">
        <w:rPr>
          <w:rStyle w:val="IndexLink"/>
          <w:rFonts w:cs="Times New Roman"/>
          <w:sz w:val="24"/>
          <w:szCs w:val="24"/>
        </w:rPr>
        <w:t xml:space="preserve"> </w:t>
      </w:r>
    </w:p>
    <w:p w:rsidR="000A5121" w:rsidRPr="00046824" w:rsidRDefault="000A5121" w:rsidP="00046824">
      <w:pPr>
        <w:pStyle w:val="ac"/>
        <w:ind w:left="0"/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>4. Управление ошибками Единообразная обработка исключений Стандартизированные JSON-ответы об ошибках HTTP-статусы для различных сценариев</w:t>
      </w:r>
      <w:r w:rsidR="00653EDB" w:rsidRPr="00046824">
        <w:rPr>
          <w:rStyle w:val="IndexLink"/>
          <w:rFonts w:cs="Times New Roman"/>
          <w:sz w:val="24"/>
          <w:szCs w:val="24"/>
        </w:rPr>
        <w:t>.</w:t>
      </w:r>
    </w:p>
    <w:p w:rsidR="00653EDB" w:rsidRPr="00046824" w:rsidRDefault="00653EDB" w:rsidP="00046824">
      <w:pPr>
        <w:pStyle w:val="ac"/>
        <w:ind w:left="0"/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 xml:space="preserve">Модуль </w:t>
      </w:r>
      <w:r w:rsidRPr="00046824">
        <w:rPr>
          <w:rStyle w:val="IndexLink"/>
          <w:rFonts w:cs="Times New Roman"/>
          <w:sz w:val="24"/>
          <w:szCs w:val="24"/>
          <w:lang w:val="en-US"/>
        </w:rPr>
        <w:t>View</w:t>
      </w:r>
      <w:r w:rsidRPr="00046824">
        <w:rPr>
          <w:rStyle w:val="IndexLink"/>
          <w:rFonts w:cs="Times New Roman"/>
          <w:sz w:val="24"/>
          <w:szCs w:val="24"/>
        </w:rPr>
        <w:t xml:space="preserve"> также содержит единственный класс </w:t>
      </w:r>
      <w:r w:rsidRPr="00046824">
        <w:rPr>
          <w:rStyle w:val="IndexLink"/>
          <w:rFonts w:cs="Times New Roman"/>
          <w:sz w:val="24"/>
          <w:szCs w:val="24"/>
          <w:lang w:val="en-US"/>
        </w:rPr>
        <w:t>ApiClient</w:t>
      </w:r>
      <w:r w:rsidRPr="00046824">
        <w:rPr>
          <w:rStyle w:val="IndexLink"/>
          <w:rFonts w:cs="Times New Roman"/>
          <w:sz w:val="24"/>
          <w:szCs w:val="24"/>
        </w:rPr>
        <w:t>. Его назначение в том, чтобы выполнять асинхронные HTTP-запросов к backend-серверу.</w:t>
      </w:r>
    </w:p>
    <w:p w:rsidR="00653EDB" w:rsidRPr="00046824" w:rsidRDefault="00653EDB" w:rsidP="00046824">
      <w:pPr>
        <w:pStyle w:val="ac"/>
        <w:ind w:left="0"/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 xml:space="preserve"> Основной функционал: </w:t>
      </w:r>
    </w:p>
    <w:p w:rsidR="00653EDB" w:rsidRPr="00046824" w:rsidRDefault="00653EDB" w:rsidP="00046824">
      <w:pPr>
        <w:pStyle w:val="ac"/>
        <w:numPr>
          <w:ilvl w:val="1"/>
          <w:numId w:val="8"/>
        </w:numPr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>Бизнес-методы API:</w:t>
      </w:r>
    </w:p>
    <w:p w:rsidR="00653EDB" w:rsidRPr="00046824" w:rsidRDefault="00653EDB" w:rsidP="00046824">
      <w:pPr>
        <w:pStyle w:val="ac"/>
        <w:numPr>
          <w:ilvl w:val="0"/>
          <w:numId w:val="16"/>
        </w:numPr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>java createClient() - создание клиента</w:t>
      </w:r>
      <w:r w:rsidRPr="00046824">
        <w:rPr>
          <w:rStyle w:val="IndexLink"/>
          <w:rFonts w:cs="Times New Roman"/>
          <w:sz w:val="24"/>
          <w:szCs w:val="24"/>
          <w:lang w:val="en-US"/>
        </w:rPr>
        <w:t>;</w:t>
      </w:r>
    </w:p>
    <w:p w:rsidR="00653EDB" w:rsidRPr="00046824" w:rsidRDefault="00653EDB" w:rsidP="00046824">
      <w:pPr>
        <w:pStyle w:val="ac"/>
        <w:numPr>
          <w:ilvl w:val="0"/>
          <w:numId w:val="16"/>
        </w:numPr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 xml:space="preserve">createOutlet() - создание торговой точки </w:t>
      </w:r>
      <w:r w:rsidRPr="00046824">
        <w:rPr>
          <w:rStyle w:val="IndexLink"/>
          <w:rFonts w:cs="Times New Roman"/>
          <w:sz w:val="24"/>
          <w:szCs w:val="24"/>
          <w:lang w:val="en-US"/>
        </w:rPr>
        <w:t>;</w:t>
      </w:r>
    </w:p>
    <w:p w:rsidR="00653EDB" w:rsidRPr="00046824" w:rsidRDefault="00653EDB" w:rsidP="00046824">
      <w:pPr>
        <w:pStyle w:val="ac"/>
        <w:numPr>
          <w:ilvl w:val="0"/>
          <w:numId w:val="16"/>
        </w:numPr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>createTerminal() - создание терминала</w:t>
      </w:r>
      <w:r w:rsidRPr="00046824">
        <w:rPr>
          <w:rStyle w:val="IndexLink"/>
          <w:rFonts w:cs="Times New Roman"/>
          <w:sz w:val="24"/>
          <w:szCs w:val="24"/>
          <w:lang w:val="en-US"/>
        </w:rPr>
        <w:t>;</w:t>
      </w:r>
    </w:p>
    <w:p w:rsidR="00653EDB" w:rsidRPr="00046824" w:rsidRDefault="00653EDB" w:rsidP="00046824">
      <w:pPr>
        <w:pStyle w:val="ac"/>
        <w:numPr>
          <w:ilvl w:val="0"/>
          <w:numId w:val="16"/>
        </w:numPr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>createAcquiring() - создание эквайринга</w:t>
      </w:r>
      <w:r w:rsidRPr="00046824">
        <w:rPr>
          <w:rStyle w:val="IndexLink"/>
          <w:rFonts w:cs="Times New Roman"/>
          <w:sz w:val="24"/>
          <w:szCs w:val="24"/>
          <w:lang w:val="en-US"/>
        </w:rPr>
        <w:t>;</w:t>
      </w:r>
    </w:p>
    <w:p w:rsidR="00653EDB" w:rsidRPr="00046824" w:rsidRDefault="00653EDB" w:rsidP="00046824">
      <w:pPr>
        <w:pStyle w:val="ac"/>
        <w:numPr>
          <w:ilvl w:val="0"/>
          <w:numId w:val="16"/>
        </w:numPr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>getClientInfo() - получение информации о клиенте;</w:t>
      </w:r>
    </w:p>
    <w:p w:rsidR="00653EDB" w:rsidRPr="00046824" w:rsidRDefault="00653EDB" w:rsidP="00046824">
      <w:pPr>
        <w:pStyle w:val="ac"/>
        <w:numPr>
          <w:ilvl w:val="0"/>
          <w:numId w:val="16"/>
        </w:numPr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>getManagerClients() – получение</w:t>
      </w:r>
      <w:r w:rsidRPr="00046824">
        <w:rPr>
          <w:rStyle w:val="IndexLink"/>
          <w:rFonts w:cs="Times New Roman"/>
          <w:sz w:val="24"/>
          <w:szCs w:val="24"/>
          <w:lang w:val="en-US"/>
        </w:rPr>
        <w:t xml:space="preserve"> </w:t>
      </w:r>
      <w:r w:rsidRPr="00046824">
        <w:rPr>
          <w:rStyle w:val="IndexLink"/>
          <w:rFonts w:cs="Times New Roman"/>
          <w:sz w:val="24"/>
          <w:szCs w:val="24"/>
        </w:rPr>
        <w:t xml:space="preserve">списка клиентов. Обработка HTTP-запросов sendPost() - отправка POST-запросов с JSON-телом </w:t>
      </w:r>
    </w:p>
    <w:p w:rsidR="00653EDB" w:rsidRPr="00046824" w:rsidRDefault="00653EDB" w:rsidP="00046824">
      <w:pPr>
        <w:pStyle w:val="ac"/>
        <w:numPr>
          <w:ilvl w:val="0"/>
          <w:numId w:val="16"/>
        </w:numPr>
        <w:rPr>
          <w:rStyle w:val="IndexLink"/>
          <w:rFonts w:cs="Times New Roman"/>
          <w:sz w:val="24"/>
          <w:szCs w:val="24"/>
        </w:rPr>
      </w:pPr>
      <w:r w:rsidRPr="00046824">
        <w:rPr>
          <w:rStyle w:val="IndexLink"/>
          <w:rFonts w:cs="Times New Roman"/>
          <w:sz w:val="24"/>
          <w:szCs w:val="24"/>
        </w:rPr>
        <w:t xml:space="preserve">sendGet() - отправка GET-запросов Автоматическая сериализация/десериализация JSON </w:t>
      </w:r>
    </w:p>
    <w:p w:rsidR="00653EDB" w:rsidRPr="00046824" w:rsidRDefault="00653EDB" w:rsidP="00046824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</w:p>
    <w:p w:rsidR="00653EDB" w:rsidRPr="00046824" w:rsidRDefault="00653EDB" w:rsidP="00046824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  <w:r w:rsidRPr="00046824">
        <w:rPr>
          <w:rStyle w:val="IndexLink"/>
          <w:rFonts w:ascii="Times New Roman" w:hAnsi="Times New Roman" w:cs="Times New Roman"/>
          <w:sz w:val="24"/>
          <w:szCs w:val="24"/>
        </w:rPr>
        <w:t>2. Управление ошибками. Перехват исключений на уровне сети. Единообразный формат ответов: {"success": boolean, "error": string}. Гарантированный возврат результата даже при ошибках.</w:t>
      </w:r>
    </w:p>
    <w:p w:rsidR="00653EDB" w:rsidRPr="00046824" w:rsidRDefault="00653EDB" w:rsidP="00046824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  <w:r w:rsidRPr="00046824">
        <w:rPr>
          <w:rStyle w:val="IndexLink"/>
          <w:rFonts w:ascii="Times New Roman" w:hAnsi="Times New Roman" w:cs="Times New Roman"/>
          <w:sz w:val="24"/>
          <w:szCs w:val="24"/>
        </w:rPr>
        <w:t xml:space="preserve"> 3. Асинхронность. Неблокирующие HTTP-вызовы Возврат CompletableFuture для цепочки обработки Поддержка реактивного программирования.</w:t>
      </w:r>
    </w:p>
    <w:p w:rsidR="00046824" w:rsidRDefault="00653EDB" w:rsidP="00046824">
      <w:pPr>
        <w:spacing w:line="360" w:lineRule="auto"/>
        <w:ind w:firstLine="708"/>
        <w:rPr>
          <w:rStyle w:val="IndexLink"/>
          <w:rFonts w:ascii="Times New Roman" w:hAnsi="Times New Roman" w:cs="Times New Roman"/>
          <w:sz w:val="24"/>
          <w:szCs w:val="24"/>
        </w:rPr>
      </w:pPr>
      <w:r w:rsidRPr="00046824">
        <w:rPr>
          <w:rStyle w:val="IndexLink"/>
          <w:rFonts w:ascii="Times New Roman" w:hAnsi="Times New Roman" w:cs="Times New Roman"/>
          <w:sz w:val="24"/>
          <w:szCs w:val="24"/>
        </w:rPr>
        <w:t xml:space="preserve">Роль в системе: выступает посредником между бизнес-логикой и HTTP-транспортом, инкапсулируя сложность сетевого взаимодействия и предоставляя простой </w:t>
      </w:r>
      <w:r w:rsidRPr="00046824">
        <w:rPr>
          <w:rStyle w:val="IndexLink"/>
          <w:rFonts w:ascii="Times New Roman" w:hAnsi="Times New Roman" w:cs="Times New Roman"/>
          <w:sz w:val="24"/>
          <w:szCs w:val="24"/>
        </w:rPr>
        <w:lastRenderedPageBreak/>
        <w:t>API для вызова методов backend-сервера. Обеспечивает отказоустойчивость за счет обработки сетевых ошибок.</w:t>
      </w:r>
    </w:p>
    <w:p w:rsidR="00046824" w:rsidRDefault="00046824">
      <w:pPr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br w:type="page"/>
      </w:r>
    </w:p>
    <w:p w:rsidR="00653EDB" w:rsidRPr="00046824" w:rsidRDefault="00046824" w:rsidP="00046824">
      <w:pPr>
        <w:pStyle w:val="ac"/>
        <w:numPr>
          <w:ilvl w:val="0"/>
          <w:numId w:val="8"/>
        </w:numPr>
        <w:spacing w:after="240"/>
        <w:jc w:val="center"/>
        <w:rPr>
          <w:rStyle w:val="IndexLink"/>
          <w:rFonts w:cs="Times New Roman"/>
          <w:b/>
          <w:bCs/>
          <w:sz w:val="24"/>
          <w:szCs w:val="24"/>
        </w:rPr>
      </w:pPr>
      <w:r w:rsidRPr="00046824">
        <w:rPr>
          <w:rStyle w:val="IndexLink"/>
          <w:rFonts w:cs="Times New Roman"/>
          <w:b/>
          <w:bCs/>
          <w:sz w:val="24"/>
          <w:szCs w:val="24"/>
        </w:rPr>
        <w:lastRenderedPageBreak/>
        <w:t>Тестирование</w:t>
      </w:r>
    </w:p>
    <w:p w:rsidR="00046824" w:rsidRPr="00046824" w:rsidRDefault="00046824" w:rsidP="00046824">
      <w:pPr>
        <w:jc w:val="center"/>
        <w:rPr>
          <w:rFonts w:cs="Times New Roman"/>
          <w:b/>
          <w:bCs/>
          <w:sz w:val="24"/>
          <w:szCs w:val="24"/>
        </w:rPr>
      </w:pPr>
      <w:r w:rsidRPr="00046824">
        <w:rPr>
          <w:rStyle w:val="IndexLink"/>
          <w:rFonts w:cs="Times New Roman"/>
          <w:b/>
          <w:bCs/>
          <w:sz w:val="24"/>
          <w:szCs w:val="24"/>
        </w:rPr>
        <w:t>4.1 Тест-план</w:t>
      </w:r>
    </w:p>
    <w:p w:rsidR="00046824" w:rsidRPr="004712F3" w:rsidRDefault="00046824" w:rsidP="0004682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12F3">
        <w:rPr>
          <w:rFonts w:ascii="Times New Roman" w:hAnsi="Times New Roman" w:cs="Times New Roman"/>
          <w:b/>
          <w:bCs/>
          <w:sz w:val="24"/>
          <w:szCs w:val="24"/>
        </w:rPr>
        <w:tab/>
        <w:t>Перечень тестов:</w:t>
      </w:r>
    </w:p>
    <w:p w:rsidR="00046824" w:rsidRPr="00046824" w:rsidRDefault="00046824" w:rsidP="00046824">
      <w:pPr>
        <w:pStyle w:val="ac"/>
        <w:numPr>
          <w:ilvl w:val="0"/>
          <w:numId w:val="27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Авторизация зарегистрированного пользователя</w:t>
      </w:r>
      <w:r w:rsidRPr="00046824">
        <w:rPr>
          <w:rFonts w:cs="Times New Roman"/>
          <w:sz w:val="24"/>
          <w:szCs w:val="24"/>
          <w:lang w:val="en-US"/>
        </w:rPr>
        <w:t>;</w:t>
      </w:r>
    </w:p>
    <w:p w:rsidR="00046824" w:rsidRPr="00046824" w:rsidRDefault="00046824" w:rsidP="00046824">
      <w:pPr>
        <w:pStyle w:val="ac"/>
        <w:numPr>
          <w:ilvl w:val="0"/>
          <w:numId w:val="27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Создание карточки клиента;</w:t>
      </w:r>
    </w:p>
    <w:p w:rsidR="00046824" w:rsidRPr="00046824" w:rsidRDefault="00046824" w:rsidP="00046824">
      <w:pPr>
        <w:pStyle w:val="ac"/>
        <w:numPr>
          <w:ilvl w:val="0"/>
          <w:numId w:val="27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Поиск карточки клиента в общей базе;</w:t>
      </w:r>
    </w:p>
    <w:p w:rsidR="00046824" w:rsidRPr="00046824" w:rsidRDefault="00046824" w:rsidP="00046824">
      <w:pPr>
        <w:pStyle w:val="ac"/>
        <w:numPr>
          <w:ilvl w:val="0"/>
          <w:numId w:val="27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Создание сервисной заявки;</w:t>
      </w:r>
    </w:p>
    <w:p w:rsidR="00046824" w:rsidRPr="00046824" w:rsidRDefault="00046824" w:rsidP="00046824">
      <w:pPr>
        <w:pStyle w:val="ac"/>
        <w:numPr>
          <w:ilvl w:val="0"/>
          <w:numId w:val="27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Просмотр созданной пользователем сделки</w:t>
      </w:r>
      <w:r w:rsidRPr="00046824">
        <w:rPr>
          <w:rFonts w:cs="Times New Roman"/>
          <w:sz w:val="24"/>
          <w:szCs w:val="24"/>
          <w:lang w:val="en-US"/>
        </w:rPr>
        <w:t>;</w:t>
      </w:r>
    </w:p>
    <w:p w:rsidR="00046824" w:rsidRPr="00046824" w:rsidRDefault="00046824" w:rsidP="00046824">
      <w:pPr>
        <w:pStyle w:val="ac"/>
        <w:numPr>
          <w:ilvl w:val="0"/>
          <w:numId w:val="27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Тестирование модуля подключения к БД;</w:t>
      </w:r>
    </w:p>
    <w:p w:rsidR="00046824" w:rsidRPr="00046824" w:rsidRDefault="00046824" w:rsidP="00046824">
      <w:pPr>
        <w:pStyle w:val="ac"/>
        <w:numPr>
          <w:ilvl w:val="0"/>
          <w:numId w:val="27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Тестирование модуля интеграции с пользовательским интерфейсом;</w:t>
      </w:r>
    </w:p>
    <w:p w:rsidR="00046824" w:rsidRPr="00D25FC8" w:rsidRDefault="00046824" w:rsidP="0004682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46824" w:rsidRPr="004712F3" w:rsidRDefault="00046824" w:rsidP="0004682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12F3">
        <w:rPr>
          <w:rFonts w:ascii="Times New Roman" w:hAnsi="Times New Roman" w:cs="Times New Roman"/>
          <w:b/>
          <w:bCs/>
          <w:sz w:val="24"/>
          <w:szCs w:val="24"/>
        </w:rPr>
        <w:t>Функционал, подлежащий тестированию:</w:t>
      </w:r>
    </w:p>
    <w:p w:rsidR="00046824" w:rsidRPr="00046824" w:rsidRDefault="00046824" w:rsidP="00046824">
      <w:pPr>
        <w:pStyle w:val="ac"/>
        <w:numPr>
          <w:ilvl w:val="0"/>
          <w:numId w:val="25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Создание карточки клиента пользователем;</w:t>
      </w:r>
    </w:p>
    <w:p w:rsidR="00046824" w:rsidRPr="00046824" w:rsidRDefault="00046824" w:rsidP="00046824">
      <w:pPr>
        <w:pStyle w:val="ac"/>
        <w:numPr>
          <w:ilvl w:val="0"/>
          <w:numId w:val="25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Поиск и открытие карточки клиента в общей базе;</w:t>
      </w:r>
    </w:p>
    <w:p w:rsidR="00046824" w:rsidRPr="00046824" w:rsidRDefault="00046824" w:rsidP="00046824">
      <w:pPr>
        <w:pStyle w:val="ac"/>
        <w:numPr>
          <w:ilvl w:val="0"/>
          <w:numId w:val="25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Открытие карточки клиента из перечня созданных менеджером;</w:t>
      </w:r>
    </w:p>
    <w:p w:rsidR="00046824" w:rsidRPr="00046824" w:rsidRDefault="00046824" w:rsidP="00046824">
      <w:pPr>
        <w:pStyle w:val="ac"/>
        <w:numPr>
          <w:ilvl w:val="0"/>
          <w:numId w:val="25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Создание сервисной заявки</w:t>
      </w:r>
      <w:r w:rsidRPr="00046824">
        <w:rPr>
          <w:rFonts w:cs="Times New Roman"/>
          <w:sz w:val="24"/>
          <w:szCs w:val="24"/>
          <w:lang w:val="en-US"/>
        </w:rPr>
        <w:t>;</w:t>
      </w:r>
    </w:p>
    <w:p w:rsidR="00046824" w:rsidRPr="00046824" w:rsidRDefault="00046824" w:rsidP="00046824">
      <w:pPr>
        <w:pStyle w:val="ac"/>
        <w:numPr>
          <w:ilvl w:val="0"/>
          <w:numId w:val="25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Авторизация пользователя.</w:t>
      </w:r>
    </w:p>
    <w:p w:rsidR="00046824" w:rsidRPr="006250B1" w:rsidRDefault="00046824" w:rsidP="00046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6824" w:rsidRPr="004712F3" w:rsidRDefault="00046824" w:rsidP="00046824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12F3">
        <w:rPr>
          <w:rFonts w:ascii="Times New Roman" w:hAnsi="Times New Roman" w:cs="Times New Roman"/>
          <w:b/>
          <w:bCs/>
          <w:sz w:val="24"/>
          <w:szCs w:val="24"/>
        </w:rPr>
        <w:t>Подходы, используемы</w:t>
      </w:r>
      <w:r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Pr="004712F3">
        <w:rPr>
          <w:rFonts w:ascii="Times New Roman" w:hAnsi="Times New Roman" w:cs="Times New Roman"/>
          <w:b/>
          <w:bCs/>
          <w:sz w:val="24"/>
          <w:szCs w:val="24"/>
        </w:rPr>
        <w:t xml:space="preserve"> для тестирования</w:t>
      </w:r>
    </w:p>
    <w:p w:rsidR="00046824" w:rsidRPr="00046824" w:rsidRDefault="00046824" w:rsidP="00046824">
      <w:pPr>
        <w:pStyle w:val="ac"/>
        <w:numPr>
          <w:ilvl w:val="0"/>
          <w:numId w:val="29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Чёрный ящик</w:t>
      </w:r>
      <w:r w:rsidRPr="00046824">
        <w:rPr>
          <w:rFonts w:cs="Times New Roman"/>
          <w:sz w:val="24"/>
          <w:szCs w:val="24"/>
          <w:lang w:val="en-US"/>
        </w:rPr>
        <w:t>;</w:t>
      </w:r>
    </w:p>
    <w:p w:rsidR="00046824" w:rsidRPr="00046824" w:rsidRDefault="00046824" w:rsidP="00046824">
      <w:pPr>
        <w:pStyle w:val="ac"/>
        <w:numPr>
          <w:ilvl w:val="0"/>
          <w:numId w:val="29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Модульное тестирование</w:t>
      </w:r>
      <w:r w:rsidRPr="00046824">
        <w:rPr>
          <w:rFonts w:cs="Times New Roman"/>
          <w:sz w:val="24"/>
          <w:szCs w:val="24"/>
          <w:lang w:val="en-US"/>
        </w:rPr>
        <w:t>;</w:t>
      </w:r>
    </w:p>
    <w:p w:rsidR="00046824" w:rsidRPr="00046824" w:rsidRDefault="00046824" w:rsidP="00046824">
      <w:pPr>
        <w:pStyle w:val="ac"/>
        <w:numPr>
          <w:ilvl w:val="0"/>
          <w:numId w:val="29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Интеграционное тестирование</w:t>
      </w:r>
      <w:r w:rsidRPr="00046824">
        <w:rPr>
          <w:rFonts w:cs="Times New Roman"/>
          <w:sz w:val="24"/>
          <w:szCs w:val="24"/>
          <w:lang w:val="en-US"/>
        </w:rPr>
        <w:t>;</w:t>
      </w:r>
    </w:p>
    <w:p w:rsidR="00046824" w:rsidRPr="00046824" w:rsidRDefault="00046824" w:rsidP="00046824">
      <w:pPr>
        <w:pStyle w:val="ac"/>
        <w:numPr>
          <w:ilvl w:val="0"/>
          <w:numId w:val="29"/>
        </w:numPr>
        <w:rPr>
          <w:rFonts w:cs="Times New Roman"/>
          <w:sz w:val="24"/>
          <w:szCs w:val="24"/>
        </w:rPr>
      </w:pPr>
      <w:r w:rsidRPr="00046824">
        <w:rPr>
          <w:rFonts w:cs="Times New Roman"/>
          <w:sz w:val="24"/>
          <w:szCs w:val="24"/>
        </w:rPr>
        <w:t>Стресс-тестирование</w:t>
      </w:r>
      <w:r w:rsidRPr="00046824">
        <w:rPr>
          <w:rFonts w:cs="Times New Roman"/>
          <w:sz w:val="24"/>
          <w:szCs w:val="24"/>
          <w:lang w:val="en-US"/>
        </w:rPr>
        <w:t>;</w:t>
      </w:r>
    </w:p>
    <w:p w:rsidR="00046824" w:rsidRDefault="00046824" w:rsidP="00046824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</w:p>
    <w:p w:rsidR="00046824" w:rsidRDefault="00046824" w:rsidP="00046824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</w:p>
    <w:p w:rsidR="00046824" w:rsidRPr="0095016F" w:rsidRDefault="00046824" w:rsidP="00046824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Критерии приёмки тестирования</w:t>
      </w:r>
    </w:p>
    <w:p w:rsidR="00046824" w:rsidRDefault="00046824" w:rsidP="00046824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успешного проведения тестирования необходимо достичь результатов: </w:t>
      </w:r>
    </w:p>
    <w:p w:rsidR="00046824" w:rsidRDefault="00046824" w:rsidP="00046824">
      <w:pPr>
        <w:pStyle w:val="ac"/>
        <w:numPr>
          <w:ilvl w:val="0"/>
          <w:numId w:val="30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</w:t>
      </w:r>
      <w:r w:rsidRPr="0095016F">
        <w:rPr>
          <w:rFonts w:cs="Times New Roman"/>
          <w:sz w:val="24"/>
          <w:szCs w:val="24"/>
        </w:rPr>
        <w:t>роцент неуспешных тестов менее 3</w:t>
      </w:r>
      <w:r>
        <w:rPr>
          <w:rFonts w:cs="Times New Roman"/>
          <w:sz w:val="24"/>
          <w:szCs w:val="24"/>
          <w:lang w:val="en-US"/>
        </w:rPr>
        <w:t>;</w:t>
      </w:r>
    </w:p>
    <w:p w:rsidR="00046824" w:rsidRDefault="00046824" w:rsidP="00046824">
      <w:pPr>
        <w:pStyle w:val="ac"/>
        <w:numPr>
          <w:ilvl w:val="0"/>
          <w:numId w:val="30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</w:t>
      </w:r>
      <w:r w:rsidRPr="0095016F">
        <w:rPr>
          <w:rFonts w:cs="Times New Roman"/>
          <w:sz w:val="24"/>
          <w:szCs w:val="24"/>
        </w:rPr>
        <w:t>шибок высокого приоритета не найдено</w:t>
      </w:r>
      <w:r w:rsidRPr="005C5093">
        <w:rPr>
          <w:rFonts w:cs="Times New Roman"/>
          <w:sz w:val="24"/>
          <w:szCs w:val="24"/>
        </w:rPr>
        <w:t>;</w:t>
      </w:r>
    </w:p>
    <w:p w:rsidR="00046824" w:rsidRDefault="00046824" w:rsidP="00046824">
      <w:pPr>
        <w:pStyle w:val="ac"/>
        <w:numPr>
          <w:ilvl w:val="0"/>
          <w:numId w:val="30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Падений системы не более 1 за время тестирования</w:t>
      </w:r>
      <w:r w:rsidRPr="00DA4164">
        <w:rPr>
          <w:rFonts w:cs="Times New Roman"/>
          <w:sz w:val="24"/>
          <w:szCs w:val="24"/>
        </w:rPr>
        <w:t>;</w:t>
      </w:r>
    </w:p>
    <w:p w:rsidR="00046824" w:rsidRDefault="00046824" w:rsidP="00046824">
      <w:pPr>
        <w:pStyle w:val="ac"/>
        <w:numPr>
          <w:ilvl w:val="0"/>
          <w:numId w:val="30"/>
        </w:numPr>
        <w:suppressAutoHyphens w:val="0"/>
        <w:spacing w:after="160"/>
        <w:rPr>
          <w:rFonts w:cs="Times New Roman"/>
          <w:sz w:val="24"/>
          <w:szCs w:val="24"/>
        </w:rPr>
      </w:pPr>
      <w:r w:rsidRPr="00DA4164">
        <w:rPr>
          <w:rFonts w:cs="Times New Roman"/>
          <w:sz w:val="24"/>
          <w:szCs w:val="24"/>
        </w:rPr>
        <w:t>Отдельные модули системы работают как совместно, так и раздельно</w:t>
      </w:r>
      <w:r w:rsidRPr="00A709B5">
        <w:rPr>
          <w:rFonts w:cs="Times New Roman"/>
          <w:sz w:val="24"/>
          <w:szCs w:val="24"/>
        </w:rPr>
        <w:t>;</w:t>
      </w:r>
    </w:p>
    <w:p w:rsidR="00046824" w:rsidRDefault="00046824" w:rsidP="00046824">
      <w:pPr>
        <w:pStyle w:val="ac"/>
        <w:numPr>
          <w:ilvl w:val="0"/>
          <w:numId w:val="30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Все элементы графического интерфейса отображаются с заданными стилями</w:t>
      </w:r>
      <w:r w:rsidRPr="00A709B5">
        <w:rPr>
          <w:rFonts w:cs="Times New Roman"/>
          <w:sz w:val="24"/>
          <w:szCs w:val="24"/>
        </w:rPr>
        <w:t>;</w:t>
      </w:r>
    </w:p>
    <w:p w:rsidR="00046824" w:rsidRPr="00DA4164" w:rsidRDefault="00046824" w:rsidP="00046824">
      <w:pPr>
        <w:pStyle w:val="ac"/>
        <w:numPr>
          <w:ilvl w:val="0"/>
          <w:numId w:val="30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Время загрузки менее 5 секунд.</w:t>
      </w:r>
    </w:p>
    <w:p w:rsidR="00046824" w:rsidRDefault="00046824" w:rsidP="00046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6824" w:rsidRPr="0095016F" w:rsidRDefault="00046824" w:rsidP="00046824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Критерии приостановления тестирования</w:t>
      </w:r>
    </w:p>
    <w:p w:rsidR="00046824" w:rsidRDefault="00046824" w:rsidP="00046824">
      <w:pPr>
        <w:pStyle w:val="ac"/>
        <w:numPr>
          <w:ilvl w:val="0"/>
          <w:numId w:val="31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Выяв</w:t>
      </w:r>
      <w:r w:rsidRPr="0095016F">
        <w:rPr>
          <w:rFonts w:cs="Times New Roman"/>
          <w:sz w:val="24"/>
          <w:szCs w:val="24"/>
        </w:rPr>
        <w:t>лен</w:t>
      </w:r>
      <w:r>
        <w:rPr>
          <w:rFonts w:cs="Times New Roman"/>
          <w:sz w:val="24"/>
          <w:szCs w:val="24"/>
        </w:rPr>
        <w:t>ы</w:t>
      </w:r>
      <w:r w:rsidRPr="0095016F">
        <w:rPr>
          <w:rFonts w:cs="Times New Roman"/>
          <w:sz w:val="24"/>
          <w:szCs w:val="24"/>
        </w:rPr>
        <w:t xml:space="preserve"> 3 и более процентов неуспешных тестов;</w:t>
      </w:r>
    </w:p>
    <w:p w:rsidR="00046824" w:rsidRDefault="00046824" w:rsidP="00046824">
      <w:pPr>
        <w:pStyle w:val="ac"/>
        <w:numPr>
          <w:ilvl w:val="0"/>
          <w:numId w:val="31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</w:t>
      </w:r>
      <w:r w:rsidRPr="0095016F">
        <w:rPr>
          <w:rFonts w:cs="Times New Roman"/>
          <w:sz w:val="24"/>
          <w:szCs w:val="24"/>
        </w:rPr>
        <w:t>ыявлении ошибки высокого приоритета тестирование приостанавливается с целью доработки системы;</w:t>
      </w:r>
    </w:p>
    <w:p w:rsidR="00046824" w:rsidRPr="0095016F" w:rsidRDefault="00046824" w:rsidP="00046824">
      <w:pPr>
        <w:pStyle w:val="ac"/>
        <w:numPr>
          <w:ilvl w:val="0"/>
          <w:numId w:val="31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Система нестабильна (более 1 падения за время тестирования)</w:t>
      </w:r>
      <w:r w:rsidRPr="0095016F">
        <w:rPr>
          <w:rFonts w:cs="Times New Roman"/>
          <w:sz w:val="24"/>
          <w:szCs w:val="24"/>
        </w:rPr>
        <w:t>;</w:t>
      </w:r>
    </w:p>
    <w:p w:rsidR="00046824" w:rsidRDefault="00046824" w:rsidP="0004682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46824" w:rsidRPr="0095016F" w:rsidRDefault="00046824" w:rsidP="00046824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Критерии возобновления тестирования</w:t>
      </w:r>
    </w:p>
    <w:p w:rsidR="00046824" w:rsidRDefault="00046824" w:rsidP="00046824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исправлении выявленных ранее ошибок тестирование подлежит возобновлению.</w:t>
      </w:r>
    </w:p>
    <w:p w:rsidR="00046824" w:rsidRDefault="00046824" w:rsidP="00046824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</w:p>
    <w:p w:rsidR="00046824" w:rsidRPr="0095016F" w:rsidRDefault="00046824" w:rsidP="0004682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Результаты тестирования</w:t>
      </w:r>
    </w:p>
    <w:p w:rsidR="00046824" w:rsidRDefault="00046824" w:rsidP="00046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Результатами тестирования будут являться сведения:</w:t>
      </w:r>
    </w:p>
    <w:p w:rsidR="00046824" w:rsidRDefault="00046824" w:rsidP="00046824">
      <w:pPr>
        <w:pStyle w:val="ac"/>
        <w:numPr>
          <w:ilvl w:val="0"/>
          <w:numId w:val="32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</w:t>
      </w:r>
      <w:r w:rsidRPr="009C708A">
        <w:rPr>
          <w:rFonts w:cs="Times New Roman"/>
          <w:sz w:val="24"/>
          <w:szCs w:val="24"/>
        </w:rPr>
        <w:t xml:space="preserve"> наборе проведённых тестов</w:t>
      </w:r>
      <w:r>
        <w:rPr>
          <w:rFonts w:cs="Times New Roman"/>
          <w:sz w:val="24"/>
          <w:szCs w:val="24"/>
        </w:rPr>
        <w:t>;</w:t>
      </w:r>
    </w:p>
    <w:p w:rsidR="00046824" w:rsidRDefault="00046824" w:rsidP="00046824">
      <w:pPr>
        <w:pStyle w:val="ac"/>
        <w:numPr>
          <w:ilvl w:val="0"/>
          <w:numId w:val="32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 п</w:t>
      </w:r>
      <w:r w:rsidRPr="009C708A">
        <w:rPr>
          <w:rFonts w:cs="Times New Roman"/>
          <w:sz w:val="24"/>
          <w:szCs w:val="24"/>
        </w:rPr>
        <w:t>риоритете</w:t>
      </w:r>
      <w:r>
        <w:rPr>
          <w:rFonts w:cs="Times New Roman"/>
          <w:sz w:val="24"/>
          <w:szCs w:val="24"/>
        </w:rPr>
        <w:t xml:space="preserve"> этих тестов;</w:t>
      </w:r>
      <w:r w:rsidRPr="009C708A">
        <w:rPr>
          <w:rFonts w:cs="Times New Roman"/>
          <w:sz w:val="24"/>
          <w:szCs w:val="24"/>
        </w:rPr>
        <w:t xml:space="preserve"> </w:t>
      </w:r>
    </w:p>
    <w:p w:rsidR="00046824" w:rsidRDefault="00046824" w:rsidP="00046824">
      <w:pPr>
        <w:pStyle w:val="ac"/>
        <w:numPr>
          <w:ilvl w:val="0"/>
          <w:numId w:val="32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 к</w:t>
      </w:r>
      <w:r w:rsidRPr="009C708A">
        <w:rPr>
          <w:rFonts w:cs="Times New Roman"/>
          <w:sz w:val="24"/>
          <w:szCs w:val="24"/>
        </w:rPr>
        <w:t xml:space="preserve">оличестве воспроизведения </w:t>
      </w:r>
      <w:r>
        <w:rPr>
          <w:rFonts w:cs="Times New Roman"/>
          <w:sz w:val="24"/>
          <w:szCs w:val="24"/>
        </w:rPr>
        <w:t>каждого из тестов;</w:t>
      </w:r>
    </w:p>
    <w:p w:rsidR="00046824" w:rsidRDefault="00046824" w:rsidP="00046824">
      <w:pPr>
        <w:pStyle w:val="ac"/>
        <w:numPr>
          <w:ilvl w:val="0"/>
          <w:numId w:val="32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</w:t>
      </w:r>
      <w:r w:rsidRPr="009C708A">
        <w:rPr>
          <w:rFonts w:cs="Times New Roman"/>
          <w:sz w:val="24"/>
          <w:szCs w:val="24"/>
        </w:rPr>
        <w:t xml:space="preserve"> количестве неуспешных тестов</w:t>
      </w:r>
      <w:r>
        <w:rPr>
          <w:rFonts w:cs="Times New Roman"/>
          <w:sz w:val="24"/>
          <w:szCs w:val="24"/>
        </w:rPr>
        <w:t>;</w:t>
      </w:r>
    </w:p>
    <w:p w:rsidR="00046824" w:rsidRPr="00046824" w:rsidRDefault="00046824" w:rsidP="00046824">
      <w:pPr>
        <w:pStyle w:val="ac"/>
        <w:numPr>
          <w:ilvl w:val="0"/>
          <w:numId w:val="32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</w:t>
      </w:r>
      <w:r w:rsidRPr="009C708A">
        <w:rPr>
          <w:rFonts w:cs="Times New Roman"/>
          <w:sz w:val="24"/>
          <w:szCs w:val="24"/>
        </w:rPr>
        <w:t xml:space="preserve"> функционал</w:t>
      </w:r>
      <w:r>
        <w:rPr>
          <w:rFonts w:cs="Times New Roman"/>
          <w:sz w:val="24"/>
          <w:szCs w:val="24"/>
        </w:rPr>
        <w:t>е</w:t>
      </w:r>
      <w:r w:rsidRPr="009C708A">
        <w:rPr>
          <w:rFonts w:cs="Times New Roman"/>
          <w:sz w:val="24"/>
          <w:szCs w:val="24"/>
        </w:rPr>
        <w:t>, который тестировался.</w:t>
      </w:r>
    </w:p>
    <w:p w:rsidR="00046824" w:rsidRPr="0095016F" w:rsidRDefault="00046824" w:rsidP="00046824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Задачи тестирования:</w:t>
      </w:r>
    </w:p>
    <w:p w:rsidR="00046824" w:rsidRPr="00702746" w:rsidRDefault="00046824" w:rsidP="00046824">
      <w:pPr>
        <w:pStyle w:val="ac"/>
        <w:numPr>
          <w:ilvl w:val="0"/>
          <w:numId w:val="20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Провести все заявленные тесты</w:t>
      </w:r>
      <w:r>
        <w:rPr>
          <w:rFonts w:cs="Times New Roman"/>
          <w:sz w:val="24"/>
          <w:szCs w:val="24"/>
          <w:lang w:val="en-US"/>
        </w:rPr>
        <w:t>;</w:t>
      </w:r>
    </w:p>
    <w:p w:rsidR="00046824" w:rsidRDefault="00046824" w:rsidP="00046824">
      <w:pPr>
        <w:pStyle w:val="ac"/>
        <w:numPr>
          <w:ilvl w:val="0"/>
          <w:numId w:val="20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Выявить ошибки при их наличии</w:t>
      </w:r>
      <w:r w:rsidRPr="00702746">
        <w:rPr>
          <w:rFonts w:cs="Times New Roman"/>
          <w:sz w:val="24"/>
          <w:szCs w:val="24"/>
        </w:rPr>
        <w:t>;</w:t>
      </w:r>
    </w:p>
    <w:p w:rsidR="00046824" w:rsidRPr="00702746" w:rsidRDefault="00046824" w:rsidP="00046824">
      <w:pPr>
        <w:pStyle w:val="ac"/>
        <w:numPr>
          <w:ilvl w:val="0"/>
          <w:numId w:val="20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Зафиксировать результаты каждого теста</w:t>
      </w:r>
      <w:r>
        <w:rPr>
          <w:rFonts w:cs="Times New Roman"/>
          <w:sz w:val="24"/>
          <w:szCs w:val="24"/>
          <w:lang w:val="en-US"/>
        </w:rPr>
        <w:t>;</w:t>
      </w:r>
    </w:p>
    <w:p w:rsidR="00046824" w:rsidRDefault="00046824" w:rsidP="00046824">
      <w:pPr>
        <w:pStyle w:val="ac"/>
        <w:numPr>
          <w:ilvl w:val="0"/>
          <w:numId w:val="20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При несоблюдении критериев приёмки вернуть систему на доработку</w:t>
      </w:r>
      <w:r w:rsidRPr="00702746">
        <w:rPr>
          <w:rFonts w:cs="Times New Roman"/>
          <w:sz w:val="24"/>
          <w:szCs w:val="24"/>
        </w:rPr>
        <w:t>;</w:t>
      </w:r>
    </w:p>
    <w:p w:rsidR="00046824" w:rsidRPr="00046824" w:rsidRDefault="00046824" w:rsidP="00046824">
      <w:pPr>
        <w:pStyle w:val="ac"/>
        <w:numPr>
          <w:ilvl w:val="0"/>
          <w:numId w:val="20"/>
        </w:numPr>
        <w:suppressAutoHyphens w:val="0"/>
        <w:spacing w:after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Акцептовать версию системы при соблюдении критериев приёмки.</w:t>
      </w:r>
    </w:p>
    <w:p w:rsidR="00046824" w:rsidRPr="0095016F" w:rsidRDefault="00046824" w:rsidP="00046824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Расписание тестирования</w:t>
      </w:r>
    </w:p>
    <w:p w:rsidR="00046824" w:rsidRDefault="00046824" w:rsidP="00046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06F">
        <w:rPr>
          <w:rFonts w:ascii="Times New Roman" w:hAnsi="Times New Roman" w:cs="Times New Roman"/>
          <w:sz w:val="24"/>
          <w:szCs w:val="24"/>
        </w:rPr>
        <w:t>17.11 Тестирование</w:t>
      </w:r>
      <w:r>
        <w:rPr>
          <w:rFonts w:ascii="Times New Roman" w:hAnsi="Times New Roman" w:cs="Times New Roman"/>
          <w:sz w:val="24"/>
          <w:szCs w:val="24"/>
        </w:rPr>
        <w:t xml:space="preserve"> авторизации пользователя (30 минут)</w:t>
      </w:r>
      <w:r w:rsidRPr="0015106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6824" w:rsidRDefault="00046824" w:rsidP="00046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18.11 Тестирование Создания карточки клиента (40 минут)</w:t>
      </w:r>
    </w:p>
    <w:p w:rsidR="00046824" w:rsidRDefault="00046824" w:rsidP="00046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19.11 Тестирование поиска карточки клиента в общей базе (20 минут)</w:t>
      </w:r>
    </w:p>
    <w:p w:rsidR="00046824" w:rsidRDefault="00046824" w:rsidP="00046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20.11 Тестирование создания сервисной заявки (40 минут)</w:t>
      </w:r>
    </w:p>
    <w:p w:rsidR="00046824" w:rsidRDefault="00046824" w:rsidP="00046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21.11 Тестирования открытия карточки клиента из перечня созданных пользователем (15 минут)</w:t>
      </w:r>
    </w:p>
    <w:p w:rsidR="00046824" w:rsidRPr="00046824" w:rsidRDefault="00046824" w:rsidP="0004682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6824">
        <w:rPr>
          <w:rFonts w:ascii="Times New Roman" w:hAnsi="Times New Roman" w:cs="Times New Roman"/>
          <w:b/>
          <w:bCs/>
          <w:sz w:val="24"/>
          <w:szCs w:val="24"/>
        </w:rPr>
        <w:t>4.2 Результаты тестирования</w:t>
      </w:r>
    </w:p>
    <w:p w:rsidR="00046824" w:rsidRDefault="00046824" w:rsidP="002E61B9">
      <w:pPr>
        <w:ind w:firstLine="360"/>
        <w:rPr>
          <w:rStyle w:val="IndexLink"/>
          <w:rFonts w:ascii="Times New Roman" w:hAnsi="Times New Roman" w:cs="Times New Roman"/>
          <w:sz w:val="24"/>
          <w:szCs w:val="24"/>
        </w:rPr>
      </w:pPr>
      <w:r w:rsidRPr="00046824">
        <w:rPr>
          <w:rStyle w:val="IndexLink"/>
          <w:rFonts w:ascii="Times New Roman" w:hAnsi="Times New Roman" w:cs="Times New Roman"/>
          <w:sz w:val="24"/>
          <w:szCs w:val="24"/>
        </w:rPr>
        <w:t xml:space="preserve">В результате проведённых тестов </w:t>
      </w:r>
      <w:r w:rsidR="002E61B9">
        <w:rPr>
          <w:rStyle w:val="IndexLink"/>
          <w:rFonts w:ascii="Times New Roman" w:hAnsi="Times New Roman" w:cs="Times New Roman"/>
          <w:sz w:val="24"/>
          <w:szCs w:val="24"/>
        </w:rPr>
        <w:t>были достигнуты следующие результаты:</w:t>
      </w:r>
    </w:p>
    <w:p w:rsidR="002E61B9" w:rsidRDefault="002E61B9" w:rsidP="002E61B9">
      <w:pPr>
        <w:pStyle w:val="ac"/>
        <w:numPr>
          <w:ilvl w:val="1"/>
          <w:numId w:val="8"/>
        </w:numPr>
        <w:rPr>
          <w:rStyle w:val="IndexLink"/>
          <w:rFonts w:cs="Times New Roman"/>
          <w:sz w:val="24"/>
          <w:szCs w:val="24"/>
        </w:rPr>
      </w:pPr>
      <w:r>
        <w:rPr>
          <w:rStyle w:val="IndexLink"/>
          <w:rFonts w:cs="Times New Roman"/>
          <w:sz w:val="24"/>
          <w:szCs w:val="24"/>
        </w:rPr>
        <w:t>Были проведены все заявленные тесты в следующем объёме:</w:t>
      </w:r>
    </w:p>
    <w:p w:rsidR="002E61B9" w:rsidRDefault="002E61B9" w:rsidP="002E61B9">
      <w:pPr>
        <w:pStyle w:val="ac"/>
        <w:numPr>
          <w:ilvl w:val="0"/>
          <w:numId w:val="33"/>
        </w:numPr>
        <w:rPr>
          <w:rStyle w:val="IndexLink"/>
          <w:rFonts w:cs="Times New Roman"/>
          <w:sz w:val="24"/>
          <w:szCs w:val="24"/>
        </w:rPr>
      </w:pPr>
      <w:r>
        <w:rPr>
          <w:rStyle w:val="IndexLink"/>
          <w:rFonts w:cs="Times New Roman"/>
          <w:sz w:val="24"/>
          <w:szCs w:val="24"/>
        </w:rPr>
        <w:t>Создание карточки нового клиента – 5 тестов</w:t>
      </w:r>
    </w:p>
    <w:p w:rsidR="002E61B9" w:rsidRDefault="002E61B9" w:rsidP="002E61B9">
      <w:pPr>
        <w:pStyle w:val="ac"/>
        <w:numPr>
          <w:ilvl w:val="0"/>
          <w:numId w:val="33"/>
        </w:numPr>
        <w:rPr>
          <w:rStyle w:val="IndexLink"/>
          <w:rFonts w:cs="Times New Roman"/>
          <w:sz w:val="24"/>
          <w:szCs w:val="24"/>
        </w:rPr>
      </w:pPr>
      <w:r>
        <w:rPr>
          <w:rStyle w:val="IndexLink"/>
          <w:rFonts w:cs="Times New Roman"/>
          <w:sz w:val="24"/>
          <w:szCs w:val="24"/>
        </w:rPr>
        <w:t>Поиск и открытие карточки клиента в общей базе – 3 теста</w:t>
      </w:r>
    </w:p>
    <w:p w:rsidR="002E61B9" w:rsidRDefault="002E61B9" w:rsidP="002E61B9">
      <w:pPr>
        <w:pStyle w:val="ac"/>
        <w:numPr>
          <w:ilvl w:val="0"/>
          <w:numId w:val="33"/>
        </w:numPr>
        <w:rPr>
          <w:rStyle w:val="IndexLink"/>
          <w:rFonts w:cs="Times New Roman"/>
          <w:sz w:val="24"/>
          <w:szCs w:val="24"/>
        </w:rPr>
      </w:pPr>
      <w:r>
        <w:rPr>
          <w:rStyle w:val="IndexLink"/>
          <w:rFonts w:cs="Times New Roman"/>
          <w:sz w:val="24"/>
          <w:szCs w:val="24"/>
        </w:rPr>
        <w:t>Открытие карточки клиента из перечня созданных менеджером – 7 тестов</w:t>
      </w:r>
    </w:p>
    <w:p w:rsidR="002E61B9" w:rsidRDefault="002E61B9" w:rsidP="002E61B9">
      <w:pPr>
        <w:pStyle w:val="ac"/>
        <w:numPr>
          <w:ilvl w:val="0"/>
          <w:numId w:val="33"/>
        </w:numPr>
        <w:rPr>
          <w:rStyle w:val="IndexLink"/>
          <w:rFonts w:cs="Times New Roman"/>
          <w:sz w:val="24"/>
          <w:szCs w:val="24"/>
        </w:rPr>
      </w:pPr>
      <w:r>
        <w:rPr>
          <w:rStyle w:val="IndexLink"/>
          <w:rFonts w:cs="Times New Roman"/>
          <w:sz w:val="24"/>
          <w:szCs w:val="24"/>
        </w:rPr>
        <w:t>Создание сервисной заявки – 3 теста</w:t>
      </w:r>
    </w:p>
    <w:p w:rsidR="002E61B9" w:rsidRDefault="002E61B9" w:rsidP="002E61B9">
      <w:pPr>
        <w:pStyle w:val="ac"/>
        <w:numPr>
          <w:ilvl w:val="0"/>
          <w:numId w:val="33"/>
        </w:numPr>
        <w:rPr>
          <w:rStyle w:val="IndexLink"/>
          <w:rFonts w:cs="Times New Roman"/>
          <w:sz w:val="24"/>
          <w:szCs w:val="24"/>
        </w:rPr>
      </w:pPr>
      <w:r>
        <w:rPr>
          <w:rStyle w:val="IndexLink"/>
          <w:rFonts w:cs="Times New Roman"/>
          <w:sz w:val="24"/>
          <w:szCs w:val="24"/>
        </w:rPr>
        <w:t>Авторизация пользователя – 18 тестов</w:t>
      </w:r>
    </w:p>
    <w:p w:rsidR="002E61B9" w:rsidRDefault="002E61B9" w:rsidP="002E61B9">
      <w:pPr>
        <w:pStyle w:val="ac"/>
        <w:numPr>
          <w:ilvl w:val="1"/>
          <w:numId w:val="8"/>
        </w:numPr>
        <w:rPr>
          <w:rStyle w:val="IndexLink"/>
          <w:rFonts w:cs="Times New Roman"/>
          <w:sz w:val="24"/>
          <w:szCs w:val="24"/>
        </w:rPr>
      </w:pPr>
      <w:r>
        <w:rPr>
          <w:rStyle w:val="IndexLink"/>
          <w:rFonts w:cs="Times New Roman"/>
          <w:sz w:val="24"/>
          <w:szCs w:val="24"/>
        </w:rPr>
        <w:t>Приоритет всех проведённых тестов высокий.</w:t>
      </w:r>
    </w:p>
    <w:p w:rsidR="002E61B9" w:rsidRDefault="002E61B9" w:rsidP="002E61B9">
      <w:pPr>
        <w:pStyle w:val="ac"/>
        <w:numPr>
          <w:ilvl w:val="1"/>
          <w:numId w:val="8"/>
        </w:numPr>
        <w:rPr>
          <w:rStyle w:val="IndexLink"/>
          <w:rFonts w:cs="Times New Roman"/>
          <w:sz w:val="24"/>
          <w:szCs w:val="24"/>
        </w:rPr>
      </w:pPr>
      <w:r>
        <w:rPr>
          <w:rStyle w:val="IndexLink"/>
          <w:rFonts w:cs="Times New Roman"/>
          <w:sz w:val="24"/>
          <w:szCs w:val="24"/>
        </w:rPr>
        <w:t>Неуспешных тестов не выявлено.</w:t>
      </w:r>
    </w:p>
    <w:p w:rsidR="002E61B9" w:rsidRPr="002E61B9" w:rsidRDefault="002E61B9" w:rsidP="002E61B9">
      <w:pPr>
        <w:pStyle w:val="ac"/>
        <w:numPr>
          <w:ilvl w:val="1"/>
          <w:numId w:val="8"/>
        </w:numPr>
        <w:rPr>
          <w:rStyle w:val="IndexLink"/>
          <w:rFonts w:cs="Times New Roman"/>
          <w:sz w:val="24"/>
          <w:szCs w:val="24"/>
        </w:rPr>
      </w:pPr>
      <w:r>
        <w:rPr>
          <w:rStyle w:val="IndexLink"/>
          <w:rFonts w:cs="Times New Roman"/>
          <w:sz w:val="24"/>
          <w:szCs w:val="24"/>
        </w:rPr>
        <w:t>Протестирован функционал по авторизации пользователя, созданию карточки нового клиента, открытия клиента как из общей базы, так и из перечня созданных пользователем.</w:t>
      </w:r>
    </w:p>
    <w:p w:rsidR="00046824" w:rsidRDefault="00046824">
      <w:pPr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IndexLink"/>
          <w:rFonts w:cs="Times New Roman"/>
          <w:b/>
          <w:bCs/>
          <w:sz w:val="24"/>
          <w:szCs w:val="24"/>
        </w:rPr>
        <w:br w:type="page"/>
      </w:r>
    </w:p>
    <w:p w:rsidR="009B5523" w:rsidRPr="009B5523" w:rsidRDefault="009B5523" w:rsidP="009B5523">
      <w:pPr>
        <w:pStyle w:val="ac"/>
        <w:numPr>
          <w:ilvl w:val="0"/>
          <w:numId w:val="6"/>
        </w:numPr>
        <w:jc w:val="center"/>
        <w:rPr>
          <w:rStyle w:val="IndexLink"/>
          <w:rFonts w:cs="Times New Roman"/>
          <w:b/>
          <w:bCs/>
          <w:sz w:val="24"/>
          <w:szCs w:val="24"/>
        </w:rPr>
      </w:pPr>
      <w:r w:rsidRPr="009B5523">
        <w:rPr>
          <w:rStyle w:val="IndexLink"/>
          <w:rFonts w:cs="Times New Roman"/>
          <w:b/>
          <w:bCs/>
          <w:sz w:val="24"/>
          <w:szCs w:val="24"/>
        </w:rPr>
        <w:lastRenderedPageBreak/>
        <w:t>Заключение</w:t>
      </w:r>
    </w:p>
    <w:p w:rsidR="009B5523" w:rsidRDefault="009B5523" w:rsidP="009B5523">
      <w:pPr>
        <w:spacing w:after="0" w:line="360" w:lineRule="auto"/>
        <w:ind w:firstLine="360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 w:rsidRPr="009B5523">
        <w:rPr>
          <w:rStyle w:val="IndexLink"/>
          <w:rFonts w:ascii="Times New Roman" w:hAnsi="Times New Roman" w:cs="Times New Roman"/>
          <w:sz w:val="24"/>
          <w:szCs w:val="24"/>
        </w:rPr>
        <w:t xml:space="preserve">В ходе выполнения выпускной квалификационной работы была успешно решена актуальная задача автоматизации учёта и сопровождения сделок эквайринга в банковской сфере. </w:t>
      </w:r>
    </w:p>
    <w:p w:rsidR="009B5523" w:rsidRDefault="009B5523" w:rsidP="009B5523">
      <w:pPr>
        <w:spacing w:line="360" w:lineRule="auto"/>
        <w:ind w:firstLine="360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 w:rsidRPr="009B5523">
        <w:rPr>
          <w:rStyle w:val="IndexLink"/>
          <w:rFonts w:ascii="Times New Roman" w:hAnsi="Times New Roman" w:cs="Times New Roman"/>
          <w:sz w:val="24"/>
          <w:szCs w:val="24"/>
        </w:rPr>
        <w:t xml:space="preserve">В процессе работы реализованы все поставленные задачи: </w:t>
      </w:r>
    </w:p>
    <w:p w:rsidR="009B5523" w:rsidRPr="009B5523" w:rsidRDefault="009B5523" w:rsidP="009B5523">
      <w:pPr>
        <w:pStyle w:val="ac"/>
        <w:numPr>
          <w:ilvl w:val="0"/>
          <w:numId w:val="17"/>
        </w:numPr>
        <w:rPr>
          <w:rStyle w:val="IndexLink"/>
          <w:rFonts w:cs="Times New Roman"/>
          <w:sz w:val="24"/>
          <w:szCs w:val="24"/>
        </w:rPr>
      </w:pPr>
      <w:r w:rsidRPr="009B5523">
        <w:rPr>
          <w:rStyle w:val="IndexLink"/>
          <w:rFonts w:cs="Times New Roman"/>
          <w:sz w:val="24"/>
          <w:szCs w:val="24"/>
        </w:rPr>
        <w:t xml:space="preserve">Проведён комплексный анализ объекта автоматизации, выявлены ключевые бизнес-процессы и проблемные места существующей системы. </w:t>
      </w:r>
    </w:p>
    <w:p w:rsidR="009B5523" w:rsidRPr="009B5523" w:rsidRDefault="009B5523" w:rsidP="009B5523">
      <w:pPr>
        <w:pStyle w:val="ac"/>
        <w:numPr>
          <w:ilvl w:val="0"/>
          <w:numId w:val="17"/>
        </w:numPr>
        <w:rPr>
          <w:rStyle w:val="IndexLink"/>
          <w:rFonts w:cs="Times New Roman"/>
          <w:sz w:val="24"/>
          <w:szCs w:val="24"/>
        </w:rPr>
      </w:pPr>
      <w:r w:rsidRPr="009B5523">
        <w:rPr>
          <w:rStyle w:val="IndexLink"/>
          <w:rFonts w:cs="Times New Roman"/>
          <w:sz w:val="24"/>
          <w:szCs w:val="24"/>
        </w:rPr>
        <w:t xml:space="preserve">Сформулированы чёткие требования к разрабатываемой информационной системе на основе выявленных недостатков текущих решений. </w:t>
      </w:r>
    </w:p>
    <w:p w:rsidR="009B5523" w:rsidRPr="009B5523" w:rsidRDefault="009B5523" w:rsidP="009B5523">
      <w:pPr>
        <w:pStyle w:val="ac"/>
        <w:numPr>
          <w:ilvl w:val="0"/>
          <w:numId w:val="17"/>
        </w:numPr>
        <w:rPr>
          <w:rStyle w:val="IndexLink"/>
          <w:rFonts w:cs="Times New Roman"/>
          <w:sz w:val="24"/>
          <w:szCs w:val="24"/>
        </w:rPr>
      </w:pPr>
      <w:r w:rsidRPr="009B5523">
        <w:rPr>
          <w:rStyle w:val="IndexLink"/>
          <w:rFonts w:cs="Times New Roman"/>
          <w:sz w:val="24"/>
          <w:szCs w:val="24"/>
        </w:rPr>
        <w:t xml:space="preserve">Разработан концепт системы, ориентированный на устранение основных проблем - отсутствия актуальной информации о торговых точках и оборудования, а также недостаточной эффективности системы уведомлений. </w:t>
      </w:r>
    </w:p>
    <w:p w:rsidR="009B5523" w:rsidRPr="009B5523" w:rsidRDefault="009B5523" w:rsidP="009B5523">
      <w:pPr>
        <w:pStyle w:val="ac"/>
        <w:numPr>
          <w:ilvl w:val="0"/>
          <w:numId w:val="17"/>
        </w:numPr>
        <w:rPr>
          <w:rStyle w:val="IndexLink"/>
          <w:rFonts w:cs="Times New Roman"/>
          <w:sz w:val="24"/>
          <w:szCs w:val="24"/>
        </w:rPr>
      </w:pPr>
      <w:r w:rsidRPr="009B5523">
        <w:rPr>
          <w:rStyle w:val="IndexLink"/>
          <w:rFonts w:cs="Times New Roman"/>
          <w:sz w:val="24"/>
          <w:szCs w:val="24"/>
        </w:rPr>
        <w:t xml:space="preserve">Построена трёхуровневая архитектура системы, включающая клиентскую часть, серверный компонент и базу данных. </w:t>
      </w:r>
    </w:p>
    <w:p w:rsidR="009B5523" w:rsidRPr="009B5523" w:rsidRDefault="009B5523" w:rsidP="009B5523">
      <w:pPr>
        <w:pStyle w:val="ac"/>
        <w:numPr>
          <w:ilvl w:val="0"/>
          <w:numId w:val="17"/>
        </w:numPr>
        <w:rPr>
          <w:rStyle w:val="IndexLink"/>
          <w:rFonts w:cs="Times New Roman"/>
          <w:sz w:val="24"/>
          <w:szCs w:val="24"/>
        </w:rPr>
      </w:pPr>
      <w:r w:rsidRPr="009B5523">
        <w:rPr>
          <w:rStyle w:val="IndexLink"/>
          <w:rFonts w:cs="Times New Roman"/>
          <w:sz w:val="24"/>
          <w:szCs w:val="24"/>
        </w:rPr>
        <w:t>Спроектирована структура базы данных с использованием ER-диаграмм, обеспечивающая целостность и непротиворечивость данных.</w:t>
      </w:r>
    </w:p>
    <w:p w:rsidR="009B5523" w:rsidRPr="009B5523" w:rsidRDefault="009B5523" w:rsidP="009B5523">
      <w:pPr>
        <w:pStyle w:val="ac"/>
        <w:numPr>
          <w:ilvl w:val="0"/>
          <w:numId w:val="17"/>
        </w:numPr>
        <w:rPr>
          <w:rStyle w:val="IndexLink"/>
          <w:rFonts w:cs="Times New Roman"/>
          <w:sz w:val="24"/>
          <w:szCs w:val="24"/>
        </w:rPr>
      </w:pPr>
      <w:r w:rsidRPr="009B5523">
        <w:rPr>
          <w:rStyle w:val="IndexLink"/>
          <w:rFonts w:cs="Times New Roman"/>
          <w:sz w:val="24"/>
          <w:szCs w:val="24"/>
        </w:rPr>
        <w:t xml:space="preserve">Реализован функциональный прототип системы, включающий графический пользовательский интерфейс, серверную бизнес-логику и модули взаимодействия с базой данных. </w:t>
      </w:r>
    </w:p>
    <w:p w:rsidR="009B5523" w:rsidRPr="009B5523" w:rsidRDefault="009B5523" w:rsidP="009B5523">
      <w:pPr>
        <w:pStyle w:val="ac"/>
        <w:numPr>
          <w:ilvl w:val="0"/>
          <w:numId w:val="17"/>
        </w:numPr>
        <w:rPr>
          <w:rStyle w:val="IndexLink"/>
          <w:rFonts w:cs="Times New Roman"/>
          <w:sz w:val="24"/>
          <w:szCs w:val="24"/>
        </w:rPr>
      </w:pPr>
      <w:r w:rsidRPr="009B5523">
        <w:rPr>
          <w:rStyle w:val="IndexLink"/>
          <w:rFonts w:cs="Times New Roman"/>
          <w:sz w:val="24"/>
          <w:szCs w:val="24"/>
        </w:rPr>
        <w:t xml:space="preserve">Разработаны ключевые модули системы: аутентификация пользователей, создание и ведение карточек клиентов, управление торговыми точками и терминалами, обработка заявок. </w:t>
      </w:r>
    </w:p>
    <w:p w:rsidR="009B5523" w:rsidRPr="009B5523" w:rsidRDefault="009B5523" w:rsidP="009B5523">
      <w:pPr>
        <w:pStyle w:val="ac"/>
        <w:numPr>
          <w:ilvl w:val="0"/>
          <w:numId w:val="17"/>
        </w:numPr>
        <w:rPr>
          <w:rStyle w:val="IndexLink"/>
          <w:rFonts w:cs="Times New Roman"/>
          <w:sz w:val="24"/>
          <w:szCs w:val="24"/>
        </w:rPr>
      </w:pPr>
      <w:r w:rsidRPr="009B5523">
        <w:rPr>
          <w:rStyle w:val="IndexLink"/>
          <w:rFonts w:cs="Times New Roman"/>
          <w:sz w:val="24"/>
          <w:szCs w:val="24"/>
        </w:rPr>
        <w:t>Проведено тестирование системы, в результате которого верифицировалось соответствие системы требован</w:t>
      </w:r>
      <w:r>
        <w:rPr>
          <w:rStyle w:val="IndexLink"/>
          <w:rFonts w:cs="Times New Roman"/>
          <w:sz w:val="24"/>
          <w:szCs w:val="24"/>
        </w:rPr>
        <w:t>и</w:t>
      </w:r>
      <w:r w:rsidRPr="009B5523">
        <w:rPr>
          <w:rStyle w:val="IndexLink"/>
          <w:rFonts w:cs="Times New Roman"/>
          <w:sz w:val="24"/>
          <w:szCs w:val="24"/>
        </w:rPr>
        <w:t>ям</w:t>
      </w:r>
    </w:p>
    <w:p w:rsidR="009B5523" w:rsidRPr="009B5523" w:rsidRDefault="009B5523" w:rsidP="009B5523">
      <w:pPr>
        <w:spacing w:line="360" w:lineRule="auto"/>
        <w:ind w:firstLine="360"/>
        <w:jc w:val="both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>С помощью этой системы может быть упрощён</w:t>
      </w:r>
      <w:r w:rsidRPr="009B5523">
        <w:rPr>
          <w:rStyle w:val="IndexLink"/>
          <w:rFonts w:ascii="Times New Roman" w:hAnsi="Times New Roman" w:cs="Times New Roman"/>
          <w:sz w:val="24"/>
          <w:szCs w:val="24"/>
        </w:rPr>
        <w:t xml:space="preserve"> процесс поиска и анализа информации о клиентах </w:t>
      </w:r>
      <w:r>
        <w:rPr>
          <w:rStyle w:val="IndexLink"/>
          <w:rFonts w:ascii="Times New Roman" w:hAnsi="Times New Roman" w:cs="Times New Roman"/>
          <w:sz w:val="24"/>
          <w:szCs w:val="24"/>
        </w:rPr>
        <w:t>и а</w:t>
      </w:r>
      <w:r w:rsidRPr="009B5523">
        <w:rPr>
          <w:rStyle w:val="IndexLink"/>
          <w:rFonts w:ascii="Times New Roman" w:hAnsi="Times New Roman" w:cs="Times New Roman"/>
          <w:sz w:val="24"/>
          <w:szCs w:val="24"/>
        </w:rPr>
        <w:t>втоматизирова</w:t>
      </w:r>
      <w:r>
        <w:rPr>
          <w:rStyle w:val="IndexLink"/>
          <w:rFonts w:ascii="Times New Roman" w:hAnsi="Times New Roman" w:cs="Times New Roman"/>
          <w:sz w:val="24"/>
          <w:szCs w:val="24"/>
        </w:rPr>
        <w:t>н процесс</w:t>
      </w:r>
      <w:r w:rsidRPr="009B5523">
        <w:rPr>
          <w:rStyle w:val="IndexLink"/>
          <w:rFonts w:ascii="Times New Roman" w:hAnsi="Times New Roman" w:cs="Times New Roman"/>
          <w:sz w:val="24"/>
          <w:szCs w:val="24"/>
        </w:rPr>
        <w:t xml:space="preserve"> взаимодействие между коммерческими и инженерно-техническими подразделениями. Перспективы развития системы включают расширение функциональности для интернет-эквайринга, интеграцию с другими банковскими системами, а также внедрение аналитических модулей для прогнозирования и оптимизации бизнес-процессов.</w:t>
      </w:r>
    </w:p>
    <w:p w:rsidR="006162ED" w:rsidRDefault="006162ED" w:rsidP="00F6265D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</w:p>
    <w:p w:rsidR="00F6265D" w:rsidRDefault="00F6265D" w:rsidP="00F6265D">
      <w:pPr>
        <w:spacing w:line="360" w:lineRule="auto"/>
        <w:rPr>
          <w:rStyle w:val="IndexLink"/>
          <w:rFonts w:ascii="Times New Roman" w:hAnsi="Times New Roman" w:cs="Times New Roman"/>
          <w:sz w:val="24"/>
          <w:szCs w:val="24"/>
        </w:rPr>
      </w:pPr>
      <w:r>
        <w:rPr>
          <w:rStyle w:val="IndexLink"/>
          <w:rFonts w:ascii="Times New Roman" w:hAnsi="Times New Roman" w:cs="Times New Roman"/>
          <w:sz w:val="24"/>
          <w:szCs w:val="24"/>
        </w:rPr>
        <w:tab/>
      </w:r>
    </w:p>
    <w:p w:rsidR="00E535CA" w:rsidRDefault="00E535CA" w:rsidP="002E61B9">
      <w:pPr>
        <w:rPr>
          <w:rStyle w:val="IndexLink"/>
          <w:rFonts w:ascii="Times New Roman" w:hAnsi="Times New Roman" w:cs="Times New Roman"/>
          <w:sz w:val="24"/>
          <w:szCs w:val="24"/>
        </w:rPr>
      </w:pPr>
    </w:p>
    <w:p w:rsidR="002E61B9" w:rsidRDefault="002E61B9" w:rsidP="003B6D89">
      <w:pPr>
        <w:pStyle w:val="ac"/>
        <w:numPr>
          <w:ilvl w:val="0"/>
          <w:numId w:val="6"/>
        </w:numPr>
        <w:jc w:val="center"/>
        <w:rPr>
          <w:rStyle w:val="IndexLink"/>
          <w:rFonts w:cs="Times New Roman"/>
          <w:b/>
          <w:bCs/>
          <w:sz w:val="24"/>
          <w:szCs w:val="24"/>
        </w:rPr>
      </w:pPr>
      <w:r w:rsidRPr="003B6D89">
        <w:rPr>
          <w:rStyle w:val="IndexLink"/>
          <w:rFonts w:cs="Times New Roman"/>
          <w:b/>
          <w:bCs/>
          <w:sz w:val="24"/>
          <w:szCs w:val="24"/>
        </w:rPr>
        <w:lastRenderedPageBreak/>
        <w:t xml:space="preserve">Список </w:t>
      </w:r>
      <w:r w:rsidR="003B6D89" w:rsidRPr="003B6D89">
        <w:rPr>
          <w:rStyle w:val="IndexLink"/>
          <w:rFonts w:cs="Times New Roman"/>
          <w:b/>
          <w:bCs/>
          <w:sz w:val="24"/>
          <w:szCs w:val="24"/>
        </w:rPr>
        <w:t xml:space="preserve">использованной </w:t>
      </w:r>
      <w:r w:rsidRPr="003B6D89">
        <w:rPr>
          <w:rStyle w:val="IndexLink"/>
          <w:rFonts w:cs="Times New Roman"/>
          <w:b/>
          <w:bCs/>
          <w:sz w:val="24"/>
          <w:szCs w:val="24"/>
        </w:rPr>
        <w:t>литературы</w:t>
      </w:r>
    </w:p>
    <w:p w:rsidR="003B6D89" w:rsidRPr="003B6D89" w:rsidRDefault="003B6D89" w:rsidP="003B6D89">
      <w:pPr>
        <w:rPr>
          <w:rStyle w:val="IndexLink"/>
          <w:rFonts w:ascii="Times New Roman" w:hAnsi="Times New Roman" w:cs="Times New Roman"/>
          <w:b/>
          <w:bCs/>
          <w:sz w:val="24"/>
          <w:szCs w:val="24"/>
        </w:rPr>
      </w:pPr>
    </w:p>
    <w:p w:rsidR="003B6D89" w:rsidRPr="003B6D89" w:rsidRDefault="003B6D89" w:rsidP="003B6D89">
      <w:pPr>
        <w:pStyle w:val="ac"/>
        <w:numPr>
          <w:ilvl w:val="1"/>
          <w:numId w:val="33"/>
        </w:numPr>
        <w:rPr>
          <w:rFonts w:cs="Times New Roman"/>
          <w:sz w:val="24"/>
          <w:szCs w:val="24"/>
        </w:rPr>
      </w:pPr>
      <w:r w:rsidRPr="003B6D89">
        <w:rPr>
          <w:rFonts w:cs="Times New Roman"/>
          <w:sz w:val="24"/>
          <w:szCs w:val="24"/>
        </w:rPr>
        <w:t>Райкин И.Л., Райкин Л.И. Проектирование информационных систем. CASE-технологии. Нижегород. гос. ун-т им. Р.Е. Алексеева. – Нижний Новгород, 2014. – 267 с..</w:t>
      </w:r>
    </w:p>
    <w:p w:rsidR="003B6D89" w:rsidRDefault="003B6D89" w:rsidP="003B6D89">
      <w:pPr>
        <w:pStyle w:val="ac"/>
        <w:numPr>
          <w:ilvl w:val="1"/>
          <w:numId w:val="3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Абакумов</w:t>
      </w:r>
      <w:r w:rsidRPr="003B6D8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Н</w:t>
      </w:r>
      <w:r w:rsidRPr="003B6D8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Н</w:t>
      </w:r>
      <w:r w:rsidRPr="003B6D89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 xml:space="preserve">Сервлеты, </w:t>
      </w:r>
      <w:r>
        <w:rPr>
          <w:rFonts w:cs="Times New Roman"/>
          <w:sz w:val="24"/>
          <w:szCs w:val="24"/>
          <w:lang w:val="en-US"/>
        </w:rPr>
        <w:t>Java</w:t>
      </w:r>
      <w:r w:rsidRPr="003B6D8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servlet</w:t>
      </w:r>
      <w:r w:rsidRPr="003B6D8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Api</w:t>
      </w:r>
      <w:r w:rsidRPr="003B6D89">
        <w:rPr>
          <w:rFonts w:cs="Times New Roman"/>
          <w:sz w:val="24"/>
          <w:szCs w:val="24"/>
        </w:rPr>
        <w:t xml:space="preserve"> [Электронный ресурс] // </w:t>
      </w:r>
      <w:r>
        <w:rPr>
          <w:rFonts w:cs="Times New Roman"/>
          <w:sz w:val="24"/>
          <w:szCs w:val="24"/>
          <w:lang w:val="en-US"/>
        </w:rPr>
        <w:t>javarush</w:t>
      </w:r>
      <w:r w:rsidRPr="003B6D8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  <w:lang w:val="en-US"/>
        </w:rPr>
        <w:t>com</w:t>
      </w:r>
      <w:r w:rsidRPr="003B6D89">
        <w:rPr>
          <w:rFonts w:cs="Times New Roman"/>
          <w:sz w:val="24"/>
          <w:szCs w:val="24"/>
        </w:rPr>
        <w:t xml:space="preserve"> – 2016. – URL: https://javarush.com/groups/posts/2529-chastjh-5-servletih-pishem-prostoe-veb-prilozhenie (дата обращения: 03.11.2025).</w:t>
      </w:r>
    </w:p>
    <w:p w:rsidR="003B6D89" w:rsidRPr="003B6D89" w:rsidRDefault="003B6D89" w:rsidP="003B6D89">
      <w:pPr>
        <w:pStyle w:val="ac"/>
        <w:numPr>
          <w:ilvl w:val="1"/>
          <w:numId w:val="3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Ржанов</w:t>
      </w:r>
      <w:r w:rsidRPr="003B6D8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Е</w:t>
      </w:r>
      <w:r w:rsidRPr="003B6D8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А</w:t>
      </w:r>
      <w:r w:rsidRPr="003B6D89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Принципы ООП</w:t>
      </w:r>
      <w:r w:rsidRPr="003B6D89">
        <w:rPr>
          <w:rFonts w:cs="Times New Roman"/>
          <w:sz w:val="24"/>
          <w:szCs w:val="24"/>
        </w:rPr>
        <w:t xml:space="preserve"> [Электронный ресурс] // </w:t>
      </w:r>
      <w:r>
        <w:rPr>
          <w:rFonts w:cs="Times New Roman"/>
          <w:sz w:val="24"/>
          <w:szCs w:val="24"/>
          <w:lang w:val="en-US"/>
        </w:rPr>
        <w:t>javarush</w:t>
      </w:r>
      <w:r w:rsidRPr="003B6D8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  <w:lang w:val="en-US"/>
        </w:rPr>
        <w:t>com</w:t>
      </w:r>
      <w:r w:rsidRPr="003B6D89">
        <w:rPr>
          <w:rFonts w:cs="Times New Roman"/>
          <w:sz w:val="24"/>
          <w:szCs w:val="24"/>
        </w:rPr>
        <w:t xml:space="preserve"> – 20</w:t>
      </w:r>
      <w:r>
        <w:rPr>
          <w:rFonts w:cs="Times New Roman"/>
          <w:sz w:val="24"/>
          <w:szCs w:val="24"/>
        </w:rPr>
        <w:t>25</w:t>
      </w:r>
      <w:r w:rsidRPr="003B6D89">
        <w:rPr>
          <w:rFonts w:cs="Times New Roman"/>
          <w:sz w:val="24"/>
          <w:szCs w:val="24"/>
        </w:rPr>
        <w:t>. – URL: https://javarush.com/groups/posts/1966-principih-obhhektno-orientirovannogo-programmirovanija (дата обращения: 01.11.2025).</w:t>
      </w:r>
    </w:p>
    <w:p w:rsidR="003B6D89" w:rsidRPr="003B6D89" w:rsidRDefault="003B6D89" w:rsidP="003B6D89">
      <w:pPr>
        <w:pStyle w:val="ac"/>
        <w:numPr>
          <w:ilvl w:val="1"/>
          <w:numId w:val="3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Ржанов</w:t>
      </w:r>
      <w:r w:rsidRPr="003B6D8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Е</w:t>
      </w:r>
      <w:r w:rsidRPr="003B6D8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А</w:t>
      </w:r>
      <w:r w:rsidRPr="003B6D89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  <w:lang w:val="en-US"/>
        </w:rPr>
        <w:t>Java</w:t>
      </w:r>
      <w:r w:rsidRPr="003B6D8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Hibernate</w:t>
      </w:r>
      <w:r w:rsidRPr="003B6D89">
        <w:rPr>
          <w:rFonts w:cs="Times New Roman"/>
          <w:sz w:val="24"/>
          <w:szCs w:val="24"/>
        </w:rPr>
        <w:t xml:space="preserve"> [Электронный ресурс] // </w:t>
      </w:r>
      <w:r>
        <w:rPr>
          <w:rFonts w:cs="Times New Roman"/>
          <w:sz w:val="24"/>
          <w:szCs w:val="24"/>
          <w:lang w:val="en-US"/>
        </w:rPr>
        <w:t>javarush</w:t>
      </w:r>
      <w:r w:rsidRPr="003B6D8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  <w:lang w:val="en-US"/>
        </w:rPr>
        <w:t>com</w:t>
      </w:r>
      <w:r w:rsidRPr="003B6D89">
        <w:rPr>
          <w:rFonts w:cs="Times New Roman"/>
          <w:sz w:val="24"/>
          <w:szCs w:val="24"/>
        </w:rPr>
        <w:t xml:space="preserve"> – 20</w:t>
      </w:r>
      <w:r>
        <w:rPr>
          <w:rFonts w:cs="Times New Roman"/>
          <w:sz w:val="24"/>
          <w:szCs w:val="24"/>
        </w:rPr>
        <w:t>25</w:t>
      </w:r>
      <w:r w:rsidRPr="003B6D89">
        <w:rPr>
          <w:rFonts w:cs="Times New Roman"/>
          <w:sz w:val="24"/>
          <w:szCs w:val="24"/>
        </w:rPr>
        <w:t>. – URL: https://javarush.com/groups/posts/hibernate-java/  (дата обращения: 10.11.2025).</w:t>
      </w:r>
    </w:p>
    <w:p w:rsidR="003B6D89" w:rsidRPr="003B6D89" w:rsidRDefault="003B6D89" w:rsidP="003B6D89">
      <w:pPr>
        <w:pStyle w:val="ac"/>
        <w:numPr>
          <w:ilvl w:val="1"/>
          <w:numId w:val="3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Лесницкий А.Е. Современный учебник </w:t>
      </w:r>
      <w:r>
        <w:rPr>
          <w:rFonts w:cs="Times New Roman"/>
          <w:sz w:val="24"/>
          <w:szCs w:val="24"/>
          <w:lang w:val="en-US"/>
        </w:rPr>
        <w:t>javascript</w:t>
      </w:r>
      <w:r w:rsidRPr="003B6D89">
        <w:rPr>
          <w:rFonts w:cs="Times New Roman"/>
          <w:sz w:val="24"/>
          <w:szCs w:val="24"/>
        </w:rPr>
        <w:t xml:space="preserve"> [Электронный ресурс] // https://learn.javascript.ru/ (дата обращения: </w:t>
      </w:r>
      <w:r>
        <w:rPr>
          <w:rFonts w:cs="Times New Roman"/>
          <w:sz w:val="24"/>
          <w:szCs w:val="24"/>
        </w:rPr>
        <w:t>12</w:t>
      </w:r>
      <w:r w:rsidRPr="003B6D89">
        <w:rPr>
          <w:rFonts w:cs="Times New Roman"/>
          <w:sz w:val="24"/>
          <w:szCs w:val="24"/>
        </w:rPr>
        <w:t>.11.2025).</w:t>
      </w:r>
    </w:p>
    <w:p w:rsidR="003B6D89" w:rsidRPr="003B6D89" w:rsidRDefault="00790857" w:rsidP="003B6D89">
      <w:pPr>
        <w:pStyle w:val="ac"/>
        <w:numPr>
          <w:ilvl w:val="1"/>
          <w:numId w:val="3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Родионов</w:t>
      </w:r>
      <w:r w:rsidR="003B6D89" w:rsidRPr="003B6D8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Д</w:t>
      </w:r>
      <w:r w:rsidR="003B6D89" w:rsidRPr="003B6D8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Н</w:t>
      </w:r>
      <w:r w:rsidR="003B6D89" w:rsidRPr="003B6D89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  <w:lang w:val="en-US"/>
        </w:rPr>
        <w:t>REST</w:t>
      </w:r>
      <w:r w:rsidRPr="00790857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API</w:t>
      </w:r>
      <w:r w:rsidR="003B6D89" w:rsidRPr="003B6D89">
        <w:rPr>
          <w:rFonts w:cs="Times New Roman"/>
          <w:sz w:val="24"/>
          <w:szCs w:val="24"/>
        </w:rPr>
        <w:t xml:space="preserve"> [Электронный ресурс] // </w:t>
      </w:r>
      <w:r w:rsidRPr="00790857">
        <w:rPr>
          <w:rFonts w:cs="Times New Roman"/>
          <w:sz w:val="24"/>
          <w:szCs w:val="24"/>
          <w:lang w:val="en-US"/>
        </w:rPr>
        <w:t>https</w:t>
      </w:r>
      <w:r w:rsidRPr="00790857">
        <w:rPr>
          <w:rFonts w:cs="Times New Roman"/>
          <w:sz w:val="24"/>
          <w:szCs w:val="24"/>
        </w:rPr>
        <w:t>://</w:t>
      </w:r>
      <w:r w:rsidRPr="00790857">
        <w:rPr>
          <w:rFonts w:cs="Times New Roman"/>
          <w:sz w:val="24"/>
          <w:szCs w:val="24"/>
          <w:lang w:val="en-US"/>
        </w:rPr>
        <w:t>javarush</w:t>
      </w:r>
      <w:r w:rsidRPr="00790857">
        <w:rPr>
          <w:rFonts w:cs="Times New Roman"/>
          <w:sz w:val="24"/>
          <w:szCs w:val="24"/>
        </w:rPr>
        <w:t>.</w:t>
      </w:r>
      <w:r w:rsidRPr="00790857">
        <w:rPr>
          <w:rFonts w:cs="Times New Roman"/>
          <w:sz w:val="24"/>
          <w:szCs w:val="24"/>
          <w:lang w:val="en-US"/>
        </w:rPr>
        <w:t>com</w:t>
      </w:r>
      <w:r w:rsidRPr="00790857">
        <w:rPr>
          <w:rFonts w:cs="Times New Roman"/>
          <w:sz w:val="24"/>
          <w:szCs w:val="24"/>
        </w:rPr>
        <w:t>/</w:t>
      </w:r>
      <w:r w:rsidRPr="00790857">
        <w:rPr>
          <w:rFonts w:cs="Times New Roman"/>
          <w:sz w:val="24"/>
          <w:szCs w:val="24"/>
          <w:lang w:val="en-US"/>
        </w:rPr>
        <w:t>groups</w:t>
      </w:r>
      <w:r w:rsidRPr="00790857">
        <w:rPr>
          <w:rFonts w:cs="Times New Roman"/>
          <w:sz w:val="24"/>
          <w:szCs w:val="24"/>
        </w:rPr>
        <w:t>/</w:t>
      </w:r>
      <w:r w:rsidRPr="00790857">
        <w:rPr>
          <w:rFonts w:cs="Times New Roman"/>
          <w:sz w:val="24"/>
          <w:szCs w:val="24"/>
          <w:lang w:val="en-US"/>
        </w:rPr>
        <w:t>posts</w:t>
      </w:r>
      <w:r w:rsidRPr="00790857">
        <w:rPr>
          <w:rFonts w:cs="Times New Roman"/>
          <w:sz w:val="24"/>
          <w:szCs w:val="24"/>
        </w:rPr>
        <w:t>/3916-</w:t>
      </w:r>
      <w:r w:rsidRPr="00790857">
        <w:rPr>
          <w:rFonts w:cs="Times New Roman"/>
          <w:sz w:val="24"/>
          <w:szCs w:val="24"/>
          <w:lang w:val="en-US"/>
        </w:rPr>
        <w:t>rest</w:t>
      </w:r>
      <w:r w:rsidRPr="00790857">
        <w:rPr>
          <w:rFonts w:cs="Times New Roman"/>
          <w:sz w:val="24"/>
          <w:szCs w:val="24"/>
        </w:rPr>
        <w:t>-</w:t>
      </w:r>
      <w:r w:rsidRPr="00790857">
        <w:rPr>
          <w:rFonts w:cs="Times New Roman"/>
          <w:sz w:val="24"/>
          <w:szCs w:val="24"/>
          <w:lang w:val="en-US"/>
        </w:rPr>
        <w:t>api</w:t>
      </w:r>
      <w:r w:rsidRPr="00790857">
        <w:rPr>
          <w:rFonts w:cs="Times New Roman"/>
          <w:sz w:val="24"/>
          <w:szCs w:val="24"/>
        </w:rPr>
        <w:t>-</w:t>
      </w:r>
      <w:r w:rsidRPr="00790857">
        <w:rPr>
          <w:rFonts w:cs="Times New Roman"/>
          <w:sz w:val="24"/>
          <w:szCs w:val="24"/>
          <w:lang w:val="en-US"/>
        </w:rPr>
        <w:t>ili</w:t>
      </w:r>
      <w:r w:rsidRPr="00790857">
        <w:rPr>
          <w:rFonts w:cs="Times New Roman"/>
          <w:sz w:val="24"/>
          <w:szCs w:val="24"/>
        </w:rPr>
        <w:t>-</w:t>
      </w:r>
      <w:r w:rsidRPr="00790857">
        <w:rPr>
          <w:rFonts w:cs="Times New Roman"/>
          <w:sz w:val="24"/>
          <w:szCs w:val="24"/>
          <w:lang w:val="en-US"/>
        </w:rPr>
        <w:t>ocherednoe</w:t>
      </w:r>
      <w:r w:rsidRPr="00790857">
        <w:rPr>
          <w:rFonts w:cs="Times New Roman"/>
          <w:sz w:val="24"/>
          <w:szCs w:val="24"/>
        </w:rPr>
        <w:t>-</w:t>
      </w:r>
      <w:r w:rsidRPr="00790857">
        <w:rPr>
          <w:rFonts w:cs="Times New Roman"/>
          <w:sz w:val="24"/>
          <w:szCs w:val="24"/>
          <w:lang w:val="en-US"/>
        </w:rPr>
        <w:t>testovoe</w:t>
      </w:r>
      <w:r w:rsidRPr="00790857">
        <w:rPr>
          <w:rFonts w:cs="Times New Roman"/>
          <w:sz w:val="24"/>
          <w:szCs w:val="24"/>
        </w:rPr>
        <w:t>-</w:t>
      </w:r>
      <w:r w:rsidRPr="00790857">
        <w:rPr>
          <w:rFonts w:cs="Times New Roman"/>
          <w:sz w:val="24"/>
          <w:szCs w:val="24"/>
          <w:lang w:val="en-US"/>
        </w:rPr>
        <w:t>zadanie</w:t>
      </w:r>
      <w:r w:rsidRPr="00790857">
        <w:rPr>
          <w:rFonts w:cs="Times New Roman"/>
          <w:sz w:val="24"/>
          <w:szCs w:val="24"/>
        </w:rPr>
        <w:t xml:space="preserve"> </w:t>
      </w:r>
      <w:r w:rsidR="003B6D89" w:rsidRPr="003B6D89">
        <w:rPr>
          <w:rFonts w:cs="Times New Roman"/>
          <w:sz w:val="24"/>
          <w:szCs w:val="24"/>
        </w:rPr>
        <w:t xml:space="preserve">(дата обращения: </w:t>
      </w:r>
      <w:r w:rsidRPr="00790857">
        <w:rPr>
          <w:rFonts w:cs="Times New Roman"/>
          <w:sz w:val="24"/>
          <w:szCs w:val="24"/>
        </w:rPr>
        <w:t>17</w:t>
      </w:r>
      <w:r w:rsidR="003B6D89" w:rsidRPr="003B6D89">
        <w:rPr>
          <w:rFonts w:cs="Times New Roman"/>
          <w:sz w:val="24"/>
          <w:szCs w:val="24"/>
        </w:rPr>
        <w:t>.11.2025).</w:t>
      </w:r>
    </w:p>
    <w:p w:rsidR="003B6D89" w:rsidRDefault="00790857" w:rsidP="003B6D89">
      <w:pPr>
        <w:pStyle w:val="ac"/>
        <w:numPr>
          <w:ilvl w:val="1"/>
          <w:numId w:val="3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Потапов</w:t>
      </w:r>
      <w:r w:rsidR="003B6D89" w:rsidRPr="003B6D8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С</w:t>
      </w:r>
      <w:r w:rsidR="003B6D89" w:rsidRPr="003B6D89">
        <w:rPr>
          <w:rFonts w:cs="Times New Roman"/>
          <w:sz w:val="24"/>
          <w:szCs w:val="24"/>
        </w:rPr>
        <w:t xml:space="preserve">.С. </w:t>
      </w:r>
      <w:r>
        <w:rPr>
          <w:rFonts w:cs="Times New Roman"/>
          <w:sz w:val="24"/>
          <w:szCs w:val="24"/>
        </w:rPr>
        <w:t xml:space="preserve">Основы </w:t>
      </w:r>
      <w:r>
        <w:rPr>
          <w:rFonts w:cs="Times New Roman"/>
          <w:sz w:val="24"/>
          <w:szCs w:val="24"/>
          <w:lang w:val="en-US"/>
        </w:rPr>
        <w:t>Maven</w:t>
      </w:r>
      <w:r w:rsidRPr="00790857">
        <w:rPr>
          <w:rFonts w:cs="Times New Roman"/>
          <w:sz w:val="24"/>
          <w:szCs w:val="24"/>
        </w:rPr>
        <w:t xml:space="preserve"> </w:t>
      </w:r>
      <w:r w:rsidR="003B6D89" w:rsidRPr="003B6D89">
        <w:rPr>
          <w:rFonts w:cs="Times New Roman"/>
          <w:sz w:val="24"/>
          <w:szCs w:val="24"/>
        </w:rPr>
        <w:t xml:space="preserve">[Электронный ресурс] // </w:t>
      </w:r>
      <w:r>
        <w:rPr>
          <w:rFonts w:cs="Times New Roman"/>
          <w:sz w:val="24"/>
          <w:szCs w:val="24"/>
          <w:lang w:val="en-US"/>
        </w:rPr>
        <w:t>javarush</w:t>
      </w:r>
      <w:r w:rsidRPr="00790857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  <w:lang w:val="en-US"/>
        </w:rPr>
        <w:t>com</w:t>
      </w:r>
      <w:r w:rsidR="003B6D89" w:rsidRPr="003B6D89">
        <w:rPr>
          <w:rFonts w:cs="Times New Roman"/>
          <w:sz w:val="24"/>
          <w:szCs w:val="24"/>
        </w:rPr>
        <w:t xml:space="preserve"> – 20</w:t>
      </w:r>
      <w:r w:rsidRPr="00790857">
        <w:rPr>
          <w:rFonts w:cs="Times New Roman"/>
          <w:sz w:val="24"/>
          <w:szCs w:val="24"/>
        </w:rPr>
        <w:t>20</w:t>
      </w:r>
      <w:r w:rsidR="003B6D89" w:rsidRPr="003B6D89">
        <w:rPr>
          <w:rFonts w:cs="Times New Roman"/>
          <w:sz w:val="24"/>
          <w:szCs w:val="24"/>
        </w:rPr>
        <w:t xml:space="preserve">. – URL: </w:t>
      </w:r>
      <w:hyperlink r:id="rId18" w:history="1">
        <w:r w:rsidRPr="004B054C">
          <w:rPr>
            <w:rStyle w:val="ad"/>
            <w:rFonts w:cs="Times New Roman"/>
            <w:sz w:val="24"/>
            <w:szCs w:val="24"/>
          </w:rPr>
          <w:t>https://javarush.com/groups/posts/2523-chastjh-4osnovih-maven</w:t>
        </w:r>
      </w:hyperlink>
      <w:r w:rsidRPr="00790857">
        <w:rPr>
          <w:rFonts w:cs="Times New Roman"/>
          <w:sz w:val="24"/>
          <w:szCs w:val="24"/>
        </w:rPr>
        <w:t xml:space="preserve"> </w:t>
      </w:r>
      <w:r w:rsidR="003B6D89" w:rsidRPr="003B6D89">
        <w:rPr>
          <w:rFonts w:cs="Times New Roman"/>
          <w:sz w:val="24"/>
          <w:szCs w:val="24"/>
        </w:rPr>
        <w:t>(дата обращения: 01.11.2025).</w:t>
      </w:r>
    </w:p>
    <w:p w:rsidR="00E535CA" w:rsidRPr="00EF1ADD" w:rsidRDefault="00E535CA" w:rsidP="00E535CA">
      <w:pPr>
        <w:rPr>
          <w:rStyle w:val="IndexLink"/>
          <w:rFonts w:cs="Times New Roman"/>
          <w:sz w:val="24"/>
          <w:szCs w:val="24"/>
        </w:rPr>
      </w:pPr>
    </w:p>
    <w:p w:rsidR="00E535CA" w:rsidRPr="00EF1ADD" w:rsidRDefault="00E535CA" w:rsidP="00E535CA">
      <w:pPr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</w:p>
    <w:p w:rsidR="00E535CA" w:rsidRPr="00EF1ADD" w:rsidRDefault="00E535CA" w:rsidP="00E535CA">
      <w:pPr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</w:p>
    <w:p w:rsidR="00E535CA" w:rsidRPr="00EF1ADD" w:rsidRDefault="00E535CA" w:rsidP="00E535CA">
      <w:pPr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</w:p>
    <w:p w:rsidR="00E535CA" w:rsidRPr="00EF1ADD" w:rsidRDefault="00E535CA" w:rsidP="00E535CA">
      <w:pPr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</w:p>
    <w:p w:rsidR="00E535CA" w:rsidRPr="00EF1ADD" w:rsidRDefault="00E535CA" w:rsidP="00E535CA">
      <w:pPr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</w:p>
    <w:p w:rsidR="00E535CA" w:rsidRPr="00EF1ADD" w:rsidRDefault="00E535CA" w:rsidP="00E535CA">
      <w:pPr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</w:p>
    <w:p w:rsidR="00E535CA" w:rsidRPr="00EF1ADD" w:rsidRDefault="00E535CA" w:rsidP="00E535CA">
      <w:pPr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</w:p>
    <w:p w:rsidR="00E535CA" w:rsidRPr="00EF1ADD" w:rsidRDefault="00E535CA" w:rsidP="00E535CA">
      <w:pPr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</w:p>
    <w:p w:rsidR="003C6E60" w:rsidRPr="00EF1ADD" w:rsidRDefault="003C6E60" w:rsidP="000353C3">
      <w:pPr>
        <w:rPr>
          <w:rStyle w:val="IndexLink"/>
          <w:rFonts w:ascii="Times New Roman" w:hAnsi="Times New Roman" w:cs="Times New Roman"/>
          <w:sz w:val="24"/>
          <w:szCs w:val="24"/>
          <w:lang w:val="en-US"/>
        </w:rPr>
      </w:pPr>
    </w:p>
    <w:sectPr w:rsidR="003C6E60" w:rsidRPr="00EF1ADD" w:rsidSect="0085378A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A1E06" w:rsidRDefault="006A1E06" w:rsidP="0085378A">
      <w:pPr>
        <w:spacing w:after="0" w:line="240" w:lineRule="auto"/>
      </w:pPr>
      <w:r>
        <w:separator/>
      </w:r>
    </w:p>
  </w:endnote>
  <w:endnote w:type="continuationSeparator" w:id="0">
    <w:p w:rsidR="006A1E06" w:rsidRDefault="006A1E06" w:rsidP="00853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87949561"/>
      <w:docPartObj>
        <w:docPartGallery w:val="Page Numbers (Bottom of Page)"/>
        <w:docPartUnique/>
      </w:docPartObj>
    </w:sdtPr>
    <w:sdtContent>
      <w:p w:rsidR="00790857" w:rsidRDefault="00790857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90857" w:rsidRDefault="0079085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A1E06" w:rsidRDefault="006A1E06" w:rsidP="0085378A">
      <w:pPr>
        <w:spacing w:after="0" w:line="240" w:lineRule="auto"/>
      </w:pPr>
      <w:r>
        <w:separator/>
      </w:r>
    </w:p>
  </w:footnote>
  <w:footnote w:type="continuationSeparator" w:id="0">
    <w:p w:rsidR="006A1E06" w:rsidRDefault="006A1E06" w:rsidP="00853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91DDA"/>
    <w:multiLevelType w:val="hybridMultilevel"/>
    <w:tmpl w:val="76087370"/>
    <w:lvl w:ilvl="0" w:tplc="D43A4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D52D85"/>
    <w:multiLevelType w:val="hybridMultilevel"/>
    <w:tmpl w:val="EF9E36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355274"/>
    <w:multiLevelType w:val="hybridMultilevel"/>
    <w:tmpl w:val="CC5C74C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C95BD7"/>
    <w:multiLevelType w:val="hybridMultilevel"/>
    <w:tmpl w:val="14E883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3249ED"/>
    <w:multiLevelType w:val="multilevel"/>
    <w:tmpl w:val="92A694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B1571B3"/>
    <w:multiLevelType w:val="hybridMultilevel"/>
    <w:tmpl w:val="42D20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E2932"/>
    <w:multiLevelType w:val="hybridMultilevel"/>
    <w:tmpl w:val="29CE4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A0D66"/>
    <w:multiLevelType w:val="hybridMultilevel"/>
    <w:tmpl w:val="7C681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25A9B"/>
    <w:multiLevelType w:val="multilevel"/>
    <w:tmpl w:val="B6CE8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7D11314"/>
    <w:multiLevelType w:val="multilevel"/>
    <w:tmpl w:val="B6CE8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8B35C39"/>
    <w:multiLevelType w:val="hybridMultilevel"/>
    <w:tmpl w:val="8388964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7A7D"/>
    <w:multiLevelType w:val="hybridMultilevel"/>
    <w:tmpl w:val="C330B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064C55"/>
    <w:multiLevelType w:val="multilevel"/>
    <w:tmpl w:val="138667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831347C"/>
    <w:multiLevelType w:val="hybridMultilevel"/>
    <w:tmpl w:val="E750AC98"/>
    <w:lvl w:ilvl="0" w:tplc="516637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F3C7B00"/>
    <w:multiLevelType w:val="hybridMultilevel"/>
    <w:tmpl w:val="078CD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47923"/>
    <w:multiLevelType w:val="multilevel"/>
    <w:tmpl w:val="138667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5304B14"/>
    <w:multiLevelType w:val="hybridMultilevel"/>
    <w:tmpl w:val="FDCE8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5CA77A2"/>
    <w:multiLevelType w:val="hybridMultilevel"/>
    <w:tmpl w:val="57060B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4537FF"/>
    <w:multiLevelType w:val="multilevel"/>
    <w:tmpl w:val="D116B9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1443B5F"/>
    <w:multiLevelType w:val="multilevel"/>
    <w:tmpl w:val="B6CE8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1843E8D"/>
    <w:multiLevelType w:val="hybridMultilevel"/>
    <w:tmpl w:val="BEF8C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317C3"/>
    <w:multiLevelType w:val="hybridMultilevel"/>
    <w:tmpl w:val="B6380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139E7"/>
    <w:multiLevelType w:val="multilevel"/>
    <w:tmpl w:val="B6CE8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783687C"/>
    <w:multiLevelType w:val="hybridMultilevel"/>
    <w:tmpl w:val="96B633E2"/>
    <w:lvl w:ilvl="0" w:tplc="AF0E58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C4841DD"/>
    <w:multiLevelType w:val="multilevel"/>
    <w:tmpl w:val="B6CE8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14C4277"/>
    <w:multiLevelType w:val="multilevel"/>
    <w:tmpl w:val="2EF61F0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283"/>
        </w:tabs>
        <w:ind w:left="859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6" w15:restartNumberingAfterBreak="0">
    <w:nsid w:val="72D76404"/>
    <w:multiLevelType w:val="hybridMultilevel"/>
    <w:tmpl w:val="96C445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6102D"/>
    <w:multiLevelType w:val="hybridMultilevel"/>
    <w:tmpl w:val="C74A0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35140F"/>
    <w:multiLevelType w:val="multilevel"/>
    <w:tmpl w:val="B6CE8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79A1299"/>
    <w:multiLevelType w:val="hybridMultilevel"/>
    <w:tmpl w:val="545828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02588C"/>
    <w:multiLevelType w:val="hybridMultilevel"/>
    <w:tmpl w:val="84682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EB1707"/>
    <w:multiLevelType w:val="multilevel"/>
    <w:tmpl w:val="B6CE8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EF55D4A"/>
    <w:multiLevelType w:val="multilevel"/>
    <w:tmpl w:val="138667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25"/>
  </w:num>
  <w:num w:numId="3">
    <w:abstractNumId w:val="5"/>
  </w:num>
  <w:num w:numId="4">
    <w:abstractNumId w:val="18"/>
  </w:num>
  <w:num w:numId="5">
    <w:abstractNumId w:val="3"/>
  </w:num>
  <w:num w:numId="6">
    <w:abstractNumId w:val="4"/>
  </w:num>
  <w:num w:numId="7">
    <w:abstractNumId w:val="19"/>
  </w:num>
  <w:num w:numId="8">
    <w:abstractNumId w:val="28"/>
  </w:num>
  <w:num w:numId="9">
    <w:abstractNumId w:val="8"/>
  </w:num>
  <w:num w:numId="10">
    <w:abstractNumId w:val="31"/>
  </w:num>
  <w:num w:numId="11">
    <w:abstractNumId w:val="22"/>
  </w:num>
  <w:num w:numId="12">
    <w:abstractNumId w:val="16"/>
  </w:num>
  <w:num w:numId="13">
    <w:abstractNumId w:val="9"/>
  </w:num>
  <w:num w:numId="14">
    <w:abstractNumId w:val="24"/>
  </w:num>
  <w:num w:numId="15">
    <w:abstractNumId w:val="15"/>
  </w:num>
  <w:num w:numId="16">
    <w:abstractNumId w:val="32"/>
  </w:num>
  <w:num w:numId="17">
    <w:abstractNumId w:val="26"/>
  </w:num>
  <w:num w:numId="18">
    <w:abstractNumId w:val="17"/>
  </w:num>
  <w:num w:numId="19">
    <w:abstractNumId w:val="27"/>
  </w:num>
  <w:num w:numId="20">
    <w:abstractNumId w:val="7"/>
  </w:num>
  <w:num w:numId="21">
    <w:abstractNumId w:val="10"/>
  </w:num>
  <w:num w:numId="22">
    <w:abstractNumId w:val="13"/>
  </w:num>
  <w:num w:numId="23">
    <w:abstractNumId w:val="0"/>
  </w:num>
  <w:num w:numId="24">
    <w:abstractNumId w:val="23"/>
  </w:num>
  <w:num w:numId="25">
    <w:abstractNumId w:val="20"/>
  </w:num>
  <w:num w:numId="26">
    <w:abstractNumId w:val="2"/>
  </w:num>
  <w:num w:numId="27">
    <w:abstractNumId w:val="6"/>
  </w:num>
  <w:num w:numId="28">
    <w:abstractNumId w:val="1"/>
  </w:num>
  <w:num w:numId="29">
    <w:abstractNumId w:val="30"/>
  </w:num>
  <w:num w:numId="30">
    <w:abstractNumId w:val="14"/>
  </w:num>
  <w:num w:numId="31">
    <w:abstractNumId w:val="11"/>
  </w:num>
  <w:num w:numId="32">
    <w:abstractNumId w:val="29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8A"/>
    <w:rsid w:val="000353C3"/>
    <w:rsid w:val="00046824"/>
    <w:rsid w:val="000A5121"/>
    <w:rsid w:val="000E0360"/>
    <w:rsid w:val="00100A24"/>
    <w:rsid w:val="001103B8"/>
    <w:rsid w:val="00162B2F"/>
    <w:rsid w:val="002E61B9"/>
    <w:rsid w:val="003B6D89"/>
    <w:rsid w:val="003C6E60"/>
    <w:rsid w:val="004F6E2B"/>
    <w:rsid w:val="005C45AF"/>
    <w:rsid w:val="00611FED"/>
    <w:rsid w:val="006162ED"/>
    <w:rsid w:val="00653EDB"/>
    <w:rsid w:val="006A1E06"/>
    <w:rsid w:val="006B440A"/>
    <w:rsid w:val="006D01E7"/>
    <w:rsid w:val="00744B9C"/>
    <w:rsid w:val="00790857"/>
    <w:rsid w:val="00797108"/>
    <w:rsid w:val="0085378A"/>
    <w:rsid w:val="008F3278"/>
    <w:rsid w:val="00910F1C"/>
    <w:rsid w:val="009B5523"/>
    <w:rsid w:val="00AA73FC"/>
    <w:rsid w:val="00B71C1D"/>
    <w:rsid w:val="00D91A7B"/>
    <w:rsid w:val="00DC7CD2"/>
    <w:rsid w:val="00E535CA"/>
    <w:rsid w:val="00EF1ADD"/>
    <w:rsid w:val="00F6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DD05"/>
  <w15:chartTrackingRefBased/>
  <w15:docId w15:val="{EB2C4005-CA30-4CE4-A4F1-2AE525F9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A7B"/>
  </w:style>
  <w:style w:type="paragraph" w:styleId="1">
    <w:name w:val="heading 1"/>
    <w:basedOn w:val="a"/>
    <w:next w:val="a"/>
    <w:link w:val="10"/>
    <w:uiPriority w:val="9"/>
    <w:qFormat/>
    <w:rsid w:val="0085378A"/>
    <w:pPr>
      <w:keepNext/>
      <w:keepLines/>
      <w:pageBreakBefore/>
      <w:numPr>
        <w:numId w:val="2"/>
      </w:numPr>
      <w:suppressAutoHyphens/>
      <w:spacing w:before="480" w:after="0" w:line="360" w:lineRule="auto"/>
      <w:ind w:left="431" w:hanging="431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5378A"/>
    <w:pPr>
      <w:keepNext/>
      <w:keepLines/>
      <w:numPr>
        <w:ilvl w:val="1"/>
        <w:numId w:val="2"/>
      </w:numPr>
      <w:suppressAutoHyphens/>
      <w:spacing w:before="200" w:after="0" w:line="360" w:lineRule="auto"/>
      <w:contextualSpacing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5378A"/>
    <w:pPr>
      <w:keepNext/>
      <w:keepLines/>
      <w:numPr>
        <w:ilvl w:val="2"/>
        <w:numId w:val="2"/>
      </w:numPr>
      <w:suppressAutoHyphens/>
      <w:spacing w:before="200" w:after="0" w:line="360" w:lineRule="auto"/>
      <w:contextualSpacing/>
      <w:jc w:val="center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5378A"/>
    <w:pPr>
      <w:keepNext/>
      <w:keepLines/>
      <w:numPr>
        <w:ilvl w:val="3"/>
        <w:numId w:val="2"/>
      </w:numPr>
      <w:suppressAutoHyphens/>
      <w:spacing w:before="40" w:after="0" w:line="360" w:lineRule="auto"/>
      <w:contextualSpacing/>
      <w:jc w:val="both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78A"/>
    <w:pPr>
      <w:keepNext/>
      <w:keepLines/>
      <w:numPr>
        <w:ilvl w:val="4"/>
        <w:numId w:val="2"/>
      </w:numPr>
      <w:suppressAutoHyphens/>
      <w:spacing w:before="40" w:after="0" w:line="360" w:lineRule="auto"/>
      <w:contextualSpacing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78A"/>
    <w:pPr>
      <w:keepNext/>
      <w:keepLines/>
      <w:numPr>
        <w:ilvl w:val="5"/>
        <w:numId w:val="2"/>
      </w:numPr>
      <w:suppressAutoHyphens/>
      <w:spacing w:before="40" w:after="0" w:line="360" w:lineRule="auto"/>
      <w:contextualSpacing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78A"/>
    <w:pPr>
      <w:keepNext/>
      <w:keepLines/>
      <w:numPr>
        <w:ilvl w:val="6"/>
        <w:numId w:val="2"/>
      </w:numPr>
      <w:suppressAutoHyphens/>
      <w:spacing w:before="40" w:after="0" w:line="360" w:lineRule="auto"/>
      <w:contextualSpacing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78A"/>
    <w:pPr>
      <w:keepNext/>
      <w:keepLines/>
      <w:numPr>
        <w:ilvl w:val="7"/>
        <w:numId w:val="2"/>
      </w:numPr>
      <w:suppressAutoHyphens/>
      <w:spacing w:before="40" w:after="0" w:line="360" w:lineRule="auto"/>
      <w:contextualSpacing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78A"/>
    <w:pPr>
      <w:keepNext/>
      <w:keepLines/>
      <w:numPr>
        <w:ilvl w:val="8"/>
        <w:numId w:val="2"/>
      </w:numPr>
      <w:suppressAutoHyphens/>
      <w:spacing w:before="40" w:after="0" w:line="360" w:lineRule="auto"/>
      <w:contextualSpacing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qFormat/>
    <w:rsid w:val="0085378A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5">
    <w:name w:val="Текст Знак"/>
    <w:basedOn w:val="a0"/>
    <w:link w:val="a6"/>
    <w:qFormat/>
    <w:rsid w:val="0085378A"/>
    <w:rPr>
      <w:rFonts w:ascii="Times New Roman" w:eastAsia="Times New Roman" w:hAnsi="Times New Roman" w:cs="Tahoma"/>
      <w:sz w:val="28"/>
      <w:szCs w:val="28"/>
      <w:lang w:eastAsia="ru-RU"/>
    </w:rPr>
  </w:style>
  <w:style w:type="paragraph" w:styleId="a4">
    <w:name w:val="Title"/>
    <w:basedOn w:val="a"/>
    <w:link w:val="a3"/>
    <w:qFormat/>
    <w:rsid w:val="0085378A"/>
    <w:pPr>
      <w:suppressAutoHyphens/>
      <w:spacing w:after="0" w:line="360" w:lineRule="auto"/>
      <w:contextualSpacing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11">
    <w:name w:val="Заголовок Знак1"/>
    <w:basedOn w:val="a0"/>
    <w:uiPriority w:val="10"/>
    <w:rsid w:val="0085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Plain Text"/>
    <w:basedOn w:val="a"/>
    <w:link w:val="a5"/>
    <w:qFormat/>
    <w:rsid w:val="0085378A"/>
    <w:pPr>
      <w:suppressAutoHyphens/>
      <w:spacing w:after="0" w:line="288" w:lineRule="auto"/>
      <w:ind w:firstLine="709"/>
      <w:contextualSpacing/>
      <w:jc w:val="both"/>
    </w:pPr>
    <w:rPr>
      <w:rFonts w:ascii="Times New Roman" w:eastAsia="Times New Roman" w:hAnsi="Times New Roman" w:cs="Tahoma"/>
      <w:sz w:val="28"/>
      <w:szCs w:val="28"/>
      <w:lang w:eastAsia="ru-RU"/>
    </w:rPr>
  </w:style>
  <w:style w:type="character" w:customStyle="1" w:styleId="12">
    <w:name w:val="Текст Знак1"/>
    <w:basedOn w:val="a0"/>
    <w:uiPriority w:val="99"/>
    <w:semiHidden/>
    <w:rsid w:val="0085378A"/>
    <w:rPr>
      <w:rFonts w:ascii="Consolas" w:hAnsi="Consolas"/>
      <w:sz w:val="21"/>
      <w:szCs w:val="21"/>
    </w:rPr>
  </w:style>
  <w:style w:type="table" w:customStyle="1" w:styleId="13">
    <w:name w:val="Сетка таблицы светлая1"/>
    <w:basedOn w:val="a1"/>
    <w:uiPriority w:val="40"/>
    <w:rsid w:val="0085378A"/>
    <w:pPr>
      <w:suppressAutoHyphens/>
      <w:spacing w:after="0" w:line="240" w:lineRule="auto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a7">
    <w:name w:val="header"/>
    <w:basedOn w:val="a"/>
    <w:link w:val="a8"/>
    <w:uiPriority w:val="99"/>
    <w:unhideWhenUsed/>
    <w:rsid w:val="008537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5378A"/>
  </w:style>
  <w:style w:type="paragraph" w:styleId="a9">
    <w:name w:val="footer"/>
    <w:basedOn w:val="a"/>
    <w:link w:val="aa"/>
    <w:uiPriority w:val="99"/>
    <w:unhideWhenUsed/>
    <w:rsid w:val="008537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5378A"/>
  </w:style>
  <w:style w:type="table" w:styleId="ab">
    <w:name w:val="Table Grid"/>
    <w:basedOn w:val="a1"/>
    <w:rsid w:val="0085378A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85378A"/>
    <w:pPr>
      <w:suppressAutoHyphens/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85378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5378A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5378A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0"/>
    <w:link w:val="4"/>
    <w:uiPriority w:val="9"/>
    <w:rsid w:val="0085378A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5378A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5378A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5378A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537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537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d">
    <w:name w:val="Hyperlink"/>
    <w:basedOn w:val="a0"/>
    <w:uiPriority w:val="99"/>
    <w:unhideWhenUsed/>
    <w:rsid w:val="0085378A"/>
    <w:rPr>
      <w:color w:val="0000FF"/>
      <w:u w:val="single"/>
    </w:rPr>
  </w:style>
  <w:style w:type="character" w:customStyle="1" w:styleId="IndexLink">
    <w:name w:val="Index Link"/>
    <w:qFormat/>
    <w:rsid w:val="0085378A"/>
  </w:style>
  <w:style w:type="paragraph" w:styleId="ae">
    <w:name w:val="TOC Heading"/>
    <w:basedOn w:val="1"/>
    <w:next w:val="a"/>
    <w:uiPriority w:val="39"/>
    <w:unhideWhenUsed/>
    <w:qFormat/>
    <w:rsid w:val="0085378A"/>
    <w:pPr>
      <w:spacing w:before="240" w:line="259" w:lineRule="auto"/>
      <w:ind w:left="432" w:firstLine="0"/>
      <w:jc w:val="left"/>
      <w:outlineLvl w:val="9"/>
    </w:pPr>
    <w:rPr>
      <w:rFonts w:asciiTheme="majorHAnsi" w:hAnsiTheme="majorHAnsi"/>
      <w:b w:val="0"/>
      <w:bCs w:val="0"/>
      <w:sz w:val="32"/>
      <w:szCs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5378A"/>
    <w:pPr>
      <w:tabs>
        <w:tab w:val="left" w:pos="1400"/>
        <w:tab w:val="right" w:leader="dot" w:pos="9911"/>
      </w:tabs>
      <w:suppressAutoHyphens/>
      <w:spacing w:after="0" w:line="276" w:lineRule="auto"/>
      <w:ind w:left="71" w:firstLine="71"/>
      <w:contextualSpacing/>
    </w:pPr>
    <w:rPr>
      <w:b/>
      <w:bC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rsid w:val="0085378A"/>
    <w:pPr>
      <w:tabs>
        <w:tab w:val="left" w:pos="1120"/>
        <w:tab w:val="right" w:leader="dot" w:pos="9911"/>
      </w:tabs>
      <w:suppressAutoHyphens/>
      <w:spacing w:before="360" w:after="0" w:line="360" w:lineRule="auto"/>
      <w:ind w:firstLine="709"/>
      <w:contextualSpacing/>
    </w:pPr>
    <w:rPr>
      <w:rFonts w:ascii="Times New Roman" w:hAnsi="Times New Roman" w:cs="Times New Roman"/>
      <w:b/>
      <w:bCs/>
      <w:caps/>
      <w:noProof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79085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F1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1AD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0">
    <w:name w:val="s0"/>
    <w:basedOn w:val="a0"/>
    <w:rsid w:val="00EF1ADD"/>
  </w:style>
  <w:style w:type="character" w:customStyle="1" w:styleId="s1">
    <w:name w:val="s1"/>
    <w:basedOn w:val="a0"/>
    <w:rsid w:val="00EF1ADD"/>
  </w:style>
  <w:style w:type="character" w:customStyle="1" w:styleId="s2">
    <w:name w:val="s2"/>
    <w:basedOn w:val="a0"/>
    <w:rsid w:val="00EF1ADD"/>
  </w:style>
  <w:style w:type="character" w:customStyle="1" w:styleId="s3">
    <w:name w:val="s3"/>
    <w:basedOn w:val="a0"/>
    <w:rsid w:val="00EF1ADD"/>
  </w:style>
  <w:style w:type="character" w:customStyle="1" w:styleId="s4">
    <w:name w:val="s4"/>
    <w:basedOn w:val="a0"/>
    <w:rsid w:val="00EF1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javarush.com/groups/posts/2523-chastjh-4osnovih-mave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24</Pages>
  <Words>3865</Words>
  <Characters>22031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Андрец Новосельцев</dc:creator>
  <cp:keywords/>
  <dc:description/>
  <cp:lastModifiedBy>Андрец Новосельцев</cp:lastModifiedBy>
  <cp:revision>3</cp:revision>
  <dcterms:created xsi:type="dcterms:W3CDTF">2025-11-22T02:06:00Z</dcterms:created>
  <dcterms:modified xsi:type="dcterms:W3CDTF">2025-11-22T08:23:00Z</dcterms:modified>
</cp:coreProperties>
</file>