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440" w:type="dxa"/>
        <w:tblInd w:w="-1535" w:type="dxa"/>
        <w:tblLook w:val="04A0" w:firstRow="1" w:lastRow="0" w:firstColumn="1" w:lastColumn="0" w:noHBand="0" w:noVBand="1"/>
      </w:tblPr>
      <w:tblGrid>
        <w:gridCol w:w="330"/>
        <w:gridCol w:w="841"/>
        <w:gridCol w:w="1202"/>
        <w:gridCol w:w="2971"/>
        <w:gridCol w:w="3276"/>
        <w:gridCol w:w="1278"/>
        <w:gridCol w:w="982"/>
      </w:tblGrid>
      <w:tr w:rsidR="008E3381" w:rsidRPr="00436A15" w14:paraId="1E3A3A33" w14:textId="77777777" w:rsidTr="00436A15">
        <w:tc>
          <w:tcPr>
            <w:tcW w:w="330" w:type="dxa"/>
          </w:tcPr>
          <w:p w14:paraId="1C81BFA1" w14:textId="1F92C0FD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41" w:type="dxa"/>
          </w:tcPr>
          <w:p w14:paraId="38A157EF" w14:textId="304859F5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202" w:type="dxa"/>
          </w:tcPr>
          <w:p w14:paraId="20B73A80" w14:textId="0199795A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971" w:type="dxa"/>
          </w:tcPr>
          <w:p w14:paraId="304C0FB3" w14:textId="21806B62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3276" w:type="dxa"/>
          </w:tcPr>
          <w:p w14:paraId="71031FA4" w14:textId="43F9D310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ЭБС</w:t>
            </w:r>
          </w:p>
        </w:tc>
        <w:tc>
          <w:tcPr>
            <w:tcW w:w="1278" w:type="dxa"/>
          </w:tcPr>
          <w:p w14:paraId="46B189EA" w14:textId="77777777" w:rsidR="00985019" w:rsidRPr="00436A15" w:rsidRDefault="00985019" w:rsidP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Темы,</w:t>
            </w:r>
          </w:p>
          <w:p w14:paraId="24049E04" w14:textId="77777777" w:rsidR="00985019" w:rsidRPr="00436A15" w:rsidRDefault="00985019" w:rsidP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рассмотренные</w:t>
            </w:r>
          </w:p>
          <w:p w14:paraId="1FE1B9B6" w14:textId="602EC848" w:rsidR="00985019" w:rsidRPr="00436A15" w:rsidRDefault="00985019" w:rsidP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 документе</w:t>
            </w:r>
          </w:p>
        </w:tc>
        <w:tc>
          <w:tcPr>
            <w:tcW w:w="542" w:type="dxa"/>
          </w:tcPr>
          <w:p w14:paraId="319E3A95" w14:textId="50438AA7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Примечания, особенности</w:t>
            </w:r>
          </w:p>
        </w:tc>
      </w:tr>
      <w:tr w:rsidR="008E3381" w:rsidRPr="00436A15" w14:paraId="58B2777E" w14:textId="77777777" w:rsidTr="00436A15">
        <w:tc>
          <w:tcPr>
            <w:tcW w:w="330" w:type="dxa"/>
          </w:tcPr>
          <w:p w14:paraId="4B6894CF" w14:textId="3A22289D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" w:type="dxa"/>
          </w:tcPr>
          <w:p w14:paraId="0621951B" w14:textId="5723D35A" w:rsidR="00985019" w:rsidRPr="00436A15" w:rsidRDefault="00B017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Седов Е. С.</w:t>
            </w:r>
          </w:p>
        </w:tc>
        <w:tc>
          <w:tcPr>
            <w:tcW w:w="1202" w:type="dxa"/>
          </w:tcPr>
          <w:p w14:paraId="5161E05C" w14:textId="2989C5EC" w:rsidR="00985019" w:rsidRPr="00436A15" w:rsidRDefault="00824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Основы работы в системе компьютерной алгебры </w:t>
            </w:r>
            <w:proofErr w:type="spell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Mathematica</w:t>
            </w:r>
            <w:proofErr w:type="spellEnd"/>
          </w:p>
        </w:tc>
        <w:tc>
          <w:tcPr>
            <w:tcW w:w="2971" w:type="dxa"/>
          </w:tcPr>
          <w:p w14:paraId="38C822EF" w14:textId="29F93E92" w:rsidR="00985019" w:rsidRPr="00436A15" w:rsidRDefault="002C2E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https://e.lanbook.com/book/100339</w:t>
              </w:r>
            </w:hyperlink>
          </w:p>
          <w:p w14:paraId="32E90210" w14:textId="30EE15D4" w:rsidR="002C2E6C" w:rsidRPr="00436A15" w:rsidRDefault="002C2E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2F0C2837" w14:textId="0E46F484" w:rsidR="00975BCA" w:rsidRPr="00436A15" w:rsidRDefault="00316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</w:t>
              </w:r>
            </w:hyperlink>
          </w:p>
          <w:p w14:paraId="3000F515" w14:textId="59911CD6" w:rsidR="00316206" w:rsidRPr="00436A15" w:rsidRDefault="003162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2FC6F53B" w14:textId="738ED4B3" w:rsidR="00985019" w:rsidRPr="00436A15" w:rsidRDefault="004329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ассмотрены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возможности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использования пакета </w:t>
            </w:r>
            <w:proofErr w:type="spell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Mathematica</w:t>
            </w:r>
            <w:proofErr w:type="spell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для осуществления символьных вычислений, численных расчётов различной сложности и визуализации результатов</w:t>
            </w:r>
            <w:r w:rsidR="00352836"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, а </w:t>
            </w:r>
            <w:proofErr w:type="gramStart"/>
            <w:r w:rsidR="00352836" w:rsidRPr="00436A15">
              <w:rPr>
                <w:rFonts w:ascii="Times New Roman" w:hAnsi="Times New Roman" w:cs="Times New Roman"/>
                <w:sz w:val="24"/>
                <w:szCs w:val="24"/>
              </w:rPr>
              <w:t>так же</w:t>
            </w:r>
            <w:proofErr w:type="gramEnd"/>
            <w:r w:rsidR="00352836"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в качестве высокоуровневого языка программирования</w:t>
            </w:r>
          </w:p>
        </w:tc>
        <w:tc>
          <w:tcPr>
            <w:tcW w:w="542" w:type="dxa"/>
          </w:tcPr>
          <w:p w14:paraId="619F96F4" w14:textId="77777777" w:rsidR="00B822C9" w:rsidRPr="00436A15" w:rsidRDefault="00B822C9" w:rsidP="00B8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Для доступа к чтению книги необходимо авторизоваться.</w:t>
            </w:r>
          </w:p>
          <w:p w14:paraId="657C5043" w14:textId="77777777" w:rsidR="00985019" w:rsidRPr="00436A15" w:rsidRDefault="00864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полная версия </w:t>
            </w:r>
          </w:p>
          <w:p w14:paraId="7EBAA0A9" w14:textId="43126407" w:rsidR="004859BD" w:rsidRPr="00436A15" w:rsidRDefault="00DE6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Возможность распечатать до 40 страниц</w:t>
            </w:r>
          </w:p>
        </w:tc>
      </w:tr>
      <w:tr w:rsidR="008E3381" w:rsidRPr="00436A15" w14:paraId="4B74B4D1" w14:textId="77777777" w:rsidTr="00436A15">
        <w:tc>
          <w:tcPr>
            <w:tcW w:w="330" w:type="dxa"/>
          </w:tcPr>
          <w:p w14:paraId="3CEDEA0F" w14:textId="4B7CD757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" w:type="dxa"/>
          </w:tcPr>
          <w:p w14:paraId="0E390CE8" w14:textId="2C5915A6" w:rsidR="00985019" w:rsidRPr="00436A15" w:rsidRDefault="00DE6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Голубков А.Ю.</w:t>
            </w:r>
          </w:p>
        </w:tc>
        <w:tc>
          <w:tcPr>
            <w:tcW w:w="1202" w:type="dxa"/>
          </w:tcPr>
          <w:p w14:paraId="3DB0D063" w14:textId="3CEC2134" w:rsidR="00985019" w:rsidRPr="00436A15" w:rsidRDefault="00DE6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Компьютерная алгебра в системе SAGE</w:t>
            </w:r>
          </w:p>
        </w:tc>
        <w:tc>
          <w:tcPr>
            <w:tcW w:w="2971" w:type="dxa"/>
          </w:tcPr>
          <w:p w14:paraId="5A4FC37E" w14:textId="599126DC" w:rsidR="00985019" w:rsidRPr="00436A15" w:rsidRDefault="00C63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https://e.lanbook.com/book/52433</w:t>
              </w:r>
            </w:hyperlink>
          </w:p>
          <w:p w14:paraId="433730F8" w14:textId="295FC686" w:rsidR="00C63364" w:rsidRPr="00436A15" w:rsidRDefault="00C63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7075CC69" w14:textId="77777777" w:rsidR="00C63364" w:rsidRPr="00436A15" w:rsidRDefault="00C63364" w:rsidP="00C63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</w:t>
              </w:r>
            </w:hyperlink>
          </w:p>
          <w:p w14:paraId="375E6D1D" w14:textId="77777777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3C8CD544" w14:textId="4E8EFEF8" w:rsidR="00985019" w:rsidRPr="00436A15" w:rsidRDefault="00C63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Рассмотрены алгебраические</w:t>
            </w:r>
            <w:r w:rsidR="00176A1C"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алгоритмы в СКА </w:t>
            </w:r>
            <w:r w:rsidR="00176A1C" w:rsidRPr="00436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Sage</w:t>
            </w:r>
            <w:r w:rsidR="00176A1C" w:rsidRPr="00436A15">
              <w:rPr>
                <w:rFonts w:ascii="Times New Roman" w:hAnsi="Times New Roman" w:cs="Times New Roman"/>
                <w:sz w:val="24"/>
                <w:szCs w:val="24"/>
              </w:rPr>
              <w:t>, в пособии имеются упражнения и задачи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2" w:type="dxa"/>
          </w:tcPr>
          <w:p w14:paraId="25210556" w14:textId="77777777" w:rsidR="000E2C91" w:rsidRPr="00436A15" w:rsidRDefault="000E2C91" w:rsidP="000E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Для доступа к чтению книги необходимо авторизоваться.</w:t>
            </w:r>
          </w:p>
          <w:p w14:paraId="2D950CA0" w14:textId="77777777" w:rsidR="000E2C91" w:rsidRPr="00436A15" w:rsidRDefault="000E2C91" w:rsidP="000E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полная версия </w:t>
            </w:r>
          </w:p>
          <w:p w14:paraId="4AC14E98" w14:textId="0DFFED16" w:rsidR="00394082" w:rsidRPr="00436A15" w:rsidRDefault="00394082" w:rsidP="000E2C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Возможность распечатать до 40 страниц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3C280A" w14:textId="0CFD834F" w:rsidR="00394082" w:rsidRPr="00436A15" w:rsidRDefault="00394082" w:rsidP="000E2C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9F2D0" w14:textId="77777777" w:rsidR="000E2C91" w:rsidRPr="00436A15" w:rsidRDefault="000E2C91" w:rsidP="000E2C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E627B" w14:textId="77777777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381" w:rsidRPr="00436A15" w14:paraId="1219B113" w14:textId="77777777" w:rsidTr="00436A15">
        <w:tc>
          <w:tcPr>
            <w:tcW w:w="330" w:type="dxa"/>
          </w:tcPr>
          <w:p w14:paraId="32798992" w14:textId="0F5E0950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41" w:type="dxa"/>
          </w:tcPr>
          <w:p w14:paraId="7B9F7DED" w14:textId="33C08E0B" w:rsidR="00985019" w:rsidRPr="00436A15" w:rsidRDefault="00F50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Дэвенпорт, Джеймс.</w:t>
            </w:r>
          </w:p>
        </w:tc>
        <w:tc>
          <w:tcPr>
            <w:tcW w:w="1202" w:type="dxa"/>
          </w:tcPr>
          <w:p w14:paraId="30AEEFC6" w14:textId="3AEBEB75" w:rsidR="00985019" w:rsidRPr="00436A15" w:rsidRDefault="00F50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Компьютерная </w:t>
            </w:r>
            <w:r w:rsidR="001940E0" w:rsidRPr="00436A15">
              <w:rPr>
                <w:rFonts w:ascii="Times New Roman" w:hAnsi="Times New Roman" w:cs="Times New Roman"/>
                <w:sz w:val="24"/>
                <w:szCs w:val="24"/>
              </w:rPr>
              <w:t>алгебра: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Системы и алгоритмы алгебраических вычислений</w:t>
            </w:r>
          </w:p>
        </w:tc>
        <w:tc>
          <w:tcPr>
            <w:tcW w:w="2971" w:type="dxa"/>
          </w:tcPr>
          <w:p w14:paraId="6CECB569" w14:textId="76CF8AD6" w:rsidR="00985019" w:rsidRPr="00436A15" w:rsidRDefault="006253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8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ftp://lib.herzen.spb.ru/cards0/007\45\00000003\00000020.tif</w:t>
              </w:r>
            </w:hyperlink>
          </w:p>
          <w:p w14:paraId="42315060" w14:textId="0D1B5731" w:rsidR="006253D4" w:rsidRPr="00436A15" w:rsidRDefault="006253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76" w:type="dxa"/>
          </w:tcPr>
          <w:p w14:paraId="4989410A" w14:textId="33E7425E" w:rsidR="00985019" w:rsidRPr="00436A15" w:rsidRDefault="005C6D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9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https://lib.herzen.spb.ru/</w:t>
              </w:r>
            </w:hyperlink>
          </w:p>
          <w:p w14:paraId="78E55DB8" w14:textId="587632D7" w:rsidR="005C6DBB" w:rsidRPr="00436A15" w:rsidRDefault="005C6D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</w:tcPr>
          <w:p w14:paraId="12495CCC" w14:textId="4CA6A274" w:rsidR="00985019" w:rsidRPr="00436A15" w:rsidRDefault="006C72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Книга охватывает различные вопросы компьютерной алгебры</w:t>
            </w:r>
            <w:r w:rsidR="00C15CCB"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и её применения</w:t>
            </w:r>
          </w:p>
        </w:tc>
        <w:tc>
          <w:tcPr>
            <w:tcW w:w="542" w:type="dxa"/>
          </w:tcPr>
          <w:p w14:paraId="64A237C9" w14:textId="77777777" w:rsidR="00922EF1" w:rsidRPr="00436A15" w:rsidRDefault="00922EF1" w:rsidP="00922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Для доступа к чтению книги необходимо авторизоваться.</w:t>
            </w:r>
          </w:p>
          <w:p w14:paraId="2379C8D1" w14:textId="26175032" w:rsidR="00985019" w:rsidRPr="00436A15" w:rsidRDefault="00922E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Формат файла для скачивания</w:t>
            </w:r>
            <w:r w:rsidR="00CD160B"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- djvu</w:t>
            </w:r>
          </w:p>
        </w:tc>
      </w:tr>
      <w:tr w:rsidR="008E3381" w:rsidRPr="00436A15" w14:paraId="4A2C0E1A" w14:textId="77777777" w:rsidTr="00436A15">
        <w:tc>
          <w:tcPr>
            <w:tcW w:w="330" w:type="dxa"/>
          </w:tcPr>
          <w:p w14:paraId="7D841379" w14:textId="2597FA56" w:rsidR="00985019" w:rsidRPr="00436A15" w:rsidRDefault="009850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1" w:type="dxa"/>
          </w:tcPr>
          <w:p w14:paraId="4EEC0E7B" w14:textId="1CAFEC10" w:rsidR="00985019" w:rsidRPr="00436A15" w:rsidRDefault="0019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Горюшкин А. П.</w:t>
            </w:r>
          </w:p>
        </w:tc>
        <w:tc>
          <w:tcPr>
            <w:tcW w:w="1202" w:type="dxa"/>
          </w:tcPr>
          <w:p w14:paraId="50F45289" w14:textId="37970CD5" w:rsidR="00985019" w:rsidRPr="00436A15" w:rsidRDefault="0019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Абстрактная и компьютерная алгебра</w:t>
            </w:r>
          </w:p>
        </w:tc>
        <w:tc>
          <w:tcPr>
            <w:tcW w:w="2971" w:type="dxa"/>
          </w:tcPr>
          <w:p w14:paraId="4F98C52F" w14:textId="69320005" w:rsidR="00985019" w:rsidRPr="00436A15" w:rsidRDefault="00194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https://urait.ru/bcode/467772</w:t>
              </w:r>
            </w:hyperlink>
          </w:p>
          <w:p w14:paraId="480F210B" w14:textId="787C320B" w:rsidR="001940E0" w:rsidRPr="00436A15" w:rsidRDefault="001940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403E6D40" w14:textId="7528FDA8" w:rsidR="00985019" w:rsidRPr="00436A15" w:rsidRDefault="00C06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https://urait.ru/</w:t>
              </w:r>
            </w:hyperlink>
          </w:p>
          <w:p w14:paraId="07738395" w14:textId="1F2A990E" w:rsidR="00C06844" w:rsidRPr="00436A15" w:rsidRDefault="00C06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758BA3C6" w14:textId="6D9D8636" w:rsidR="00985019" w:rsidRPr="00436A15" w:rsidRDefault="003710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Издание представляет собой систематическое изложение основ классической алгебры с краткими, но полными доказательствами и с обсуждением особенностей методики компьюте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рного изучения алгебраических объектов.</w:t>
            </w:r>
          </w:p>
        </w:tc>
        <w:tc>
          <w:tcPr>
            <w:tcW w:w="542" w:type="dxa"/>
          </w:tcPr>
          <w:p w14:paraId="7D58FCC8" w14:textId="50331339" w:rsidR="00985019" w:rsidRPr="00436A15" w:rsidRDefault="00C8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Свободный доступ без регистрации</w:t>
            </w:r>
            <w:r w:rsidR="00B04116"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предоставляет демо версию в </w:t>
            </w:r>
            <w:r w:rsidR="00F66E72" w:rsidRPr="00436A15">
              <w:rPr>
                <w:rFonts w:ascii="Times New Roman" w:hAnsi="Times New Roman" w:cs="Times New Roman"/>
                <w:sz w:val="24"/>
                <w:szCs w:val="24"/>
              </w:rPr>
              <w:t>кол-ве 50 стр., для полной версии необходима регистрация</w:t>
            </w:r>
          </w:p>
          <w:p w14:paraId="0916C910" w14:textId="471B4CAA" w:rsidR="00C86CD7" w:rsidRPr="00436A15" w:rsidRDefault="00C86C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381" w:rsidRPr="00436A15" w14:paraId="06283601" w14:textId="77777777" w:rsidTr="00436A15">
        <w:tc>
          <w:tcPr>
            <w:tcW w:w="330" w:type="dxa"/>
          </w:tcPr>
          <w:p w14:paraId="3CB05CA2" w14:textId="526B7887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1" w:type="dxa"/>
          </w:tcPr>
          <w:p w14:paraId="54DE881E" w14:textId="16EEB87E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Демин Д. Б.</w:t>
            </w:r>
          </w:p>
        </w:tc>
        <w:tc>
          <w:tcPr>
            <w:tcW w:w="1202" w:type="dxa"/>
          </w:tcPr>
          <w:p w14:paraId="7818DBDC" w14:textId="7127E4CB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Учебно-методическое пособие по дисциплине Компьютерная алгебра</w:t>
            </w:r>
          </w:p>
        </w:tc>
        <w:tc>
          <w:tcPr>
            <w:tcW w:w="2971" w:type="dxa"/>
          </w:tcPr>
          <w:p w14:paraId="6CB77583" w14:textId="74B4447C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hyperlink r:id="rId12" w:tgtFrame="_blank" w:history="1">
              <w:r w:rsidRPr="00436A15">
                <w:rPr>
                  <w:rStyle w:val="a4"/>
                  <w:rFonts w:ascii="Times New Roman" w:hAnsi="Times New Roman" w:cs="Times New Roman"/>
                  <w:color w:val="428BCA"/>
                  <w:sz w:val="24"/>
                  <w:szCs w:val="24"/>
                  <w:u w:val="none"/>
                </w:rPr>
                <w:t>https://e.lanbook.com/book/215213</w:t>
              </w:r>
            </w:hyperlink>
          </w:p>
        </w:tc>
        <w:tc>
          <w:tcPr>
            <w:tcW w:w="3276" w:type="dxa"/>
          </w:tcPr>
          <w:p w14:paraId="722773CB" w14:textId="19940BC2" w:rsidR="00C16EA7" w:rsidRPr="00436A15" w:rsidRDefault="00984199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</w:t>
              </w:r>
            </w:hyperlink>
          </w:p>
          <w:p w14:paraId="552426B0" w14:textId="42848D24" w:rsidR="00984199" w:rsidRPr="00436A15" w:rsidRDefault="00984199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66ED10C4" w14:textId="13DDE41B" w:rsidR="00C16EA7" w:rsidRPr="00436A15" w:rsidRDefault="00984199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одержит краткое изложение основных понятий, методов и алгоритмов компьютерной алгебры</w:t>
            </w:r>
          </w:p>
        </w:tc>
        <w:tc>
          <w:tcPr>
            <w:tcW w:w="542" w:type="dxa"/>
          </w:tcPr>
          <w:p w14:paraId="0DC7C5EE" w14:textId="77777777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Для доступа к чтению книги необходимо авторизоваться.</w:t>
            </w:r>
          </w:p>
          <w:p w14:paraId="4400F861" w14:textId="77777777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полная версия </w:t>
            </w:r>
          </w:p>
          <w:p w14:paraId="74456E90" w14:textId="77777777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Возможность распечатать до 40 страниц.</w:t>
            </w:r>
          </w:p>
          <w:p w14:paraId="26AF7589" w14:textId="77777777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CDFEA" w14:textId="77777777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91F72" w14:textId="77777777" w:rsidR="00C16EA7" w:rsidRPr="00436A15" w:rsidRDefault="00C16EA7" w:rsidP="00C16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381" w:rsidRPr="00436A15" w14:paraId="3324884B" w14:textId="77777777" w:rsidTr="00436A15">
        <w:tc>
          <w:tcPr>
            <w:tcW w:w="330" w:type="dxa"/>
          </w:tcPr>
          <w:p w14:paraId="54C36965" w14:textId="7FFBB139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1" w:type="dxa"/>
          </w:tcPr>
          <w:p w14:paraId="67AF3D8D" w14:textId="6DEB15B3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Шилин И. А.</w:t>
            </w:r>
          </w:p>
        </w:tc>
        <w:tc>
          <w:tcPr>
            <w:tcW w:w="1202" w:type="dxa"/>
          </w:tcPr>
          <w:p w14:paraId="48D93FB6" w14:textId="70E58926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Компьютерная алгебра в </w:t>
            </w:r>
            <w:proofErr w:type="gram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задачах :</w:t>
            </w:r>
            <w:proofErr w:type="gram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учебное пособие</w:t>
            </w:r>
          </w:p>
        </w:tc>
        <w:tc>
          <w:tcPr>
            <w:tcW w:w="2971" w:type="dxa"/>
          </w:tcPr>
          <w:p w14:paraId="4C1230C2" w14:textId="48555633" w:rsidR="0039626C" w:rsidRPr="00436A15" w:rsidRDefault="008A7C4A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https://biblioclub.ru/index.php?page=book&amp;id=500528</w:t>
              </w:r>
            </w:hyperlink>
          </w:p>
          <w:p w14:paraId="516DFBC3" w14:textId="21336764" w:rsidR="008A7C4A" w:rsidRPr="00436A15" w:rsidRDefault="008A7C4A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72993113" w14:textId="5D9A7EC6" w:rsidR="0039626C" w:rsidRPr="00436A15" w:rsidRDefault="00323389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https://biblioclub.ru/index.php?page=book_blocks&amp;view=main_ub</w:t>
              </w:r>
            </w:hyperlink>
          </w:p>
          <w:p w14:paraId="03604F18" w14:textId="239A541A" w:rsidR="00323389" w:rsidRPr="00436A15" w:rsidRDefault="00323389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20C70ABC" w14:textId="06408DE1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Учебное пособие содержит подборку практических задач с решениями для изучения дисциплины «Компьютерная алгебра»</w:t>
            </w:r>
          </w:p>
        </w:tc>
        <w:tc>
          <w:tcPr>
            <w:tcW w:w="542" w:type="dxa"/>
          </w:tcPr>
          <w:p w14:paraId="2CF34050" w14:textId="35666A3E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Для доступа к </w:t>
            </w:r>
            <w:r w:rsidR="0042349C"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просмотру и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чтению книги необходимо авторизоваться.</w:t>
            </w:r>
          </w:p>
          <w:p w14:paraId="438CD538" w14:textId="6170AA34" w:rsidR="0039626C" w:rsidRPr="00436A15" w:rsidRDefault="0039626C" w:rsidP="00040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CABB3" w14:textId="77777777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3AA27" w14:textId="77777777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39EEC" w14:textId="77777777" w:rsidR="0039626C" w:rsidRPr="00436A15" w:rsidRDefault="0039626C" w:rsidP="003962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381" w:rsidRPr="00436A15" w14:paraId="636CDD4A" w14:textId="77777777" w:rsidTr="00436A15">
        <w:tc>
          <w:tcPr>
            <w:tcW w:w="330" w:type="dxa"/>
          </w:tcPr>
          <w:p w14:paraId="0B11F74B" w14:textId="75CAE445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1" w:type="dxa"/>
          </w:tcPr>
          <w:p w14:paraId="4B48B670" w14:textId="47B8B8DD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Дьяконов В.П.</w:t>
            </w:r>
          </w:p>
        </w:tc>
        <w:tc>
          <w:tcPr>
            <w:tcW w:w="1202" w:type="dxa"/>
          </w:tcPr>
          <w:p w14:paraId="3F8BB763" w14:textId="7000E39E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Энциклопедия компьютерной алгебры</w:t>
            </w:r>
          </w:p>
        </w:tc>
        <w:tc>
          <w:tcPr>
            <w:tcW w:w="2971" w:type="dxa"/>
          </w:tcPr>
          <w:p w14:paraId="4679B832" w14:textId="79919F31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https://e.lanbook.com/book/1179</w:t>
              </w:r>
            </w:hyperlink>
          </w:p>
          <w:p w14:paraId="6E071C7D" w14:textId="5F75D503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55459ADA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</w:t>
              </w:r>
            </w:hyperlink>
          </w:p>
          <w:p w14:paraId="21DCEB36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33383D93" w14:textId="023F0696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нциклопедия по компьютерной алгебре,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ориентированная на пользователей систем компьютерной математики, нуждающихся в выполнении аналитических вычислений и их численной и графической визуализации.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Описывает возможности СКА: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Maple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Mathematica</w:t>
            </w:r>
            <w:proofErr w:type="spell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Mathcad</w:t>
            </w:r>
            <w:proofErr w:type="spell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Derive</w:t>
            </w:r>
            <w:proofErr w:type="spell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proofErr w:type="gram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MuPAD</w:t>
            </w:r>
            <w:proofErr w:type="spell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  <w:proofErr w:type="gram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Дает основополагающие понятия о системах компьютерной математики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42" w:type="dxa"/>
          </w:tcPr>
          <w:p w14:paraId="35EA770D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Для доступа к чтению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книги необходимо авторизоваться.</w:t>
            </w:r>
          </w:p>
          <w:p w14:paraId="7EE5EDC8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полная версия </w:t>
            </w:r>
          </w:p>
          <w:p w14:paraId="55E01D79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Возможность распечатать до 40 страниц.</w:t>
            </w:r>
          </w:p>
          <w:p w14:paraId="11D782B4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DDB68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9F0AC5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381" w:rsidRPr="00436A15" w14:paraId="4D4B73AC" w14:textId="77777777" w:rsidTr="00436A15">
        <w:tc>
          <w:tcPr>
            <w:tcW w:w="330" w:type="dxa"/>
          </w:tcPr>
          <w:p w14:paraId="2507D348" w14:textId="03A421FB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841" w:type="dxa"/>
          </w:tcPr>
          <w:p w14:paraId="38413F9B" w14:textId="5FBBED0E" w:rsidR="008E3381" w:rsidRPr="00436A15" w:rsidRDefault="0075133D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Абрамов С. А.</w:t>
            </w:r>
          </w:p>
        </w:tc>
        <w:tc>
          <w:tcPr>
            <w:tcW w:w="1202" w:type="dxa"/>
          </w:tcPr>
          <w:p w14:paraId="3A31FDF7" w14:textId="6116FB5A" w:rsidR="008E3381" w:rsidRPr="00436A15" w:rsidRDefault="00E64E56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Элементы компьютерной алгебры линейных обыкновенных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дифференциальных, разностных и q-разностных операторов</w:t>
            </w:r>
          </w:p>
        </w:tc>
        <w:tc>
          <w:tcPr>
            <w:tcW w:w="2971" w:type="dxa"/>
          </w:tcPr>
          <w:p w14:paraId="49D10818" w14:textId="3299FADA" w:rsidR="008E3381" w:rsidRPr="00436A15" w:rsidRDefault="002B430E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https://e.lanbook.com/book/267464</w:t>
              </w:r>
            </w:hyperlink>
          </w:p>
          <w:p w14:paraId="2AE8D2B6" w14:textId="689F7ED1" w:rsidR="002B430E" w:rsidRPr="00436A15" w:rsidRDefault="002B430E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40E84BC3" w14:textId="219677F4" w:rsidR="008E3381" w:rsidRPr="00436A15" w:rsidRDefault="002B430E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</w:t>
              </w:r>
            </w:hyperlink>
          </w:p>
        </w:tc>
        <w:tc>
          <w:tcPr>
            <w:tcW w:w="1278" w:type="dxa"/>
          </w:tcPr>
          <w:p w14:paraId="2AAF41CC" w14:textId="056C54D7" w:rsidR="008E3381" w:rsidRPr="00436A15" w:rsidRDefault="002B430E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Рассматривается ряд алгоритмов, связанных с линейными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обыкновенными дифференциальными, разностными и q-разностными операторами (и уравнениями) с полиномиальными коэффициентами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, которые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являются еще и основой других, более универсальных и сложных алгоритмов.</w:t>
            </w:r>
          </w:p>
        </w:tc>
        <w:tc>
          <w:tcPr>
            <w:tcW w:w="542" w:type="dxa"/>
          </w:tcPr>
          <w:p w14:paraId="6E74AAE0" w14:textId="77777777" w:rsidR="002B430E" w:rsidRPr="00436A15" w:rsidRDefault="002B430E" w:rsidP="002B43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доступа к чтению книги необходимо автори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зоваться.</w:t>
            </w:r>
          </w:p>
          <w:p w14:paraId="0CCC4B57" w14:textId="77777777" w:rsidR="002B430E" w:rsidRPr="00436A15" w:rsidRDefault="002B430E" w:rsidP="002B43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полная версия </w:t>
            </w:r>
          </w:p>
          <w:p w14:paraId="1472F4BE" w14:textId="77777777" w:rsidR="002B430E" w:rsidRPr="00436A15" w:rsidRDefault="002B430E" w:rsidP="002B43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Возможность распечатать до 40 страниц.</w:t>
            </w:r>
          </w:p>
          <w:p w14:paraId="1923CFFA" w14:textId="77777777" w:rsidR="002B430E" w:rsidRPr="00436A15" w:rsidRDefault="002B430E" w:rsidP="002B43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7BED4D" w14:textId="77777777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381" w:rsidRPr="00436A15" w14:paraId="66F0ACCD" w14:textId="77777777" w:rsidTr="00436A15">
        <w:tc>
          <w:tcPr>
            <w:tcW w:w="330" w:type="dxa"/>
          </w:tcPr>
          <w:p w14:paraId="33DE4B71" w14:textId="4AB857D9" w:rsidR="008E3381" w:rsidRPr="00436A15" w:rsidRDefault="008E3381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41" w:type="dxa"/>
          </w:tcPr>
          <w:p w14:paraId="72010065" w14:textId="73A76B5A" w:rsidR="008E3381" w:rsidRPr="00436A15" w:rsidRDefault="00131035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Папуловская</w:t>
            </w:r>
            <w:proofErr w:type="spell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Н.В.</w:t>
            </w:r>
          </w:p>
        </w:tc>
        <w:tc>
          <w:tcPr>
            <w:tcW w:w="1202" w:type="dxa"/>
          </w:tcPr>
          <w:p w14:paraId="2B79146F" w14:textId="683C4F91" w:rsidR="008E3381" w:rsidRPr="00436A15" w:rsidRDefault="00EC7FC8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Математические основы программирования трехмерной графики</w:t>
            </w:r>
          </w:p>
        </w:tc>
        <w:tc>
          <w:tcPr>
            <w:tcW w:w="2971" w:type="dxa"/>
          </w:tcPr>
          <w:p w14:paraId="69A33E85" w14:textId="78AF0CC0" w:rsidR="008E3381" w:rsidRPr="00436A15" w:rsidRDefault="00EC7FC8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https://znanium.com/catalog/document?id=4223</w:t>
              </w:r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9</w:t>
              </w:r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3</w:t>
              </w:r>
            </w:hyperlink>
          </w:p>
          <w:p w14:paraId="5F11B5F9" w14:textId="0C2B0674" w:rsidR="00EC7FC8" w:rsidRPr="00436A15" w:rsidRDefault="00EC7FC8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1F6C70C6" w14:textId="7EB3E923" w:rsidR="008E3381" w:rsidRPr="00436A15" w:rsidRDefault="00EC7FC8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https://znanium.com/</w:t>
              </w:r>
            </w:hyperlink>
          </w:p>
          <w:p w14:paraId="457EEE85" w14:textId="2E2D6AF1" w:rsidR="00EC7FC8" w:rsidRPr="00436A15" w:rsidRDefault="00EC7FC8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31912EB9" w14:textId="505B2E53" w:rsidR="008E3381" w:rsidRPr="00436A15" w:rsidRDefault="00C82759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рассмотрены алгоритмические основы построения и анимации трехмерных изображений. Изучается программный интерфейс, связывающий прикладную программу и систему 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компьютерной графики.</w:t>
            </w:r>
          </w:p>
        </w:tc>
        <w:tc>
          <w:tcPr>
            <w:tcW w:w="542" w:type="dxa"/>
          </w:tcPr>
          <w:p w14:paraId="29BA30D9" w14:textId="67B401C6" w:rsidR="008E3381" w:rsidRPr="00436A15" w:rsidRDefault="00EC7FC8" w:rsidP="008E3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Для доступа к книге необходимо </w:t>
            </w:r>
            <w:r w:rsidR="00C71F39" w:rsidRPr="00436A15">
              <w:rPr>
                <w:rFonts w:ascii="Times New Roman" w:hAnsi="Times New Roman" w:cs="Times New Roman"/>
                <w:sz w:val="24"/>
                <w:szCs w:val="24"/>
              </w:rPr>
              <w:t>приобрести её онлайн версию</w:t>
            </w:r>
          </w:p>
        </w:tc>
      </w:tr>
      <w:tr w:rsidR="005E0237" w:rsidRPr="00436A15" w14:paraId="36C3BE99" w14:textId="77777777" w:rsidTr="00436A15">
        <w:tc>
          <w:tcPr>
            <w:tcW w:w="330" w:type="dxa"/>
          </w:tcPr>
          <w:p w14:paraId="58E1986A" w14:textId="0BC4B819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1" w:type="dxa"/>
          </w:tcPr>
          <w:p w14:paraId="61A11038" w14:textId="78722BDA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Венатовская</w:t>
            </w:r>
            <w:proofErr w:type="spellEnd"/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Л. А.</w:t>
            </w:r>
          </w:p>
        </w:tc>
        <w:tc>
          <w:tcPr>
            <w:tcW w:w="1202" w:type="dxa"/>
          </w:tcPr>
          <w:p w14:paraId="7AF81BE4" w14:textId="0D37104C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Исследование колебаний упругих тел методами компьютерной алгебры</w:t>
            </w:r>
          </w:p>
        </w:tc>
        <w:tc>
          <w:tcPr>
            <w:tcW w:w="2971" w:type="dxa"/>
          </w:tcPr>
          <w:p w14:paraId="0E956508" w14:textId="765F0FA1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https://e.lanbook.com/book/212996</w:t>
              </w:r>
            </w:hyperlink>
          </w:p>
          <w:p w14:paraId="1B52FB15" w14:textId="5DB547EE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6" w:type="dxa"/>
          </w:tcPr>
          <w:p w14:paraId="5C19D884" w14:textId="184E43D3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436A1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https://e.lanbook.com</w:t>
              </w:r>
            </w:hyperlink>
          </w:p>
          <w:p w14:paraId="597714D7" w14:textId="34FCAA31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48676F7F" w14:textId="4EB49DF7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Рассмотрены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 основы колебаний упругих систем и представлены задания, которые студенты выполняют методами компьютерной алгебры</w:t>
            </w: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, выполняемых в пакете </w:t>
            </w:r>
            <w:r w:rsidRPr="00436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Mathematica</w:t>
            </w:r>
          </w:p>
        </w:tc>
        <w:tc>
          <w:tcPr>
            <w:tcW w:w="542" w:type="dxa"/>
          </w:tcPr>
          <w:p w14:paraId="0C8EE709" w14:textId="77777777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Для доступа к чтению книги необходимо авторизоваться.</w:t>
            </w:r>
          </w:p>
          <w:p w14:paraId="6141F113" w14:textId="77777777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полная версия </w:t>
            </w:r>
          </w:p>
          <w:p w14:paraId="39CA5792" w14:textId="77777777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A15">
              <w:rPr>
                <w:rFonts w:ascii="Times New Roman" w:hAnsi="Times New Roman" w:cs="Times New Roman"/>
                <w:sz w:val="24"/>
                <w:szCs w:val="24"/>
              </w:rPr>
              <w:t>Возможность распечатать до 40 страниц.</w:t>
            </w:r>
          </w:p>
          <w:p w14:paraId="228E4492" w14:textId="77777777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2D2A7C" w14:textId="77777777" w:rsidR="005E0237" w:rsidRPr="00436A15" w:rsidRDefault="005E0237" w:rsidP="005E02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699C24" w14:textId="77777777" w:rsidR="00C318EB" w:rsidRPr="00436A15" w:rsidRDefault="00C318EB">
      <w:pPr>
        <w:rPr>
          <w:rFonts w:ascii="Times New Roman" w:hAnsi="Times New Roman" w:cs="Times New Roman"/>
          <w:sz w:val="24"/>
          <w:szCs w:val="24"/>
        </w:rPr>
      </w:pPr>
    </w:p>
    <w:sectPr w:rsidR="00C318EB" w:rsidRPr="00436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03"/>
    <w:rsid w:val="00040D7D"/>
    <w:rsid w:val="000D55A7"/>
    <w:rsid w:val="000E2C91"/>
    <w:rsid w:val="00131035"/>
    <w:rsid w:val="00176A1C"/>
    <w:rsid w:val="001940E0"/>
    <w:rsid w:val="001D7792"/>
    <w:rsid w:val="00221E8F"/>
    <w:rsid w:val="00282AF1"/>
    <w:rsid w:val="002B430E"/>
    <w:rsid w:val="002C2E6C"/>
    <w:rsid w:val="00316206"/>
    <w:rsid w:val="00323389"/>
    <w:rsid w:val="00343321"/>
    <w:rsid w:val="00352836"/>
    <w:rsid w:val="003710BB"/>
    <w:rsid w:val="00394082"/>
    <w:rsid w:val="0039626C"/>
    <w:rsid w:val="0042349C"/>
    <w:rsid w:val="00432944"/>
    <w:rsid w:val="00436A15"/>
    <w:rsid w:val="004859BD"/>
    <w:rsid w:val="00512AB6"/>
    <w:rsid w:val="005C6DBB"/>
    <w:rsid w:val="005E0237"/>
    <w:rsid w:val="006253D4"/>
    <w:rsid w:val="006C72A3"/>
    <w:rsid w:val="006F6DD1"/>
    <w:rsid w:val="0075133D"/>
    <w:rsid w:val="00824DE3"/>
    <w:rsid w:val="008646CC"/>
    <w:rsid w:val="00890DFD"/>
    <w:rsid w:val="008A7C4A"/>
    <w:rsid w:val="008E3381"/>
    <w:rsid w:val="00922EF1"/>
    <w:rsid w:val="00974B03"/>
    <w:rsid w:val="00975BCA"/>
    <w:rsid w:val="00984199"/>
    <w:rsid w:val="00985019"/>
    <w:rsid w:val="009C102E"/>
    <w:rsid w:val="00B0170C"/>
    <w:rsid w:val="00B04116"/>
    <w:rsid w:val="00B822C9"/>
    <w:rsid w:val="00B920E7"/>
    <w:rsid w:val="00C06844"/>
    <w:rsid w:val="00C15CCB"/>
    <w:rsid w:val="00C16EA7"/>
    <w:rsid w:val="00C318EB"/>
    <w:rsid w:val="00C63364"/>
    <w:rsid w:val="00C71F39"/>
    <w:rsid w:val="00C82759"/>
    <w:rsid w:val="00C86CD7"/>
    <w:rsid w:val="00CD160B"/>
    <w:rsid w:val="00DE1DE2"/>
    <w:rsid w:val="00DE6FA3"/>
    <w:rsid w:val="00E64E56"/>
    <w:rsid w:val="00EC7FC8"/>
    <w:rsid w:val="00F50646"/>
    <w:rsid w:val="00F6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E825"/>
  <w15:chartTrackingRefBased/>
  <w15:docId w15:val="{92E6CC4C-A784-464E-A305-0BB84BAD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5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75BC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75BC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646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8719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lib.herzen.spb.ru/cards0/007\45\00000003\00000020.tif" TargetMode="External"/><Relationship Id="rId13" Type="http://schemas.openxmlformats.org/officeDocument/2006/relationships/hyperlink" Target="https://e.lanbook.com/" TargetMode="External"/><Relationship Id="rId18" Type="http://schemas.openxmlformats.org/officeDocument/2006/relationships/hyperlink" Target="https://e.lanbook.com/book/26746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znanium.com/" TargetMode="External"/><Relationship Id="rId7" Type="http://schemas.openxmlformats.org/officeDocument/2006/relationships/hyperlink" Target="https://e.lanbook.com/" TargetMode="External"/><Relationship Id="rId12" Type="http://schemas.openxmlformats.org/officeDocument/2006/relationships/hyperlink" Target="https://e.lanbook.com/book/215213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e.lanbook.com/book/1179" TargetMode="External"/><Relationship Id="rId20" Type="http://schemas.openxmlformats.org/officeDocument/2006/relationships/hyperlink" Target="https://znanium.com/catalog/document?id=422393" TargetMode="External"/><Relationship Id="rId1" Type="http://schemas.openxmlformats.org/officeDocument/2006/relationships/styles" Target="styles.xml"/><Relationship Id="rId6" Type="http://schemas.openxmlformats.org/officeDocument/2006/relationships/hyperlink" Target="https://e.lanbook.com/book/52433" TargetMode="External"/><Relationship Id="rId11" Type="http://schemas.openxmlformats.org/officeDocument/2006/relationships/hyperlink" Target="https://urait.ru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e.lanbook.com/" TargetMode="External"/><Relationship Id="rId15" Type="http://schemas.openxmlformats.org/officeDocument/2006/relationships/hyperlink" Target="https://biblioclub.ru/index.php?page=book_blocks&amp;view=main_ub" TargetMode="External"/><Relationship Id="rId23" Type="http://schemas.openxmlformats.org/officeDocument/2006/relationships/hyperlink" Target="https://e.lanbook.com" TargetMode="External"/><Relationship Id="rId10" Type="http://schemas.openxmlformats.org/officeDocument/2006/relationships/hyperlink" Target="https://urait.ru/bcode/467772" TargetMode="External"/><Relationship Id="rId19" Type="http://schemas.openxmlformats.org/officeDocument/2006/relationships/hyperlink" Target="https://e.lanbook.com/" TargetMode="External"/><Relationship Id="rId4" Type="http://schemas.openxmlformats.org/officeDocument/2006/relationships/hyperlink" Target="https://e.lanbook.com/book/100339" TargetMode="Externa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biblioclub.ru/index.php?page=book&amp;id=500528" TargetMode="External"/><Relationship Id="rId22" Type="http://schemas.openxmlformats.org/officeDocument/2006/relationships/hyperlink" Target="https://e.lanbook.com/book/2129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57</cp:revision>
  <dcterms:created xsi:type="dcterms:W3CDTF">2022-10-19T11:23:00Z</dcterms:created>
  <dcterms:modified xsi:type="dcterms:W3CDTF">2022-11-29T19:47:00Z</dcterms:modified>
</cp:coreProperties>
</file>