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7AB06" w14:textId="71551DB1" w:rsidR="009A450F" w:rsidRDefault="006829AD" w:rsidP="001B41B3">
      <w:pPr>
        <w:spacing w:line="360" w:lineRule="auto"/>
        <w:jc w:val="center"/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</w:pPr>
      <w:proofErr w:type="spellStart"/>
      <w:r w:rsidRPr="006829AD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Elementary</w:t>
      </w:r>
      <w:proofErr w:type="spellEnd"/>
      <w:r w:rsidRPr="006829AD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proofErr w:type="spellStart"/>
      <w:r w:rsidRPr="006829AD">
        <w:rPr>
          <w:rFonts w:ascii="Times New Roman" w:hAnsi="Times New Roman" w:cs="Times New Roman"/>
          <w:b/>
          <w:bCs/>
          <w:color w:val="222222"/>
          <w:sz w:val="32"/>
          <w:szCs w:val="32"/>
          <w:shd w:val="clear" w:color="auto" w:fill="FFFFFF"/>
        </w:rPr>
        <w:t>Math</w:t>
      </w:r>
      <w:proofErr w:type="spellEnd"/>
    </w:p>
    <w:p w14:paraId="1B497926" w14:textId="0000F784" w:rsidR="006829AD" w:rsidRDefault="008731B6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31B6">
        <w:rPr>
          <w:rFonts w:ascii="Times New Roman" w:hAnsi="Times New Roman" w:cs="Times New Roman"/>
          <w:sz w:val="28"/>
          <w:szCs w:val="28"/>
        </w:rPr>
        <w:t xml:space="preserve">Помимо того, что </w:t>
      </w:r>
      <w:proofErr w:type="spellStart"/>
      <w:r w:rsidRPr="008731B6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8731B6">
        <w:rPr>
          <w:rFonts w:ascii="Times New Roman" w:hAnsi="Times New Roman" w:cs="Times New Roman"/>
          <w:sz w:val="28"/>
          <w:szCs w:val="28"/>
        </w:rPr>
        <w:t xml:space="preserve"> | Alpha является мощным вычислительным механизмом для получения знаний более высокого уровня, он также может решать элементарные математические задачи, такие как арифметика, преобразование дробей и математические задачи. Он также может выполнять арифметические операции над недостаточно определенными значениями для определения четности, знака или других свойств выражения, не зная точных значений в выражении.</w:t>
      </w:r>
    </w:p>
    <w:p w14:paraId="65B51AE9" w14:textId="19E072D2" w:rsidR="00A274C5" w:rsidRDefault="008731B6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F4C71" w:rsidRPr="00AF4C71">
        <w:t xml:space="preserve"> </w:t>
      </w:r>
      <w:proofErr w:type="spellStart"/>
      <w:r w:rsidR="00A274C5" w:rsidRPr="00AF4C71">
        <w:rPr>
          <w:rFonts w:ascii="Times New Roman" w:hAnsi="Times New Roman" w:cs="Times New Roman"/>
          <w:sz w:val="28"/>
          <w:szCs w:val="28"/>
        </w:rPr>
        <w:t>Arithmetic</w:t>
      </w:r>
      <w:proofErr w:type="spellEnd"/>
      <w:r w:rsidR="00A274C5">
        <w:rPr>
          <w:rFonts w:ascii="Times New Roman" w:hAnsi="Times New Roman" w:cs="Times New Roman"/>
          <w:sz w:val="28"/>
          <w:szCs w:val="28"/>
        </w:rPr>
        <w:t>(арифметика</w:t>
      </w:r>
      <w:r w:rsidR="00AF4C71">
        <w:rPr>
          <w:rFonts w:ascii="Times New Roman" w:hAnsi="Times New Roman" w:cs="Times New Roman"/>
          <w:sz w:val="28"/>
          <w:szCs w:val="28"/>
        </w:rPr>
        <w:t xml:space="preserve">) - </w:t>
      </w:r>
      <w:proofErr w:type="spellStart"/>
      <w:r w:rsidR="00A274C5" w:rsidRPr="00A274C5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A274C5" w:rsidRPr="00A274C5">
        <w:rPr>
          <w:rFonts w:ascii="Times New Roman" w:hAnsi="Times New Roman" w:cs="Times New Roman"/>
          <w:sz w:val="28"/>
          <w:szCs w:val="28"/>
        </w:rPr>
        <w:t xml:space="preserve"> | Alpha с легкостью обрабатывает темы от сложения и вычитания до умножения и деления и более сложных операций. Используйте </w:t>
      </w:r>
      <w:proofErr w:type="spellStart"/>
      <w:r w:rsidR="00A274C5" w:rsidRPr="00A274C5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A274C5" w:rsidRPr="00A274C5">
        <w:rPr>
          <w:rFonts w:ascii="Times New Roman" w:hAnsi="Times New Roman" w:cs="Times New Roman"/>
          <w:sz w:val="28"/>
          <w:szCs w:val="28"/>
        </w:rPr>
        <w:t xml:space="preserve"> | Alpha в качестве калькулятора для арифметических операций и смотрите связанные свойства и факты об ответе.</w:t>
      </w:r>
    </w:p>
    <w:p w14:paraId="6EBD0DDB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FEA83B" w14:textId="5192E137" w:rsidR="00AD7C5B" w:rsidRDefault="00E2533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</w:t>
      </w:r>
      <w:r w:rsidR="00AD7C5B">
        <w:rPr>
          <w:rFonts w:ascii="Times New Roman" w:hAnsi="Times New Roman" w:cs="Times New Roman"/>
          <w:sz w:val="28"/>
          <w:szCs w:val="28"/>
        </w:rPr>
        <w:t>Сложение и вычитание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741A5A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664AB3" w14:textId="15DE81B6" w:rsidR="002A0023" w:rsidRDefault="002A002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Сложение чисел</w:t>
      </w:r>
      <w:r w:rsidR="00FB7A24">
        <w:rPr>
          <w:rFonts w:ascii="Times New Roman" w:hAnsi="Times New Roman" w:cs="Times New Roman"/>
          <w:sz w:val="28"/>
          <w:szCs w:val="28"/>
        </w:rPr>
        <w:t>:</w:t>
      </w:r>
    </w:p>
    <w:p w14:paraId="3A2BF0EA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21C4CA" w14:textId="51472F87" w:rsidR="00FB7A24" w:rsidRDefault="00FB7A2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F723E9" wp14:editId="6B1B35A6">
            <wp:extent cx="5940425" cy="41186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E595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0D9694" w14:textId="09EA77EE" w:rsidR="004823BE" w:rsidRDefault="004823BE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Вычитание чисел:</w:t>
      </w:r>
    </w:p>
    <w:p w14:paraId="516F1896" w14:textId="3105A212" w:rsidR="004823BE" w:rsidRDefault="004823BE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678699" wp14:editId="77267E5C">
            <wp:extent cx="5940425" cy="51562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2169" w14:textId="77777777" w:rsidR="00E04DF4" w:rsidRDefault="00E04DF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CE8AC8" w14:textId="67249887" w:rsidR="00E74525" w:rsidRDefault="00E2533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CC2488">
        <w:rPr>
          <w:rFonts w:ascii="Times New Roman" w:hAnsi="Times New Roman" w:cs="Times New Roman"/>
          <w:sz w:val="28"/>
          <w:szCs w:val="28"/>
        </w:rPr>
        <w:t>2. Умножение и деление</w:t>
      </w:r>
      <w:r w:rsidR="00383604">
        <w:rPr>
          <w:rFonts w:ascii="Times New Roman" w:hAnsi="Times New Roman" w:cs="Times New Roman"/>
          <w:sz w:val="28"/>
          <w:szCs w:val="28"/>
        </w:rPr>
        <w:t>.</w:t>
      </w:r>
    </w:p>
    <w:p w14:paraId="0C2B2F42" w14:textId="77777777" w:rsidR="00E04DF4" w:rsidRDefault="00E04DF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9159D2" w14:textId="07EB5D30" w:rsidR="00E2533D" w:rsidRDefault="00E2533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Умножение:</w:t>
      </w:r>
    </w:p>
    <w:p w14:paraId="7A30EB39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9D6355" w14:textId="603CD810" w:rsidR="00E74525" w:rsidRDefault="001B54F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320667" wp14:editId="05274CB9">
            <wp:extent cx="5940425" cy="44761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4357" w14:textId="25914CEF" w:rsidR="00E74525" w:rsidRDefault="001B54F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Деление:</w:t>
      </w:r>
    </w:p>
    <w:p w14:paraId="0D2CE33E" w14:textId="18D699BF" w:rsidR="001B54F8" w:rsidRDefault="00283230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D4E649" wp14:editId="4B3F907C">
            <wp:extent cx="5940425" cy="53695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94CB" w14:textId="77777777" w:rsidR="00E74525" w:rsidRPr="0027246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0B86E1" w14:textId="4C036882" w:rsidR="008731B6" w:rsidRDefault="00E1300A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Деление с остатком:</w:t>
      </w:r>
    </w:p>
    <w:p w14:paraId="0FAE10AD" w14:textId="649FBB48" w:rsidR="007F205B" w:rsidRDefault="007F205B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E09B89" wp14:editId="2BD0D1F3">
            <wp:extent cx="5940425" cy="35356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51A5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E924C1" w14:textId="6473E029" w:rsidR="007F205B" w:rsidRDefault="0038360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F205B">
        <w:rPr>
          <w:rFonts w:ascii="Times New Roman" w:hAnsi="Times New Roman" w:cs="Times New Roman"/>
          <w:sz w:val="28"/>
          <w:szCs w:val="28"/>
        </w:rPr>
        <w:t>3. Степени и корни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0A2C5F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5DC4E3" w14:textId="59A01A7B" w:rsidR="007F205B" w:rsidRDefault="000D576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Возведение в степень:</w:t>
      </w:r>
    </w:p>
    <w:p w14:paraId="28C6D9A2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955001" w14:textId="4D0F9D48" w:rsidR="000D5768" w:rsidRDefault="000D576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11BB9B" wp14:editId="28879ABB">
            <wp:extent cx="5940425" cy="2647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E301" w14:textId="77777777" w:rsidR="00E7452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F97CA9" w14:textId="089FA4BD" w:rsidR="006C36DD" w:rsidRDefault="0038360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Нахождение квадратного корня:</w:t>
      </w:r>
    </w:p>
    <w:p w14:paraId="1A0696F9" w14:textId="3A5F2AEA" w:rsidR="00272465" w:rsidRDefault="00E7452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106251" wp14:editId="01DE4C02">
            <wp:extent cx="5940425" cy="65970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B9EA" w14:textId="77777777" w:rsidR="00575063" w:rsidRDefault="0057506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DC3D9D" w14:textId="5109B29B" w:rsidR="00F200D0" w:rsidRDefault="00FA43F0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Дроби - </w:t>
      </w:r>
      <w:proofErr w:type="spellStart"/>
      <w:r w:rsidRPr="00FA43F0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FA43F0">
        <w:rPr>
          <w:rFonts w:ascii="Times New Roman" w:hAnsi="Times New Roman" w:cs="Times New Roman"/>
          <w:sz w:val="28"/>
          <w:szCs w:val="28"/>
        </w:rPr>
        <w:t xml:space="preserve"> | Alpha может выполнять базовые арифметические вычисления над дробями. Он также может выполнять связанные вычисления, включая преобразование между дробями и десятичными дробями и упрощение неправильных дробей до смешанных дробей.</w:t>
      </w:r>
    </w:p>
    <w:p w14:paraId="6A267396" w14:textId="77777777" w:rsidR="00575063" w:rsidRDefault="0057506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C7EE00" w14:textId="6D29F718" w:rsidR="00FA43F0" w:rsidRDefault="00FA43F0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Сложение и вычитание дробей</w:t>
      </w:r>
      <w:r w:rsidR="00A47999">
        <w:rPr>
          <w:rFonts w:ascii="Times New Roman" w:hAnsi="Times New Roman" w:cs="Times New Roman"/>
          <w:sz w:val="28"/>
          <w:szCs w:val="28"/>
        </w:rPr>
        <w:t>:</w:t>
      </w:r>
    </w:p>
    <w:p w14:paraId="396DF7BE" w14:textId="276B33C1" w:rsidR="00FA43F0" w:rsidRDefault="0057506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AD410A" wp14:editId="78608A3A">
            <wp:extent cx="5940425" cy="47485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064F" w14:textId="77777777" w:rsidR="00575063" w:rsidRDefault="0057506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E43EA3" w14:textId="151F4F58" w:rsidR="00575063" w:rsidRDefault="0057506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2.2.</w:t>
      </w:r>
      <w:r w:rsidR="004515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47999">
        <w:rPr>
          <w:rFonts w:ascii="Times New Roman" w:hAnsi="Times New Roman" w:cs="Times New Roman"/>
          <w:sz w:val="28"/>
          <w:szCs w:val="28"/>
        </w:rPr>
        <w:t>Умножение и деление дробей:</w:t>
      </w:r>
    </w:p>
    <w:p w14:paraId="5F82E896" w14:textId="4F3A02F4" w:rsidR="00A47999" w:rsidRDefault="00A47999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9025AD" wp14:editId="5F29DDF3">
            <wp:extent cx="5940425" cy="4911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2131" w14:textId="2CFA69F8" w:rsidR="002A66C1" w:rsidRDefault="002A66C1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Проценты</w:t>
      </w:r>
      <w:r w:rsidR="00F97321">
        <w:rPr>
          <w:rFonts w:ascii="Times New Roman" w:hAnsi="Times New Roman" w:cs="Times New Roman"/>
          <w:sz w:val="28"/>
          <w:szCs w:val="28"/>
        </w:rPr>
        <w:t xml:space="preserve"> - </w:t>
      </w:r>
      <w:r w:rsidR="00250556" w:rsidRPr="00250556">
        <w:rPr>
          <w:rFonts w:ascii="Times New Roman" w:hAnsi="Times New Roman" w:cs="Times New Roman"/>
          <w:sz w:val="28"/>
          <w:szCs w:val="28"/>
        </w:rPr>
        <w:t xml:space="preserve">это число, выраженное в виде доли от 100, а знак процента, %, часто используется в качестве стандартного обозначения. </w:t>
      </w:r>
      <w:proofErr w:type="spellStart"/>
      <w:r w:rsidR="00250556" w:rsidRPr="00250556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250556" w:rsidRPr="00250556">
        <w:rPr>
          <w:rFonts w:ascii="Times New Roman" w:hAnsi="Times New Roman" w:cs="Times New Roman"/>
          <w:sz w:val="28"/>
          <w:szCs w:val="28"/>
        </w:rPr>
        <w:t xml:space="preserve"> | Alpha может принимать процент от числа или количества и вычислять процентное увеличение или уменьшение проблем.</w:t>
      </w:r>
    </w:p>
    <w:p w14:paraId="58A73D75" w14:textId="30B46A52" w:rsidR="002A66C1" w:rsidRDefault="002A66C1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</w:t>
      </w:r>
      <w:r w:rsidR="00DB0D61">
        <w:rPr>
          <w:rFonts w:ascii="Times New Roman" w:hAnsi="Times New Roman" w:cs="Times New Roman"/>
          <w:sz w:val="28"/>
          <w:szCs w:val="28"/>
        </w:rPr>
        <w:t>. Преобразование дроби в число:</w:t>
      </w:r>
    </w:p>
    <w:p w14:paraId="32D53502" w14:textId="4F001206" w:rsidR="00DB0D61" w:rsidRDefault="00DB0D61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C050D6" wp14:editId="01654E5D">
            <wp:extent cx="5940425" cy="47555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A0CA" w14:textId="1EA526DC" w:rsidR="00DB0D61" w:rsidRDefault="00E013C2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Процент от числа:</w:t>
      </w:r>
    </w:p>
    <w:p w14:paraId="1CCD61B0" w14:textId="575B8DBA" w:rsidR="00E013C2" w:rsidRDefault="00E013C2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591014" wp14:editId="77746F52">
            <wp:extent cx="5940425" cy="45866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DCEE" w14:textId="77777777" w:rsidR="009603E1" w:rsidRDefault="009603E1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D094E8" w14:textId="22D3B4EE" w:rsidR="008A6A9D" w:rsidRDefault="008A6A9D" w:rsidP="001B41B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A6A9D">
        <w:rPr>
          <w:rFonts w:ascii="Times New Roman" w:hAnsi="Times New Roman" w:cs="Times New Roman"/>
          <w:b/>
          <w:bCs/>
          <w:sz w:val="32"/>
          <w:szCs w:val="32"/>
        </w:rPr>
        <w:t>Statistics</w:t>
      </w:r>
      <w:proofErr w:type="spellEnd"/>
    </w:p>
    <w:p w14:paraId="273E2FCD" w14:textId="07F97AC7" w:rsidR="008A6A9D" w:rsidRDefault="006854AF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54AF">
        <w:rPr>
          <w:rFonts w:ascii="Times New Roman" w:hAnsi="Times New Roman" w:cs="Times New Roman"/>
          <w:sz w:val="28"/>
          <w:szCs w:val="28"/>
        </w:rPr>
        <w:t xml:space="preserve">Статистика — это раздел математики, занимающийся сбором, анализом и представлением данных. Учитывая набор данных, </w:t>
      </w:r>
      <w:proofErr w:type="spellStart"/>
      <w:r w:rsidRPr="006854AF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6854AF">
        <w:rPr>
          <w:rFonts w:ascii="Times New Roman" w:hAnsi="Times New Roman" w:cs="Times New Roman"/>
          <w:sz w:val="28"/>
          <w:szCs w:val="28"/>
        </w:rPr>
        <w:t xml:space="preserve"> | Alpha может мгновенно вычислять всевозможные описательные и логические статистические свойства, а также проводить регрессионный анализ и подгонку уравнений. Обширные знания </w:t>
      </w:r>
      <w:proofErr w:type="spellStart"/>
      <w:r w:rsidRPr="006854AF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6854AF">
        <w:rPr>
          <w:rFonts w:ascii="Times New Roman" w:hAnsi="Times New Roman" w:cs="Times New Roman"/>
          <w:sz w:val="28"/>
          <w:szCs w:val="28"/>
        </w:rPr>
        <w:t xml:space="preserve"> | Alpha в области статистических методов позволяют быстро и точно анализировать, интерпретировать и визуализировать ваши данные.</w:t>
      </w:r>
    </w:p>
    <w:p w14:paraId="1C6DAA86" w14:textId="2F498859" w:rsidR="0079161F" w:rsidRDefault="0079161F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9161F">
        <w:rPr>
          <w:rFonts w:ascii="Times New Roman" w:hAnsi="Times New Roman" w:cs="Times New Roman"/>
          <w:sz w:val="28"/>
          <w:szCs w:val="28"/>
        </w:rPr>
        <w:t>Описательная статистика</w:t>
      </w:r>
      <w:r w:rsidR="00250556">
        <w:rPr>
          <w:rFonts w:ascii="Times New Roman" w:hAnsi="Times New Roman" w:cs="Times New Roman"/>
          <w:sz w:val="28"/>
          <w:szCs w:val="28"/>
        </w:rPr>
        <w:t xml:space="preserve"> </w:t>
      </w:r>
      <w:r w:rsidR="002D469C">
        <w:rPr>
          <w:rFonts w:ascii="Times New Roman" w:hAnsi="Times New Roman" w:cs="Times New Roman"/>
          <w:sz w:val="28"/>
          <w:szCs w:val="28"/>
        </w:rPr>
        <w:t>— это</w:t>
      </w:r>
      <w:r w:rsidR="002D469C" w:rsidRPr="002D469C">
        <w:rPr>
          <w:rFonts w:ascii="Times New Roman" w:hAnsi="Times New Roman" w:cs="Times New Roman"/>
          <w:sz w:val="28"/>
          <w:szCs w:val="28"/>
        </w:rPr>
        <w:t xml:space="preserve"> статистические показатели набора данных, которые описывают, характеризуют и обобщают его свойства, такие как форма, изменчивость, размер и центральное расположение. Строгие </w:t>
      </w:r>
      <w:r w:rsidR="002D469C" w:rsidRPr="002D469C">
        <w:rPr>
          <w:rFonts w:ascii="Times New Roman" w:hAnsi="Times New Roman" w:cs="Times New Roman"/>
          <w:sz w:val="28"/>
          <w:szCs w:val="28"/>
        </w:rPr>
        <w:lastRenderedPageBreak/>
        <w:t xml:space="preserve">статистические алгоритмы </w:t>
      </w:r>
      <w:proofErr w:type="spellStart"/>
      <w:r w:rsidR="002D469C" w:rsidRPr="002D469C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2D469C" w:rsidRPr="002D469C">
        <w:rPr>
          <w:rFonts w:ascii="Times New Roman" w:hAnsi="Times New Roman" w:cs="Times New Roman"/>
          <w:sz w:val="28"/>
          <w:szCs w:val="28"/>
        </w:rPr>
        <w:t xml:space="preserve"> | Alpha позволяют вычислять и характеризовать свойства ваших данных с молниеносной скоростью.</w:t>
      </w:r>
    </w:p>
    <w:p w14:paraId="394ABC9D" w14:textId="3B00F504" w:rsidR="002D469C" w:rsidRDefault="002D469C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D469C">
        <w:rPr>
          <w:rFonts w:ascii="Times New Roman" w:hAnsi="Times New Roman" w:cs="Times New Roman"/>
          <w:sz w:val="28"/>
          <w:szCs w:val="28"/>
        </w:rPr>
        <w:t>Вычисление базовой описательной статистики для набора данных:</w:t>
      </w:r>
    </w:p>
    <w:p w14:paraId="3C3DB238" w14:textId="3CA7C831" w:rsidR="00702D8F" w:rsidRDefault="00702D8F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B7CA82" wp14:editId="24E09460">
            <wp:extent cx="5646909" cy="73310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3164" w14:textId="6109DABC" w:rsidR="00932B2B" w:rsidRDefault="00932B2B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325FAC">
        <w:rPr>
          <w:rFonts w:ascii="Times New Roman" w:hAnsi="Times New Roman" w:cs="Times New Roman"/>
          <w:sz w:val="28"/>
          <w:szCs w:val="28"/>
        </w:rPr>
        <w:t xml:space="preserve"> </w:t>
      </w:r>
      <w:r w:rsidR="00325FAC" w:rsidRPr="00325FAC">
        <w:rPr>
          <w:rFonts w:ascii="Times New Roman" w:hAnsi="Times New Roman" w:cs="Times New Roman"/>
          <w:sz w:val="28"/>
          <w:szCs w:val="28"/>
        </w:rPr>
        <w:t xml:space="preserve">Статистический вывод — это применение статистических методов к набору данных с целью вывода выводов о выборке данных, полученной из </w:t>
      </w:r>
      <w:r w:rsidR="00325FAC" w:rsidRPr="00325FAC">
        <w:rPr>
          <w:rFonts w:ascii="Times New Roman" w:hAnsi="Times New Roman" w:cs="Times New Roman"/>
          <w:sz w:val="28"/>
          <w:szCs w:val="28"/>
        </w:rPr>
        <w:lastRenderedPageBreak/>
        <w:t xml:space="preserve">совокупности. Используйте мощное алгоритмическое ноу-хау </w:t>
      </w:r>
      <w:proofErr w:type="spellStart"/>
      <w:r w:rsidR="00325FAC" w:rsidRPr="00325FAC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325FAC" w:rsidRPr="00325FAC">
        <w:rPr>
          <w:rFonts w:ascii="Times New Roman" w:hAnsi="Times New Roman" w:cs="Times New Roman"/>
          <w:sz w:val="28"/>
          <w:szCs w:val="28"/>
        </w:rPr>
        <w:t xml:space="preserve"> | Alpha для вычисления достоверности гипотез, размера выборки, необходимого для получения достоверных выводов, и доверительных интервалов для различных предполагаемых статистических данных о населении.</w:t>
      </w:r>
    </w:p>
    <w:p w14:paraId="6FE8A441" w14:textId="05152DC7" w:rsidR="0083593A" w:rsidRDefault="0083593A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доверительного интервала для среднего значения по совокупности:</w:t>
      </w:r>
    </w:p>
    <w:p w14:paraId="7DA6CC8D" w14:textId="67A7A385" w:rsidR="0083593A" w:rsidRDefault="009003DA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9157C" wp14:editId="19FA0CAB">
            <wp:extent cx="5707875" cy="6782388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D3CF" w14:textId="4EEBC6B8" w:rsidR="009003DA" w:rsidRDefault="009003DA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="001E7276" w:rsidRPr="001E7276">
        <w:t xml:space="preserve"> </w:t>
      </w:r>
      <w:r w:rsidR="001E7276" w:rsidRPr="001E7276">
        <w:rPr>
          <w:rFonts w:ascii="Times New Roman" w:hAnsi="Times New Roman" w:cs="Times New Roman"/>
          <w:sz w:val="28"/>
          <w:szCs w:val="28"/>
        </w:rPr>
        <w:t xml:space="preserve">Регрессионный анализ — это совокупность статистических методов, применяемых к набору данных для моделирования взаимосвязи между набором переменных, используемых в выборке данных. Гибкие алгоритмы регрессии </w:t>
      </w:r>
      <w:proofErr w:type="spellStart"/>
      <w:r w:rsidR="001E7276" w:rsidRPr="001E7276">
        <w:rPr>
          <w:rFonts w:ascii="Times New Roman" w:hAnsi="Times New Roman" w:cs="Times New Roman"/>
          <w:sz w:val="28"/>
          <w:szCs w:val="28"/>
        </w:rPr>
        <w:t>Wolfram|Alpha</w:t>
      </w:r>
      <w:proofErr w:type="spellEnd"/>
      <w:r w:rsidR="001E7276" w:rsidRPr="001E7276">
        <w:rPr>
          <w:rFonts w:ascii="Times New Roman" w:hAnsi="Times New Roman" w:cs="Times New Roman"/>
          <w:sz w:val="28"/>
          <w:szCs w:val="28"/>
        </w:rPr>
        <w:t xml:space="preserve"> позволяют эффективно подгонять данные к линейным, полиномиальным, экспоненциальным и логарифмическим моделям, а также вычислять, диагностировать и визуализировать полученную регрессионную модель.</w:t>
      </w:r>
    </w:p>
    <w:p w14:paraId="3A41E7B9" w14:textId="50799FAA" w:rsidR="001E7276" w:rsidRDefault="00393B1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Подгонка многочлена к заданным данным:</w:t>
      </w:r>
    </w:p>
    <w:p w14:paraId="4314BF53" w14:textId="7FC0A5CB" w:rsidR="00393B15" w:rsidRDefault="00C1146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A55695" wp14:editId="3ECC1420">
            <wp:extent cx="5940425" cy="67405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88D3" w14:textId="3CCE5E54" w:rsidR="00A43538" w:rsidRDefault="00A4353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A43538">
        <w:rPr>
          <w:rFonts w:ascii="Times New Roman" w:hAnsi="Times New Roman" w:cs="Times New Roman"/>
          <w:sz w:val="28"/>
          <w:szCs w:val="28"/>
        </w:rPr>
        <w:t xml:space="preserve">Случайная величина — это статистическая функция, которая сопоставляет результаты случайного эксперимента с числовыми значениями. Укажите распределение вероятностей, лежащее в основе случайной величины, и используйте вычислительную мощь </w:t>
      </w:r>
      <w:proofErr w:type="spellStart"/>
      <w:r w:rsidRPr="00A43538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A43538">
        <w:rPr>
          <w:rFonts w:ascii="Times New Roman" w:hAnsi="Times New Roman" w:cs="Times New Roman"/>
          <w:sz w:val="28"/>
          <w:szCs w:val="28"/>
        </w:rPr>
        <w:t xml:space="preserve"> | Alpha для вычисления вероятности попадания случайной величины в указанный диапазон значений или вычисления ожидаемого значения случайной величины.</w:t>
      </w:r>
    </w:p>
    <w:p w14:paraId="76DE81C9" w14:textId="77777777" w:rsidR="00A43538" w:rsidRPr="006A7947" w:rsidRDefault="00A4353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E4DF1" w14:textId="77777777" w:rsidR="00A43538" w:rsidRDefault="00A4353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2137FF" w14:textId="5E68DBEE" w:rsidR="00A43538" w:rsidRDefault="00BC095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0958">
        <w:rPr>
          <w:rFonts w:ascii="Times New Roman" w:hAnsi="Times New Roman" w:cs="Times New Roman"/>
          <w:sz w:val="28"/>
          <w:szCs w:val="28"/>
        </w:rPr>
        <w:t>Вычисл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BC0958">
        <w:rPr>
          <w:rFonts w:ascii="Times New Roman" w:hAnsi="Times New Roman" w:cs="Times New Roman"/>
          <w:sz w:val="28"/>
          <w:szCs w:val="28"/>
        </w:rPr>
        <w:t xml:space="preserve"> ожидаемо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BC0958">
        <w:rPr>
          <w:rFonts w:ascii="Times New Roman" w:hAnsi="Times New Roman" w:cs="Times New Roman"/>
          <w:sz w:val="28"/>
          <w:szCs w:val="28"/>
        </w:rPr>
        <w:t xml:space="preserve"> значени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C0958">
        <w:rPr>
          <w:rFonts w:ascii="Times New Roman" w:hAnsi="Times New Roman" w:cs="Times New Roman"/>
          <w:sz w:val="28"/>
          <w:szCs w:val="28"/>
        </w:rPr>
        <w:t xml:space="preserve"> случайной величины:</w:t>
      </w:r>
    </w:p>
    <w:p w14:paraId="0AEC0355" w14:textId="615FD9AB" w:rsidR="009F7D57" w:rsidRDefault="009F7D57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2E5B8D" wp14:editId="70351586">
            <wp:extent cx="5940425" cy="47021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4782" w14:textId="77777777" w:rsidR="006909D3" w:rsidRDefault="006909D3" w:rsidP="001B41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A5342" w14:textId="71213888" w:rsidR="00DE4B70" w:rsidRPr="006A7947" w:rsidRDefault="00DE4B70" w:rsidP="001B41B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Geometry</w:t>
      </w:r>
    </w:p>
    <w:p w14:paraId="0BA46C98" w14:textId="7236300F" w:rsidR="00DE4B70" w:rsidRDefault="006F4A42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4A42">
        <w:rPr>
          <w:rFonts w:ascii="Times New Roman" w:hAnsi="Times New Roman" w:cs="Times New Roman"/>
          <w:sz w:val="28"/>
          <w:szCs w:val="28"/>
        </w:rPr>
        <w:t xml:space="preserve">Геометрия — это область математики, которая изучает свойства фигур и лежащего в их основе пространства. </w:t>
      </w:r>
      <w:proofErr w:type="spellStart"/>
      <w:r w:rsidRPr="006F4A42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6F4A42">
        <w:rPr>
          <w:rFonts w:ascii="Times New Roman" w:hAnsi="Times New Roman" w:cs="Times New Roman"/>
          <w:sz w:val="28"/>
          <w:szCs w:val="28"/>
        </w:rPr>
        <w:t xml:space="preserve"> | Alpha обладает способностью анализировать и вычислять геометрические фигуры разных размеров, включая многоугольники и многогранники. Он также может решать многие прикладные задачи с использованием геометрии, такие как задачи разбиения или упаковки. Кроме того, </w:t>
      </w:r>
      <w:proofErr w:type="spellStart"/>
      <w:r w:rsidRPr="006F4A42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6F4A42">
        <w:rPr>
          <w:rFonts w:ascii="Times New Roman" w:hAnsi="Times New Roman" w:cs="Times New Roman"/>
          <w:sz w:val="28"/>
          <w:szCs w:val="28"/>
        </w:rPr>
        <w:t xml:space="preserve"> | Alpha может рассказать вам о более продвинутых областях, таких как аналитическая геометрия и топология.</w:t>
      </w:r>
    </w:p>
    <w:p w14:paraId="05A74359" w14:textId="5133D9A5" w:rsidR="00FD2CFD" w:rsidRDefault="00FD2CF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034B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D481F">
        <w:rPr>
          <w:rFonts w:ascii="Times New Roman" w:hAnsi="Times New Roman" w:cs="Times New Roman"/>
          <w:sz w:val="28"/>
          <w:szCs w:val="28"/>
        </w:rPr>
        <w:t>Геометрия на плоскости</w:t>
      </w:r>
      <w:r w:rsidR="0057034B">
        <w:rPr>
          <w:rFonts w:ascii="Times New Roman" w:hAnsi="Times New Roman" w:cs="Times New Roman"/>
          <w:sz w:val="28"/>
          <w:szCs w:val="28"/>
        </w:rPr>
        <w:t xml:space="preserve"> </w:t>
      </w:r>
      <w:r w:rsidR="0057034B" w:rsidRPr="0057034B">
        <w:rPr>
          <w:rFonts w:ascii="Times New Roman" w:hAnsi="Times New Roman" w:cs="Times New Roman"/>
          <w:sz w:val="28"/>
          <w:szCs w:val="28"/>
        </w:rPr>
        <w:t xml:space="preserve">относится к подкатегории геометрии, которая рассматривает фигуры на плоскости. </w:t>
      </w:r>
      <w:proofErr w:type="spellStart"/>
      <w:r w:rsidR="0057034B" w:rsidRPr="0057034B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57034B" w:rsidRPr="0057034B">
        <w:rPr>
          <w:rFonts w:ascii="Times New Roman" w:hAnsi="Times New Roman" w:cs="Times New Roman"/>
          <w:sz w:val="28"/>
          <w:szCs w:val="28"/>
        </w:rPr>
        <w:t xml:space="preserve"> | Alpha может ответить на ваши вопросы о фигурах на плоскости, таких как круги, углы, многоугольники и т. </w:t>
      </w:r>
      <w:r w:rsidR="0057034B">
        <w:rPr>
          <w:rFonts w:ascii="Times New Roman" w:hAnsi="Times New Roman" w:cs="Times New Roman"/>
          <w:sz w:val="28"/>
          <w:szCs w:val="28"/>
        </w:rPr>
        <w:t>д</w:t>
      </w:r>
      <w:r w:rsidR="0057034B" w:rsidRPr="0057034B">
        <w:rPr>
          <w:rFonts w:ascii="Times New Roman" w:hAnsi="Times New Roman" w:cs="Times New Roman"/>
          <w:sz w:val="28"/>
          <w:szCs w:val="28"/>
        </w:rPr>
        <w:t>.</w:t>
      </w:r>
    </w:p>
    <w:p w14:paraId="1B10F0BB" w14:textId="231C1BE4" w:rsidR="0051509E" w:rsidRDefault="00F0214B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1.1.</w:t>
      </w:r>
      <w:r w:rsidR="0051509E" w:rsidRPr="0051509E">
        <w:rPr>
          <w:rFonts w:ascii="Times New Roman" w:hAnsi="Times New Roman" w:cs="Times New Roman"/>
          <w:sz w:val="28"/>
          <w:szCs w:val="28"/>
        </w:rPr>
        <w:t>Вычисл</w:t>
      </w:r>
      <w:r w:rsidR="0051509E">
        <w:rPr>
          <w:rFonts w:ascii="Times New Roman" w:hAnsi="Times New Roman" w:cs="Times New Roman"/>
          <w:sz w:val="28"/>
          <w:szCs w:val="28"/>
        </w:rPr>
        <w:t>ение</w:t>
      </w:r>
      <w:r w:rsidR="0051509E" w:rsidRPr="0051509E">
        <w:rPr>
          <w:rFonts w:ascii="Times New Roman" w:hAnsi="Times New Roman" w:cs="Times New Roman"/>
          <w:sz w:val="28"/>
          <w:szCs w:val="28"/>
        </w:rPr>
        <w:t xml:space="preserve"> свойств треугольника с заданными длинами сторон</w:t>
      </w:r>
      <w:r w:rsidR="0051509E">
        <w:rPr>
          <w:rFonts w:ascii="Times New Roman" w:hAnsi="Times New Roman" w:cs="Times New Roman"/>
          <w:sz w:val="28"/>
          <w:szCs w:val="28"/>
        </w:rPr>
        <w:t>:</w:t>
      </w:r>
    </w:p>
    <w:p w14:paraId="7D679292" w14:textId="59FA0842" w:rsidR="0051509E" w:rsidRDefault="002E2677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1BC01D" wp14:editId="0FC50FEC">
            <wp:extent cx="5940425" cy="57905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B02E" w14:textId="77777777" w:rsidR="001B41B3" w:rsidRDefault="001B41B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CAFBB5" w14:textId="414EADA2" w:rsidR="00F0214B" w:rsidRDefault="00F0214B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</w:t>
      </w:r>
      <w:r w:rsidR="001B41B3" w:rsidRPr="001B41B3">
        <w:t xml:space="preserve"> </w:t>
      </w:r>
      <w:r w:rsidR="001B41B3" w:rsidRPr="001B41B3">
        <w:rPr>
          <w:rFonts w:ascii="Times New Roman" w:hAnsi="Times New Roman" w:cs="Times New Roman"/>
          <w:sz w:val="28"/>
          <w:szCs w:val="28"/>
        </w:rPr>
        <w:t>Вычисление свойств плоской фигуры:</w:t>
      </w:r>
    </w:p>
    <w:p w14:paraId="3697F99D" w14:textId="50EB1E97" w:rsidR="001B41B3" w:rsidRDefault="001B41B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016BA2" wp14:editId="2D56B1E5">
            <wp:extent cx="5940425" cy="57251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6DD3" w14:textId="1E849C3D" w:rsidR="0017374B" w:rsidRDefault="0017374B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31F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7374B">
        <w:rPr>
          <w:rFonts w:ascii="Times New Roman" w:hAnsi="Times New Roman" w:cs="Times New Roman"/>
          <w:sz w:val="28"/>
          <w:szCs w:val="28"/>
        </w:rPr>
        <w:t>Стереометрия</w:t>
      </w:r>
      <w:r w:rsidR="008231F8">
        <w:rPr>
          <w:rFonts w:ascii="Times New Roman" w:hAnsi="Times New Roman" w:cs="Times New Roman"/>
          <w:sz w:val="28"/>
          <w:szCs w:val="28"/>
        </w:rPr>
        <w:t xml:space="preserve"> - </w:t>
      </w:r>
      <w:r w:rsidR="008231F8" w:rsidRPr="008231F8">
        <w:rPr>
          <w:rFonts w:ascii="Times New Roman" w:hAnsi="Times New Roman" w:cs="Times New Roman"/>
          <w:sz w:val="28"/>
          <w:szCs w:val="28"/>
        </w:rPr>
        <w:t xml:space="preserve">относится к подкатегории геометрии, которая рассматривает фигуры в трехмерном пространстве. </w:t>
      </w:r>
      <w:proofErr w:type="spellStart"/>
      <w:r w:rsidR="008231F8" w:rsidRPr="008231F8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8231F8" w:rsidRPr="008231F8">
        <w:rPr>
          <w:rFonts w:ascii="Times New Roman" w:hAnsi="Times New Roman" w:cs="Times New Roman"/>
          <w:sz w:val="28"/>
          <w:szCs w:val="28"/>
        </w:rPr>
        <w:t xml:space="preserve"> | Alpha может вычислять свойства огромного количества многогранников, а также многих других видов трехмерных тел.</w:t>
      </w:r>
    </w:p>
    <w:p w14:paraId="71A4D1BF" w14:textId="6749AED7" w:rsidR="008231F8" w:rsidRDefault="008231F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Pr="008231F8">
        <w:rPr>
          <w:rFonts w:ascii="Times New Roman" w:hAnsi="Times New Roman" w:cs="Times New Roman"/>
          <w:sz w:val="28"/>
          <w:szCs w:val="28"/>
        </w:rPr>
        <w:t>Вычисление свойств</w:t>
      </w:r>
      <w:r w:rsidR="00E56453">
        <w:rPr>
          <w:rFonts w:ascii="Times New Roman" w:hAnsi="Times New Roman" w:cs="Times New Roman"/>
          <w:sz w:val="28"/>
          <w:szCs w:val="28"/>
        </w:rPr>
        <w:t xml:space="preserve"> стереометрического</w:t>
      </w:r>
      <w:r w:rsidRPr="008231F8">
        <w:rPr>
          <w:rFonts w:ascii="Times New Roman" w:hAnsi="Times New Roman" w:cs="Times New Roman"/>
          <w:sz w:val="28"/>
          <w:szCs w:val="28"/>
        </w:rPr>
        <w:t xml:space="preserve"> геометрического </w:t>
      </w:r>
      <w:r w:rsidR="00E56453">
        <w:rPr>
          <w:rFonts w:ascii="Times New Roman" w:hAnsi="Times New Roman" w:cs="Times New Roman"/>
          <w:sz w:val="28"/>
          <w:szCs w:val="28"/>
        </w:rPr>
        <w:t>тела:</w:t>
      </w:r>
    </w:p>
    <w:p w14:paraId="0022EA04" w14:textId="6D477C3F" w:rsidR="00E56453" w:rsidRDefault="0006279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6790A" wp14:editId="2B2391D4">
            <wp:extent cx="5940425" cy="68281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13F2" w14:textId="035F86AE" w:rsidR="0006279D" w:rsidRDefault="0006279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="00682C01" w:rsidRPr="00682C01">
        <w:rPr>
          <w:rFonts w:ascii="Times New Roman" w:hAnsi="Times New Roman" w:cs="Times New Roman"/>
          <w:sz w:val="28"/>
          <w:szCs w:val="28"/>
        </w:rPr>
        <w:t>Вычисление свойств многогранника:</w:t>
      </w:r>
    </w:p>
    <w:p w14:paraId="1FEBEF62" w14:textId="248CD2B9" w:rsidR="00682C01" w:rsidRDefault="00785809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7CD734" wp14:editId="5558B11E">
            <wp:extent cx="5052498" cy="72853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5363" w14:textId="60BA07AC" w:rsidR="00B25348" w:rsidRDefault="00B25348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25348">
        <w:rPr>
          <w:rFonts w:ascii="Times New Roman" w:hAnsi="Times New Roman" w:cs="Times New Roman"/>
          <w:sz w:val="28"/>
          <w:szCs w:val="28"/>
        </w:rPr>
        <w:t xml:space="preserve">Координатная геометрия, или аналитическая геометрия, - это изучение геометрии с использованием алгебраического представления заданной системы координат для поиска и анализа связей между геометрическими фигурами. </w:t>
      </w:r>
      <w:proofErr w:type="spellStart"/>
      <w:r w:rsidRPr="00B25348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B25348">
        <w:rPr>
          <w:rFonts w:ascii="Times New Roman" w:hAnsi="Times New Roman" w:cs="Times New Roman"/>
          <w:sz w:val="28"/>
          <w:szCs w:val="28"/>
        </w:rPr>
        <w:t xml:space="preserve"> | Alpha обладает знаниями о многих геометрических фигурах и способен определять алгебраические уравнения для них и вычислять геометрические свойства.</w:t>
      </w:r>
    </w:p>
    <w:p w14:paraId="1DF10D4B" w14:textId="432B68DD" w:rsidR="00F23A8A" w:rsidRDefault="00F23A8A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3A8A">
        <w:rPr>
          <w:rFonts w:ascii="Times New Roman" w:hAnsi="Times New Roman" w:cs="Times New Roman"/>
          <w:sz w:val="28"/>
          <w:szCs w:val="28"/>
        </w:rPr>
        <w:lastRenderedPageBreak/>
        <w:t>Постро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F23A8A">
        <w:rPr>
          <w:rFonts w:ascii="Times New Roman" w:hAnsi="Times New Roman" w:cs="Times New Roman"/>
          <w:sz w:val="28"/>
          <w:szCs w:val="28"/>
        </w:rPr>
        <w:t xml:space="preserve"> коническо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F23A8A">
        <w:rPr>
          <w:rFonts w:ascii="Times New Roman" w:hAnsi="Times New Roman" w:cs="Times New Roman"/>
          <w:sz w:val="28"/>
          <w:szCs w:val="28"/>
        </w:rPr>
        <w:t xml:space="preserve"> сечени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23A8A">
        <w:rPr>
          <w:rFonts w:ascii="Times New Roman" w:hAnsi="Times New Roman" w:cs="Times New Roman"/>
          <w:sz w:val="28"/>
          <w:szCs w:val="28"/>
        </w:rPr>
        <w:t xml:space="preserve"> и определ</w:t>
      </w:r>
      <w:r w:rsidR="0085348D">
        <w:rPr>
          <w:rFonts w:ascii="Times New Roman" w:hAnsi="Times New Roman" w:cs="Times New Roman"/>
          <w:sz w:val="28"/>
          <w:szCs w:val="28"/>
        </w:rPr>
        <w:t>ение</w:t>
      </w:r>
      <w:r w:rsidRPr="00F23A8A">
        <w:rPr>
          <w:rFonts w:ascii="Times New Roman" w:hAnsi="Times New Roman" w:cs="Times New Roman"/>
          <w:sz w:val="28"/>
          <w:szCs w:val="28"/>
        </w:rPr>
        <w:t xml:space="preserve"> его тип</w:t>
      </w:r>
      <w:r w:rsidR="0085348D">
        <w:rPr>
          <w:rFonts w:ascii="Times New Roman" w:hAnsi="Times New Roman" w:cs="Times New Roman"/>
          <w:sz w:val="28"/>
          <w:szCs w:val="28"/>
        </w:rPr>
        <w:t>а</w:t>
      </w:r>
      <w:r w:rsidRPr="00F23A8A">
        <w:rPr>
          <w:rFonts w:ascii="Times New Roman" w:hAnsi="Times New Roman" w:cs="Times New Roman"/>
          <w:sz w:val="28"/>
          <w:szCs w:val="28"/>
        </w:rPr>
        <w:t>:</w:t>
      </w:r>
    </w:p>
    <w:p w14:paraId="0F8D7EE0" w14:textId="24E7CB7D" w:rsidR="006A7947" w:rsidRDefault="006D643C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76354D" wp14:editId="5C9FCD71">
            <wp:extent cx="5940425" cy="6384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BA83" w14:textId="38C2D5B4" w:rsidR="0052596C" w:rsidRDefault="00071553" w:rsidP="005259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52596C" w:rsidRPr="0052596C">
        <w:t xml:space="preserve"> </w:t>
      </w:r>
      <w:r w:rsidR="0052596C" w:rsidRPr="0052596C">
        <w:rPr>
          <w:rFonts w:ascii="Times New Roman" w:hAnsi="Times New Roman" w:cs="Times New Roman"/>
          <w:sz w:val="28"/>
          <w:szCs w:val="28"/>
        </w:rPr>
        <w:t xml:space="preserve">Геометрические преобразования </w:t>
      </w:r>
      <w:r w:rsidR="0052596C" w:rsidRPr="0052596C">
        <w:rPr>
          <w:rFonts w:ascii="Times New Roman" w:hAnsi="Times New Roman" w:cs="Times New Roman"/>
          <w:sz w:val="28"/>
          <w:szCs w:val="28"/>
        </w:rPr>
        <w:t>— это</w:t>
      </w:r>
      <w:r w:rsidR="0052596C" w:rsidRPr="0052596C">
        <w:rPr>
          <w:rFonts w:ascii="Times New Roman" w:hAnsi="Times New Roman" w:cs="Times New Roman"/>
          <w:sz w:val="28"/>
          <w:szCs w:val="28"/>
        </w:rPr>
        <w:t xml:space="preserve"> биекции, сохраняющие определенные геометрические свойства, обычно из плоскости </w:t>
      </w:r>
      <w:proofErr w:type="spellStart"/>
      <w:r w:rsidR="0052596C" w:rsidRPr="0052596C">
        <w:rPr>
          <w:rFonts w:ascii="Times New Roman" w:hAnsi="Times New Roman" w:cs="Times New Roman"/>
          <w:sz w:val="28"/>
          <w:szCs w:val="28"/>
        </w:rPr>
        <w:t>xy</w:t>
      </w:r>
      <w:proofErr w:type="spellEnd"/>
      <w:r w:rsidR="0052596C" w:rsidRPr="0052596C">
        <w:rPr>
          <w:rFonts w:ascii="Times New Roman" w:hAnsi="Times New Roman" w:cs="Times New Roman"/>
          <w:sz w:val="28"/>
          <w:szCs w:val="28"/>
        </w:rPr>
        <w:t xml:space="preserve"> в саму себя, но также могут иметь более высокую размерность. В частности, для каждого линейного геометрического преобразования существует одно уникальное вещественное матричное представление. </w:t>
      </w:r>
      <w:proofErr w:type="spellStart"/>
      <w:r w:rsidR="0052596C" w:rsidRPr="0052596C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="0052596C" w:rsidRPr="0052596C">
        <w:rPr>
          <w:rFonts w:ascii="Times New Roman" w:hAnsi="Times New Roman" w:cs="Times New Roman"/>
          <w:sz w:val="28"/>
          <w:szCs w:val="28"/>
        </w:rPr>
        <w:t xml:space="preserve"> | Alpha имеет возможность вычислять матрицу преобразования для конкретной операции преобразования 2D или 3D или возвращать общий калькулятор преобразования для поворотов, отражений и сдвигов.</w:t>
      </w:r>
    </w:p>
    <w:p w14:paraId="3A75D798" w14:textId="1F944EE7" w:rsidR="00882215" w:rsidRDefault="00882215" w:rsidP="0052596C">
      <w:pPr>
        <w:rPr>
          <w:rFonts w:ascii="Times New Roman" w:hAnsi="Times New Roman" w:cs="Times New Roman"/>
          <w:sz w:val="28"/>
          <w:szCs w:val="28"/>
        </w:rPr>
      </w:pPr>
      <w:r w:rsidRPr="00882215">
        <w:rPr>
          <w:rFonts w:ascii="Times New Roman" w:hAnsi="Times New Roman" w:cs="Times New Roman"/>
          <w:sz w:val="28"/>
          <w:szCs w:val="28"/>
        </w:rPr>
        <w:t>Визуализ</w:t>
      </w:r>
      <w:r>
        <w:rPr>
          <w:rFonts w:ascii="Times New Roman" w:hAnsi="Times New Roman" w:cs="Times New Roman"/>
          <w:sz w:val="28"/>
          <w:szCs w:val="28"/>
        </w:rPr>
        <w:t>ация</w:t>
      </w:r>
      <w:r w:rsidRPr="00882215">
        <w:rPr>
          <w:rFonts w:ascii="Times New Roman" w:hAnsi="Times New Roman" w:cs="Times New Roman"/>
          <w:sz w:val="28"/>
          <w:szCs w:val="28"/>
        </w:rPr>
        <w:t xml:space="preserve"> поворот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82215">
        <w:rPr>
          <w:rFonts w:ascii="Times New Roman" w:hAnsi="Times New Roman" w:cs="Times New Roman"/>
          <w:sz w:val="28"/>
          <w:szCs w:val="28"/>
        </w:rPr>
        <w:t xml:space="preserve"> и вычисл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8822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матрицы:</w:t>
      </w:r>
    </w:p>
    <w:p w14:paraId="7D79126D" w14:textId="671A8617" w:rsidR="00882215" w:rsidRDefault="00AC0AAB" w:rsidP="005259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971A8F" wp14:editId="2478F2B5">
            <wp:extent cx="5940425" cy="60807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0F42" w14:textId="77B4344C" w:rsidR="00C72B67" w:rsidRPr="00C72B67" w:rsidRDefault="00C72B67" w:rsidP="00C72B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C72B67">
        <w:t xml:space="preserve"> </w:t>
      </w:r>
      <w:r w:rsidRPr="00C72B67">
        <w:rPr>
          <w:rFonts w:ascii="Times New Roman" w:hAnsi="Times New Roman" w:cs="Times New Roman"/>
          <w:sz w:val="28"/>
          <w:szCs w:val="28"/>
        </w:rPr>
        <w:t>Кривые и поверхности</w:t>
      </w:r>
    </w:p>
    <w:p w14:paraId="241D5D98" w14:textId="73EF0197" w:rsidR="00C72B67" w:rsidRDefault="00C72B67" w:rsidP="00C72B67">
      <w:pPr>
        <w:rPr>
          <w:rFonts w:ascii="Times New Roman" w:hAnsi="Times New Roman" w:cs="Times New Roman"/>
          <w:sz w:val="28"/>
          <w:szCs w:val="28"/>
        </w:rPr>
      </w:pPr>
      <w:r w:rsidRPr="00C72B67">
        <w:rPr>
          <w:rFonts w:ascii="Times New Roman" w:hAnsi="Times New Roman" w:cs="Times New Roman"/>
          <w:sz w:val="28"/>
          <w:szCs w:val="28"/>
        </w:rPr>
        <w:t xml:space="preserve">Кривые и поверхности </w:t>
      </w:r>
      <w:r w:rsidRPr="00C72B67">
        <w:rPr>
          <w:rFonts w:ascii="Times New Roman" w:hAnsi="Times New Roman" w:cs="Times New Roman"/>
          <w:sz w:val="28"/>
          <w:szCs w:val="28"/>
        </w:rPr>
        <w:t>— это</w:t>
      </w:r>
      <w:r w:rsidRPr="00C72B67">
        <w:rPr>
          <w:rFonts w:ascii="Times New Roman" w:hAnsi="Times New Roman" w:cs="Times New Roman"/>
          <w:sz w:val="28"/>
          <w:szCs w:val="28"/>
        </w:rPr>
        <w:t xml:space="preserve"> основные геометрические фигуры, встроенные в пространство. </w:t>
      </w:r>
      <w:proofErr w:type="spellStart"/>
      <w:r w:rsidRPr="00C72B67">
        <w:rPr>
          <w:rFonts w:ascii="Times New Roman" w:hAnsi="Times New Roman" w:cs="Times New Roman"/>
          <w:sz w:val="28"/>
          <w:szCs w:val="28"/>
        </w:rPr>
        <w:t>Wolfram</w:t>
      </w:r>
      <w:proofErr w:type="spellEnd"/>
      <w:r w:rsidRPr="00C72B67">
        <w:rPr>
          <w:rFonts w:ascii="Times New Roman" w:hAnsi="Times New Roman" w:cs="Times New Roman"/>
          <w:sz w:val="28"/>
          <w:szCs w:val="28"/>
        </w:rPr>
        <w:t xml:space="preserve"> | Alpha может визуализировать кривые в 2D или 3D и визуализировать поверхности в 3D в дополнение к вычислению их свойств и параметров.</w:t>
      </w:r>
    </w:p>
    <w:p w14:paraId="2B7810AE" w14:textId="67B4EBCF" w:rsidR="002708E8" w:rsidRDefault="002708E8" w:rsidP="00C72B67">
      <w:pPr>
        <w:rPr>
          <w:rFonts w:ascii="Times New Roman" w:hAnsi="Times New Roman" w:cs="Times New Roman"/>
          <w:sz w:val="28"/>
          <w:szCs w:val="28"/>
        </w:rPr>
      </w:pPr>
      <w:r w:rsidRPr="002708E8">
        <w:rPr>
          <w:rFonts w:ascii="Times New Roman" w:hAnsi="Times New Roman" w:cs="Times New Roman"/>
          <w:sz w:val="28"/>
          <w:szCs w:val="28"/>
        </w:rPr>
        <w:t>Вычисление свойств именованной кривой:</w:t>
      </w:r>
    </w:p>
    <w:p w14:paraId="388FAC5D" w14:textId="443E8D3F" w:rsidR="004277AB" w:rsidRPr="0052596C" w:rsidRDefault="004277AB" w:rsidP="00C72B6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BD7784" wp14:editId="14E38E68">
            <wp:extent cx="5940425" cy="71920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CAA9" w14:textId="1146FAC6" w:rsidR="00071553" w:rsidRPr="0017374B" w:rsidRDefault="00071553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88D7A3" w14:textId="77777777" w:rsidR="00FD2CFD" w:rsidRPr="00FD2CFD" w:rsidRDefault="00FD2CFD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E2DC4A" w14:textId="257A82E5" w:rsidR="00A47999" w:rsidRPr="00A47999" w:rsidRDefault="00A47999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AAA0A6" w14:textId="77777777" w:rsidR="00272465" w:rsidRDefault="00272465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AB1503" w14:textId="77777777" w:rsidR="00383604" w:rsidRPr="008731B6" w:rsidRDefault="00383604" w:rsidP="001B41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83604" w:rsidRPr="00873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2781"/>
    <w:multiLevelType w:val="hybridMultilevel"/>
    <w:tmpl w:val="638093F2"/>
    <w:lvl w:ilvl="0" w:tplc="8736A0A4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2470C"/>
    <w:multiLevelType w:val="hybridMultilevel"/>
    <w:tmpl w:val="EE4EB3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36"/>
    <w:rsid w:val="0006279D"/>
    <w:rsid w:val="00071553"/>
    <w:rsid w:val="000D5768"/>
    <w:rsid w:val="0017374B"/>
    <w:rsid w:val="001B41B3"/>
    <w:rsid w:val="001B54F8"/>
    <w:rsid w:val="001D481F"/>
    <w:rsid w:val="001E7276"/>
    <w:rsid w:val="00250556"/>
    <w:rsid w:val="002708E8"/>
    <w:rsid w:val="00272465"/>
    <w:rsid w:val="00283230"/>
    <w:rsid w:val="00287817"/>
    <w:rsid w:val="002A0023"/>
    <w:rsid w:val="002A66C1"/>
    <w:rsid w:val="002D469C"/>
    <w:rsid w:val="002E2677"/>
    <w:rsid w:val="00325FAC"/>
    <w:rsid w:val="00383604"/>
    <w:rsid w:val="00393B15"/>
    <w:rsid w:val="004277AB"/>
    <w:rsid w:val="004515A7"/>
    <w:rsid w:val="004823BE"/>
    <w:rsid w:val="0051509E"/>
    <w:rsid w:val="0052596C"/>
    <w:rsid w:val="0057034B"/>
    <w:rsid w:val="00575063"/>
    <w:rsid w:val="006829AD"/>
    <w:rsid w:val="00682C01"/>
    <w:rsid w:val="006854AF"/>
    <w:rsid w:val="006909D3"/>
    <w:rsid w:val="006A7947"/>
    <w:rsid w:val="006C36DD"/>
    <w:rsid w:val="006D643C"/>
    <w:rsid w:val="006F4A42"/>
    <w:rsid w:val="00702D8F"/>
    <w:rsid w:val="00785809"/>
    <w:rsid w:val="0079161F"/>
    <w:rsid w:val="007F205B"/>
    <w:rsid w:val="008231F8"/>
    <w:rsid w:val="0083593A"/>
    <w:rsid w:val="0085348D"/>
    <w:rsid w:val="008731B6"/>
    <w:rsid w:val="00880436"/>
    <w:rsid w:val="00882215"/>
    <w:rsid w:val="008A6A9D"/>
    <w:rsid w:val="009003DA"/>
    <w:rsid w:val="00932B2B"/>
    <w:rsid w:val="009603E1"/>
    <w:rsid w:val="009A450F"/>
    <w:rsid w:val="009F7D57"/>
    <w:rsid w:val="00A23210"/>
    <w:rsid w:val="00A274C5"/>
    <w:rsid w:val="00A43538"/>
    <w:rsid w:val="00A47999"/>
    <w:rsid w:val="00AC0AAB"/>
    <w:rsid w:val="00AD7C5B"/>
    <w:rsid w:val="00AF4C71"/>
    <w:rsid w:val="00B25348"/>
    <w:rsid w:val="00BC0958"/>
    <w:rsid w:val="00C11468"/>
    <w:rsid w:val="00C72B67"/>
    <w:rsid w:val="00CC2488"/>
    <w:rsid w:val="00DB0D61"/>
    <w:rsid w:val="00DE4B70"/>
    <w:rsid w:val="00E00931"/>
    <w:rsid w:val="00E013C2"/>
    <w:rsid w:val="00E04DF4"/>
    <w:rsid w:val="00E1300A"/>
    <w:rsid w:val="00E2533D"/>
    <w:rsid w:val="00E56453"/>
    <w:rsid w:val="00E74525"/>
    <w:rsid w:val="00F0214B"/>
    <w:rsid w:val="00F200D0"/>
    <w:rsid w:val="00F23A8A"/>
    <w:rsid w:val="00F97321"/>
    <w:rsid w:val="00FA43F0"/>
    <w:rsid w:val="00FB7A24"/>
    <w:rsid w:val="00FD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81B2"/>
  <w15:chartTrackingRefBased/>
  <w15:docId w15:val="{4FB6801B-D6B3-4E50-9130-36C9D5C2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2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71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28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7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0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23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78</cp:revision>
  <dcterms:created xsi:type="dcterms:W3CDTF">2022-11-30T05:33:00Z</dcterms:created>
  <dcterms:modified xsi:type="dcterms:W3CDTF">2022-11-30T08:32:00Z</dcterms:modified>
</cp:coreProperties>
</file>