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1F06F" w14:textId="0264D621" w:rsidR="00567A16" w:rsidRPr="00B47131" w:rsidRDefault="00BD6480" w:rsidP="00BD648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7131">
        <w:rPr>
          <w:rFonts w:ascii="Times New Roman" w:hAnsi="Times New Roman" w:cs="Times New Roman"/>
          <w:sz w:val="28"/>
          <w:szCs w:val="28"/>
        </w:rPr>
        <w:t>М</w:t>
      </w:r>
      <w:r w:rsidRPr="00B47131">
        <w:rPr>
          <w:rFonts w:ascii="Times New Roman" w:hAnsi="Times New Roman" w:cs="Times New Roman"/>
          <w:sz w:val="28"/>
          <w:szCs w:val="28"/>
        </w:rPr>
        <w:t>есто человека в иерархии сущностей могут и должны быть исключительно результатом его собственного, свободного — а стало быть, и ответственного — выбора</w:t>
      </w:r>
    </w:p>
    <w:p w14:paraId="3A6864AA" w14:textId="5853E94D" w:rsidR="0035355A" w:rsidRPr="00B47131" w:rsidRDefault="00286144" w:rsidP="003535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7131">
        <w:rPr>
          <w:rFonts w:ascii="Times New Roman" w:hAnsi="Times New Roman" w:cs="Times New Roman"/>
          <w:sz w:val="28"/>
          <w:szCs w:val="28"/>
        </w:rPr>
        <w:t>«</w:t>
      </w:r>
      <w:r w:rsidRPr="00B47131">
        <w:rPr>
          <w:rFonts w:ascii="Times New Roman" w:hAnsi="Times New Roman" w:cs="Times New Roman"/>
          <w:sz w:val="28"/>
          <w:szCs w:val="28"/>
        </w:rPr>
        <w:t>Это – самое возвышенное божество, облаченное в человеческую плоть. И кто не будет восхищаться человеком, который в священных еврейских и христианских писаниях справедливо называется именем то всякой плоти, то всякого творения, так как сам формирует и превращает себя в любую плоть и приобретает свойства любого создания!</w:t>
      </w:r>
      <w:r w:rsidRPr="00B47131">
        <w:rPr>
          <w:rFonts w:ascii="Times New Roman" w:hAnsi="Times New Roman" w:cs="Times New Roman"/>
          <w:sz w:val="28"/>
          <w:szCs w:val="28"/>
        </w:rPr>
        <w:t>».</w:t>
      </w:r>
      <w:r w:rsidR="0035355A" w:rsidRPr="00B47131">
        <w:rPr>
          <w:rFonts w:ascii="Times New Roman" w:hAnsi="Times New Roman" w:cs="Times New Roman"/>
          <w:sz w:val="28"/>
          <w:szCs w:val="28"/>
        </w:rPr>
        <w:t xml:space="preserve"> Замысел Творца </w:t>
      </w:r>
      <w:r w:rsidR="00855EA4" w:rsidRPr="00B47131">
        <w:rPr>
          <w:rFonts w:ascii="Times New Roman" w:hAnsi="Times New Roman" w:cs="Times New Roman"/>
          <w:sz w:val="28"/>
          <w:szCs w:val="28"/>
        </w:rPr>
        <w:t>– «</w:t>
      </w:r>
      <w:r w:rsidR="0035355A" w:rsidRPr="00B47131">
        <w:rPr>
          <w:rFonts w:ascii="Times New Roman" w:hAnsi="Times New Roman" w:cs="Times New Roman"/>
          <w:sz w:val="28"/>
          <w:szCs w:val="28"/>
        </w:rPr>
        <w:t>О высшее и восхитительное счастье человека, которому дано владеть тем, чем пожелает, и быть тем, чем хочет!</w:t>
      </w:r>
      <w:r w:rsidR="0035355A" w:rsidRPr="00B47131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1BD03A30" w14:textId="38DD3380" w:rsidR="0035355A" w:rsidRPr="00B47131" w:rsidRDefault="00B47131" w:rsidP="0035355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47131">
        <w:rPr>
          <w:rFonts w:ascii="Times New Roman" w:hAnsi="Times New Roman" w:cs="Times New Roman"/>
          <w:sz w:val="28"/>
          <w:szCs w:val="28"/>
        </w:rPr>
        <w:t>Роль философии</w:t>
      </w:r>
      <w:r w:rsidR="00D601AE">
        <w:rPr>
          <w:rFonts w:ascii="Times New Roman" w:hAnsi="Times New Roman" w:cs="Times New Roman"/>
          <w:sz w:val="28"/>
          <w:szCs w:val="28"/>
        </w:rPr>
        <w:t xml:space="preserve"> и почему ей нужно заниматься - </w:t>
      </w:r>
      <w:r w:rsidRPr="00B47131">
        <w:rPr>
          <w:rFonts w:ascii="Times New Roman" w:hAnsi="Times New Roman" w:cs="Times New Roman"/>
          <w:sz w:val="28"/>
          <w:szCs w:val="28"/>
        </w:rPr>
        <w:t xml:space="preserve"> «</w:t>
      </w:r>
      <w:r w:rsidRPr="00B47131">
        <w:rPr>
          <w:rFonts w:ascii="Times New Roman" w:hAnsi="Times New Roman" w:cs="Times New Roman"/>
          <w:sz w:val="28"/>
          <w:szCs w:val="28"/>
        </w:rPr>
        <w:t>единственное, что успокоило бы и обуздало нас вполне, – это философия морали. И если бы человек добился у врагов только перемирия, то обуздал бы дикие порывы и гневный пыл льва. И если, заботясь о себе, мы пожелали бы тогда вечного мира, то он наступил бы, обильно утолив наши желания, заключил бы между телом и духом договор о священном мире</w:t>
      </w:r>
      <w:r w:rsidRPr="00B47131">
        <w:rPr>
          <w:rFonts w:ascii="Times New Roman" w:hAnsi="Times New Roman" w:cs="Times New Roman"/>
          <w:sz w:val="28"/>
          <w:szCs w:val="28"/>
        </w:rPr>
        <w:t>»</w:t>
      </w:r>
    </w:p>
    <w:sectPr w:rsidR="0035355A" w:rsidRPr="00B471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93CDE"/>
    <w:multiLevelType w:val="hybridMultilevel"/>
    <w:tmpl w:val="BF9A28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F3"/>
    <w:rsid w:val="00286144"/>
    <w:rsid w:val="0035355A"/>
    <w:rsid w:val="00567A16"/>
    <w:rsid w:val="00616EF3"/>
    <w:rsid w:val="00855EA4"/>
    <w:rsid w:val="00B47131"/>
    <w:rsid w:val="00BD6480"/>
    <w:rsid w:val="00D6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40B11"/>
  <w15:chartTrackingRefBased/>
  <w15:docId w15:val="{27CDCA7D-BFEC-45BB-A6E0-5E09F984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64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7</cp:revision>
  <dcterms:created xsi:type="dcterms:W3CDTF">2022-12-24T14:20:00Z</dcterms:created>
  <dcterms:modified xsi:type="dcterms:W3CDTF">2022-12-24T14:43:00Z</dcterms:modified>
</cp:coreProperties>
</file>