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59449" w14:textId="77777777" w:rsidR="009D6134" w:rsidRPr="009D6134" w:rsidRDefault="009D6134" w:rsidP="009D613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D6134">
        <w:rPr>
          <w:rFonts w:ascii="Times New Roman" w:hAnsi="Times New Roman" w:cs="Times New Roman"/>
          <w:sz w:val="32"/>
          <w:szCs w:val="32"/>
          <w:lang w:val="ru-RU"/>
        </w:rPr>
        <w:t>Лабораторная работа.</w:t>
      </w:r>
    </w:p>
    <w:p w14:paraId="3044F437" w14:textId="20D22796" w:rsidR="008977EB" w:rsidRDefault="009D6134" w:rsidP="009D613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D6134">
        <w:rPr>
          <w:rFonts w:ascii="Times New Roman" w:hAnsi="Times New Roman" w:cs="Times New Roman"/>
          <w:sz w:val="32"/>
          <w:szCs w:val="32"/>
          <w:lang w:val="ru-RU"/>
        </w:rPr>
        <w:t>Метод наименьших квадратов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7A4BE03B" w14:textId="77777777" w:rsidR="009D6134" w:rsidRDefault="009D6134" w:rsidP="009D613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37CB8D3A" w14:textId="2C7ABD1B" w:rsidR="009D6134" w:rsidRDefault="009D6134" w:rsidP="009D613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Постановка задачи:</w:t>
      </w:r>
    </w:p>
    <w:p w14:paraId="12F0D582" w14:textId="77777777" w:rsidR="00F66DD5" w:rsidRDefault="00AD3FD5" w:rsidP="00AD3FD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3FD5">
        <w:rPr>
          <w:rFonts w:ascii="Times New Roman" w:hAnsi="Times New Roman" w:cs="Times New Roman"/>
          <w:sz w:val="28"/>
          <w:szCs w:val="28"/>
          <w:lang w:val="ru-RU"/>
        </w:rPr>
        <w:t>В результате опыта имеем ряд значений переменных X и Y. Однако,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3FD5">
        <w:rPr>
          <w:rFonts w:ascii="Times New Roman" w:hAnsi="Times New Roman" w:cs="Times New Roman"/>
          <w:sz w:val="28"/>
          <w:szCs w:val="28"/>
          <w:lang w:val="ru-RU"/>
        </w:rPr>
        <w:t>характер функциональной зависимости между X и Y неизвестен.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3FD5">
        <w:rPr>
          <w:rFonts w:ascii="Times New Roman" w:hAnsi="Times New Roman" w:cs="Times New Roman"/>
          <w:sz w:val="28"/>
          <w:szCs w:val="28"/>
          <w:lang w:val="ru-RU"/>
        </w:rPr>
        <w:t>Найти аналитическое выражение зависимости между X и Y</w:t>
      </w:r>
      <w:r w:rsidR="00F12D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F7C1B">
        <w:rPr>
          <w:rFonts w:ascii="Times New Roman" w:hAnsi="Times New Roman" w:cs="Times New Roman"/>
          <w:sz w:val="28"/>
          <w:szCs w:val="28"/>
          <w:lang w:val="ru-RU"/>
        </w:rPr>
        <w:t>методом наименьших квадратов матричной интерпретаци</w:t>
      </w:r>
      <w:r w:rsidR="00F66DD5">
        <w:rPr>
          <w:rFonts w:ascii="Times New Roman" w:hAnsi="Times New Roman" w:cs="Times New Roman"/>
          <w:sz w:val="28"/>
          <w:szCs w:val="28"/>
          <w:lang w:val="ru-RU"/>
        </w:rPr>
        <w:t>и.</w:t>
      </w:r>
    </w:p>
    <w:p w14:paraId="1FEB46F0" w14:textId="77777777" w:rsidR="00F66DD5" w:rsidRDefault="00F66DD5" w:rsidP="00AD3FD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Математическая модель:</w:t>
      </w:r>
    </w:p>
    <w:p w14:paraId="72C9511F" w14:textId="77777777" w:rsidR="00D66DB7" w:rsidRDefault="00D33795" w:rsidP="00D66D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3379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618819C" wp14:editId="0D76D19D">
            <wp:extent cx="4922520" cy="28049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7926" cy="281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8B15" w14:textId="3AAD4788" w:rsidR="00D66DB7" w:rsidRDefault="004E6D84" w:rsidP="00D66D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E6D8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49E0353" wp14:editId="163FCBCE">
            <wp:extent cx="4998720" cy="2971166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4857" cy="297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D851" w14:textId="03EB5E71" w:rsidR="004E6D84" w:rsidRDefault="00995069" w:rsidP="00D66D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9506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792BB90" wp14:editId="53326B16">
            <wp:extent cx="5772956" cy="744006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4B08" w14:textId="77777777" w:rsidR="00995069" w:rsidRDefault="00995069" w:rsidP="0099506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75D761" w14:textId="1C02E0FB" w:rsidR="00995069" w:rsidRDefault="00995069" w:rsidP="0099506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программы:</w:t>
      </w:r>
    </w:p>
    <w:p w14:paraId="330308A7" w14:textId="1AB48E57" w:rsidR="00995069" w:rsidRDefault="00F652AB" w:rsidP="0099506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652A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BC5672A" wp14:editId="065EEC9C">
            <wp:extent cx="6152515" cy="4817745"/>
            <wp:effectExtent l="0" t="0" r="63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AEE4" w14:textId="7C9AED44" w:rsidR="00F652AB" w:rsidRDefault="00137928" w:rsidP="0099506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программы:</w:t>
      </w:r>
    </w:p>
    <w:p w14:paraId="6C05EA49" w14:textId="6D1850AA" w:rsidR="00137928" w:rsidRDefault="00D32401" w:rsidP="0099506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240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8DB8BFB" wp14:editId="036701A6">
            <wp:extent cx="6152515" cy="3326130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CBA9" w14:textId="2554143D" w:rsidR="00D32401" w:rsidRDefault="00022B37" w:rsidP="0099506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B3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59935B6" wp14:editId="01AE60E3">
            <wp:extent cx="5391902" cy="407726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D9B7" w14:textId="77777777" w:rsidR="0090195C" w:rsidRDefault="0090195C" w:rsidP="0099506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D8245A" w14:textId="407ED50B" w:rsidR="00022B37" w:rsidRPr="00F652AB" w:rsidRDefault="0090195C" w:rsidP="0099506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Вывод:</w:t>
      </w:r>
    </w:p>
    <w:p w14:paraId="01FD4E9A" w14:textId="5F881AF3" w:rsidR="0090195C" w:rsidRPr="0090195C" w:rsidRDefault="00E71AF4" w:rsidP="009019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работы </w:t>
      </w:r>
      <w:r w:rsidR="00AA1311">
        <w:rPr>
          <w:rFonts w:ascii="Times New Roman" w:hAnsi="Times New Roman" w:cs="Times New Roman"/>
          <w:sz w:val="28"/>
          <w:szCs w:val="28"/>
          <w:lang w:val="ru-RU"/>
        </w:rPr>
        <w:t xml:space="preserve">был написан </w:t>
      </w:r>
      <w:r w:rsidR="0090195C" w:rsidRPr="0090195C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="00AA1311">
        <w:rPr>
          <w:rFonts w:ascii="Times New Roman" w:hAnsi="Times New Roman" w:cs="Times New Roman"/>
          <w:sz w:val="28"/>
          <w:szCs w:val="28"/>
          <w:lang w:val="ru-RU"/>
        </w:rPr>
        <w:t>, который</w:t>
      </w:r>
      <w:r w:rsidR="0090195C" w:rsidRPr="0090195C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 матричную интерпретацию метода наименьших квадратов для анализа зависимости между матрицами X и Y. В ходе работы программы мы выполняем следующие шаги:</w:t>
      </w:r>
    </w:p>
    <w:p w14:paraId="6DBD0C69" w14:textId="77777777" w:rsidR="0090195C" w:rsidRPr="0090195C" w:rsidRDefault="0090195C" w:rsidP="009019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920745" w14:textId="77777777" w:rsidR="0090195C" w:rsidRPr="0090195C" w:rsidRDefault="0090195C" w:rsidP="0090195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195C">
        <w:rPr>
          <w:rFonts w:ascii="Times New Roman" w:hAnsi="Times New Roman" w:cs="Times New Roman"/>
          <w:sz w:val="28"/>
          <w:szCs w:val="28"/>
          <w:lang w:val="ru-RU"/>
        </w:rPr>
        <w:t>Получаем транспонированную матрицу X, необходимую для дальнейших вычислений.</w:t>
      </w:r>
    </w:p>
    <w:p w14:paraId="652D947E" w14:textId="77777777" w:rsidR="0090195C" w:rsidRPr="0090195C" w:rsidRDefault="0090195C" w:rsidP="0090195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195C">
        <w:rPr>
          <w:rFonts w:ascii="Times New Roman" w:hAnsi="Times New Roman" w:cs="Times New Roman"/>
          <w:sz w:val="28"/>
          <w:szCs w:val="28"/>
          <w:lang w:val="ru-RU"/>
        </w:rPr>
        <w:t>Вычисляем произведение транспонированной матрицы X на исходную матрицу X, что представляет собой основную матрицу С.</w:t>
      </w:r>
    </w:p>
    <w:p w14:paraId="20A688FB" w14:textId="77777777" w:rsidR="0090195C" w:rsidRPr="0090195C" w:rsidRDefault="0090195C" w:rsidP="0090195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195C">
        <w:rPr>
          <w:rFonts w:ascii="Times New Roman" w:hAnsi="Times New Roman" w:cs="Times New Roman"/>
          <w:sz w:val="28"/>
          <w:szCs w:val="28"/>
          <w:lang w:val="ru-RU"/>
        </w:rPr>
        <w:t>Умножаем транспонированную матрицу X на матрицу Y, получая матрицу Y1.</w:t>
      </w:r>
    </w:p>
    <w:p w14:paraId="2FE1CB8B" w14:textId="77777777" w:rsidR="0090195C" w:rsidRPr="0090195C" w:rsidRDefault="0090195C" w:rsidP="0090195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195C">
        <w:rPr>
          <w:rFonts w:ascii="Times New Roman" w:hAnsi="Times New Roman" w:cs="Times New Roman"/>
          <w:sz w:val="28"/>
          <w:szCs w:val="28"/>
          <w:lang w:val="ru-RU"/>
        </w:rPr>
        <w:t>Вычисляем обратную матрицу С, используя полученную основную матрицу.</w:t>
      </w:r>
    </w:p>
    <w:p w14:paraId="044A5C7B" w14:textId="77777777" w:rsidR="0090195C" w:rsidRPr="0090195C" w:rsidRDefault="0090195C" w:rsidP="0090195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195C">
        <w:rPr>
          <w:rFonts w:ascii="Times New Roman" w:hAnsi="Times New Roman" w:cs="Times New Roman"/>
          <w:sz w:val="28"/>
          <w:szCs w:val="28"/>
          <w:lang w:val="ru-RU"/>
        </w:rPr>
        <w:t>Находим матрицу коэффициентов a путем умножения обратной матрицы С на матрицу Y1.</w:t>
      </w:r>
    </w:p>
    <w:p w14:paraId="333E5FC0" w14:textId="33CA8B03" w:rsidR="00AD3FD5" w:rsidRPr="009D6134" w:rsidRDefault="0090195C" w:rsidP="0090195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195C">
        <w:rPr>
          <w:rFonts w:ascii="Times New Roman" w:hAnsi="Times New Roman" w:cs="Times New Roman"/>
          <w:sz w:val="28"/>
          <w:szCs w:val="28"/>
          <w:lang w:val="ru-RU"/>
        </w:rPr>
        <w:lastRenderedPageBreak/>
        <w:t>Этот процесс позволяет нам определить коэффициенты, характеризующие зависимость между X и Y.</w:t>
      </w:r>
    </w:p>
    <w:sectPr w:rsidR="00AD3FD5" w:rsidRPr="009D613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066E5"/>
    <w:multiLevelType w:val="hybridMultilevel"/>
    <w:tmpl w:val="5FAE0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D4"/>
    <w:rsid w:val="00022B37"/>
    <w:rsid w:val="00137928"/>
    <w:rsid w:val="001D1472"/>
    <w:rsid w:val="003F7C1B"/>
    <w:rsid w:val="004E6D84"/>
    <w:rsid w:val="00586AD4"/>
    <w:rsid w:val="008977EB"/>
    <w:rsid w:val="0090195C"/>
    <w:rsid w:val="00995069"/>
    <w:rsid w:val="009D6134"/>
    <w:rsid w:val="00AA1311"/>
    <w:rsid w:val="00AD3FD5"/>
    <w:rsid w:val="00D32401"/>
    <w:rsid w:val="00D33795"/>
    <w:rsid w:val="00D66DB7"/>
    <w:rsid w:val="00E71AF4"/>
    <w:rsid w:val="00F12DBC"/>
    <w:rsid w:val="00F652AB"/>
    <w:rsid w:val="00F6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11A75"/>
  <w15:chartTrackingRefBased/>
  <w15:docId w15:val="{E66D8024-7A66-4811-8848-3998EC72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19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1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18</cp:revision>
  <dcterms:created xsi:type="dcterms:W3CDTF">2024-04-23T18:43:00Z</dcterms:created>
  <dcterms:modified xsi:type="dcterms:W3CDTF">2024-04-23T19:14:00Z</dcterms:modified>
</cp:coreProperties>
</file>