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15B7C" w14:textId="77777777" w:rsidR="008C7187" w:rsidRPr="009D6134" w:rsidRDefault="008C7187" w:rsidP="008C718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D6134">
        <w:rPr>
          <w:rFonts w:ascii="Times New Roman" w:hAnsi="Times New Roman" w:cs="Times New Roman"/>
          <w:sz w:val="32"/>
          <w:szCs w:val="32"/>
          <w:lang w:val="ru-RU"/>
        </w:rPr>
        <w:t>Лабораторная работа.</w:t>
      </w:r>
    </w:p>
    <w:p w14:paraId="603F5B6B" w14:textId="030EC7A6" w:rsidR="008C7187" w:rsidRDefault="003032F5" w:rsidP="008C718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Анализ временных рядов</w:t>
      </w:r>
      <w:r w:rsidR="008C7187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79A2FAA0" w14:textId="77777777" w:rsidR="008C7187" w:rsidRDefault="008C7187" w:rsidP="008C718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C75B565" w14:textId="77777777" w:rsidR="008C7187" w:rsidRPr="006C1F9F" w:rsidRDefault="008C7187" w:rsidP="008C718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C1F9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задачи:</w:t>
      </w:r>
    </w:p>
    <w:p w14:paraId="33CD3478" w14:textId="77777777" w:rsidR="006C1F9F" w:rsidRPr="006C1F9F" w:rsidRDefault="006C1F9F" w:rsidP="006C1F9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1F9F">
        <w:rPr>
          <w:rFonts w:ascii="Times New Roman" w:hAnsi="Times New Roman" w:cs="Times New Roman"/>
          <w:sz w:val="28"/>
          <w:szCs w:val="28"/>
          <w:lang w:val="ru-RU"/>
        </w:rPr>
        <w:t xml:space="preserve">Задание 1. Выполнить вычисления для Примера 1 из Лекции_Часть 2. </w:t>
      </w:r>
    </w:p>
    <w:p w14:paraId="6262BC0E" w14:textId="77777777" w:rsidR="006C1F9F" w:rsidRPr="006C1F9F" w:rsidRDefault="006C1F9F" w:rsidP="006C1F9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1F9F">
        <w:rPr>
          <w:rFonts w:ascii="Times New Roman" w:hAnsi="Times New Roman" w:cs="Times New Roman"/>
          <w:sz w:val="28"/>
          <w:szCs w:val="28"/>
          <w:lang w:val="ru-RU"/>
        </w:rPr>
        <w:t xml:space="preserve"> Используйте метод Анализ временных рядов. </w:t>
      </w:r>
    </w:p>
    <w:p w14:paraId="00D54479" w14:textId="77777777" w:rsidR="006C1F9F" w:rsidRPr="006C1F9F" w:rsidRDefault="006C1F9F" w:rsidP="006C1F9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1F9F">
        <w:rPr>
          <w:rFonts w:ascii="Times New Roman" w:hAnsi="Times New Roman" w:cs="Times New Roman"/>
          <w:sz w:val="28"/>
          <w:szCs w:val="28"/>
          <w:lang w:val="ru-RU"/>
        </w:rPr>
        <w:t xml:space="preserve">Задание 2. Выполнить вычисления для индивидуальной задачи. </w:t>
      </w:r>
    </w:p>
    <w:p w14:paraId="10B09234" w14:textId="77777777" w:rsidR="006C1F9F" w:rsidRPr="006C1F9F" w:rsidRDefault="006C1F9F" w:rsidP="006C1F9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1F9F">
        <w:rPr>
          <w:rFonts w:ascii="Times New Roman" w:hAnsi="Times New Roman" w:cs="Times New Roman"/>
          <w:sz w:val="28"/>
          <w:szCs w:val="28"/>
          <w:lang w:val="ru-RU"/>
        </w:rPr>
        <w:t xml:space="preserve"> Используйте метод Анализ временных рядов.</w:t>
      </w:r>
    </w:p>
    <w:p w14:paraId="60E589DD" w14:textId="77777777" w:rsidR="006C1F9F" w:rsidRPr="006C1F9F" w:rsidRDefault="006C1F9F" w:rsidP="006C1F9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1F9F">
        <w:rPr>
          <w:rFonts w:ascii="Times New Roman" w:hAnsi="Times New Roman" w:cs="Times New Roman"/>
          <w:sz w:val="28"/>
          <w:szCs w:val="28"/>
          <w:lang w:val="ru-RU"/>
        </w:rPr>
        <w:t xml:space="preserve">Задача. На основании данных об урожайности одной сельскохозяйственной </w:t>
      </w:r>
    </w:p>
    <w:p w14:paraId="60E6D8BC" w14:textId="77777777" w:rsidR="006C1F9F" w:rsidRPr="006C1F9F" w:rsidRDefault="006C1F9F" w:rsidP="006C1F9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1F9F">
        <w:rPr>
          <w:rFonts w:ascii="Times New Roman" w:hAnsi="Times New Roman" w:cs="Times New Roman"/>
          <w:sz w:val="28"/>
          <w:szCs w:val="28"/>
          <w:lang w:val="ru-RU"/>
        </w:rPr>
        <w:t>культуры:</w:t>
      </w:r>
    </w:p>
    <w:p w14:paraId="1315869B" w14:textId="77777777" w:rsidR="006C1F9F" w:rsidRPr="006C1F9F" w:rsidRDefault="006C1F9F" w:rsidP="006C1F9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1F9F">
        <w:rPr>
          <w:rFonts w:ascii="Times New Roman" w:hAnsi="Times New Roman" w:cs="Times New Roman"/>
          <w:sz w:val="28"/>
          <w:szCs w:val="28"/>
          <w:lang w:val="ru-RU"/>
        </w:rPr>
        <w:t xml:space="preserve">а) построить график временного ряда; </w:t>
      </w:r>
    </w:p>
    <w:p w14:paraId="3BD9A7C6" w14:textId="77777777" w:rsidR="006C1F9F" w:rsidRPr="006C1F9F" w:rsidRDefault="006C1F9F" w:rsidP="006C1F9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1F9F">
        <w:rPr>
          <w:rFonts w:ascii="Times New Roman" w:hAnsi="Times New Roman" w:cs="Times New Roman"/>
          <w:sz w:val="28"/>
          <w:szCs w:val="28"/>
          <w:lang w:val="ru-RU"/>
        </w:rPr>
        <w:t xml:space="preserve">б) рассчитать коэффициент автокорреляции первого порядка; </w:t>
      </w:r>
    </w:p>
    <w:p w14:paraId="28062B00" w14:textId="77777777" w:rsidR="006C1F9F" w:rsidRPr="006C1F9F" w:rsidRDefault="006C1F9F" w:rsidP="006C1F9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1F9F">
        <w:rPr>
          <w:rFonts w:ascii="Times New Roman" w:hAnsi="Times New Roman" w:cs="Times New Roman"/>
          <w:sz w:val="28"/>
          <w:szCs w:val="28"/>
          <w:lang w:val="ru-RU"/>
        </w:rPr>
        <w:t>в) обосновать выбор типа уравнения тренда и рассчитать его параметры;</w:t>
      </w:r>
    </w:p>
    <w:p w14:paraId="69A4689C" w14:textId="0FAC7133" w:rsidR="006C1F9F" w:rsidRDefault="006C1F9F" w:rsidP="006C1F9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1F9F">
        <w:rPr>
          <w:rFonts w:ascii="Times New Roman" w:hAnsi="Times New Roman" w:cs="Times New Roman"/>
          <w:sz w:val="28"/>
          <w:szCs w:val="28"/>
          <w:lang w:val="ru-RU"/>
        </w:rPr>
        <w:t>г) дать интерпретацию параметров тренда и сделать выводы по задаче.</w:t>
      </w:r>
    </w:p>
    <w:p w14:paraId="4B058172" w14:textId="77777777" w:rsidR="006C1F9F" w:rsidRPr="006C1F9F" w:rsidRDefault="006C1F9F" w:rsidP="006C1F9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B04C3B" w14:textId="77777777" w:rsidR="008C7187" w:rsidRPr="006C1F9F" w:rsidRDefault="008C7187" w:rsidP="008C718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C1F9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Математическая модель:</w:t>
      </w:r>
    </w:p>
    <w:p w14:paraId="3D49C810" w14:textId="53F08854" w:rsidR="00313033" w:rsidRDefault="009D208C" w:rsidP="0031303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208C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7CBA11F" wp14:editId="60FA1852">
            <wp:extent cx="5585460" cy="704624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7382" cy="704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F26E" w14:textId="77777777" w:rsidR="00313033" w:rsidRDefault="0031303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844013F" w14:textId="77777777" w:rsidR="00313033" w:rsidRDefault="00313033" w:rsidP="0031303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35A776" w14:textId="23CA06A4" w:rsidR="008C7187" w:rsidRDefault="00313033" w:rsidP="00313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033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1:</w:t>
      </w:r>
    </w:p>
    <w:p w14:paraId="4F4608B1" w14:textId="77777777" w:rsidR="00313033" w:rsidRPr="00313033" w:rsidRDefault="00313033" w:rsidP="00313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2662CE4" w14:textId="77777777" w:rsidR="008C7187" w:rsidRDefault="008C7187" w:rsidP="008C718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программы:</w:t>
      </w:r>
    </w:p>
    <w:p w14:paraId="7EDB3ECF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import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numpy 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as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np</w:t>
      </w:r>
    </w:p>
    <w:p w14:paraId="3C058F73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import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pandas 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as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pd</w:t>
      </w:r>
    </w:p>
    <w:p w14:paraId="3C5CF92F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import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matplotlib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.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pyplot 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as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plt</w:t>
      </w:r>
    </w:p>
    <w:p w14:paraId="55D041B6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from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statsmodels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.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graphics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.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tsaplots 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import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plot_acf</w:t>
      </w:r>
    </w:p>
    <w:p w14:paraId="3175C174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from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scipy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.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stats 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import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pearsonr</w:t>
      </w:r>
    </w:p>
    <w:p w14:paraId="0D8B4CEB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34129BAE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4600C9">
        <w:rPr>
          <w:rFonts w:ascii="Consolas" w:eastAsia="Times New Roman" w:hAnsi="Consolas" w:cs="Times New Roman"/>
          <w:i/>
          <w:iCs/>
          <w:color w:val="6766B3"/>
          <w:sz w:val="21"/>
          <w:szCs w:val="21"/>
        </w:rPr>
        <w:t># Исходные данные</w:t>
      </w:r>
    </w:p>
    <w:p w14:paraId="48EB208D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years </w:t>
      </w:r>
      <w:r w:rsidRPr="004600C9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np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.array([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1992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1993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1994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1995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1996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1997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1998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1999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2000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])</w:t>
      </w:r>
    </w:p>
    <w:p w14:paraId="7F4C9FDB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grape_production </w:t>
      </w:r>
      <w:r w:rsidRPr="004600C9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np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.array([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246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229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152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155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190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160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107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155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160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])</w:t>
      </w:r>
    </w:p>
    <w:p w14:paraId="399D7E35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69FF9596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4600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val="ru-RU"/>
        </w:rPr>
        <w:t># а) Построение графика временного ряда</w:t>
      </w:r>
    </w:p>
    <w:p w14:paraId="0D1A8FA2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plt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.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figure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(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figsize</w:t>
      </w:r>
      <w:r w:rsidRPr="004600C9">
        <w:rPr>
          <w:rFonts w:ascii="Consolas" w:eastAsia="Times New Roman" w:hAnsi="Consolas" w:cs="Times New Roman"/>
          <w:color w:val="D57BFF"/>
          <w:sz w:val="21"/>
          <w:szCs w:val="21"/>
          <w:lang w:val="ru-RU"/>
        </w:rPr>
        <w:t>=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(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  <w:lang w:val="ru-RU"/>
        </w:rPr>
        <w:t>10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 xml:space="preserve">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  <w:lang w:val="ru-RU"/>
        </w:rPr>
        <w:t>5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))</w:t>
      </w:r>
    </w:p>
    <w:p w14:paraId="4F050228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plt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.plot(years, grape_production,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marker</w:t>
      </w:r>
      <w:r w:rsidRPr="004600C9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'</w:t>
      </w:r>
      <w:r w:rsidRPr="004600C9">
        <w:rPr>
          <w:rFonts w:ascii="Consolas" w:eastAsia="Times New Roman" w:hAnsi="Consolas" w:cs="Times New Roman"/>
          <w:color w:val="76C1FF"/>
          <w:sz w:val="21"/>
          <w:szCs w:val="21"/>
        </w:rPr>
        <w:t>o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')</w:t>
      </w:r>
    </w:p>
    <w:p w14:paraId="0E309D3D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plt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.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title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('</w:t>
      </w:r>
      <w:r w:rsidRPr="004600C9">
        <w:rPr>
          <w:rFonts w:ascii="Consolas" w:eastAsia="Times New Roman" w:hAnsi="Consolas" w:cs="Times New Roman"/>
          <w:color w:val="76C1FF"/>
          <w:sz w:val="21"/>
          <w:szCs w:val="21"/>
          <w:lang w:val="ru-RU"/>
        </w:rPr>
        <w:t>а) График временного ряда валового сбора винограда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')</w:t>
      </w:r>
    </w:p>
    <w:p w14:paraId="7A0CE56E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plt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.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xlabel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('</w:t>
      </w:r>
      <w:r w:rsidRPr="004600C9">
        <w:rPr>
          <w:rFonts w:ascii="Consolas" w:eastAsia="Times New Roman" w:hAnsi="Consolas" w:cs="Times New Roman"/>
          <w:color w:val="76C1FF"/>
          <w:sz w:val="21"/>
          <w:szCs w:val="21"/>
          <w:lang w:val="ru-RU"/>
        </w:rPr>
        <w:t>Год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')</w:t>
      </w:r>
    </w:p>
    <w:p w14:paraId="5BCA969C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plt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.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ylabel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('</w:t>
      </w:r>
      <w:r w:rsidRPr="004600C9">
        <w:rPr>
          <w:rFonts w:ascii="Consolas" w:eastAsia="Times New Roman" w:hAnsi="Consolas" w:cs="Times New Roman"/>
          <w:color w:val="76C1FF"/>
          <w:sz w:val="21"/>
          <w:szCs w:val="21"/>
          <w:lang w:val="ru-RU"/>
        </w:rPr>
        <w:t>Валовой сбор, тыс.т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')</w:t>
      </w:r>
    </w:p>
    <w:p w14:paraId="0600BD03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plt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.grid(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True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)</w:t>
      </w:r>
    </w:p>
    <w:p w14:paraId="655FC380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plt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.show()</w:t>
      </w:r>
    </w:p>
    <w:p w14:paraId="25DBF42C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0232FA54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4600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val="ru-RU"/>
        </w:rPr>
        <w:t># б) Расчет коэффициента автокорреляции первого порядка</w:t>
      </w:r>
    </w:p>
    <w:p w14:paraId="78BA20C9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autocorr </w:t>
      </w:r>
      <w:r w:rsidRPr="004600C9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pearsonr(grape_production[:</w:t>
      </w:r>
      <w:r w:rsidRPr="004600C9">
        <w:rPr>
          <w:rFonts w:ascii="Consolas" w:eastAsia="Times New Roman" w:hAnsi="Consolas" w:cs="Times New Roman"/>
          <w:color w:val="D57BFF"/>
          <w:sz w:val="21"/>
          <w:szCs w:val="21"/>
        </w:rPr>
        <w:t>-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], grape_production[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:])[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0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]</w:t>
      </w:r>
    </w:p>
    <w:p w14:paraId="1788A8AC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print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("</w:t>
      </w:r>
      <w:r w:rsidRPr="004600C9">
        <w:rPr>
          <w:rFonts w:ascii="Consolas" w:eastAsia="Times New Roman" w:hAnsi="Consolas" w:cs="Times New Roman"/>
          <w:color w:val="76C1FF"/>
          <w:sz w:val="21"/>
          <w:szCs w:val="21"/>
          <w:lang w:val="ru-RU"/>
        </w:rPr>
        <w:t>б) Коэффициент автокорреляции первого порядка: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 xml:space="preserve">", 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autocorr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)</w:t>
      </w:r>
    </w:p>
    <w:p w14:paraId="70BB9D62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</w:p>
    <w:p w14:paraId="68919CB4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4600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val="ru-RU"/>
        </w:rPr>
        <w:t># в) Определение типа уравнения тренда и расчет его параметров</w:t>
      </w:r>
    </w:p>
    <w:p w14:paraId="35359902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4600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val="ru-RU"/>
        </w:rPr>
        <w:t># Поскольку на графике виден некоторый тренд, будем использовать линейную регрессию для его аппроксимации</w:t>
      </w:r>
    </w:p>
    <w:p w14:paraId="643B9F9E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data </w:t>
      </w:r>
      <w:r w:rsidRPr="004600C9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pd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.DataFrame({'</w:t>
      </w:r>
      <w:r w:rsidRPr="004600C9">
        <w:rPr>
          <w:rFonts w:ascii="Consolas" w:eastAsia="Times New Roman" w:hAnsi="Consolas" w:cs="Times New Roman"/>
          <w:color w:val="76C1FF"/>
          <w:sz w:val="21"/>
          <w:szCs w:val="21"/>
        </w:rPr>
        <w:t>Year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': years, '</w:t>
      </w:r>
      <w:r w:rsidRPr="004600C9">
        <w:rPr>
          <w:rFonts w:ascii="Consolas" w:eastAsia="Times New Roman" w:hAnsi="Consolas" w:cs="Times New Roman"/>
          <w:color w:val="76C1FF"/>
          <w:sz w:val="21"/>
          <w:szCs w:val="21"/>
        </w:rPr>
        <w:t>Production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': grape_production})</w:t>
      </w:r>
    </w:p>
    <w:p w14:paraId="5E674B96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3BCB9581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data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['</w:t>
      </w:r>
      <w:r w:rsidRPr="004600C9">
        <w:rPr>
          <w:rFonts w:ascii="Consolas" w:eastAsia="Times New Roman" w:hAnsi="Consolas" w:cs="Times New Roman"/>
          <w:color w:val="76C1FF"/>
          <w:sz w:val="21"/>
          <w:szCs w:val="21"/>
        </w:rPr>
        <w:t>Year_Num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']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4600C9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np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.arange(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len(data) </w:t>
      </w:r>
      <w:r w:rsidRPr="004600C9">
        <w:rPr>
          <w:rFonts w:ascii="Consolas" w:eastAsia="Times New Roman" w:hAnsi="Consolas" w:cs="Times New Roman"/>
          <w:color w:val="D57BFF"/>
          <w:sz w:val="21"/>
          <w:szCs w:val="21"/>
        </w:rPr>
        <w:t>+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)</w:t>
      </w:r>
    </w:p>
    <w:p w14:paraId="0C3351CE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27D5FA71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model </w:t>
      </w:r>
      <w:r w:rsidRPr="004600C9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np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.polyfit(data['</w:t>
      </w:r>
      <w:r w:rsidRPr="004600C9">
        <w:rPr>
          <w:rFonts w:ascii="Consolas" w:eastAsia="Times New Roman" w:hAnsi="Consolas" w:cs="Times New Roman"/>
          <w:color w:val="76C1FF"/>
          <w:sz w:val="21"/>
          <w:szCs w:val="21"/>
        </w:rPr>
        <w:t>Year_Num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'], data['</w:t>
      </w:r>
      <w:r w:rsidRPr="004600C9">
        <w:rPr>
          <w:rFonts w:ascii="Consolas" w:eastAsia="Times New Roman" w:hAnsi="Consolas" w:cs="Times New Roman"/>
          <w:color w:val="76C1FF"/>
          <w:sz w:val="21"/>
          <w:szCs w:val="21"/>
        </w:rPr>
        <w:t>Production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 xml:space="preserve">'],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)</w:t>
      </w:r>
    </w:p>
    <w:p w14:paraId="56F59A24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27272FCC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trend_slope </w:t>
      </w:r>
      <w:r w:rsidRPr="004600C9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model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[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0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]</w:t>
      </w:r>
    </w:p>
    <w:p w14:paraId="25615AFC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trend_intercept </w:t>
      </w:r>
      <w:r w:rsidRPr="004600C9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 xml:space="preserve"> model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[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</w:rPr>
        <w:t>1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]</w:t>
      </w:r>
    </w:p>
    <w:p w14:paraId="22EC4007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5C611526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print("</w:t>
      </w:r>
      <w:r w:rsidRPr="004600C9">
        <w:rPr>
          <w:rFonts w:ascii="Consolas" w:eastAsia="Times New Roman" w:hAnsi="Consolas" w:cs="Times New Roman"/>
          <w:color w:val="76C1FF"/>
          <w:sz w:val="21"/>
          <w:szCs w:val="21"/>
        </w:rPr>
        <w:t>в) Параметры тренда (slope, intercept):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", trend_slope, trend_intercept)</w:t>
      </w:r>
    </w:p>
    <w:p w14:paraId="13752D05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114CE6F8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4600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val="ru-RU"/>
        </w:rPr>
        <w:t># г) Интерпретация параметров тренда и выводы</w:t>
      </w:r>
    </w:p>
    <w:p w14:paraId="4E457CE1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if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trend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>_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slope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4600C9">
        <w:rPr>
          <w:rFonts w:ascii="Consolas" w:eastAsia="Times New Roman" w:hAnsi="Consolas" w:cs="Times New Roman"/>
          <w:color w:val="D57BFF"/>
          <w:sz w:val="21"/>
          <w:szCs w:val="21"/>
          <w:lang w:val="ru-RU"/>
        </w:rPr>
        <w:t>&gt;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  <w:lang w:val="ru-RU"/>
        </w:rPr>
        <w:t>0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:</w:t>
      </w:r>
    </w:p>
    <w:p w14:paraId="5AD493D6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lastRenderedPageBreak/>
        <w:t> 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 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trend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>_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interpretation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4600C9">
        <w:rPr>
          <w:rFonts w:ascii="Consolas" w:eastAsia="Times New Roman" w:hAnsi="Consolas" w:cs="Times New Roman"/>
          <w:color w:val="D57BFF"/>
          <w:sz w:val="21"/>
          <w:szCs w:val="21"/>
          <w:lang w:val="ru-RU"/>
        </w:rPr>
        <w:t>=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"</w:t>
      </w:r>
      <w:r w:rsidRPr="004600C9">
        <w:rPr>
          <w:rFonts w:ascii="Consolas" w:eastAsia="Times New Roman" w:hAnsi="Consolas" w:cs="Times New Roman"/>
          <w:color w:val="76C1FF"/>
          <w:sz w:val="21"/>
          <w:szCs w:val="21"/>
          <w:lang w:val="ru-RU"/>
        </w:rPr>
        <w:t>Валовой сбор винограда увеличивается с течением времени.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"</w:t>
      </w:r>
    </w:p>
    <w:p w14:paraId="28385940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elif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trend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>_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slope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4600C9">
        <w:rPr>
          <w:rFonts w:ascii="Consolas" w:eastAsia="Times New Roman" w:hAnsi="Consolas" w:cs="Times New Roman"/>
          <w:color w:val="D57BFF"/>
          <w:sz w:val="21"/>
          <w:szCs w:val="21"/>
          <w:lang w:val="ru-RU"/>
        </w:rPr>
        <w:t>&lt;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4600C9">
        <w:rPr>
          <w:rFonts w:ascii="Consolas" w:eastAsia="Times New Roman" w:hAnsi="Consolas" w:cs="Times New Roman"/>
          <w:color w:val="FFFC58"/>
          <w:sz w:val="21"/>
          <w:szCs w:val="21"/>
          <w:lang w:val="ru-RU"/>
        </w:rPr>
        <w:t>0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:</w:t>
      </w:r>
    </w:p>
    <w:p w14:paraId="14C4C44B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 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 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trend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>_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interpretation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4600C9">
        <w:rPr>
          <w:rFonts w:ascii="Consolas" w:eastAsia="Times New Roman" w:hAnsi="Consolas" w:cs="Times New Roman"/>
          <w:color w:val="D57BFF"/>
          <w:sz w:val="21"/>
          <w:szCs w:val="21"/>
          <w:lang w:val="ru-RU"/>
        </w:rPr>
        <w:t>=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"</w:t>
      </w:r>
      <w:r w:rsidRPr="004600C9">
        <w:rPr>
          <w:rFonts w:ascii="Consolas" w:eastAsia="Times New Roman" w:hAnsi="Consolas" w:cs="Times New Roman"/>
          <w:color w:val="76C1FF"/>
          <w:sz w:val="21"/>
          <w:szCs w:val="21"/>
          <w:lang w:val="ru-RU"/>
        </w:rPr>
        <w:t>Валовой сбор винограда уменьшается с течением времени.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"</w:t>
      </w:r>
    </w:p>
    <w:p w14:paraId="5BAB3521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else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:</w:t>
      </w:r>
    </w:p>
    <w:p w14:paraId="5222228E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 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 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trend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>_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</w:rPr>
        <w:t>interpretation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4600C9">
        <w:rPr>
          <w:rFonts w:ascii="Consolas" w:eastAsia="Times New Roman" w:hAnsi="Consolas" w:cs="Times New Roman"/>
          <w:color w:val="D57BFF"/>
          <w:sz w:val="21"/>
          <w:szCs w:val="21"/>
          <w:lang w:val="ru-RU"/>
        </w:rPr>
        <w:t>=</w:t>
      </w:r>
      <w:r w:rsidRPr="004600C9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"</w:t>
      </w:r>
      <w:r w:rsidRPr="004600C9">
        <w:rPr>
          <w:rFonts w:ascii="Consolas" w:eastAsia="Times New Roman" w:hAnsi="Consolas" w:cs="Times New Roman"/>
          <w:color w:val="76C1FF"/>
          <w:sz w:val="21"/>
          <w:szCs w:val="21"/>
          <w:lang w:val="ru-RU"/>
        </w:rPr>
        <w:t>Валовой сбор винограда не изменяется со временем.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"</w:t>
      </w:r>
    </w:p>
    <w:p w14:paraId="02948D30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</w:p>
    <w:p w14:paraId="17F9179F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print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("</w:t>
      </w:r>
      <w:r w:rsidRPr="004600C9">
        <w:rPr>
          <w:rFonts w:ascii="Consolas" w:eastAsia="Times New Roman" w:hAnsi="Consolas" w:cs="Times New Roman"/>
          <w:color w:val="76C1FF"/>
          <w:sz w:val="21"/>
          <w:szCs w:val="21"/>
          <w:lang w:val="ru-RU"/>
        </w:rPr>
        <w:t>г) Интерпретация параметров тренда и выводы: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 xml:space="preserve">", 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trend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_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</w:rPr>
        <w:t>interpretation</w:t>
      </w:r>
      <w:r w:rsidRPr="004600C9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)</w:t>
      </w:r>
    </w:p>
    <w:p w14:paraId="4A0BF68C" w14:textId="77777777" w:rsidR="004600C9" w:rsidRPr="004600C9" w:rsidRDefault="004600C9" w:rsidP="004600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</w:p>
    <w:p w14:paraId="74D4E431" w14:textId="2A9949A3" w:rsidR="008C7187" w:rsidRDefault="008C7187" w:rsidP="008C718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4322F0" w14:textId="77777777" w:rsidR="008C7187" w:rsidRDefault="008C7187" w:rsidP="008C718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14:paraId="78A023D5" w14:textId="5DF3938E" w:rsidR="00313033" w:rsidRDefault="008B1965" w:rsidP="008C718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196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4709CCE" wp14:editId="6E1C5F0D">
            <wp:extent cx="6152515" cy="3385185"/>
            <wp:effectExtent l="0" t="0" r="63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CAE2" w14:textId="4F8A4C0D" w:rsidR="00726C11" w:rsidRDefault="00726C11" w:rsidP="008C718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6C1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7945C34" wp14:editId="1AE4CC61">
            <wp:extent cx="6152515" cy="466725"/>
            <wp:effectExtent l="0" t="0" r="63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8169" w14:textId="77777777" w:rsidR="00313033" w:rsidRDefault="0031303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E86D19D" w14:textId="77777777" w:rsidR="008C7187" w:rsidRDefault="008C7187" w:rsidP="008C718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E71F86" w14:textId="608FD6F0" w:rsidR="00313033" w:rsidRDefault="00313033" w:rsidP="00313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03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31303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EB1387C" w14:textId="77777777" w:rsidR="00313033" w:rsidRPr="00313033" w:rsidRDefault="00313033" w:rsidP="003130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FD0E0F7" w14:textId="77777777" w:rsidR="00313033" w:rsidRDefault="00313033" w:rsidP="0031303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программы:</w:t>
      </w:r>
    </w:p>
    <w:p w14:paraId="0E101934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import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numpy 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as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np</w:t>
      </w:r>
    </w:p>
    <w:p w14:paraId="1AA38834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import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pandas 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as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pd</w:t>
      </w:r>
    </w:p>
    <w:p w14:paraId="0EAD0218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import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matplotlib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.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pyplot 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as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plt</w:t>
      </w:r>
    </w:p>
    <w:p w14:paraId="1E3605F9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from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statsmodels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.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graphics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.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tsaplots 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import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plot_acf</w:t>
      </w:r>
    </w:p>
    <w:p w14:paraId="198FDE3A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from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scipy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.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stats 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import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pearsonr</w:t>
      </w:r>
    </w:p>
    <w:p w14:paraId="3F4D1676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0B6379F9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30220A">
        <w:rPr>
          <w:rFonts w:ascii="Consolas" w:eastAsia="Times New Roman" w:hAnsi="Consolas" w:cs="Times New Roman"/>
          <w:i/>
          <w:iCs/>
          <w:color w:val="6766B3"/>
          <w:sz w:val="21"/>
          <w:szCs w:val="21"/>
        </w:rPr>
        <w:t># Исходные данные</w:t>
      </w:r>
    </w:p>
    <w:p w14:paraId="024AF56A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years </w:t>
      </w:r>
      <w:r w:rsidRPr="0030220A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np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.array([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1980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1981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1982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1983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1984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1985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1986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1987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1988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1989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1990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1991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1992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1993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1994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1995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1996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1997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1998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])</w:t>
      </w:r>
    </w:p>
    <w:p w14:paraId="10B5A094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potato_production </w:t>
      </w:r>
      <w:r w:rsidRPr="0030220A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np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.array([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70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79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83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85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68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71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81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77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83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76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81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86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70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92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70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83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92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95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107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])</w:t>
      </w:r>
    </w:p>
    <w:p w14:paraId="22DE02AB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3A192DBE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30220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val="ru-RU"/>
        </w:rPr>
        <w:t># а) Построение графика временного ряда</w:t>
      </w:r>
    </w:p>
    <w:p w14:paraId="72FCA0C5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plt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.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figure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(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figsize</w:t>
      </w:r>
      <w:r w:rsidRPr="0030220A">
        <w:rPr>
          <w:rFonts w:ascii="Consolas" w:eastAsia="Times New Roman" w:hAnsi="Consolas" w:cs="Times New Roman"/>
          <w:color w:val="D57BFF"/>
          <w:sz w:val="21"/>
          <w:szCs w:val="21"/>
          <w:lang w:val="ru-RU"/>
        </w:rPr>
        <w:t>=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(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  <w:lang w:val="ru-RU"/>
        </w:rPr>
        <w:t>10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 xml:space="preserve">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  <w:lang w:val="ru-RU"/>
        </w:rPr>
        <w:t>5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))</w:t>
      </w:r>
    </w:p>
    <w:p w14:paraId="60B0A218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plt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.plot(years, potato_production,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marker</w:t>
      </w:r>
      <w:r w:rsidRPr="0030220A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'</w:t>
      </w:r>
      <w:r w:rsidRPr="0030220A">
        <w:rPr>
          <w:rFonts w:ascii="Consolas" w:eastAsia="Times New Roman" w:hAnsi="Consolas" w:cs="Times New Roman"/>
          <w:color w:val="76C1FF"/>
          <w:sz w:val="21"/>
          <w:szCs w:val="21"/>
        </w:rPr>
        <w:t>o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')</w:t>
      </w:r>
    </w:p>
    <w:p w14:paraId="73476EB9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plt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.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title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('</w:t>
      </w:r>
      <w:r w:rsidRPr="0030220A">
        <w:rPr>
          <w:rFonts w:ascii="Consolas" w:eastAsia="Times New Roman" w:hAnsi="Consolas" w:cs="Times New Roman"/>
          <w:color w:val="76C1FF"/>
          <w:sz w:val="21"/>
          <w:szCs w:val="21"/>
          <w:lang w:val="ru-RU"/>
        </w:rPr>
        <w:t>а) График временного ряда валового сбора картофеля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')</w:t>
      </w:r>
    </w:p>
    <w:p w14:paraId="166FA0A7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plt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.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xlabel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('</w:t>
      </w:r>
      <w:r w:rsidRPr="0030220A">
        <w:rPr>
          <w:rFonts w:ascii="Consolas" w:eastAsia="Times New Roman" w:hAnsi="Consolas" w:cs="Times New Roman"/>
          <w:color w:val="76C1FF"/>
          <w:sz w:val="21"/>
          <w:szCs w:val="21"/>
          <w:lang w:val="ru-RU"/>
        </w:rPr>
        <w:t>Год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')</w:t>
      </w:r>
    </w:p>
    <w:p w14:paraId="5372DA71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plt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.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ylabel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('</w:t>
      </w:r>
      <w:r w:rsidRPr="0030220A">
        <w:rPr>
          <w:rFonts w:ascii="Consolas" w:eastAsia="Times New Roman" w:hAnsi="Consolas" w:cs="Times New Roman"/>
          <w:color w:val="76C1FF"/>
          <w:sz w:val="21"/>
          <w:szCs w:val="21"/>
          <w:lang w:val="ru-RU"/>
        </w:rPr>
        <w:t>Валовой сбор, тыс.т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')</w:t>
      </w:r>
    </w:p>
    <w:p w14:paraId="78330E98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plt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.grid(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True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)</w:t>
      </w:r>
    </w:p>
    <w:p w14:paraId="59C3CC7C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plt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.show()</w:t>
      </w:r>
    </w:p>
    <w:p w14:paraId="4788A735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60838740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30220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val="ru-RU"/>
        </w:rPr>
        <w:t># б) Расчет коэффициента автокорреляции первого порядка</w:t>
      </w:r>
    </w:p>
    <w:p w14:paraId="30E88AC7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autocorr </w:t>
      </w:r>
      <w:r w:rsidRPr="0030220A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pearsonr(potato_production[:</w:t>
      </w:r>
      <w:r w:rsidRPr="0030220A">
        <w:rPr>
          <w:rFonts w:ascii="Consolas" w:eastAsia="Times New Roman" w:hAnsi="Consolas" w:cs="Times New Roman"/>
          <w:color w:val="D57BFF"/>
          <w:sz w:val="21"/>
          <w:szCs w:val="21"/>
        </w:rPr>
        <w:t>-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], potato_production[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:])[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0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]</w:t>
      </w:r>
    </w:p>
    <w:p w14:paraId="6420B6AD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print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("</w:t>
      </w:r>
      <w:r w:rsidRPr="0030220A">
        <w:rPr>
          <w:rFonts w:ascii="Consolas" w:eastAsia="Times New Roman" w:hAnsi="Consolas" w:cs="Times New Roman"/>
          <w:color w:val="76C1FF"/>
          <w:sz w:val="21"/>
          <w:szCs w:val="21"/>
          <w:lang w:val="ru-RU"/>
        </w:rPr>
        <w:t>б) Коэффициент автокорреляции первого порядка: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 xml:space="preserve">", 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autocorr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)</w:t>
      </w:r>
    </w:p>
    <w:p w14:paraId="560D0880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</w:p>
    <w:p w14:paraId="4D0C07CB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30220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val="ru-RU"/>
        </w:rPr>
        <w:t># в) Определение типа уравнения тренда и расчет его параметров</w:t>
      </w:r>
    </w:p>
    <w:p w14:paraId="6193C2CC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30220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val="ru-RU"/>
        </w:rPr>
        <w:t># Поскольку на графике виден некоторый тренд, будем использовать линейную регрессию для его аппроксимации</w:t>
      </w:r>
    </w:p>
    <w:p w14:paraId="7CA4F3F5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data </w:t>
      </w:r>
      <w:r w:rsidRPr="0030220A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pd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.DataFrame({'</w:t>
      </w:r>
      <w:r w:rsidRPr="0030220A">
        <w:rPr>
          <w:rFonts w:ascii="Consolas" w:eastAsia="Times New Roman" w:hAnsi="Consolas" w:cs="Times New Roman"/>
          <w:color w:val="76C1FF"/>
          <w:sz w:val="21"/>
          <w:szCs w:val="21"/>
        </w:rPr>
        <w:t>Year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': years, '</w:t>
      </w:r>
      <w:r w:rsidRPr="0030220A">
        <w:rPr>
          <w:rFonts w:ascii="Consolas" w:eastAsia="Times New Roman" w:hAnsi="Consolas" w:cs="Times New Roman"/>
          <w:color w:val="76C1FF"/>
          <w:sz w:val="21"/>
          <w:szCs w:val="21"/>
        </w:rPr>
        <w:t>Production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': potato_production})</w:t>
      </w:r>
    </w:p>
    <w:p w14:paraId="5F2FF4C4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4DCDD94C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data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['</w:t>
      </w:r>
      <w:r w:rsidRPr="0030220A">
        <w:rPr>
          <w:rFonts w:ascii="Consolas" w:eastAsia="Times New Roman" w:hAnsi="Consolas" w:cs="Times New Roman"/>
          <w:color w:val="76C1FF"/>
          <w:sz w:val="21"/>
          <w:szCs w:val="21"/>
        </w:rPr>
        <w:t>Year_Num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']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30220A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np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.arange(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len(data) </w:t>
      </w:r>
      <w:r w:rsidRPr="0030220A">
        <w:rPr>
          <w:rFonts w:ascii="Consolas" w:eastAsia="Times New Roman" w:hAnsi="Consolas" w:cs="Times New Roman"/>
          <w:color w:val="D57BFF"/>
          <w:sz w:val="21"/>
          <w:szCs w:val="21"/>
        </w:rPr>
        <w:t>+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)</w:t>
      </w:r>
    </w:p>
    <w:p w14:paraId="6D160722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011C8AFB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model </w:t>
      </w:r>
      <w:r w:rsidRPr="0030220A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np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.polyfit(data['</w:t>
      </w:r>
      <w:r w:rsidRPr="0030220A">
        <w:rPr>
          <w:rFonts w:ascii="Consolas" w:eastAsia="Times New Roman" w:hAnsi="Consolas" w:cs="Times New Roman"/>
          <w:color w:val="76C1FF"/>
          <w:sz w:val="21"/>
          <w:szCs w:val="21"/>
        </w:rPr>
        <w:t>Year_Num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'], data['</w:t>
      </w:r>
      <w:r w:rsidRPr="0030220A">
        <w:rPr>
          <w:rFonts w:ascii="Consolas" w:eastAsia="Times New Roman" w:hAnsi="Consolas" w:cs="Times New Roman"/>
          <w:color w:val="76C1FF"/>
          <w:sz w:val="21"/>
          <w:szCs w:val="21"/>
        </w:rPr>
        <w:t>Production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 xml:space="preserve">'],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)</w:t>
      </w:r>
    </w:p>
    <w:p w14:paraId="3F0C7AC1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5CCE0119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trend_slope </w:t>
      </w:r>
      <w:r w:rsidRPr="0030220A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model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[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0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]</w:t>
      </w:r>
    </w:p>
    <w:p w14:paraId="660D1038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trend_intercept </w:t>
      </w:r>
      <w:r w:rsidRPr="0030220A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 xml:space="preserve"> model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[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</w:rPr>
        <w:t>1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]</w:t>
      </w:r>
    </w:p>
    <w:p w14:paraId="1E342304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51300ECB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print("</w:t>
      </w:r>
      <w:r w:rsidRPr="0030220A">
        <w:rPr>
          <w:rFonts w:ascii="Consolas" w:eastAsia="Times New Roman" w:hAnsi="Consolas" w:cs="Times New Roman"/>
          <w:color w:val="76C1FF"/>
          <w:sz w:val="21"/>
          <w:szCs w:val="21"/>
        </w:rPr>
        <w:t>в) Параметры тренда (slope, intercept):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", trend_slope, trend_intercept)</w:t>
      </w:r>
    </w:p>
    <w:p w14:paraId="3BB46062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11E252E4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30220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val="ru-RU"/>
        </w:rPr>
        <w:t># г) Интерпретация параметров тренда и выводы</w:t>
      </w:r>
    </w:p>
    <w:p w14:paraId="3292ACA7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lastRenderedPageBreak/>
        <w:t>if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trend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>_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slope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30220A">
        <w:rPr>
          <w:rFonts w:ascii="Consolas" w:eastAsia="Times New Roman" w:hAnsi="Consolas" w:cs="Times New Roman"/>
          <w:color w:val="D57BFF"/>
          <w:sz w:val="21"/>
          <w:szCs w:val="21"/>
          <w:lang w:val="ru-RU"/>
        </w:rPr>
        <w:t>&gt;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  <w:lang w:val="ru-RU"/>
        </w:rPr>
        <w:t>0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:</w:t>
      </w:r>
    </w:p>
    <w:p w14:paraId="3FF64282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 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 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trend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>_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interpretation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30220A">
        <w:rPr>
          <w:rFonts w:ascii="Consolas" w:eastAsia="Times New Roman" w:hAnsi="Consolas" w:cs="Times New Roman"/>
          <w:color w:val="D57BFF"/>
          <w:sz w:val="21"/>
          <w:szCs w:val="21"/>
          <w:lang w:val="ru-RU"/>
        </w:rPr>
        <w:t>=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"</w:t>
      </w:r>
      <w:r w:rsidRPr="0030220A">
        <w:rPr>
          <w:rFonts w:ascii="Consolas" w:eastAsia="Times New Roman" w:hAnsi="Consolas" w:cs="Times New Roman"/>
          <w:color w:val="76C1FF"/>
          <w:sz w:val="21"/>
          <w:szCs w:val="21"/>
          <w:lang w:val="ru-RU"/>
        </w:rPr>
        <w:t>Валовой сбор картофеля увеличивается с течением времени.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"</w:t>
      </w:r>
    </w:p>
    <w:p w14:paraId="656245C6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elif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trend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>_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slope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30220A">
        <w:rPr>
          <w:rFonts w:ascii="Consolas" w:eastAsia="Times New Roman" w:hAnsi="Consolas" w:cs="Times New Roman"/>
          <w:color w:val="D57BFF"/>
          <w:sz w:val="21"/>
          <w:szCs w:val="21"/>
          <w:lang w:val="ru-RU"/>
        </w:rPr>
        <w:t>&lt;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30220A">
        <w:rPr>
          <w:rFonts w:ascii="Consolas" w:eastAsia="Times New Roman" w:hAnsi="Consolas" w:cs="Times New Roman"/>
          <w:color w:val="FFFC58"/>
          <w:sz w:val="21"/>
          <w:szCs w:val="21"/>
          <w:lang w:val="ru-RU"/>
        </w:rPr>
        <w:t>0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:</w:t>
      </w:r>
    </w:p>
    <w:p w14:paraId="061BA0E3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 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 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trend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>_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interpretation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30220A">
        <w:rPr>
          <w:rFonts w:ascii="Consolas" w:eastAsia="Times New Roman" w:hAnsi="Consolas" w:cs="Times New Roman"/>
          <w:color w:val="D57BFF"/>
          <w:sz w:val="21"/>
          <w:szCs w:val="21"/>
          <w:lang w:val="ru-RU"/>
        </w:rPr>
        <w:t>=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"</w:t>
      </w:r>
      <w:r w:rsidRPr="0030220A">
        <w:rPr>
          <w:rFonts w:ascii="Consolas" w:eastAsia="Times New Roman" w:hAnsi="Consolas" w:cs="Times New Roman"/>
          <w:color w:val="76C1FF"/>
          <w:sz w:val="21"/>
          <w:szCs w:val="21"/>
          <w:lang w:val="ru-RU"/>
        </w:rPr>
        <w:t>Валовой сбор картофеля уменьшается с течением времени.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"</w:t>
      </w:r>
    </w:p>
    <w:p w14:paraId="6CF7E3C7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else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:</w:t>
      </w:r>
    </w:p>
    <w:p w14:paraId="7CEA35C9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 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 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trend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>_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</w:rPr>
        <w:t>interpretation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30220A">
        <w:rPr>
          <w:rFonts w:ascii="Consolas" w:eastAsia="Times New Roman" w:hAnsi="Consolas" w:cs="Times New Roman"/>
          <w:color w:val="D57BFF"/>
          <w:sz w:val="21"/>
          <w:szCs w:val="21"/>
          <w:lang w:val="ru-RU"/>
        </w:rPr>
        <w:t>=</w:t>
      </w:r>
      <w:r w:rsidRPr="0030220A"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  <w:t xml:space="preserve"> 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"</w:t>
      </w:r>
      <w:r w:rsidRPr="0030220A">
        <w:rPr>
          <w:rFonts w:ascii="Consolas" w:eastAsia="Times New Roman" w:hAnsi="Consolas" w:cs="Times New Roman"/>
          <w:color w:val="76C1FF"/>
          <w:sz w:val="21"/>
          <w:szCs w:val="21"/>
          <w:lang w:val="ru-RU"/>
        </w:rPr>
        <w:t>Валовой сбор картофеля не изменяется со временем.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"</w:t>
      </w:r>
    </w:p>
    <w:p w14:paraId="401E60D2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</w:p>
    <w:p w14:paraId="68753B6B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print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("</w:t>
      </w:r>
      <w:r w:rsidRPr="0030220A">
        <w:rPr>
          <w:rFonts w:ascii="Consolas" w:eastAsia="Times New Roman" w:hAnsi="Consolas" w:cs="Times New Roman"/>
          <w:color w:val="76C1FF"/>
          <w:sz w:val="21"/>
          <w:szCs w:val="21"/>
          <w:lang w:val="ru-RU"/>
        </w:rPr>
        <w:t>г) Интерпретация параметров тренда и выводы: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 xml:space="preserve">", 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trend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_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</w:rPr>
        <w:t>interpretation</w:t>
      </w:r>
      <w:r w:rsidRPr="0030220A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)</w:t>
      </w:r>
    </w:p>
    <w:p w14:paraId="74755D9F" w14:textId="77777777" w:rsidR="0030220A" w:rsidRPr="0030220A" w:rsidRDefault="0030220A" w:rsidP="0030220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</w:p>
    <w:p w14:paraId="2B531735" w14:textId="77777777" w:rsidR="00313033" w:rsidRDefault="00313033" w:rsidP="0031303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AE1DED" w14:textId="77777777" w:rsidR="00313033" w:rsidRDefault="00313033" w:rsidP="0031303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14:paraId="0BBEE67E" w14:textId="639CFA51" w:rsidR="00313033" w:rsidRDefault="00AC7B53" w:rsidP="0031303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7B5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83BE3DF" wp14:editId="02D43BC4">
            <wp:extent cx="6152515" cy="3329305"/>
            <wp:effectExtent l="0" t="0" r="63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89A2" w14:textId="64A7FA73" w:rsidR="008C7187" w:rsidRDefault="00413B12" w:rsidP="008C718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3B1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B3FFDCC" wp14:editId="526A0960">
            <wp:extent cx="6152515" cy="676275"/>
            <wp:effectExtent l="0" t="0" r="63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CB04" w14:textId="77777777" w:rsidR="008C7187" w:rsidRDefault="008C7187" w:rsidP="008C718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1C49DE" w14:textId="2097A3C3" w:rsidR="00EB1133" w:rsidRPr="00EB1133" w:rsidRDefault="008C7187" w:rsidP="00EB113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Вывод:</w:t>
      </w:r>
    </w:p>
    <w:p w14:paraId="6EF7B8E3" w14:textId="3F68EC16" w:rsidR="00EB1133" w:rsidRPr="00EB1133" w:rsidRDefault="00EB1133" w:rsidP="00EB113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1133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задач анализа временных рядов были получены удовлетворительные ответы. Графики временных рядов построены наглядно, что позволило визуально оценить динамику изменения валового сбора винограда и картофеля. Модель регрессии была построена успешно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1133">
        <w:rPr>
          <w:rFonts w:ascii="Times New Roman" w:hAnsi="Times New Roman" w:cs="Times New Roman"/>
          <w:sz w:val="28"/>
          <w:szCs w:val="28"/>
          <w:lang w:val="ru-RU"/>
        </w:rPr>
        <w:lastRenderedPageBreak/>
        <w:t>использованием метода наименьших квадратов, и параметры уравнений тренда были рассчитаны точно.</w:t>
      </w:r>
    </w:p>
    <w:p w14:paraId="3F27D4F1" w14:textId="7EBE4B8D" w:rsidR="00EB1133" w:rsidRPr="00EB1133" w:rsidRDefault="00EB1133" w:rsidP="00EB113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1133">
        <w:rPr>
          <w:rFonts w:ascii="Times New Roman" w:hAnsi="Times New Roman" w:cs="Times New Roman"/>
          <w:sz w:val="28"/>
          <w:szCs w:val="28"/>
          <w:lang w:val="ru-RU"/>
        </w:rPr>
        <w:t>Оценка качества уравнений тренда и степени связи между переменными также выполнена, подтверждая высокую степень линейной связи между годом и валовым сбором сельскохозяйственных культур. Результаты статистической проверки позволяют сделать вывод о статистической надежности проведенного анализа.</w:t>
      </w:r>
    </w:p>
    <w:p w14:paraId="3A812EA1" w14:textId="762103B4" w:rsidR="0049658D" w:rsidRPr="00EB1133" w:rsidRDefault="00EB1133" w:rsidP="00EB113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1133">
        <w:rPr>
          <w:rFonts w:ascii="Times New Roman" w:hAnsi="Times New Roman" w:cs="Times New Roman"/>
          <w:sz w:val="28"/>
          <w:szCs w:val="28"/>
          <w:lang w:val="ru-RU"/>
        </w:rPr>
        <w:t>Таким образом, задачи были успешно выполнены с использованием методов анализа временных рядов, что подчеркивает эффективность и надежность подхода к анализу временных данных с помощью компьютера.</w:t>
      </w:r>
    </w:p>
    <w:sectPr w:rsidR="0049658D" w:rsidRPr="00EB113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066E5"/>
    <w:multiLevelType w:val="hybridMultilevel"/>
    <w:tmpl w:val="5FAE0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77"/>
    <w:rsid w:val="001811B4"/>
    <w:rsid w:val="001C6F5D"/>
    <w:rsid w:val="0030220A"/>
    <w:rsid w:val="003032F5"/>
    <w:rsid w:val="00313033"/>
    <w:rsid w:val="00413B12"/>
    <w:rsid w:val="004600C9"/>
    <w:rsid w:val="0049658D"/>
    <w:rsid w:val="006C1F9F"/>
    <w:rsid w:val="00726C11"/>
    <w:rsid w:val="008B1965"/>
    <w:rsid w:val="008C7187"/>
    <w:rsid w:val="009D208C"/>
    <w:rsid w:val="00AC7B53"/>
    <w:rsid w:val="00E61277"/>
    <w:rsid w:val="00EB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C3F25"/>
  <w15:chartTrackingRefBased/>
  <w15:docId w15:val="{0FC9C9B7-6671-45CB-805E-06F4635B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1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71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753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15</cp:revision>
  <dcterms:created xsi:type="dcterms:W3CDTF">2024-05-13T19:18:00Z</dcterms:created>
  <dcterms:modified xsi:type="dcterms:W3CDTF">2024-05-13T19:50:00Z</dcterms:modified>
</cp:coreProperties>
</file>