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9617F" w14:textId="2B962267" w:rsidR="003774C4" w:rsidRDefault="003774C4" w:rsidP="003774C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8</w:t>
      </w:r>
    </w:p>
    <w:p w14:paraId="348E1490" w14:textId="77777777" w:rsidR="003774C4" w:rsidRDefault="003774C4" w:rsidP="003774C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9B7A078" w14:textId="77777777" w:rsidR="003774C4" w:rsidRDefault="003774C4" w:rsidP="003774C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с комментариями:</w:t>
      </w:r>
    </w:p>
    <w:p w14:paraId="545FAB6A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E33A3">
        <w:rPr>
          <w:rFonts w:ascii="Cascadia Mono" w:hAnsi="Cascadia Mono" w:cs="Cascadia Mono"/>
          <w:color w:val="808080"/>
          <w:sz w:val="19"/>
          <w:szCs w:val="19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EE33A3">
        <w:rPr>
          <w:rFonts w:ascii="Cascadia Mono" w:hAnsi="Cascadia Mono" w:cs="Cascadia Mono"/>
          <w:color w:val="A31515"/>
          <w:sz w:val="19"/>
          <w:szCs w:val="19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windows</w:t>
      </w:r>
      <w:r w:rsidRPr="00EE33A3">
        <w:rPr>
          <w:rFonts w:ascii="Cascadia Mono" w:hAnsi="Cascadia Mono" w:cs="Cascadia Mono"/>
          <w:color w:val="A31515"/>
          <w:sz w:val="19"/>
          <w:szCs w:val="19"/>
          <w:lang w:val="ru-RU"/>
        </w:rPr>
        <w:t>.</w:t>
      </w:r>
      <w:r>
        <w:rPr>
          <w:rFonts w:ascii="Cascadia Mono" w:hAnsi="Cascadia Mono" w:cs="Cascadia Mono"/>
          <w:color w:val="A31515"/>
          <w:sz w:val="19"/>
          <w:szCs w:val="19"/>
        </w:rPr>
        <w:t>h</w:t>
      </w:r>
      <w:r w:rsidRPr="00EE33A3">
        <w:rPr>
          <w:rFonts w:ascii="Cascadia Mono" w:hAnsi="Cascadia Mono" w:cs="Cascadia Mono"/>
          <w:color w:val="A31515"/>
          <w:sz w:val="19"/>
          <w:szCs w:val="19"/>
          <w:lang w:val="ru-RU"/>
        </w:rPr>
        <w:t>&gt;</w:t>
      </w:r>
    </w:p>
    <w:p w14:paraId="753FD3A0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2CA6A453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0FFAE018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73A753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Глобальные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переменные</w:t>
      </w:r>
      <w:proofErr w:type="spellEnd"/>
    </w:p>
    <w:p w14:paraId="3DE6F43E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300000;</w:t>
      </w:r>
    </w:p>
    <w:p w14:paraId="6034C73D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CC4B65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второго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потока</w:t>
      </w:r>
      <w:proofErr w:type="spellEnd"/>
    </w:p>
    <w:p w14:paraId="2F755289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WINAPI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SecondThread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LPVOID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2EC1A60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j;</w:t>
      </w:r>
    </w:p>
    <w:p w14:paraId="76BCAF16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a, b = 1.0;</w:t>
      </w:r>
    </w:p>
    <w:p w14:paraId="3F95D382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71DFE715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5B10E0F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Sum = Sum + 1;</w:t>
      </w:r>
    </w:p>
    <w:p w14:paraId="647531FC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 = sin(b);</w:t>
      </w:r>
    </w:p>
    <w:p w14:paraId="7F0B76E5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5DD3409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2223F6C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6E7D958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789C6E7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A0861F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8465D5A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j;</w:t>
      </w:r>
    </w:p>
    <w:p w14:paraId="1E783CE9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a, b = 1.0;</w:t>
      </w:r>
    </w:p>
    <w:p w14:paraId="05C569C0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769996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DEEB0C3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FFF532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второго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потока</w:t>
      </w:r>
      <w:proofErr w:type="spellEnd"/>
    </w:p>
    <w:p w14:paraId="5E6E41A0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CreateThread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SecondThread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, 0,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6D87562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91C1DC5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"Failed to create thread."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EE33A3"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46AF015B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1;</w:t>
      </w:r>
    </w:p>
    <w:p w14:paraId="42D3E463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55ED8C1F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5255928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EE33A3">
        <w:rPr>
          <w:rFonts w:ascii="Cascadia Mono" w:hAnsi="Cascadia Mono" w:cs="Cascadia Mono"/>
          <w:color w:val="008000"/>
          <w:sz w:val="19"/>
          <w:szCs w:val="19"/>
          <w:lang w:val="ru-RU"/>
        </w:rPr>
        <w:t>// Основной поток выполнения</w:t>
      </w:r>
    </w:p>
    <w:p w14:paraId="54DA097B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4BAA8521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7C22DD5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Sum = Sum - 1;</w:t>
      </w:r>
    </w:p>
    <w:p w14:paraId="1F654555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 = sin(b);</w:t>
      </w:r>
    </w:p>
    <w:p w14:paraId="0B219883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22E489C5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EE33A3"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Sum</w:t>
      </w: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EE33A3"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EE33A3">
        <w:rPr>
          <w:rFonts w:ascii="Cascadia Mono" w:hAnsi="Cascadia Mono" w:cs="Cascadia Mono"/>
          <w:color w:val="A31515"/>
          <w:sz w:val="19"/>
          <w:szCs w:val="19"/>
          <w:lang w:val="ru-RU"/>
        </w:rPr>
        <w:t>" "</w:t>
      </w: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34861C8A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1801A909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12BE7C03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EE33A3">
        <w:rPr>
          <w:rFonts w:ascii="Cascadia Mono" w:hAnsi="Cascadia Mono" w:cs="Cascadia Mono"/>
          <w:color w:val="008000"/>
          <w:sz w:val="19"/>
          <w:szCs w:val="19"/>
          <w:lang w:val="ru-RU"/>
        </w:rPr>
        <w:t>// Ожидание завершения второго потока</w:t>
      </w:r>
    </w:p>
    <w:p w14:paraId="30A84C58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WaitForSingleObject</w:t>
      </w:r>
      <w:proofErr w:type="spellEnd"/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INFINITE</w:t>
      </w: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438589DC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7506981B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EE33A3">
        <w:rPr>
          <w:rFonts w:ascii="Cascadia Mono" w:hAnsi="Cascadia Mono" w:cs="Cascadia Mono"/>
          <w:color w:val="008000"/>
          <w:sz w:val="19"/>
          <w:szCs w:val="19"/>
          <w:lang w:val="ru-RU"/>
        </w:rPr>
        <w:t xml:space="preserve">// Печать конечного значения </w:t>
      </w:r>
      <w:r>
        <w:rPr>
          <w:rFonts w:ascii="Cascadia Mono" w:hAnsi="Cascadia Mono" w:cs="Cascadia Mono"/>
          <w:color w:val="008000"/>
          <w:sz w:val="19"/>
          <w:szCs w:val="19"/>
        </w:rPr>
        <w:t>Sum</w:t>
      </w:r>
    </w:p>
    <w:p w14:paraId="19064630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0BF5503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2D290E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EE33A3">
        <w:rPr>
          <w:rFonts w:ascii="Cascadia Mono" w:hAnsi="Cascadia Mono" w:cs="Cascadia Mono"/>
          <w:color w:val="008000"/>
          <w:sz w:val="19"/>
          <w:szCs w:val="19"/>
          <w:lang w:val="ru-RU"/>
        </w:rPr>
        <w:t>// Закрытие дескриптора потока</w:t>
      </w:r>
    </w:p>
    <w:p w14:paraId="4A8CFD8A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1DE76FDA" w14:textId="77777777" w:rsidR="00EE33A3" w:rsidRP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52BAB411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E33A3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F9AE104" w14:textId="77777777" w:rsidR="00EE33A3" w:rsidRDefault="00EE33A3" w:rsidP="00EE33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493F25D" w14:textId="77777777" w:rsidR="003774C4" w:rsidRDefault="003774C4" w:rsidP="003774C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A11771B" w14:textId="77777777" w:rsidR="00EE33A3" w:rsidRPr="00EE33A3" w:rsidRDefault="00EE33A3" w:rsidP="00EE33A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33A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Глобальные переменные: </w:t>
      </w:r>
      <w:proofErr w:type="spellStart"/>
      <w:r w:rsidRPr="00EE33A3">
        <w:rPr>
          <w:rFonts w:ascii="Times New Roman" w:hAnsi="Times New Roman" w:cs="Times New Roman"/>
          <w:sz w:val="28"/>
          <w:szCs w:val="28"/>
          <w:lang w:val="ru-RU"/>
        </w:rPr>
        <w:t>Sum</w:t>
      </w:r>
      <w:proofErr w:type="spellEnd"/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подсчета, </w:t>
      </w:r>
      <w:proofErr w:type="spellStart"/>
      <w:r w:rsidRPr="00EE33A3">
        <w:rPr>
          <w:rFonts w:ascii="Times New Roman" w:hAnsi="Times New Roman" w:cs="Times New Roman"/>
          <w:sz w:val="28"/>
          <w:szCs w:val="28"/>
          <w:lang w:val="ru-RU"/>
        </w:rPr>
        <w:t>iNumber</w:t>
      </w:r>
      <w:proofErr w:type="spellEnd"/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EE33A3">
        <w:rPr>
          <w:rFonts w:ascii="Times New Roman" w:hAnsi="Times New Roman" w:cs="Times New Roman"/>
          <w:sz w:val="28"/>
          <w:szCs w:val="28"/>
          <w:lang w:val="ru-RU"/>
        </w:rPr>
        <w:t>jNumber</w:t>
      </w:r>
      <w:proofErr w:type="spellEnd"/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 определяют количество итераций в циклах.</w:t>
      </w:r>
    </w:p>
    <w:p w14:paraId="5B12FB1B" w14:textId="77777777" w:rsidR="00EE33A3" w:rsidRPr="00EE33A3" w:rsidRDefault="00EE33A3" w:rsidP="00EE33A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Функция второго потока: </w:t>
      </w:r>
      <w:proofErr w:type="spellStart"/>
      <w:r w:rsidRPr="00EE33A3">
        <w:rPr>
          <w:rFonts w:ascii="Times New Roman" w:hAnsi="Times New Roman" w:cs="Times New Roman"/>
          <w:sz w:val="28"/>
          <w:szCs w:val="28"/>
          <w:lang w:val="ru-RU"/>
        </w:rPr>
        <w:t>SecondThread</w:t>
      </w:r>
      <w:proofErr w:type="spellEnd"/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цикл, увеличивая </w:t>
      </w:r>
      <w:proofErr w:type="spellStart"/>
      <w:r w:rsidRPr="00EE33A3">
        <w:rPr>
          <w:rFonts w:ascii="Times New Roman" w:hAnsi="Times New Roman" w:cs="Times New Roman"/>
          <w:sz w:val="28"/>
          <w:szCs w:val="28"/>
          <w:lang w:val="ru-RU"/>
        </w:rPr>
        <w:t>Sum</w:t>
      </w:r>
      <w:proofErr w:type="spellEnd"/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 и вычисляя синус.</w:t>
      </w:r>
    </w:p>
    <w:p w14:paraId="023832C6" w14:textId="77777777" w:rsidR="00EE33A3" w:rsidRPr="00EE33A3" w:rsidRDefault="00EE33A3" w:rsidP="00EE33A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Создание второго потока: </w:t>
      </w:r>
      <w:proofErr w:type="spellStart"/>
      <w:r w:rsidRPr="00EE33A3">
        <w:rPr>
          <w:rFonts w:ascii="Times New Roman" w:hAnsi="Times New Roman" w:cs="Times New Roman"/>
          <w:sz w:val="28"/>
          <w:szCs w:val="28"/>
          <w:lang w:val="ru-RU"/>
        </w:rPr>
        <w:t>CreateThread</w:t>
      </w:r>
      <w:proofErr w:type="spellEnd"/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 создает второй поток. Если создание потока не удается, выводится сообщение об ошибке.</w:t>
      </w:r>
    </w:p>
    <w:p w14:paraId="410081FD" w14:textId="77777777" w:rsidR="00EE33A3" w:rsidRPr="00EE33A3" w:rsidRDefault="00EE33A3" w:rsidP="00EE33A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Основной поток выполнения: Основной поток выполняет цикл, уменьшая </w:t>
      </w:r>
      <w:proofErr w:type="spellStart"/>
      <w:r w:rsidRPr="00EE33A3">
        <w:rPr>
          <w:rFonts w:ascii="Times New Roman" w:hAnsi="Times New Roman" w:cs="Times New Roman"/>
          <w:sz w:val="28"/>
          <w:szCs w:val="28"/>
          <w:lang w:val="ru-RU"/>
        </w:rPr>
        <w:t>Sum</w:t>
      </w:r>
      <w:proofErr w:type="spellEnd"/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 и вычисляя синус.</w:t>
      </w:r>
    </w:p>
    <w:p w14:paraId="4B879942" w14:textId="77777777" w:rsidR="00EE33A3" w:rsidRPr="00EE33A3" w:rsidRDefault="00EE33A3" w:rsidP="00EE33A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Ожидание завершения второго потока: </w:t>
      </w:r>
      <w:proofErr w:type="spellStart"/>
      <w:r w:rsidRPr="00EE33A3">
        <w:rPr>
          <w:rFonts w:ascii="Times New Roman" w:hAnsi="Times New Roman" w:cs="Times New Roman"/>
          <w:sz w:val="28"/>
          <w:szCs w:val="28"/>
          <w:lang w:val="ru-RU"/>
        </w:rPr>
        <w:t>WaitForSingleObject</w:t>
      </w:r>
      <w:proofErr w:type="spellEnd"/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 ожидает завершения выполнения второго потока.</w:t>
      </w:r>
    </w:p>
    <w:p w14:paraId="2C0F5B5C" w14:textId="77777777" w:rsidR="00EE33A3" w:rsidRPr="00EE33A3" w:rsidRDefault="00EE33A3" w:rsidP="00EE33A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Печать конечного значения </w:t>
      </w:r>
      <w:proofErr w:type="spellStart"/>
      <w:r w:rsidRPr="00EE33A3">
        <w:rPr>
          <w:rFonts w:ascii="Times New Roman" w:hAnsi="Times New Roman" w:cs="Times New Roman"/>
          <w:sz w:val="28"/>
          <w:szCs w:val="28"/>
          <w:lang w:val="ru-RU"/>
        </w:rPr>
        <w:t>Sum</w:t>
      </w:r>
      <w:proofErr w:type="spellEnd"/>
      <w:proofErr w:type="gramStart"/>
      <w:r w:rsidRPr="00EE33A3">
        <w:rPr>
          <w:rFonts w:ascii="Times New Roman" w:hAnsi="Times New Roman" w:cs="Times New Roman"/>
          <w:sz w:val="28"/>
          <w:szCs w:val="28"/>
          <w:lang w:val="ru-RU"/>
        </w:rPr>
        <w:t>: Печатает</w:t>
      </w:r>
      <w:proofErr w:type="gramEnd"/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 значение </w:t>
      </w:r>
      <w:proofErr w:type="spellStart"/>
      <w:r w:rsidRPr="00EE33A3">
        <w:rPr>
          <w:rFonts w:ascii="Times New Roman" w:hAnsi="Times New Roman" w:cs="Times New Roman"/>
          <w:sz w:val="28"/>
          <w:szCs w:val="28"/>
          <w:lang w:val="ru-RU"/>
        </w:rPr>
        <w:t>Sum</w:t>
      </w:r>
      <w:proofErr w:type="spellEnd"/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 после завершения обоих потоков.</w:t>
      </w:r>
    </w:p>
    <w:p w14:paraId="13D6F16E" w14:textId="64309EDA" w:rsidR="00EE33A3" w:rsidRDefault="00EE33A3" w:rsidP="00EE33A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Закрытие дескриптора потока: </w:t>
      </w:r>
      <w:proofErr w:type="spellStart"/>
      <w:r w:rsidRPr="00EE33A3">
        <w:rPr>
          <w:rFonts w:ascii="Times New Roman" w:hAnsi="Times New Roman" w:cs="Times New Roman"/>
          <w:sz w:val="28"/>
          <w:szCs w:val="28"/>
          <w:lang w:val="ru-RU"/>
        </w:rPr>
        <w:t>CloseHandle</w:t>
      </w:r>
      <w:proofErr w:type="spellEnd"/>
      <w:r w:rsidRPr="00EE33A3">
        <w:rPr>
          <w:rFonts w:ascii="Times New Roman" w:hAnsi="Times New Roman" w:cs="Times New Roman"/>
          <w:sz w:val="28"/>
          <w:szCs w:val="28"/>
          <w:lang w:val="ru-RU"/>
        </w:rPr>
        <w:t xml:space="preserve"> закрывает дескриптор второго потока для освобождения ресурсов.</w:t>
      </w:r>
    </w:p>
    <w:p w14:paraId="5AC59A4C" w14:textId="77777777" w:rsidR="003774C4" w:rsidRDefault="003774C4" w:rsidP="003774C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9BD3E82" w14:textId="4F2F5EC0" w:rsidR="003774C4" w:rsidRDefault="004957A7" w:rsidP="003774C4">
      <w:pPr>
        <w:rPr>
          <w:lang w:val="ru-RU"/>
        </w:rPr>
      </w:pPr>
      <w:r w:rsidRPr="004957A7">
        <w:rPr>
          <w:lang w:val="ru-RU"/>
        </w:rPr>
        <w:drawing>
          <wp:inline distT="0" distB="0" distL="0" distR="0" wp14:anchorId="6752C044" wp14:editId="6CA6ECB5">
            <wp:extent cx="4925112" cy="42868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ADD0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139E9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3139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39E9">
        <w:rPr>
          <w:rFonts w:ascii="Times New Roman" w:hAnsi="Times New Roman" w:cs="Times New Roman"/>
          <w:sz w:val="28"/>
          <w:szCs w:val="28"/>
          <w:lang w:val="ru-RU"/>
        </w:rPr>
        <w:t>симофор</w:t>
      </w:r>
      <w:proofErr w:type="spellEnd"/>
      <w:r w:rsidRPr="003139E9">
        <w:rPr>
          <w:rFonts w:ascii="Times New Roman" w:hAnsi="Times New Roman" w:cs="Times New Roman"/>
          <w:sz w:val="28"/>
          <w:szCs w:val="28"/>
        </w:rPr>
        <w:t>:</w:t>
      </w:r>
      <w:r w:rsidRPr="003139E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53D5CA18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4BB6EA23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cmath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43411E60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3724AA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Глобальные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переменные</w:t>
      </w:r>
      <w:proofErr w:type="spellEnd"/>
    </w:p>
    <w:p w14:paraId="428654CA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=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300000;</w:t>
      </w:r>
    </w:p>
    <w:p w14:paraId="366FAAB7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hFirstSemaphore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hSecondSemaphore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F50672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0526B1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второго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потока</w:t>
      </w:r>
      <w:proofErr w:type="spellEnd"/>
    </w:p>
    <w:p w14:paraId="1BAA4811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WINAPI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SecondThread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LPVOID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E9B8013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j;</w:t>
      </w:r>
    </w:p>
    <w:p w14:paraId="5E8D592E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a, b = 1.0;</w:t>
      </w:r>
    </w:p>
    <w:p w14:paraId="6FA31259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5E03DBF6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WaitForSingleObject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hSecondSemaphore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INFINITE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Ожидание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разрешения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второго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семафора</w:t>
      </w:r>
      <w:proofErr w:type="spellEnd"/>
    </w:p>
    <w:p w14:paraId="551A617B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01A81D9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Sum = Sum + 1;</w:t>
      </w:r>
    </w:p>
    <w:p w14:paraId="43F45DB0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 = sin(b);</w:t>
      </w:r>
    </w:p>
    <w:p w14:paraId="10BB0C85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2DC0D26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ReleaseSemaphore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hFirstSemaphore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1,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Освобождение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первого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семафора</w:t>
      </w:r>
      <w:proofErr w:type="spellEnd"/>
    </w:p>
    <w:p w14:paraId="7EF16BE7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EC57BED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92FE214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D00EED5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D74BDA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985C84E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j;</w:t>
      </w:r>
    </w:p>
    <w:p w14:paraId="7C623791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EFAB0B5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59F37C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a, b = 1.0;</w:t>
      </w:r>
    </w:p>
    <w:p w14:paraId="5FDEACD1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98C6C8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семафоров</w:t>
      </w:r>
      <w:proofErr w:type="spellEnd"/>
    </w:p>
    <w:p w14:paraId="0C0EE656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hFirstSemaphore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CreateSemaphore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0, 1,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MyFirstSemaphore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2A73880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hSecondSemaphore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CreateSemaphore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1, 1,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MySecondSemaphore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42F565F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116C7B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второго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потока</w:t>
      </w:r>
      <w:proofErr w:type="spellEnd"/>
    </w:p>
    <w:p w14:paraId="327B68BA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CreateThread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SecondThread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, 0,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IDThread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36D6A55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79512A6" w14:textId="77777777" w:rsidR="003139E9" w:rsidRP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"Failed to create thread."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3139E9"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 w:rsidRPr="003139E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3139E9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 w:rsidRPr="003139E9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0CF946FF" w14:textId="77777777" w:rsidR="003139E9" w:rsidRP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3139E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3139E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1;</w:t>
      </w:r>
    </w:p>
    <w:p w14:paraId="52254C33" w14:textId="77777777" w:rsidR="003139E9" w:rsidRP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3139E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}</w:t>
      </w:r>
    </w:p>
    <w:p w14:paraId="7BE916C4" w14:textId="77777777" w:rsidR="003139E9" w:rsidRP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81B6007" w14:textId="77777777" w:rsidR="003139E9" w:rsidRP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3139E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3139E9">
        <w:rPr>
          <w:rFonts w:ascii="Cascadia Mono" w:hAnsi="Cascadia Mono" w:cs="Cascadia Mono"/>
          <w:color w:val="008000"/>
          <w:sz w:val="19"/>
          <w:szCs w:val="19"/>
          <w:lang w:val="ru-RU"/>
        </w:rPr>
        <w:t>// Основной поток выполнения</w:t>
      </w:r>
    </w:p>
    <w:p w14:paraId="0D3FCC14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139E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6384E571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WaitForSingleObject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hFirstSemaphore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INFINITE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Ожидание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разрешения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от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первого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семафора</w:t>
      </w:r>
      <w:proofErr w:type="spellEnd"/>
    </w:p>
    <w:p w14:paraId="7C631982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0D67AEE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Sum = Sum - 1;</w:t>
      </w:r>
    </w:p>
    <w:p w14:paraId="3F36A2C0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 = sin(b);</w:t>
      </w:r>
    </w:p>
    <w:p w14:paraId="2E0E72A0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B501F04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C2D3D0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ReleaseSemaphore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hSecondSemaphore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1,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Освобождение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второго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семафора</w:t>
      </w:r>
      <w:proofErr w:type="spellEnd"/>
    </w:p>
    <w:p w14:paraId="0C44BA0B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3A1E58D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F03CD9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WaitForSingleObject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INFINITE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Ожидание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завершения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второго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потока</w:t>
      </w:r>
      <w:proofErr w:type="spellEnd"/>
    </w:p>
    <w:p w14:paraId="7F5B1683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7B9CF1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Закрытие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дескрипторов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семафоров</w:t>
      </w:r>
      <w:proofErr w:type="spellEnd"/>
    </w:p>
    <w:p w14:paraId="7540C568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hFirstSemaphore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0E20A49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hSecondSemaphore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AB174C1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D8C89C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94E0DD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83501C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DA50322" w14:textId="77777777" w:rsidR="003139E9" w:rsidRDefault="003139E9" w:rsidP="003139E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46A73BC" w14:textId="7DEBAAC0" w:rsidR="00F01117" w:rsidRDefault="00207F1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5E03DA6E" w14:textId="79F94F9F" w:rsidR="00207F1D" w:rsidRPr="003139E9" w:rsidRDefault="00207F1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07F1D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C709127" wp14:editId="357D71E4">
            <wp:extent cx="2467319" cy="32389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F1D" w:rsidRPr="003139E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898"/>
    <w:rsid w:val="00207F1D"/>
    <w:rsid w:val="003139E9"/>
    <w:rsid w:val="003774C4"/>
    <w:rsid w:val="004957A7"/>
    <w:rsid w:val="00E51898"/>
    <w:rsid w:val="00EE33A3"/>
    <w:rsid w:val="00F0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329C2"/>
  <w15:chartTrackingRefBased/>
  <w15:docId w15:val="{EE311F88-3A57-45A1-84B4-3F53F7765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4C4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3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6</cp:revision>
  <dcterms:created xsi:type="dcterms:W3CDTF">2024-05-22T07:55:00Z</dcterms:created>
  <dcterms:modified xsi:type="dcterms:W3CDTF">2024-05-22T08:10:00Z</dcterms:modified>
</cp:coreProperties>
</file>