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6692D" w14:textId="578DCA49" w:rsidR="0088134C" w:rsidRDefault="004B2BC4" w:rsidP="004B2BC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Практика 2.</w:t>
      </w:r>
    </w:p>
    <w:p w14:paraId="1F3E9F6E" w14:textId="77777777" w:rsidR="004B2BC4" w:rsidRDefault="004B2BC4" w:rsidP="004B2BC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8526A5" w14:textId="0EF306DD" w:rsidR="004B2BC4" w:rsidRP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B2BC4">
        <w:rPr>
          <w:rFonts w:ascii="Times New Roman" w:hAnsi="Times New Roman" w:cs="Times New Roman"/>
          <w:sz w:val="28"/>
          <w:szCs w:val="28"/>
          <w:lang w:val="ru-RU"/>
        </w:rPr>
        <w:t>Попробуйте сами составить простую модель освещения. Предположим, что на первом рисунке в Теоретических сведениях к работе в точке падения луча L векторы нормали, падающего света и наблюдения такие:</w:t>
      </w:r>
    </w:p>
    <w:p w14:paraId="64287662" w14:textId="77777777" w:rsidR="004B2BC4" w:rsidRP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</w:rPr>
      </w:pPr>
      <w:r w:rsidRPr="004B2BC4">
        <w:rPr>
          <w:rFonts w:ascii="Times New Roman" w:hAnsi="Times New Roman" w:cs="Times New Roman"/>
          <w:sz w:val="28"/>
          <w:szCs w:val="28"/>
        </w:rPr>
        <w:t>n = j</w:t>
      </w:r>
    </w:p>
    <w:p w14:paraId="7F5283C3" w14:textId="77777777" w:rsidR="004B2BC4" w:rsidRP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</w:rPr>
      </w:pPr>
      <w:r w:rsidRPr="004B2BC4">
        <w:rPr>
          <w:rFonts w:ascii="Times New Roman" w:hAnsi="Times New Roman" w:cs="Times New Roman"/>
          <w:sz w:val="28"/>
          <w:szCs w:val="28"/>
        </w:rPr>
        <w:t>L = -i + 2j - k</w:t>
      </w:r>
    </w:p>
    <w:p w14:paraId="1B95BAD7" w14:textId="77777777" w:rsidR="004B2BC4" w:rsidRP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</w:rPr>
      </w:pPr>
      <w:r w:rsidRPr="004B2BC4">
        <w:rPr>
          <w:rFonts w:ascii="Times New Roman" w:hAnsi="Times New Roman" w:cs="Times New Roman"/>
          <w:sz w:val="28"/>
          <w:szCs w:val="28"/>
        </w:rPr>
        <w:t>S = i + 1.5j + 0.5k.</w:t>
      </w:r>
    </w:p>
    <w:p w14:paraId="5A2D8C44" w14:textId="77777777" w:rsidR="004B2BC4" w:rsidRP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BC4">
        <w:rPr>
          <w:rFonts w:ascii="Times New Roman" w:hAnsi="Times New Roman" w:cs="Times New Roman"/>
          <w:sz w:val="28"/>
          <w:szCs w:val="28"/>
          <w:lang w:val="ru-RU"/>
        </w:rPr>
        <w:t>Пусть на сцене находится только один объект, d = 0, К = 1 и интенсивность источника будет в 10 раз больше, чем интенсивность рассеянного света, то есть Ia = 1, а Il = 10. Объект имеет блестящую металлическую поверхность, поэтому в основном свет будет отражаться зеркально.</w:t>
      </w:r>
    </w:p>
    <w:p w14:paraId="206AF575" w14:textId="77777777" w:rsidR="004B2BC4" w:rsidRP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282E60" w14:textId="42573A6F" w:rsid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BC4">
        <w:rPr>
          <w:rFonts w:ascii="Times New Roman" w:hAnsi="Times New Roman" w:cs="Times New Roman"/>
          <w:sz w:val="28"/>
          <w:szCs w:val="28"/>
          <w:lang w:val="ru-RU"/>
        </w:rPr>
        <w:t>Пусть ks= 0.8, ka = kd = 0.15 и n = 5. Заметим, что ks + kd = 0.95, то есть 5% энергии источника поглощается.</w:t>
      </w:r>
    </w:p>
    <w:p w14:paraId="7917C7C1" w14:textId="77777777" w:rsid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4DEC09" w14:textId="028EBB39" w:rsid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4BEC2D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numpy 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as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</w:p>
    <w:p w14:paraId="68B05456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4FA046DA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n_vector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.array([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])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</w:t>
      </w:r>
    </w:p>
    <w:p w14:paraId="52CAEA58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L_vector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.array([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-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2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-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])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</w:t>
      </w:r>
    </w:p>
    <w:p w14:paraId="4D8D00F1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S_vector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.array([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1.5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0.5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])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</w:t>
      </w:r>
    </w:p>
    <w:p w14:paraId="356A08A0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3FD9AB41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Ia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1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     </w:t>
      </w:r>
    </w:p>
    <w:p w14:paraId="1C8BC13F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Il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10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    </w:t>
      </w:r>
    </w:p>
    <w:p w14:paraId="38813F31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51620235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ka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0.15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  </w:t>
      </w:r>
    </w:p>
    <w:p w14:paraId="37FB8911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kd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0.15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  </w:t>
      </w:r>
    </w:p>
    <w:p w14:paraId="47C61489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ks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0.8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   </w:t>
      </w:r>
    </w:p>
    <w:p w14:paraId="150EB0ED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n_phong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5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</w:t>
      </w:r>
    </w:p>
    <w:p w14:paraId="6FA62FD0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558535D9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n_vector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/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>linalg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.norm(n_vector)</w:t>
      </w:r>
    </w:p>
    <w:p w14:paraId="726FA643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L_vector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L_vector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/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>linalg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.norm(L_vector)</w:t>
      </w:r>
    </w:p>
    <w:p w14:paraId="404A4FC7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S_vector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S_vector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/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np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>linalg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.norm(S_vector)</w:t>
      </w:r>
    </w:p>
    <w:p w14:paraId="7DE34D72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141F0B8C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dot_nl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 xml:space="preserve">max(np.dot(n_vector, L_vector),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</w:t>
      </w:r>
    </w:p>
    <w:p w14:paraId="060ABA87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lastRenderedPageBreak/>
        <w:t xml:space="preserve">diffuse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kd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*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Il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*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dot_nl</w:t>
      </w:r>
    </w:p>
    <w:p w14:paraId="64A27727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47C1F027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R_vector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2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*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dot_nl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*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n_vector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-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L_vector  </w:t>
      </w:r>
    </w:p>
    <w:p w14:paraId="7626F1F7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dot_rs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 xml:space="preserve">max(np.dot(R_vector, S_vector), </w:t>
      </w:r>
      <w:r w:rsidRPr="00C278CB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 </w:t>
      </w:r>
    </w:p>
    <w:p w14:paraId="4F1D7CDA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specular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ks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*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Il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*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(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dot_rs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**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n_phong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394B953B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23A8D0B4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ambient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ka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*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Ia</w:t>
      </w:r>
    </w:p>
    <w:p w14:paraId="1E5B3BD2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2D12A422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I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ambient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+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diffuse </w:t>
      </w:r>
      <w:r w:rsidRPr="00C278CB">
        <w:rPr>
          <w:rFonts w:ascii="Consolas" w:eastAsia="Times New Roman" w:hAnsi="Consolas" w:cs="Times New Roman"/>
          <w:color w:val="D57BFF"/>
          <w:sz w:val="21"/>
          <w:szCs w:val="21"/>
        </w:rPr>
        <w:t>+</w:t>
      </w:r>
      <w:r w:rsidRPr="00C278C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specular</w:t>
      </w:r>
    </w:p>
    <w:p w14:paraId="3F2F72B6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1A50791A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print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("</w:t>
      </w:r>
      <w:r w:rsidRPr="00C278CB">
        <w:rPr>
          <w:rFonts w:ascii="Consolas" w:eastAsia="Times New Roman" w:hAnsi="Consolas" w:cs="Times New Roman"/>
          <w:color w:val="76C1FF"/>
          <w:sz w:val="21"/>
          <w:szCs w:val="21"/>
          <w:lang w:val="ru-RU"/>
        </w:rPr>
        <w:t>Интенсивность освещения на поверхности объекта: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 xml:space="preserve">", 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</w:rPr>
        <w:t>I</w:t>
      </w:r>
      <w:r w:rsidRPr="00C278CB">
        <w:rPr>
          <w:rFonts w:ascii="Consolas" w:eastAsia="Times New Roman" w:hAnsi="Consolas" w:cs="Times New Roman"/>
          <w:color w:val="00B0FF"/>
          <w:sz w:val="21"/>
          <w:szCs w:val="21"/>
          <w:lang w:val="ru-RU"/>
        </w:rPr>
        <w:t>)</w:t>
      </w:r>
    </w:p>
    <w:p w14:paraId="1C428AC7" w14:textId="77777777" w:rsidR="00C278CB" w:rsidRPr="00C278CB" w:rsidRDefault="00C278CB" w:rsidP="00C278C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  <w:lang w:val="ru-RU"/>
        </w:rPr>
      </w:pPr>
    </w:p>
    <w:p w14:paraId="7E0B6DAC" w14:textId="77777777" w:rsidR="004B2BC4" w:rsidRDefault="004B2BC4" w:rsidP="004B2B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CB3A24" w14:textId="2ACE6F51" w:rsidR="00C278CB" w:rsidRPr="004B2BC4" w:rsidRDefault="00C278CB" w:rsidP="004B2B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72684D" w:rsidRPr="0072684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914540" wp14:editId="7C1A8562">
            <wp:extent cx="6030167" cy="285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8CB" w:rsidRPr="004B2BC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67"/>
    <w:rsid w:val="004B2BC4"/>
    <w:rsid w:val="0072684D"/>
    <w:rsid w:val="0088134C"/>
    <w:rsid w:val="008D6567"/>
    <w:rsid w:val="00C2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9650"/>
  <w15:chartTrackingRefBased/>
  <w15:docId w15:val="{FF145AB7-0CDA-4EC6-8F5F-D4E43123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6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dcterms:created xsi:type="dcterms:W3CDTF">2024-10-30T11:56:00Z</dcterms:created>
  <dcterms:modified xsi:type="dcterms:W3CDTF">2024-10-30T11:59:00Z</dcterms:modified>
</cp:coreProperties>
</file>