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165" w:type="dxa"/>
        <w:tblLook w:val="04A0" w:firstRow="1" w:lastRow="0" w:firstColumn="1" w:lastColumn="0" w:noHBand="0" w:noVBand="1"/>
      </w:tblPr>
      <w:tblGrid>
        <w:gridCol w:w="2833"/>
        <w:gridCol w:w="2833"/>
        <w:gridCol w:w="2833"/>
        <w:gridCol w:w="2833"/>
        <w:gridCol w:w="2833"/>
      </w:tblGrid>
      <w:tr w:rsidR="002353F7" w:rsidRPr="009A0DC1" w14:paraId="075E47C3" w14:textId="77777777" w:rsidTr="000E1247">
        <w:trPr>
          <w:trHeight w:val="3393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D9139EC" w14:textId="2041BDDA" w:rsidR="0081328C" w:rsidRPr="009A0DC1" w:rsidRDefault="003B4DEC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sz w:val="24"/>
                <w:szCs w:val="24"/>
              </w:rPr>
              <w:t>Ключевые партнеры</w:t>
            </w:r>
          </w:p>
          <w:p w14:paraId="49B17E15" w14:textId="65644352" w:rsidR="00CA345C" w:rsidRPr="009A0DC1" w:rsidRDefault="00CA345C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Издательства (Эксмо, АСТ, Питер)</w:t>
            </w:r>
          </w:p>
          <w:p w14:paraId="393EBE93" w14:textId="3FAD8C82" w:rsidR="00CA345C" w:rsidRPr="009A0DC1" w:rsidRDefault="00CA345C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Оптовые поставщики канцтоваров</w:t>
            </w:r>
          </w:p>
          <w:p w14:paraId="63D733FC" w14:textId="5D9F347D" w:rsidR="003B4DEC" w:rsidRPr="009A0DC1" w:rsidRDefault="00CA345C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Хостинг-провайдер (для сайта)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AD1E" w14:textId="77777777" w:rsidR="002353F7" w:rsidRPr="009A0DC1" w:rsidRDefault="0081328C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sz w:val="24"/>
                <w:szCs w:val="24"/>
              </w:rPr>
              <w:t>Ключевые виды деятельности</w:t>
            </w:r>
          </w:p>
          <w:p w14:paraId="35B4B56B" w14:textId="42CF37B0" w:rsidR="00D56EE9" w:rsidRPr="009A0DC1" w:rsidRDefault="00D56EE9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Закупка и логистика товаров</w:t>
            </w:r>
          </w:p>
          <w:p w14:paraId="70A0AA3A" w14:textId="449AC30D" w:rsidR="00D56EE9" w:rsidRPr="009A0DC1" w:rsidRDefault="00D56EE9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Выкладка товара и мерчандайзинг</w:t>
            </w:r>
          </w:p>
          <w:p w14:paraId="5EAF6389" w14:textId="3DBAA331" w:rsidR="00D56EE9" w:rsidRPr="009A0DC1" w:rsidRDefault="00D56EE9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Обслуживание покупателей</w:t>
            </w:r>
          </w:p>
          <w:p w14:paraId="51F24009" w14:textId="5076F211" w:rsidR="0081328C" w:rsidRPr="009A0DC1" w:rsidRDefault="00D56EE9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Управление онлайн-каналом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FB9B5B2" w14:textId="77777777" w:rsidR="002353F7" w:rsidRPr="009A0DC1" w:rsidRDefault="00C93B4E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sz w:val="24"/>
                <w:szCs w:val="24"/>
              </w:rPr>
              <w:t>Ценностные предложения</w:t>
            </w:r>
          </w:p>
          <w:p w14:paraId="245BE23E" w14:textId="3AF63CB0" w:rsidR="00C93B4E" w:rsidRPr="009A0DC1" w:rsidRDefault="00C93B4E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Широкий ассортимент книг (новинки, бестселлеры, классика)</w:t>
            </w:r>
          </w:p>
          <w:p w14:paraId="74033D76" w14:textId="53755324" w:rsidR="00C93B4E" w:rsidRPr="009A0DC1" w:rsidRDefault="00C93B4E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Доступные цены (на 5-10% ниже сетевых конкурентов)</w:t>
            </w:r>
          </w:p>
          <w:p w14:paraId="3B59C902" w14:textId="7B397C91" w:rsidR="00C93B4E" w:rsidRPr="009A0DC1" w:rsidRDefault="00C93B4E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Удобное расположение в жилом районе</w:t>
            </w:r>
          </w:p>
          <w:p w14:paraId="558F6BEA" w14:textId="58DD45F6" w:rsidR="00C93B4E" w:rsidRPr="009A0DC1" w:rsidRDefault="00C93B4E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Программа лояльности (накопительная скидка)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A2CB" w14:textId="50E69088" w:rsidR="002353F7" w:rsidRDefault="00F743F0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Отношение</w:t>
            </w:r>
            <w:r w:rsidR="00D5758D" w:rsidRPr="00D5758D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потребителями</w:t>
            </w:r>
          </w:p>
          <w:p w14:paraId="13186985" w14:textId="6E8AD865" w:rsidR="00D5758D" w:rsidRPr="00D5758D" w:rsidRDefault="00D5758D" w:rsidP="00D5758D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D5758D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Персональное обслуживание</w:t>
            </w:r>
          </w:p>
          <w:p w14:paraId="2A94BD47" w14:textId="5ABA7D6B" w:rsidR="00D5758D" w:rsidRPr="00D5758D" w:rsidRDefault="00D5758D" w:rsidP="00D5758D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D5758D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Консультации по подбору книг</w:t>
            </w:r>
          </w:p>
          <w:p w14:paraId="7A2BD741" w14:textId="6D3657D2" w:rsidR="00D5758D" w:rsidRPr="009A0DC1" w:rsidRDefault="00D5758D" w:rsidP="00D5758D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758D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Система обратной связи (книга жалоб/предложений)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FF4D73" w14:textId="77777777" w:rsidR="002353F7" w:rsidRDefault="009A0DC1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sz w:val="24"/>
                <w:szCs w:val="24"/>
              </w:rPr>
              <w:t>Потребительские сегменты</w:t>
            </w:r>
          </w:p>
          <w:p w14:paraId="798715B7" w14:textId="57D61BD6" w:rsidR="00E64796" w:rsidRPr="00E64796" w:rsidRDefault="00E64796" w:rsidP="00E64796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64796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Физические лица (основной сегмент): жители города 18-60 лет</w:t>
            </w:r>
          </w:p>
          <w:p w14:paraId="7EEDE45A" w14:textId="553262D9" w:rsidR="009A0DC1" w:rsidRPr="009A0DC1" w:rsidRDefault="00E64796" w:rsidP="00E64796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796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Корпоративные клиенты: школы, библиотеки (оптовые закупки учебников)</w:t>
            </w:r>
          </w:p>
        </w:tc>
      </w:tr>
      <w:tr w:rsidR="002353F7" w:rsidRPr="009A0DC1" w14:paraId="75CA3E82" w14:textId="77777777" w:rsidTr="00383E58">
        <w:trPr>
          <w:trHeight w:val="658"/>
        </w:trPr>
        <w:tc>
          <w:tcPr>
            <w:tcW w:w="28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A914" w14:textId="77777777" w:rsidR="002353F7" w:rsidRPr="009A0DC1" w:rsidRDefault="002353F7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4619" w14:textId="77777777" w:rsidR="002353F7" w:rsidRPr="009A0DC1" w:rsidRDefault="00D56EE9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sz w:val="24"/>
                <w:szCs w:val="24"/>
              </w:rPr>
              <w:t>Ключевые ресурсы</w:t>
            </w:r>
          </w:p>
          <w:p w14:paraId="4A5B2BD3" w14:textId="747681A6" w:rsidR="00C06B9A" w:rsidRPr="009A0DC1" w:rsidRDefault="00C06B9A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Торговое помещение (аренда)</w:t>
            </w:r>
          </w:p>
          <w:p w14:paraId="26AD0CEE" w14:textId="415199AB" w:rsidR="00C06B9A" w:rsidRPr="009A0DC1" w:rsidRDefault="00C06B9A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Товарные запасы (книги, канцтовары)</w:t>
            </w:r>
          </w:p>
          <w:p w14:paraId="57D5C0AE" w14:textId="5B1C7C87" w:rsidR="00C06B9A" w:rsidRPr="009A0DC1" w:rsidRDefault="00C06B9A" w:rsidP="00C93B4E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Персонал (продавцы-консультанты)</w:t>
            </w:r>
          </w:p>
          <w:p w14:paraId="0CAA48AC" w14:textId="78869C8F" w:rsidR="00D56EE9" w:rsidRPr="009A0DC1" w:rsidRDefault="00C06B9A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IT-инфраструктура (1</w:t>
            </w:r>
            <w:proofErr w:type="gramStart"/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С:Розница</w:t>
            </w:r>
            <w:proofErr w:type="gramEnd"/>
            <w:r w:rsidRPr="009A0DC1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, онлайн-касса)</w:t>
            </w:r>
          </w:p>
        </w:tc>
        <w:tc>
          <w:tcPr>
            <w:tcW w:w="28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13E" w14:textId="77777777" w:rsidR="002353F7" w:rsidRPr="009A0DC1" w:rsidRDefault="002353F7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B559" w14:textId="77777777" w:rsidR="002353F7" w:rsidRDefault="00E64796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796">
              <w:rPr>
                <w:rFonts w:ascii="Times New Roman" w:hAnsi="Times New Roman" w:cs="Times New Roman"/>
                <w:sz w:val="24"/>
                <w:szCs w:val="24"/>
              </w:rPr>
              <w:t>Каналы сбыта</w:t>
            </w:r>
          </w:p>
          <w:p w14:paraId="5C3639EE" w14:textId="26906280" w:rsidR="00E64796" w:rsidRPr="00E64796" w:rsidRDefault="00E64796" w:rsidP="00E64796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64796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Офлайн-магазин (основной канал)</w:t>
            </w:r>
          </w:p>
          <w:p w14:paraId="27594823" w14:textId="2FC42D68" w:rsidR="00E64796" w:rsidRPr="00E64796" w:rsidRDefault="00E64796" w:rsidP="00E64796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64796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Сайт интернет-магазина с самовывозом</w:t>
            </w:r>
          </w:p>
          <w:p w14:paraId="114691A9" w14:textId="13F4674D" w:rsidR="00E64796" w:rsidRPr="009A0DC1" w:rsidRDefault="00E64796" w:rsidP="00E64796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4796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Социальные сети (VK, </w:t>
            </w:r>
            <w:proofErr w:type="spellStart"/>
            <w:r w:rsidRPr="00E64796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Telegram</w:t>
            </w:r>
            <w:proofErr w:type="spellEnd"/>
            <w:r w:rsidRPr="00E64796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 xml:space="preserve"> для анонсов)</w:t>
            </w:r>
          </w:p>
        </w:tc>
        <w:tc>
          <w:tcPr>
            <w:tcW w:w="28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B6DE" w14:textId="77777777" w:rsidR="002353F7" w:rsidRPr="009A0DC1" w:rsidRDefault="002353F7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53F7" w:rsidRPr="009A0DC1" w14:paraId="0BC6EC33" w14:textId="77777777" w:rsidTr="00383E58">
        <w:trPr>
          <w:trHeight w:val="633"/>
        </w:trPr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2A08F5" w14:textId="77777777" w:rsidR="002353F7" w:rsidRDefault="00383E58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3E58">
              <w:rPr>
                <w:rFonts w:ascii="Times New Roman" w:hAnsi="Times New Roman" w:cs="Times New Roman"/>
                <w:sz w:val="24"/>
                <w:szCs w:val="24"/>
              </w:rPr>
              <w:t>Структура издержек</w:t>
            </w:r>
          </w:p>
          <w:p w14:paraId="5827FE3D" w14:textId="30DA86CA" w:rsidR="00B22560" w:rsidRPr="00B22560" w:rsidRDefault="00B22560" w:rsidP="00B22560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B22560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Аренда помещения (40%)</w:t>
            </w:r>
          </w:p>
          <w:p w14:paraId="11513DEF" w14:textId="0B78EE45" w:rsidR="00B22560" w:rsidRPr="00B22560" w:rsidRDefault="00B22560" w:rsidP="00B22560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B22560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Закупка товара (35%)</w:t>
            </w:r>
          </w:p>
          <w:p w14:paraId="74C1B025" w14:textId="3A1B00DE" w:rsidR="00B22560" w:rsidRPr="00B22560" w:rsidRDefault="00B22560" w:rsidP="00B22560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B22560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Зарплата персонала (15%)</w:t>
            </w:r>
          </w:p>
          <w:p w14:paraId="458F6FBB" w14:textId="5F232EA0" w:rsidR="00B22560" w:rsidRPr="00B22560" w:rsidRDefault="00B22560" w:rsidP="00B22560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B22560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Коммунальные платежи (5%)</w:t>
            </w:r>
          </w:p>
          <w:p w14:paraId="2ABE2F2D" w14:textId="7178C0D9" w:rsidR="00B22560" w:rsidRPr="00B22560" w:rsidRDefault="00B22560" w:rsidP="00B22560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B22560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Маркетинг (3%)</w:t>
            </w:r>
          </w:p>
          <w:p w14:paraId="1D24B478" w14:textId="77777777" w:rsidR="00B22560" w:rsidRDefault="00B22560" w:rsidP="00B22560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B22560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IT-обслуживание (2%)</w:t>
            </w:r>
          </w:p>
          <w:p w14:paraId="6ACCF597" w14:textId="6B07967A" w:rsidR="004C419F" w:rsidRPr="009A0DC1" w:rsidRDefault="004C419F" w:rsidP="00B22560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F67F24" w14:textId="77777777" w:rsidR="002353F7" w:rsidRPr="009A0DC1" w:rsidRDefault="002353F7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786777" w14:textId="77777777" w:rsidR="002353F7" w:rsidRPr="009A0DC1" w:rsidRDefault="002353F7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9568A1" w14:textId="77777777" w:rsidR="002353F7" w:rsidRDefault="00B60552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0552">
              <w:rPr>
                <w:rFonts w:ascii="Times New Roman" w:hAnsi="Times New Roman" w:cs="Times New Roman"/>
                <w:sz w:val="24"/>
                <w:szCs w:val="24"/>
              </w:rPr>
              <w:t>Потоки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поступления</w:t>
            </w:r>
            <w:r w:rsidRPr="00B60552">
              <w:rPr>
                <w:rFonts w:ascii="Times New Roman" w:hAnsi="Times New Roman" w:cs="Times New Roman"/>
                <w:sz w:val="24"/>
                <w:szCs w:val="24"/>
              </w:rPr>
              <w:t xml:space="preserve"> доходов</w:t>
            </w:r>
          </w:p>
          <w:p w14:paraId="1C0677C7" w14:textId="433BD40C" w:rsidR="004C419F" w:rsidRPr="004C419F" w:rsidRDefault="004C419F" w:rsidP="004C419F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4C419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Розничные продажи книг (70% выручки)</w:t>
            </w:r>
          </w:p>
          <w:p w14:paraId="3F2DBBD3" w14:textId="3D433B4E" w:rsidR="004C419F" w:rsidRPr="004C419F" w:rsidRDefault="004C419F" w:rsidP="004C419F">
            <w:pPr>
              <w:pStyle w:val="21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4C419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Продажи канцтоваров (25%)</w:t>
            </w:r>
          </w:p>
          <w:p w14:paraId="5025FC79" w14:textId="5653E1BB" w:rsidR="004C419F" w:rsidRPr="009A0DC1" w:rsidRDefault="004C419F" w:rsidP="004C419F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419F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Доставка (5% - платная услуга)</w:t>
            </w:r>
          </w:p>
        </w:tc>
        <w:tc>
          <w:tcPr>
            <w:tcW w:w="2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53894B" w14:textId="77777777" w:rsidR="002353F7" w:rsidRPr="009A0DC1" w:rsidRDefault="002353F7" w:rsidP="00C93B4E">
            <w:pPr>
              <w:pStyle w:val="2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1813C6" w14:textId="77777777" w:rsidR="00715A7A" w:rsidRPr="009A0DC1" w:rsidRDefault="00715A7A" w:rsidP="00C93B4E">
      <w:pPr>
        <w:rPr>
          <w:rFonts w:ascii="Times New Roman" w:hAnsi="Times New Roman"/>
          <w:sz w:val="24"/>
          <w:szCs w:val="24"/>
        </w:rPr>
      </w:pPr>
    </w:p>
    <w:sectPr w:rsidR="00715A7A" w:rsidRPr="009A0DC1" w:rsidSect="002353F7">
      <w:pgSz w:w="15840" w:h="12240" w:orient="landscape"/>
      <w:pgMar w:top="1701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EC"/>
    <w:rsid w:val="000E1247"/>
    <w:rsid w:val="002353F7"/>
    <w:rsid w:val="00383E58"/>
    <w:rsid w:val="003B4DEC"/>
    <w:rsid w:val="004678B0"/>
    <w:rsid w:val="004C419F"/>
    <w:rsid w:val="00715A7A"/>
    <w:rsid w:val="007458CF"/>
    <w:rsid w:val="0081328C"/>
    <w:rsid w:val="00872D82"/>
    <w:rsid w:val="009A0DC1"/>
    <w:rsid w:val="00B22560"/>
    <w:rsid w:val="00B60552"/>
    <w:rsid w:val="00BB22EC"/>
    <w:rsid w:val="00C06B9A"/>
    <w:rsid w:val="00C93B4E"/>
    <w:rsid w:val="00CA345C"/>
    <w:rsid w:val="00D56EE9"/>
    <w:rsid w:val="00D5758D"/>
    <w:rsid w:val="00E64796"/>
    <w:rsid w:val="00F7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A901"/>
  <w15:chartTrackingRefBased/>
  <w15:docId w15:val="{64520275-05A2-4E11-B295-355316CE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8B0"/>
    <w:pPr>
      <w:spacing w:after="200" w:line="276" w:lineRule="auto"/>
    </w:pPr>
    <w:rPr>
      <w:rFonts w:ascii="Calibri" w:eastAsia="Calibri" w:hAnsi="Calibri" w:cs="Times New Roman"/>
      <w:lang w:val="ru-RU"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8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Заголовок 2 для курсовой работы"/>
    <w:basedOn w:val="2"/>
    <w:link w:val="22"/>
    <w:qFormat/>
    <w:rsid w:val="004678B0"/>
    <w:pPr>
      <w:spacing w:before="0" w:line="240" w:lineRule="auto"/>
      <w:jc w:val="center"/>
    </w:pPr>
    <w:rPr>
      <w:b/>
      <w:color w:val="000000" w:themeColor="text1"/>
      <w:sz w:val="32"/>
    </w:rPr>
  </w:style>
  <w:style w:type="character" w:customStyle="1" w:styleId="22">
    <w:name w:val="Заголовок 2 для курсовой работы Знак"/>
    <w:basedOn w:val="20"/>
    <w:link w:val="21"/>
    <w:rsid w:val="004678B0"/>
    <w:rPr>
      <w:rFonts w:asciiTheme="majorHAnsi" w:eastAsiaTheme="majorEastAsia" w:hAnsiTheme="majorHAnsi" w:cstheme="majorBidi"/>
      <w:b/>
      <w:color w:val="000000" w:themeColor="text1"/>
      <w:sz w:val="32"/>
      <w:szCs w:val="26"/>
      <w:lang w:val="ru-RU" w:eastAsia="zh-CN"/>
    </w:rPr>
  </w:style>
  <w:style w:type="table" w:styleId="a3">
    <w:name w:val="Table Grid"/>
    <w:basedOn w:val="a1"/>
    <w:uiPriority w:val="39"/>
    <w:rsid w:val="004678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678B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20</cp:revision>
  <dcterms:created xsi:type="dcterms:W3CDTF">2025-06-26T16:41:00Z</dcterms:created>
  <dcterms:modified xsi:type="dcterms:W3CDTF">2025-06-26T16:53:00Z</dcterms:modified>
</cp:coreProperties>
</file>