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3F30202" w:rsidR="00415939" w:rsidRDefault="009342DA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Общество с ограниченной ответственностью «</w:t>
      </w:r>
      <w:r w:rsidR="006D1E56">
        <w:rPr>
          <w:rFonts w:ascii="Times New Roman" w:eastAsia="Times New Roman" w:hAnsi="Times New Roman" w:cs="Times New Roman"/>
          <w:sz w:val="28"/>
          <w:szCs w:val="28"/>
          <w:lang w:val="ru-RU"/>
        </w:rPr>
        <w:t>Анимерч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2" w14:textId="77777777" w:rsidR="00415939" w:rsidRDefault="004159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415939" w:rsidRDefault="009342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УТВЕРЖДАЮ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УТВЕРЖДАЮ</w:t>
      </w:r>
    </w:p>
    <w:p w14:paraId="00000004" w14:textId="54B9ED59" w:rsidR="00415939" w:rsidRDefault="009342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Ген. директор ОАО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Ген. директор ООО «</w:t>
      </w:r>
      <w:r w:rsidR="006D1E56">
        <w:rPr>
          <w:rFonts w:ascii="Times New Roman" w:eastAsia="Times New Roman" w:hAnsi="Times New Roman" w:cs="Times New Roman"/>
          <w:sz w:val="28"/>
          <w:szCs w:val="28"/>
          <w:lang w:val="ru-RU"/>
        </w:rPr>
        <w:t>Анимерч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5" w14:textId="77777777" w:rsidR="00415939" w:rsidRDefault="009342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«Котяткины радости»</w:t>
      </w:r>
      <w:r>
        <w:tab/>
      </w:r>
      <w:r>
        <w:tab/>
      </w:r>
    </w:p>
    <w:p w14:paraId="00000006" w14:textId="77777777" w:rsidR="00415939" w:rsidRDefault="004159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415939" w:rsidRDefault="009342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_____________/Васильева Е.Д./</w:t>
      </w:r>
      <w:r>
        <w:tab/>
      </w: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_____________/Сороколит Н.А./</w:t>
      </w:r>
    </w:p>
    <w:p w14:paraId="00000008" w14:textId="77777777" w:rsidR="00415939" w:rsidRDefault="009342DA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МП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МП</w:t>
      </w:r>
    </w:p>
    <w:p w14:paraId="00000009" w14:textId="77777777" w:rsidR="00415939" w:rsidRDefault="009342D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«___»_____________ 2025 г.</w:t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8"/>
          <w:szCs w:val="28"/>
        </w:rPr>
        <w:t>«___»_____________ 2025 г.</w:t>
      </w:r>
    </w:p>
    <w:p w14:paraId="0000000A" w14:textId="77777777" w:rsidR="00415939" w:rsidRDefault="00415939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0B" w14:textId="77777777" w:rsidR="00415939" w:rsidRDefault="00415939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0C" w14:textId="77777777" w:rsidR="00415939" w:rsidRDefault="009342DA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система</w:t>
      </w:r>
    </w:p>
    <w:p w14:paraId="0000000D" w14:textId="77777777" w:rsidR="00415939" w:rsidRDefault="009342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ОАО Ветеринарная клиника «Котяткины радости»</w:t>
      </w:r>
    </w:p>
    <w:p w14:paraId="0000000E" w14:textId="77777777" w:rsidR="00415939" w:rsidRDefault="009342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«Бонусная система»</w:t>
      </w:r>
    </w:p>
    <w:p w14:paraId="0000000F" w14:textId="77777777" w:rsidR="00415939" w:rsidRDefault="004159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415939" w:rsidRDefault="009342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ТЕХНИЧЕСКОЕ ЗАДАНИЕ </w:t>
      </w:r>
    </w:p>
    <w:p w14:paraId="00000011" w14:textId="77777777" w:rsidR="00415939" w:rsidRDefault="009342D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9 листах</w:t>
      </w:r>
    </w:p>
    <w:p w14:paraId="00000014" w14:textId="58E00B7A" w:rsidR="00415939" w:rsidRPr="00EF63DB" w:rsidRDefault="009342DA" w:rsidP="00EF63DB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br w:type="page"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Оглавление</w:t>
      </w:r>
    </w:p>
    <w:sdt>
      <w:sdtP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id w:val="-423653642"/>
        <w:docPartObj>
          <w:docPartGallery w:val="Table of Contents"/>
          <w:docPartUnique/>
        </w:docPartObj>
      </w:sdtPr>
      <w:sdtEndPr/>
      <w:sdtContent>
        <w:p w14:paraId="316D624A" w14:textId="3AB224B4" w:rsidR="009342DA" w:rsidRPr="00EF63DB" w:rsidRDefault="009342D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r w:rsidRPr="00EF63D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EF63D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EF63DB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10153799" w:history="1">
            <w:r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 Общие сведения</w:t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_Toc210153799 \h </w:instrText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0822E" w14:textId="4105DA5A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0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 Наименование системы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_Toc210153800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EFBA0" w14:textId="4B324684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1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 Основания для проведения работ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_Toc210153801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7E598" w14:textId="1643B88A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2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 Наименование организаций – Заказчика и Разработчика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_Toc210153802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C219" w14:textId="09495521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3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 Плановые сроки начала и окончания работы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_Toc210153803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616AA" w14:textId="2FB1BD76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4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 Источники и порядок финансирования.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_Toc210153804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072F0" w14:textId="6193F389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5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 Назначение и цели создания системы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_Toc210153805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D652B4" w14:textId="73C90850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6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 Назначение системы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_Toc210153806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FA46B" w14:textId="5422CD1A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7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 Цели создания системы.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_Toc210153807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3A5B1" w14:textId="2AAEA249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8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 Характеристика объектов автоматизации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_Toc210153808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844D9" w14:textId="55FC7020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09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 Требования к системе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_Toc210153809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638F5" w14:textId="43BD095C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0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 Требования к системе в целом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_Toc210153810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40038" w14:textId="1952C4FF" w:rsidR="009342DA" w:rsidRPr="00EF63DB" w:rsidRDefault="000408AA" w:rsidP="009342DA">
          <w:pPr>
            <w:pStyle w:val="3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1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4.1.1. Требования к структуре и функционированию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_Toc210153811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94FDF" w14:textId="5AE9D4EA" w:rsidR="009342DA" w:rsidRPr="00EF63DB" w:rsidRDefault="000408AA" w:rsidP="009342DA">
          <w:pPr>
            <w:pStyle w:val="3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2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4.1.2. Требования к надежности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_Toc210153812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9C439" w14:textId="2BEA5874" w:rsidR="009342DA" w:rsidRPr="00EF63DB" w:rsidRDefault="000408AA" w:rsidP="009342DA">
          <w:pPr>
            <w:pStyle w:val="3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3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4.1.3. Требования к безопасности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_Toc210153813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9B0F9" w14:textId="67055A26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4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 Требования к функциям (задачам), выполняемым системой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_Toc210153814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71A72" w14:textId="210EB985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5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 Требования к видам обеспечения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_Toc210153815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7E6707" w14:textId="7635F1B9" w:rsidR="009342DA" w:rsidRPr="00EF63DB" w:rsidRDefault="000408AA" w:rsidP="009342DA">
          <w:pPr>
            <w:pStyle w:val="3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6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4.3.1. К информационному обеспечению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_Toc210153816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32253" w14:textId="2021E437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7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 Создание и содержание работ по созданию системы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_Toc210153817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8BF7E" w14:textId="4F0EAFE9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8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 Порядок контроля и приемки системы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_Toc210153818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7097C" w14:textId="67F54C37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19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6.1. Порядок контроля работы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_Toc210153819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3A32D" w14:textId="1716C145" w:rsidR="009342DA" w:rsidRPr="00EF63DB" w:rsidRDefault="000408AA" w:rsidP="009342DA">
          <w:pPr>
            <w:pStyle w:val="2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20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6.2. Условия поставки и передачи результатов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_Toc210153820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B7D9FA" w14:textId="2C76F5D9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21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 Требования к составу и содержанию работ по подготовке объекта автоматизации к вводу системы в действие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_Toc210153821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2237C" w14:textId="2357CE3D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22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8. Требования к документации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_Toc210153822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839D1" w14:textId="44914117" w:rsidR="009342DA" w:rsidRPr="00EF63DB" w:rsidRDefault="000408AA" w:rsidP="009342DA">
          <w:pPr>
            <w:pStyle w:val="10"/>
            <w:jc w:val="right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en-US"/>
            </w:rPr>
          </w:pPr>
          <w:hyperlink w:anchor="_Toc210153823" w:history="1">
            <w:r w:rsidR="009342DA" w:rsidRPr="00EF63DB">
              <w:rPr>
                <w:rStyle w:val="a6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 Источники разработки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_Toc210153823 \h </w:instrTex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9342DA" w:rsidRPr="00EF63D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0565E" w14:textId="721EE4BC" w:rsidR="009342DA" w:rsidRDefault="009342DA" w:rsidP="009342DA">
          <w:pPr>
            <w:jc w:val="right"/>
          </w:pPr>
          <w:r w:rsidRPr="00EF63DB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7EC1BF48" w14:textId="69D43A05" w:rsidR="00415939" w:rsidRDefault="009342DA" w:rsidP="009342D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00000029" w14:textId="7AE5E8AB" w:rsidR="00415939" w:rsidRDefault="009342DA">
      <w:pPr>
        <w:pStyle w:val="1"/>
        <w:rPr>
          <w:sz w:val="28"/>
          <w:szCs w:val="28"/>
        </w:rPr>
      </w:pPr>
      <w:bookmarkStart w:id="0" w:name="_heading=h.1dap9259mrp7" w:colFirst="0" w:colLast="0"/>
      <w:bookmarkEnd w:id="0"/>
      <w:r>
        <w:lastRenderedPageBreak/>
        <w:tab/>
      </w:r>
      <w:bookmarkStart w:id="1" w:name="_Toc210153799"/>
      <w:r>
        <w:t>1. Общие сведения</w:t>
      </w:r>
      <w:bookmarkEnd w:id="1"/>
      <w:r>
        <w:rPr>
          <w:sz w:val="28"/>
          <w:szCs w:val="28"/>
        </w:rPr>
        <w:t xml:space="preserve"> </w:t>
      </w:r>
    </w:p>
    <w:p w14:paraId="0000002A" w14:textId="1B4F5E5F" w:rsidR="00415939" w:rsidRDefault="009342DA">
      <w:pPr>
        <w:pStyle w:val="2"/>
      </w:pPr>
      <w:bookmarkStart w:id="2" w:name="_heading=h.49opfze82kgk" w:colFirst="0" w:colLast="0"/>
      <w:bookmarkEnd w:id="2"/>
      <w:r>
        <w:tab/>
      </w:r>
      <w:bookmarkStart w:id="3" w:name="_Toc210153800"/>
      <w:r>
        <w:t>1.1. Наименование системы</w:t>
      </w:r>
      <w:bookmarkEnd w:id="3"/>
      <w:r>
        <w:rPr>
          <w:sz w:val="28"/>
          <w:szCs w:val="28"/>
        </w:rPr>
        <w:t xml:space="preserve"> </w:t>
      </w:r>
    </w:p>
    <w:p w14:paraId="0000002B" w14:textId="77777777" w:rsidR="00415939" w:rsidRDefault="009342DA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Полное наименование: Открытое акционерное общество Ветеринарная клиника «Котяткины радости»</w:t>
      </w:r>
    </w:p>
    <w:p w14:paraId="0000002C" w14:textId="77777777" w:rsidR="00415939" w:rsidRDefault="009342DA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Краткое наименование: ОАО «Котяткины радости», Система. </w:t>
      </w:r>
    </w:p>
    <w:p w14:paraId="0000002D" w14:textId="77777777" w:rsidR="00415939" w:rsidRDefault="009342DA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Наименование доработки: Бонусная система. </w:t>
      </w:r>
    </w:p>
    <w:p w14:paraId="0000002E" w14:textId="08C99187" w:rsidR="00415939" w:rsidRDefault="009342DA">
      <w:pPr>
        <w:pStyle w:val="2"/>
      </w:pPr>
      <w:bookmarkStart w:id="4" w:name="_heading=h.hfm4ixdhi3z5" w:colFirst="0" w:colLast="0"/>
      <w:bookmarkEnd w:id="4"/>
      <w:r>
        <w:tab/>
      </w:r>
      <w:bookmarkStart w:id="5" w:name="_Toc210153801"/>
      <w:r>
        <w:t>1.2. Основания для проведения работ</w:t>
      </w:r>
      <w:bookmarkEnd w:id="5"/>
      <w:r>
        <w:t xml:space="preserve"> </w:t>
      </w:r>
    </w:p>
    <w:p w14:paraId="0000002F" w14:textId="77777777" w:rsidR="00415939" w:rsidRDefault="009342DA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Договор на оказание услуг по доработке № 123456789 от 17.09.2025 </w:t>
      </w:r>
    </w:p>
    <w:p w14:paraId="00000030" w14:textId="12650171" w:rsidR="00415939" w:rsidRDefault="009342DA">
      <w:pPr>
        <w:pStyle w:val="2"/>
      </w:pPr>
      <w:bookmarkStart w:id="6" w:name="_heading=h.dnr8vvv8j7wz" w:colFirst="0" w:colLast="0"/>
      <w:bookmarkEnd w:id="6"/>
      <w:r>
        <w:tab/>
      </w:r>
      <w:bookmarkStart w:id="7" w:name="_Toc210153802"/>
      <w:r>
        <w:t>1.3. Наименование организаций – Заказчика и Разработчика</w:t>
      </w:r>
      <w:bookmarkEnd w:id="7"/>
    </w:p>
    <w:p w14:paraId="00000031" w14:textId="422E1115" w:rsidR="00415939" w:rsidRDefault="009342D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Заказчик: ООО «</w:t>
      </w:r>
      <w:r w:rsidR="006D1E56">
        <w:rPr>
          <w:rFonts w:ascii="Times New Roman" w:eastAsia="Times New Roman" w:hAnsi="Times New Roman" w:cs="Times New Roman"/>
          <w:sz w:val="28"/>
          <w:szCs w:val="28"/>
          <w:lang w:val="ru-RU"/>
        </w:rPr>
        <w:t>Анимерч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00000032" w14:textId="77777777" w:rsidR="00415939" w:rsidRDefault="009342D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Разработчик: ОАО «Котяткины радости»</w:t>
      </w:r>
    </w:p>
    <w:p w14:paraId="00000033" w14:textId="4D4DCCC7" w:rsidR="00415939" w:rsidRDefault="009342DA">
      <w:pPr>
        <w:pStyle w:val="2"/>
        <w:numPr>
          <w:ilvl w:val="1"/>
          <w:numId w:val="5"/>
        </w:numPr>
      </w:pPr>
      <w:bookmarkStart w:id="8" w:name="_heading=h.gexz65dyn07w" w:colFirst="0" w:colLast="0"/>
      <w:bookmarkStart w:id="9" w:name="_Toc210153803"/>
      <w:bookmarkEnd w:id="8"/>
      <w:r>
        <w:t>1.4. Плановые сроки начала и окончания работы</w:t>
      </w:r>
      <w:bookmarkEnd w:id="9"/>
    </w:p>
    <w:p w14:paraId="00000034" w14:textId="77777777" w:rsidR="00415939" w:rsidRDefault="009342D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Начало работ: 18.09.2025</w:t>
      </w:r>
    </w:p>
    <w:p w14:paraId="00000035" w14:textId="77777777" w:rsidR="00415939" w:rsidRDefault="009342DA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Окончание работ: 29.09.2025</w:t>
      </w:r>
    </w:p>
    <w:p w14:paraId="00000036" w14:textId="4B0AF02C" w:rsidR="00415939" w:rsidRDefault="009342DA">
      <w:pPr>
        <w:pStyle w:val="2"/>
        <w:numPr>
          <w:ilvl w:val="1"/>
          <w:numId w:val="5"/>
        </w:numPr>
      </w:pPr>
      <w:bookmarkStart w:id="10" w:name="_heading=h.682clxap9nsg" w:colFirst="0" w:colLast="0"/>
      <w:bookmarkStart w:id="11" w:name="_Toc210153804"/>
      <w:bookmarkEnd w:id="10"/>
      <w:r>
        <w:t>1.5. Источники и порядок финансирования.</w:t>
      </w:r>
      <w:bookmarkEnd w:id="11"/>
    </w:p>
    <w:p w14:paraId="00000037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Финансирование работ производится в соответствии с условиями Договора № 123456789 от 17.09.2025</w:t>
      </w:r>
    </w:p>
    <w:p w14:paraId="00000038" w14:textId="3FB5D9E2" w:rsidR="00415939" w:rsidRDefault="009342DA">
      <w:pPr>
        <w:pStyle w:val="1"/>
        <w:numPr>
          <w:ilvl w:val="0"/>
          <w:numId w:val="5"/>
        </w:numPr>
      </w:pPr>
      <w:bookmarkStart w:id="12" w:name="_heading=h.vdm5580bt7t" w:colFirst="0" w:colLast="0"/>
      <w:bookmarkStart w:id="13" w:name="_Toc210153805"/>
      <w:bookmarkEnd w:id="12"/>
      <w:r>
        <w:t>2. Назначение и цели создания системы</w:t>
      </w:r>
      <w:bookmarkEnd w:id="13"/>
    </w:p>
    <w:p w14:paraId="00000039" w14:textId="08AE1BCB" w:rsidR="00415939" w:rsidRDefault="009342DA">
      <w:pPr>
        <w:pStyle w:val="2"/>
        <w:numPr>
          <w:ilvl w:val="1"/>
          <w:numId w:val="5"/>
        </w:numPr>
      </w:pPr>
      <w:bookmarkStart w:id="14" w:name="_heading=h.gaqt1nsbljw4" w:colFirst="0" w:colLast="0"/>
      <w:bookmarkStart w:id="15" w:name="_Toc210153806"/>
      <w:bookmarkEnd w:id="14"/>
      <w:r>
        <w:t>2.1. Назначение системы</w:t>
      </w:r>
      <w:bookmarkEnd w:id="15"/>
    </w:p>
    <w:p w14:paraId="0000003A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Доработка системы предназначена для автоматизации программы лояльности, включающей скидку 10% при покупке от 3 товаров; статусы: обычный/привилегированный/нежелательный; сообщения при записи документа.</w:t>
      </w:r>
    </w:p>
    <w:p w14:paraId="0000003B" w14:textId="31EBBD68" w:rsidR="00415939" w:rsidRDefault="009342DA">
      <w:pPr>
        <w:pStyle w:val="2"/>
        <w:numPr>
          <w:ilvl w:val="1"/>
          <w:numId w:val="5"/>
        </w:numPr>
      </w:pPr>
      <w:bookmarkStart w:id="16" w:name="_heading=h.m50gisw6oh36" w:colFirst="0" w:colLast="0"/>
      <w:bookmarkStart w:id="17" w:name="_Toc210153807"/>
      <w:bookmarkEnd w:id="16"/>
      <w:r>
        <w:t>2.2. Цели создания системы.</w:t>
      </w:r>
      <w:bookmarkEnd w:id="17"/>
    </w:p>
    <w:p w14:paraId="0000003C" w14:textId="77777777" w:rsidR="00415939" w:rsidRDefault="009342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Повышение лояльности клиентов за счет внедрения прозрачной системы скидок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3D" w14:textId="77777777" w:rsidR="00415939" w:rsidRDefault="009342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Автоматизация расчета скидки при покупке от 3 товаров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3E" w14:textId="77777777" w:rsidR="00415939" w:rsidRDefault="009342D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Автоматизация учета статусов клиента (обычный, привилегированный, нежелательный) и связанных с ними правил отображения сообщений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3F" w14:textId="2D322DDC" w:rsidR="00415939" w:rsidRDefault="009342DA">
      <w:pPr>
        <w:pStyle w:val="1"/>
      </w:pPr>
      <w:bookmarkStart w:id="18" w:name="_heading=h.hd1b20t0gj1i" w:colFirst="0" w:colLast="0"/>
      <w:bookmarkEnd w:id="18"/>
      <w:r>
        <w:tab/>
      </w:r>
      <w:bookmarkStart w:id="19" w:name="_Toc210153808"/>
      <w:r>
        <w:t>3. Характеристика объектов автоматизации</w:t>
      </w:r>
      <w:bookmarkEnd w:id="19"/>
    </w:p>
    <w:p w14:paraId="00000040" w14:textId="77777777" w:rsidR="00415939" w:rsidRDefault="009342D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Объектом автоматизации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t>бонусная система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ветеринарной клиники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</w:rPr>
        <w:t>Котяткины радости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 включающая следующие бизнес-процессы:</w:t>
      </w:r>
    </w:p>
    <w:p w14:paraId="00000041" w14:textId="77777777" w:rsidR="00415939" w:rsidRDefault="009342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Учет клиентской базы и историй покупок</w:t>
      </w:r>
    </w:p>
    <w:p w14:paraId="00000042" w14:textId="77777777" w:rsidR="00415939" w:rsidRDefault="009342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Применение скидки 10% при покупке от 3 товаров</w:t>
      </w:r>
    </w:p>
    <w:p w14:paraId="00000043" w14:textId="77777777" w:rsidR="00415939" w:rsidRDefault="009342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Присвоение и учет статусов клиентов: обычный, привилегированный, нежелательный</w:t>
      </w:r>
    </w:p>
    <w:p w14:paraId="00000044" w14:textId="77777777" w:rsidR="00415939" w:rsidRDefault="009342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Сообщения по статусам при «Записать и закрыть»</w:t>
      </w:r>
    </w:p>
    <w:p w14:paraId="00000045" w14:textId="77777777" w:rsidR="00415939" w:rsidRDefault="009342D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настоящие время </w:t>
      </w:r>
      <w:r>
        <w:rPr>
          <w:rFonts w:ascii="Times New Roman" w:eastAsia="Times New Roman" w:hAnsi="Times New Roman" w:cs="Times New Roman"/>
          <w:sz w:val="28"/>
          <w:szCs w:val="28"/>
        </w:rPr>
        <w:t>бонусная система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отсутствует.</w:t>
      </w:r>
    </w:p>
    <w:p w14:paraId="00000046" w14:textId="77777777" w:rsidR="00415939" w:rsidRDefault="009342D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Входная информация:</w:t>
      </w:r>
    </w:p>
    <w:p w14:paraId="00000047" w14:textId="77777777" w:rsidR="00415939" w:rsidRDefault="009342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Данные о клиентах </w:t>
      </w:r>
    </w:p>
    <w:p w14:paraId="00000048" w14:textId="77777777" w:rsidR="00415939" w:rsidRDefault="009342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 о продажах</w:t>
      </w:r>
      <w:r>
        <w:rPr>
          <w:rFonts w:ascii="Times New Roman" w:eastAsia="Times New Roman" w:hAnsi="Times New Roman" w:cs="Times New Roman"/>
          <w:sz w:val="28"/>
          <w:szCs w:val="28"/>
        </w:rPr>
        <w:t>, включая номенклатуру, количество и цены</w:t>
      </w:r>
    </w:p>
    <w:p w14:paraId="00000049" w14:textId="77777777" w:rsidR="00415939" w:rsidRDefault="009342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Параметры статусов клиентов (набор возможных значений статуса)</w:t>
      </w:r>
    </w:p>
    <w:p w14:paraId="0000004A" w14:textId="77777777" w:rsidR="00415939" w:rsidRDefault="009342D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Выходная информация:</w:t>
      </w:r>
    </w:p>
    <w:p w14:paraId="0000004B" w14:textId="77777777" w:rsidR="00415939" w:rsidRDefault="009342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сумма чека с учетом скидки (если применена)</w:t>
      </w:r>
    </w:p>
    <w:p w14:paraId="0000004C" w14:textId="77777777" w:rsidR="00415939" w:rsidRDefault="009342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Признак и размер примененной скидки по документу</w:t>
      </w:r>
    </w:p>
    <w:p w14:paraId="0000004D" w14:textId="77777777" w:rsidR="00415939" w:rsidRDefault="009342D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Статусы клиентов и история их изменения</w:t>
      </w:r>
    </w:p>
    <w:p w14:paraId="0000004E" w14:textId="77777777" w:rsidR="00415939" w:rsidRDefault="0041593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ascii="Times New Roman" w:eastAsia="Times New Roman" w:hAnsi="Times New Roman" w:cs="Times New Roman"/>
          <w:color w:val="000000"/>
        </w:rPr>
      </w:pPr>
    </w:p>
    <w:p w14:paraId="0000004F" w14:textId="2205D5E9" w:rsidR="00415939" w:rsidRDefault="009342DA">
      <w:pPr>
        <w:pStyle w:val="1"/>
      </w:pPr>
      <w:bookmarkStart w:id="20" w:name="_heading=h.nwns6mtw17vm" w:colFirst="0" w:colLast="0"/>
      <w:bookmarkEnd w:id="20"/>
      <w:r>
        <w:tab/>
      </w:r>
      <w:bookmarkStart w:id="21" w:name="_Toc210153809"/>
      <w:r>
        <w:t>4. Требования к системе</w:t>
      </w:r>
      <w:bookmarkEnd w:id="21"/>
    </w:p>
    <w:p w14:paraId="00000050" w14:textId="42E64A02" w:rsidR="00415939" w:rsidRDefault="009342DA">
      <w:pPr>
        <w:pStyle w:val="2"/>
        <w:numPr>
          <w:ilvl w:val="1"/>
          <w:numId w:val="5"/>
        </w:numPr>
      </w:pPr>
      <w:bookmarkStart w:id="22" w:name="_heading=h.a5u6loucy0mj" w:colFirst="0" w:colLast="0"/>
      <w:bookmarkStart w:id="23" w:name="_Toc210153810"/>
      <w:bookmarkEnd w:id="22"/>
      <w:r>
        <w:t>4.1. Требования к системе в целом</w:t>
      </w:r>
      <w:bookmarkEnd w:id="23"/>
    </w:p>
    <w:p w14:paraId="00000051" w14:textId="15DC4386" w:rsidR="00415939" w:rsidRDefault="009342DA">
      <w:pPr>
        <w:pStyle w:val="3"/>
        <w:numPr>
          <w:ilvl w:val="2"/>
          <w:numId w:val="5"/>
        </w:numPr>
      </w:pPr>
      <w:bookmarkStart w:id="24" w:name="_heading=h.n3ze8zws5u2l" w:colFirst="0" w:colLast="0"/>
      <w:bookmarkStart w:id="25" w:name="_Toc210153811"/>
      <w:bookmarkEnd w:id="24"/>
      <w:r>
        <w:t>4.1.1. Требования к структуре и функционированию</w:t>
      </w:r>
      <w:bookmarkEnd w:id="25"/>
    </w:p>
    <w:p w14:paraId="00000052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Доработка должна быть выполнена в рамках существующей конфигурации «1C: Предприятие 8.3» ветеринарной клиники. Все новые объекты должны быть органично встроены в ее метаданные</w:t>
      </w:r>
    </w:p>
    <w:p w14:paraId="00000053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документа «Продажи»: </w:t>
      </w:r>
    </w:p>
    <w:p w14:paraId="00000054" w14:textId="77777777" w:rsidR="00415939" w:rsidRPr="00075BA8" w:rsidRDefault="000408AA">
      <w:pPr>
        <w:numPr>
          <w:ilvl w:val="0"/>
          <w:numId w:val="4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0"/>
          <w:id w:val="1944318514"/>
        </w:sdtPr>
        <w:sdtEndPr>
          <w:rPr>
            <w:rFonts w:ascii="Times New Roman" w:hAnsi="Times New Roman" w:cs="Times New Roman"/>
          </w:rPr>
        </w:sdtEndPr>
        <w:sdtContent>
          <w:r w:rsidR="009342DA" w:rsidRPr="00075BA8">
            <w:rPr>
              <w:rFonts w:ascii="Times New Roman" w:eastAsia="Gungsuh" w:hAnsi="Times New Roman" w:cs="Times New Roman"/>
              <w:sz w:val="28"/>
              <w:szCs w:val="28"/>
            </w:rPr>
            <w:t>Автоматический расчёт скидки 10% при суммарном количестве товаров ≥ 3.</w:t>
          </w:r>
        </w:sdtContent>
      </w:sdt>
    </w:p>
    <w:p w14:paraId="00000055" w14:textId="77777777" w:rsidR="00415939" w:rsidRDefault="009342DA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Отображение размера скидки и итоговой суммы к оплате.</w:t>
      </w:r>
    </w:p>
    <w:p w14:paraId="00000056" w14:textId="77777777" w:rsidR="00415939" w:rsidRDefault="009342DA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статуса клиента при выполнении команды «Записать и закрыть» с соответствующими сообщениями</w:t>
      </w:r>
    </w:p>
    <w:p w14:paraId="00000057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справочника «Клиенты»:</w:t>
      </w:r>
    </w:p>
    <w:p w14:paraId="00000058" w14:textId="77777777" w:rsidR="00415939" w:rsidRDefault="009342DA">
      <w:pPr>
        <w:numPr>
          <w:ilvl w:val="0"/>
          <w:numId w:val="1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«Статус»: текущее значение статуса клиента из набора: «Обычный», «Привилегированный», «Нежелательный».</w:t>
      </w:r>
    </w:p>
    <w:p w14:paraId="00000059" w14:textId="77777777" w:rsidR="00415939" w:rsidRDefault="009342DA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История покупок — по возможности конфигурации.</w:t>
      </w:r>
    </w:p>
    <w:p w14:paraId="0000005A" w14:textId="1A68ACEC" w:rsidR="00415939" w:rsidRDefault="009342DA">
      <w:pPr>
        <w:pStyle w:val="3"/>
        <w:numPr>
          <w:ilvl w:val="2"/>
          <w:numId w:val="5"/>
        </w:numPr>
      </w:pPr>
      <w:bookmarkStart w:id="26" w:name="_heading=h.pasq3jyfo1cz" w:colFirst="0" w:colLast="0"/>
      <w:bookmarkStart w:id="27" w:name="_Toc210153812"/>
      <w:bookmarkEnd w:id="26"/>
      <w:r>
        <w:t>4.1.2. Требования к надежности</w:t>
      </w:r>
      <w:bookmarkEnd w:id="27"/>
    </w:p>
    <w:p w14:paraId="0000005B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Корректность применения скидки и обработки статусов в 100% случаев при корректных данных.</w:t>
      </w:r>
    </w:p>
    <w:p w14:paraId="0000005C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Целостность данных о статусах и истории покупок</w:t>
      </w:r>
    </w:p>
    <w:p w14:paraId="0000005D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В случае возникновения ошибок, связанных с бизнес-логикой, система не должна завершаться аварийно. Требуется корректное завершение обработки с выводом пользователю понятного сообщения об ошибке с указание причины</w:t>
      </w:r>
    </w:p>
    <w:p w14:paraId="0000005E" w14:textId="4D27B5CB" w:rsidR="00415939" w:rsidRDefault="009342DA">
      <w:pPr>
        <w:pStyle w:val="3"/>
        <w:numPr>
          <w:ilvl w:val="2"/>
          <w:numId w:val="5"/>
        </w:numPr>
      </w:pPr>
      <w:bookmarkStart w:id="28" w:name="_heading=h.984y5yddhhpr" w:colFirst="0" w:colLast="0"/>
      <w:bookmarkStart w:id="29" w:name="_Toc210153813"/>
      <w:bookmarkEnd w:id="28"/>
      <w:r>
        <w:t>4.1.3. Требования к безопасности</w:t>
      </w:r>
      <w:bookmarkEnd w:id="29"/>
    </w:p>
    <w:p w14:paraId="0000005F" w14:textId="77777777" w:rsidR="00415939" w:rsidRDefault="009342DA">
      <w:pPr>
        <w:spacing w:before="240" w:after="2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Доступ к работе с программой лояльности должен быть разграничен средствами ролевой безопасности «1C: Предприятие 8.3»:</w:t>
      </w:r>
    </w:p>
    <w:p w14:paraId="00000060" w14:textId="77777777" w:rsidR="00415939" w:rsidRDefault="009342DA">
      <w:pPr>
        <w:numPr>
          <w:ilvl w:val="0"/>
          <w:numId w:val="23"/>
        </w:numPr>
        <w:spacing w:before="240"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Роль «Продажа»: имеет все права на взаимодействия.</w:t>
      </w:r>
    </w:p>
    <w:p w14:paraId="00000061" w14:textId="77777777" w:rsidR="00415939" w:rsidRDefault="009342DA">
      <w:pPr>
        <w:numPr>
          <w:ilvl w:val="0"/>
          <w:numId w:val="23"/>
        </w:numPr>
        <w:spacing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Роль «Закупка»: не имеет прав на взаимодействие.</w:t>
      </w:r>
    </w:p>
    <w:p w14:paraId="00000062" w14:textId="77777777" w:rsidR="00415939" w:rsidRDefault="009342DA">
      <w:pPr>
        <w:numPr>
          <w:ilvl w:val="0"/>
          <w:numId w:val="23"/>
        </w:numPr>
        <w:spacing w:after="2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Роль «Администратор»: имеет все права на взаимодействия.</w:t>
      </w:r>
    </w:p>
    <w:p w14:paraId="00000063" w14:textId="77777777" w:rsidR="00415939" w:rsidRDefault="009342DA">
      <w:pPr>
        <w:spacing w:before="240" w:after="2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операции по списанию и начислению баллов должны фиксироваться с указанием даты покупки и суммой покупки.</w:t>
      </w:r>
    </w:p>
    <w:p w14:paraId="00000064" w14:textId="77777777" w:rsidR="00415939" w:rsidRDefault="009342DA">
      <w:pPr>
        <w:spacing w:before="240" w:after="2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предотвращать возможность списания бонусных баллов, превышающих сумму текущей покупки.</w:t>
      </w:r>
    </w:p>
    <w:p w14:paraId="00000065" w14:textId="33736686" w:rsidR="00415939" w:rsidRDefault="009342DA">
      <w:pPr>
        <w:pStyle w:val="2"/>
        <w:numPr>
          <w:ilvl w:val="1"/>
          <w:numId w:val="5"/>
        </w:numPr>
      </w:pPr>
      <w:bookmarkStart w:id="30" w:name="_heading=h.txfqrgl7qj2w" w:colFirst="0" w:colLast="0"/>
      <w:bookmarkStart w:id="31" w:name="_Toc210153814"/>
      <w:bookmarkEnd w:id="30"/>
      <w:r>
        <w:lastRenderedPageBreak/>
        <w:t>4.2. Требования к функциям (задачам), выполняемым системой</w:t>
      </w:r>
      <w:bookmarkEnd w:id="31"/>
    </w:p>
    <w:p w14:paraId="00000066" w14:textId="0519278C" w:rsidR="00415939" w:rsidRPr="00F7597E" w:rsidRDefault="000408A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1"/>
          <w:id w:val="-557935525"/>
        </w:sdtPr>
        <w:sdtEndPr>
          <w:rPr>
            <w:rFonts w:ascii="Times New Roman" w:hAnsi="Times New Roman" w:cs="Times New Roman"/>
          </w:rPr>
        </w:sdtEndPr>
        <w:sdtContent>
          <w:r w:rsidR="009342DA" w:rsidRPr="00F7597E">
            <w:rPr>
              <w:rFonts w:ascii="Times New Roman" w:eastAsia="Gungsuh" w:hAnsi="Times New Roman" w:cs="Times New Roman"/>
              <w:sz w:val="28"/>
              <w:szCs w:val="28"/>
            </w:rPr>
            <w:t>Функция 1: Автоприменение скидки 10% при количестве товаров</w:t>
          </w:r>
          <w:r w:rsidR="00C32FB8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одного вида</w:t>
          </w:r>
          <w:r w:rsidR="009342DA" w:rsidRPr="00F7597E">
            <w:rPr>
              <w:rFonts w:ascii="Times New Roman" w:eastAsia="Gungsuh" w:hAnsi="Times New Roman" w:cs="Times New Roman"/>
              <w:sz w:val="28"/>
              <w:szCs w:val="28"/>
            </w:rPr>
            <w:t xml:space="preserve"> ≥ 3 (сумма количеств по строкам).</w:t>
          </w:r>
        </w:sdtContent>
      </w:sdt>
    </w:p>
    <w:p w14:paraId="00000067" w14:textId="6F49BA0F" w:rsidR="00415939" w:rsidRPr="00F7597E" w:rsidRDefault="000408AA">
      <w:pPr>
        <w:numPr>
          <w:ilvl w:val="0"/>
          <w:numId w:val="24"/>
        </w:numPr>
        <w:spacing w:before="240" w:after="0"/>
        <w:jc w:val="both"/>
        <w:rPr>
          <w:rFonts w:ascii="Times New Roman" w:hAnsi="Times New Roman" w:cs="Times New Roman"/>
        </w:rPr>
      </w:pPr>
      <w:sdt>
        <w:sdtPr>
          <w:tag w:val="goog_rdk_2"/>
          <w:id w:val="181510932"/>
        </w:sdtPr>
        <w:sdtEndPr>
          <w:rPr>
            <w:rFonts w:ascii="Times New Roman" w:hAnsi="Times New Roman" w:cs="Times New Roman"/>
          </w:rPr>
        </w:sdtEndPr>
        <w:sdtContent>
          <w:r w:rsidR="009342DA" w:rsidRPr="00F7597E">
            <w:rPr>
              <w:rFonts w:ascii="Times New Roman" w:eastAsia="Gungsuh" w:hAnsi="Times New Roman" w:cs="Times New Roman"/>
              <w:sz w:val="28"/>
              <w:szCs w:val="28"/>
            </w:rPr>
            <w:t xml:space="preserve">Скидка 10% должна автоматически применяться при </w:t>
          </w:r>
          <w:r w:rsidR="0015504B" w:rsidRPr="0015504B">
            <w:rPr>
              <w:rFonts w:ascii="Times New Roman" w:eastAsia="Gungsuh" w:hAnsi="Times New Roman" w:cs="Times New Roman"/>
              <w:sz w:val="28"/>
              <w:szCs w:val="28"/>
            </w:rPr>
            <w:t xml:space="preserve">покупке товаров одного </w:t>
          </w:r>
          <w:r w:rsidR="00C32FB8" w:rsidRPr="0015504B">
            <w:rPr>
              <w:rFonts w:ascii="Times New Roman" w:eastAsia="Gungsuh" w:hAnsi="Times New Roman" w:cs="Times New Roman"/>
              <w:sz w:val="28"/>
              <w:szCs w:val="28"/>
            </w:rPr>
            <w:t>вида</w:t>
          </w:r>
          <w:r w:rsidR="00C32FB8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,</w:t>
          </w:r>
          <w:r w:rsidR="009342DA" w:rsidRPr="00F7597E">
            <w:rPr>
              <w:rFonts w:ascii="Times New Roman" w:eastAsia="Gungsuh" w:hAnsi="Times New Roman" w:cs="Times New Roman"/>
              <w:sz w:val="28"/>
              <w:szCs w:val="28"/>
            </w:rPr>
            <w:t xml:space="preserve"> если суммарное количество приобретенных товаров по документу ≥ 3.</w:t>
          </w:r>
        </w:sdtContent>
      </w:sdt>
    </w:p>
    <w:p w14:paraId="00000068" w14:textId="77777777" w:rsidR="00415939" w:rsidRDefault="009342DA">
      <w:pPr>
        <w:numPr>
          <w:ilvl w:val="0"/>
          <w:numId w:val="24"/>
        </w:numPr>
        <w:spacing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Размер скидки и итоговая сумма должны отображаться в форме документа.</w:t>
      </w:r>
    </w:p>
    <w:p w14:paraId="00000069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2: Обработка статусов при «Записать и закрыть. </w:t>
      </w:r>
    </w:p>
    <w:p w14:paraId="0000006A" w14:textId="77777777" w:rsidR="00415939" w:rsidRDefault="009342DA">
      <w:pPr>
        <w:numPr>
          <w:ilvl w:val="0"/>
          <w:numId w:val="2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справочнике «Клиенты» хранится статус клиента: «Обычный», «Привилегированный», «Нежелательный».</w:t>
      </w:r>
    </w:p>
    <w:p w14:paraId="0000006B" w14:textId="77777777" w:rsidR="00415939" w:rsidRDefault="009342DA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выполнении команды «Записать и закрыть» документа «Продажа» система должна:</w:t>
      </w:r>
    </w:p>
    <w:p w14:paraId="0000006C" w14:textId="77777777" w:rsidR="00415939" w:rsidRDefault="009342DA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статус клиента = «Нежелательный» — отменить операцию записи и вывести сообщение: «Операция отклонена: клиент имеет статус “Нежелательный”.»</w:t>
      </w:r>
    </w:p>
    <w:p w14:paraId="0000006D" w14:textId="77777777" w:rsidR="00415939" w:rsidRDefault="009342DA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статус клиента = «Привилегированный» — успешно выполнить запись и вывести информационное сообщение: «Клиент привилегирован. Подготовьте подарок.»</w:t>
      </w:r>
    </w:p>
    <w:p w14:paraId="0000006E" w14:textId="77777777" w:rsidR="00415939" w:rsidRDefault="009342DA">
      <w:pPr>
        <w:numPr>
          <w:ilvl w:val="1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статус клиента = «Обычный» — никаких специальных сообщений не выводить.</w:t>
      </w:r>
    </w:p>
    <w:p w14:paraId="0000006F" w14:textId="4AC72AC5" w:rsidR="00415939" w:rsidRDefault="009342DA">
      <w:pPr>
        <w:pStyle w:val="2"/>
        <w:numPr>
          <w:ilvl w:val="1"/>
          <w:numId w:val="5"/>
        </w:numPr>
      </w:pPr>
      <w:bookmarkStart w:id="32" w:name="_heading=h.1r9bfxd9pkl0" w:colFirst="0" w:colLast="0"/>
      <w:bookmarkStart w:id="33" w:name="_Toc210153815"/>
      <w:bookmarkEnd w:id="32"/>
      <w:r>
        <w:t>4.3. Требования к видам обеспечения</w:t>
      </w:r>
      <w:bookmarkEnd w:id="33"/>
    </w:p>
    <w:p w14:paraId="00000070" w14:textId="5710F447" w:rsidR="00415939" w:rsidRDefault="009342DA">
      <w:pPr>
        <w:pStyle w:val="3"/>
        <w:numPr>
          <w:ilvl w:val="2"/>
          <w:numId w:val="5"/>
        </w:numPr>
      </w:pPr>
      <w:bookmarkStart w:id="34" w:name="_heading=h.ujrn0fmezd8b" w:colFirst="0" w:colLast="0"/>
      <w:bookmarkStart w:id="35" w:name="_Toc210153816"/>
      <w:bookmarkEnd w:id="34"/>
      <w:r>
        <w:t>4.3.1. К информационному обеспечению</w:t>
      </w:r>
      <w:bookmarkEnd w:id="35"/>
    </w:p>
    <w:p w14:paraId="00000071" w14:textId="77777777" w:rsidR="00415939" w:rsidRDefault="009342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использовать следующие входные данные:</w:t>
      </w:r>
    </w:p>
    <w:p w14:paraId="00000072" w14:textId="77777777" w:rsidR="00415939" w:rsidRDefault="009342DA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Реквизиты существующих справочников: «Клиенты».</w:t>
      </w:r>
    </w:p>
    <w:p w14:paraId="00000073" w14:textId="77777777" w:rsidR="00415939" w:rsidRDefault="009342DA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документов «Продажа» (номенклатура, количество, цена).</w:t>
      </w:r>
    </w:p>
    <w:p w14:paraId="00000074" w14:textId="77777777" w:rsidR="00415939" w:rsidRDefault="009342DA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Пользовательские действия: команда «Записать и закрыть».</w:t>
      </w:r>
    </w:p>
    <w:p w14:paraId="00000075" w14:textId="77777777" w:rsidR="00415939" w:rsidRDefault="009342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формировать следующие результирующие данные:</w:t>
      </w:r>
    </w:p>
    <w:p w14:paraId="00000076" w14:textId="77777777" w:rsidR="00415939" w:rsidRDefault="009342DA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сумма по документу с учетом скидки (при выполнении условий).</w:t>
      </w:r>
    </w:p>
    <w:p w14:paraId="00000077" w14:textId="77777777" w:rsidR="00415939" w:rsidRDefault="009342DA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Признак и размер примененной скидки в документе.</w:t>
      </w:r>
    </w:p>
    <w:p w14:paraId="00000078" w14:textId="77777777" w:rsidR="00415939" w:rsidRDefault="009342DA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Текущий статус клиента.</w:t>
      </w:r>
    </w:p>
    <w:p w14:paraId="00000079" w14:textId="77777777" w:rsidR="00415939" w:rsidRDefault="009342DA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История покупок клиента (если предусмотрено конфигурацией).</w:t>
      </w:r>
    </w:p>
    <w:p w14:paraId="0000007A" w14:textId="77777777" w:rsidR="00415939" w:rsidRDefault="009342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Справочник «Клиенты» должен содержать:</w:t>
      </w:r>
    </w:p>
    <w:p w14:paraId="0000007B" w14:textId="77777777" w:rsidR="00415939" w:rsidRDefault="009342DA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Реквизит «Статус» (перечисление: «Обычный», «Привилегированный», «Нежелательный»).</w:t>
      </w:r>
    </w:p>
    <w:p w14:paraId="0000007C" w14:textId="77777777" w:rsidR="00415939" w:rsidRDefault="009342DA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История покупок (при наличии соответствующего механизма).</w:t>
      </w:r>
    </w:p>
    <w:p w14:paraId="0000007D" w14:textId="77777777" w:rsidR="00415939" w:rsidRDefault="009342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Отдельный справочник статусов не требуется, если статусы реализованы перечислением. При необходимости допускается внедрение справочника «Статусы клиентов» с базовыми реквизитами («Наименование», «Код»).</w:t>
      </w:r>
    </w:p>
    <w:p w14:paraId="0000007E" w14:textId="77777777" w:rsidR="00415939" w:rsidRDefault="009342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 «Продажа книг» должен быть дополнен отображением:</w:t>
      </w:r>
    </w:p>
    <w:p w14:paraId="0000007F" w14:textId="77777777" w:rsidR="00415939" w:rsidRDefault="009342DA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Признака применения скидки 10% и рассчитанного размера скидки.</w:t>
      </w:r>
    </w:p>
    <w:p w14:paraId="00000080" w14:textId="77777777" w:rsidR="00415939" w:rsidRDefault="009342DA">
      <w:pPr>
        <w:spacing w:after="0"/>
        <w:ind w:left="72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Итоговой суммы после применения скидки. </w:t>
      </w:r>
    </w:p>
    <w:p w14:paraId="00000081" w14:textId="77777777" w:rsidR="00415939" w:rsidRDefault="0041593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82" w14:textId="2AFC0EF4" w:rsidR="00415939" w:rsidRDefault="009342DA">
      <w:pPr>
        <w:pStyle w:val="1"/>
        <w:numPr>
          <w:ilvl w:val="0"/>
          <w:numId w:val="5"/>
        </w:numPr>
      </w:pPr>
      <w:bookmarkStart w:id="36" w:name="_heading=h.bxjrhvwy8v5s" w:colFirst="0" w:colLast="0"/>
      <w:bookmarkStart w:id="37" w:name="_Toc210153817"/>
      <w:bookmarkEnd w:id="36"/>
      <w:r>
        <w:t>5. Создание и содержание работ по созданию системы</w:t>
      </w:r>
      <w:bookmarkEnd w:id="37"/>
    </w:p>
    <w:p w14:paraId="00000083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Стадия эскизного проектирования</w:t>
      </w:r>
    </w:p>
    <w:p w14:paraId="00000084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работы:</w:t>
      </w:r>
    </w:p>
    <w:p w14:paraId="00000085" w14:textId="77777777" w:rsidR="00415939" w:rsidRDefault="009342DA">
      <w:pPr>
        <w:numPr>
          <w:ilvl w:val="0"/>
          <w:numId w:val="9"/>
        </w:numPr>
        <w:spacing w:before="240"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Анализ существующих бизнес-процессов программы лояльности</w:t>
      </w:r>
    </w:p>
    <w:p w14:paraId="00000086" w14:textId="77777777" w:rsidR="00415939" w:rsidRDefault="009342DA">
      <w:pPr>
        <w:numPr>
          <w:ilvl w:val="0"/>
          <w:numId w:val="9"/>
        </w:numPr>
        <w:spacing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и согласование технического задания</w:t>
      </w:r>
    </w:p>
    <w:p w14:paraId="00000087" w14:textId="77777777" w:rsidR="00415939" w:rsidRDefault="009342DA">
      <w:pPr>
        <w:numPr>
          <w:ilvl w:val="0"/>
          <w:numId w:val="9"/>
        </w:numPr>
        <w:spacing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состава и структуры системы</w:t>
      </w:r>
    </w:p>
    <w:p w14:paraId="00000088" w14:textId="77777777" w:rsidR="00415939" w:rsidRDefault="009342DA">
      <w:pPr>
        <w:numPr>
          <w:ilvl w:val="0"/>
          <w:numId w:val="9"/>
        </w:numPr>
        <w:spacing w:after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предварительных схем данных и интерфейсов</w:t>
      </w:r>
    </w:p>
    <w:p w14:paraId="00000089" w14:textId="77777777" w:rsidR="00415939" w:rsidRDefault="009342DA">
      <w:pPr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трудоемкости и сроков реализации.</w:t>
      </w:r>
    </w:p>
    <w:p w14:paraId="0000008A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Результаты:</w:t>
      </w:r>
    </w:p>
    <w:p w14:paraId="0000008B" w14:textId="77777777" w:rsidR="00415939" w:rsidRDefault="009342DA">
      <w:pPr>
        <w:numPr>
          <w:ilvl w:val="0"/>
          <w:numId w:val="10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Утвержденное техническое задание</w:t>
      </w:r>
    </w:p>
    <w:p w14:paraId="0000008C" w14:textId="77777777" w:rsidR="00415939" w:rsidRDefault="009342DA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Эскизный проект системы</w:t>
      </w:r>
    </w:p>
    <w:p w14:paraId="0000008D" w14:textId="77777777" w:rsidR="00415939" w:rsidRDefault="009342DA">
      <w:pPr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План-график выполнения работ</w:t>
      </w:r>
    </w:p>
    <w:p w14:paraId="0000008E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Стадия технического проектирования</w:t>
      </w:r>
    </w:p>
    <w:p w14:paraId="0000008F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работ:</w:t>
      </w:r>
    </w:p>
    <w:p w14:paraId="00000090" w14:textId="77777777" w:rsidR="00415939" w:rsidRDefault="009342DA">
      <w:pPr>
        <w:numPr>
          <w:ilvl w:val="0"/>
          <w:numId w:val="11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технической документации</w:t>
      </w:r>
    </w:p>
    <w:p w14:paraId="00000091" w14:textId="77777777" w:rsidR="00415939" w:rsidRDefault="009342DA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объектов метаданных</w:t>
      </w:r>
    </w:p>
    <w:p w14:paraId="00000092" w14:textId="77777777" w:rsidR="00415939" w:rsidRDefault="009342DA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алгоритмов расчёта скидки и обработки статусов клиентов</w:t>
      </w:r>
    </w:p>
    <w:p w14:paraId="00000093" w14:textId="77777777" w:rsidR="00415939" w:rsidRDefault="009342DA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Проектирование пользовательского интерфейса</w:t>
      </w:r>
    </w:p>
    <w:p w14:paraId="00000094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Результаты:</w:t>
      </w:r>
    </w:p>
    <w:p w14:paraId="00000095" w14:textId="77777777" w:rsidR="00415939" w:rsidRDefault="009342DA">
      <w:pPr>
        <w:numPr>
          <w:ilvl w:val="0"/>
          <w:numId w:val="12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Технический проект системы</w:t>
      </w:r>
    </w:p>
    <w:p w14:paraId="00000096" w14:textId="77777777" w:rsidR="00415939" w:rsidRDefault="009342DA">
      <w:pPr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Проектная документации</w:t>
      </w:r>
    </w:p>
    <w:p w14:paraId="00000097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Стадия внедрения системы</w:t>
      </w:r>
    </w:p>
    <w:p w14:paraId="00000098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работ:</w:t>
      </w:r>
    </w:p>
    <w:p w14:paraId="00000099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1. Программирование:</w:t>
      </w:r>
    </w:p>
    <w:p w14:paraId="0000009A" w14:textId="77777777" w:rsidR="00415939" w:rsidRDefault="009342DA">
      <w:pPr>
        <w:numPr>
          <w:ilvl w:val="0"/>
          <w:numId w:val="13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объектов метаданных</w:t>
      </w:r>
    </w:p>
    <w:p w14:paraId="0000009B" w14:textId="77777777" w:rsidR="00415939" w:rsidRDefault="009342DA">
      <w:pPr>
        <w:numPr>
          <w:ilvl w:val="0"/>
          <w:numId w:val="13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модулей:</w:t>
      </w:r>
    </w:p>
    <w:p w14:paraId="0000009C" w14:textId="20267547" w:rsidR="00415939" w:rsidRPr="003C5A68" w:rsidRDefault="000408AA">
      <w:pPr>
        <w:numPr>
          <w:ilvl w:val="0"/>
          <w:numId w:val="14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3"/>
          <w:id w:val="-1565576927"/>
        </w:sdtPr>
        <w:sdtEndPr>
          <w:rPr>
            <w:rFonts w:ascii="Times New Roman" w:hAnsi="Times New Roman" w:cs="Times New Roman"/>
          </w:rPr>
        </w:sdtEndPr>
        <w:sdtContent>
          <w:r w:rsidR="009342DA" w:rsidRPr="003C5A68">
            <w:rPr>
              <w:rFonts w:ascii="Times New Roman" w:eastAsia="Gungsuh" w:hAnsi="Times New Roman" w:cs="Times New Roman"/>
              <w:sz w:val="28"/>
              <w:szCs w:val="28"/>
            </w:rPr>
            <w:t>Расчёт скидки 10% при покупке ≥ 3 товаров</w:t>
          </w:r>
          <w:r w:rsidR="00A0294C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одного вида</w:t>
          </w:r>
          <w:r w:rsidR="009342DA" w:rsidRPr="003C5A68">
            <w:rPr>
              <w:rFonts w:ascii="Times New Roman" w:eastAsia="Gungsuh" w:hAnsi="Times New Roman" w:cs="Times New Roman"/>
              <w:sz w:val="28"/>
              <w:szCs w:val="28"/>
            </w:rPr>
            <w:t>.</w:t>
          </w:r>
        </w:sdtContent>
      </w:sdt>
    </w:p>
    <w:p w14:paraId="0000009D" w14:textId="77777777" w:rsidR="00415939" w:rsidRDefault="009342DA">
      <w:pPr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Обработка статусов при «Записать и закрыть».</w:t>
      </w:r>
    </w:p>
    <w:p w14:paraId="0000009E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Этап 2. Тестирование:</w:t>
      </w:r>
    </w:p>
    <w:p w14:paraId="0000009F" w14:textId="77777777" w:rsidR="00415939" w:rsidRDefault="009342DA">
      <w:pPr>
        <w:numPr>
          <w:ilvl w:val="0"/>
          <w:numId w:val="13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Функциональное тестирование всех модулей</w:t>
      </w:r>
    </w:p>
    <w:p w14:paraId="000000A0" w14:textId="77777777" w:rsidR="00415939" w:rsidRDefault="009342DA">
      <w:pPr>
        <w:numPr>
          <w:ilvl w:val="0"/>
          <w:numId w:val="13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Проверки:</w:t>
      </w:r>
    </w:p>
    <w:p w14:paraId="000000A1" w14:textId="535ABA2C" w:rsidR="00415939" w:rsidRPr="003C5A68" w:rsidRDefault="000408AA">
      <w:pPr>
        <w:numPr>
          <w:ilvl w:val="0"/>
          <w:numId w:val="15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4"/>
          <w:id w:val="1064581425"/>
        </w:sdtPr>
        <w:sdtEndPr>
          <w:rPr>
            <w:rFonts w:ascii="Times New Roman" w:hAnsi="Times New Roman" w:cs="Times New Roman"/>
          </w:rPr>
        </w:sdtEndPr>
        <w:sdtContent>
          <w:r w:rsidR="009342DA" w:rsidRPr="003C5A68">
            <w:rPr>
              <w:rFonts w:ascii="Times New Roman" w:eastAsia="Gungsuh" w:hAnsi="Times New Roman" w:cs="Times New Roman"/>
              <w:sz w:val="28"/>
              <w:szCs w:val="28"/>
            </w:rPr>
            <w:t>Скидка применяется при количестве товаров</w:t>
          </w:r>
          <w:r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одного вида</w:t>
          </w:r>
          <w:r w:rsidR="009342DA" w:rsidRPr="003C5A68">
            <w:rPr>
              <w:rFonts w:ascii="Times New Roman" w:eastAsia="Gungsuh" w:hAnsi="Times New Roman" w:cs="Times New Roman"/>
              <w:sz w:val="28"/>
              <w:szCs w:val="28"/>
            </w:rPr>
            <w:t xml:space="preserve"> ≥ 3</w:t>
          </w:r>
        </w:sdtContent>
      </w:sdt>
    </w:p>
    <w:p w14:paraId="000000A2" w14:textId="7F1EDF8E" w:rsidR="00415939" w:rsidRDefault="009342DA">
      <w:pPr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Скидка не применяется при количестве</w:t>
      </w:r>
      <w:r w:rsidR="00040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товаров одного вида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&lt; 3.</w:t>
      </w:r>
    </w:p>
    <w:p w14:paraId="000000A3" w14:textId="77777777" w:rsidR="00415939" w:rsidRDefault="009342DA">
      <w:pPr>
        <w:numPr>
          <w:ilvl w:val="0"/>
          <w:numId w:val="15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Автоматическое изменение статусов</w:t>
      </w:r>
    </w:p>
    <w:p w14:paraId="000000A4" w14:textId="77777777" w:rsidR="00415939" w:rsidRDefault="009342DA">
      <w:pPr>
        <w:numPr>
          <w:ilvl w:val="0"/>
          <w:numId w:val="26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Статусы при записи:</w:t>
      </w:r>
    </w:p>
    <w:p w14:paraId="000000A5" w14:textId="77777777" w:rsidR="00415939" w:rsidRDefault="009342DA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«Нежелательный»: отказ с сообщением.</w:t>
      </w:r>
    </w:p>
    <w:p w14:paraId="000000A6" w14:textId="77777777" w:rsidR="00415939" w:rsidRDefault="009342DA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«Привилегированный»: сообщение о подарке.</w:t>
      </w:r>
    </w:p>
    <w:p w14:paraId="000000A7" w14:textId="77777777" w:rsidR="00415939" w:rsidRDefault="009342DA">
      <w:pPr>
        <w:numPr>
          <w:ilvl w:val="0"/>
          <w:numId w:val="2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«Обычный»: без сообщений.</w:t>
      </w:r>
    </w:p>
    <w:p w14:paraId="000000A8" w14:textId="0BF74816" w:rsidR="00415939" w:rsidRDefault="009342DA">
      <w:pPr>
        <w:pStyle w:val="1"/>
        <w:numPr>
          <w:ilvl w:val="0"/>
          <w:numId w:val="5"/>
        </w:numPr>
      </w:pPr>
      <w:bookmarkStart w:id="38" w:name="_heading=h.cujx58xfqvnp" w:colFirst="0" w:colLast="0"/>
      <w:bookmarkStart w:id="39" w:name="_Toc210153818"/>
      <w:bookmarkEnd w:id="38"/>
      <w:r>
        <w:t>6. Порядок контроля и приемки системы</w:t>
      </w:r>
      <w:bookmarkEnd w:id="39"/>
    </w:p>
    <w:p w14:paraId="000000A9" w14:textId="0645D640" w:rsidR="00415939" w:rsidRDefault="009342DA">
      <w:pPr>
        <w:pStyle w:val="2"/>
        <w:numPr>
          <w:ilvl w:val="1"/>
          <w:numId w:val="5"/>
        </w:numPr>
      </w:pPr>
      <w:bookmarkStart w:id="40" w:name="_heading=h.e4di4mwy488t" w:colFirst="0" w:colLast="0"/>
      <w:bookmarkStart w:id="41" w:name="_Toc210153819"/>
      <w:bookmarkEnd w:id="40"/>
      <w:r>
        <w:t>6.1. Порядок контроля работы</w:t>
      </w:r>
      <w:bookmarkEnd w:id="41"/>
    </w:p>
    <w:p w14:paraId="000000AA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Промежуточный контроль осуществляется с помощью отчетов о выполненной работе, контрольных точках по завершению каждой стадии и проверки соответствия результатов техническому заданию.</w:t>
      </w:r>
    </w:p>
    <w:p w14:paraId="000000AB" w14:textId="3F37D04C" w:rsidR="00415939" w:rsidRDefault="009342DA">
      <w:pPr>
        <w:pStyle w:val="2"/>
        <w:numPr>
          <w:ilvl w:val="1"/>
          <w:numId w:val="5"/>
        </w:numPr>
      </w:pPr>
      <w:bookmarkStart w:id="42" w:name="_heading=h.s4gqxyu1de3m" w:colFirst="0" w:colLast="0"/>
      <w:bookmarkStart w:id="43" w:name="_Toc210153820"/>
      <w:bookmarkEnd w:id="42"/>
      <w:r>
        <w:t>6.2. Условия поставки и передачи результатов</w:t>
      </w:r>
      <w:bookmarkEnd w:id="43"/>
    </w:p>
    <w:p w14:paraId="000000AC" w14:textId="77777777" w:rsidR="00415939" w:rsidRDefault="009342DA">
      <w:pPr>
        <w:numPr>
          <w:ilvl w:val="0"/>
          <w:numId w:val="16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передается Заказчику в виде файла конфигурации.</w:t>
      </w:r>
    </w:p>
    <w:p w14:paraId="000000AD" w14:textId="77777777" w:rsidR="00415939" w:rsidRDefault="009342DA">
      <w:pPr>
        <w:numPr>
          <w:ilvl w:val="0"/>
          <w:numId w:val="16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передается в электронном виде.</w:t>
      </w:r>
    </w:p>
    <w:p w14:paraId="000000AE" w14:textId="2AB13CC7" w:rsidR="00415939" w:rsidRDefault="009342DA">
      <w:pPr>
        <w:pStyle w:val="1"/>
        <w:numPr>
          <w:ilvl w:val="0"/>
          <w:numId w:val="5"/>
        </w:numPr>
      </w:pPr>
      <w:bookmarkStart w:id="44" w:name="_heading=h.omctzxmyc7fm" w:colFirst="0" w:colLast="0"/>
      <w:bookmarkStart w:id="45" w:name="_Toc210153821"/>
      <w:bookmarkEnd w:id="44"/>
      <w:r>
        <w:lastRenderedPageBreak/>
        <w:t>7. Требования к составу и содержанию работ по подготовке объекта автоматизации к вводу системы в действие</w:t>
      </w:r>
      <w:bookmarkEnd w:id="45"/>
    </w:p>
    <w:p w14:paraId="000000AF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Подготовка информационной базы данных</w:t>
      </w:r>
    </w:p>
    <w:p w14:paraId="000000B0" w14:textId="77777777" w:rsidR="00415939" w:rsidRDefault="009342DA">
      <w:pPr>
        <w:numPr>
          <w:ilvl w:val="0"/>
          <w:numId w:val="17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анализ существующих данных справочника "Клиенты" на предмет корректности и полноты информации.</w:t>
      </w:r>
    </w:p>
    <w:p w14:paraId="000000B1" w14:textId="77777777" w:rsidR="00415939" w:rsidRDefault="009342DA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Подготовить классификатор статусов клиентов с указанием пороговых сумм и процентов начисления.</w:t>
      </w:r>
    </w:p>
    <w:p w14:paraId="000000B2" w14:textId="77777777" w:rsidR="00415939" w:rsidRDefault="009342DA">
      <w:pPr>
        <w:numPr>
          <w:ilvl w:val="0"/>
          <w:numId w:val="17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перечень клиентов, которые будут включены в программу лояльности на начальном этапе.</w:t>
      </w:r>
    </w:p>
    <w:p w14:paraId="000000B3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Организационная подготовка</w:t>
      </w:r>
    </w:p>
    <w:p w14:paraId="000000B4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и утвердить регламент работы с программой лояльности:</w:t>
      </w:r>
    </w:p>
    <w:p w14:paraId="000000B5" w14:textId="77777777" w:rsidR="00415939" w:rsidRDefault="009342DA">
      <w:pPr>
        <w:numPr>
          <w:ilvl w:val="0"/>
          <w:numId w:val="18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начисления и списания бонусных баллов</w:t>
      </w:r>
    </w:p>
    <w:p w14:paraId="000000B6" w14:textId="77777777" w:rsidR="00415939" w:rsidRDefault="009342DA">
      <w:pPr>
        <w:numPr>
          <w:ilvl w:val="0"/>
          <w:numId w:val="18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Правила присвоения и изменения статусов клиентов </w:t>
      </w:r>
    </w:p>
    <w:p w14:paraId="000000B7" w14:textId="77777777" w:rsidR="00415939" w:rsidRDefault="009342D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Критерии готовности объекта автоматизации</w:t>
      </w:r>
    </w:p>
    <w:p w14:paraId="000000B8" w14:textId="77777777" w:rsidR="00415939" w:rsidRDefault="009342DA">
      <w:pPr>
        <w:numPr>
          <w:ilvl w:val="0"/>
          <w:numId w:val="19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Заполнены и проверены исходные данные</w:t>
      </w:r>
    </w:p>
    <w:p w14:paraId="000000B9" w14:textId="77777777" w:rsidR="00415939" w:rsidRDefault="009342DA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Завершено обучение персонала</w:t>
      </w:r>
    </w:p>
    <w:p w14:paraId="000000BA" w14:textId="77777777" w:rsidR="00415939" w:rsidRDefault="009342DA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Установлено и настроено необходимое оборудование</w:t>
      </w:r>
    </w:p>
    <w:p w14:paraId="000000BB" w14:textId="77777777" w:rsidR="00415939" w:rsidRDefault="009342DA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Утверждены регламенты работы</w:t>
      </w:r>
    </w:p>
    <w:p w14:paraId="000000BC" w14:textId="77777777" w:rsidR="00415939" w:rsidRDefault="009342DA">
      <w:pPr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Подписаны необходимые организационно-распорядительные документы</w:t>
      </w:r>
    </w:p>
    <w:p w14:paraId="000000BD" w14:textId="4DCD447D" w:rsidR="00415939" w:rsidRDefault="009342DA">
      <w:pPr>
        <w:pStyle w:val="1"/>
        <w:numPr>
          <w:ilvl w:val="0"/>
          <w:numId w:val="5"/>
        </w:numPr>
      </w:pPr>
      <w:bookmarkStart w:id="46" w:name="_heading=h.ouiheb7ah542" w:colFirst="0" w:colLast="0"/>
      <w:bookmarkStart w:id="47" w:name="_Toc210153822"/>
      <w:bookmarkEnd w:id="46"/>
      <w:r>
        <w:t>8. Требования к документации</w:t>
      </w:r>
      <w:bookmarkEnd w:id="47"/>
    </w:p>
    <w:p w14:paraId="000000BE" w14:textId="77777777" w:rsidR="00415939" w:rsidRDefault="009342D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сопровождаться следующей документацией:</w:t>
      </w:r>
    </w:p>
    <w:p w14:paraId="000000BF" w14:textId="77777777" w:rsidR="00415939" w:rsidRDefault="009342DA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по проектированию и дизайну</w:t>
      </w:r>
    </w:p>
    <w:p w14:paraId="000000C0" w14:textId="77777777" w:rsidR="00415939" w:rsidRDefault="009342DA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Эксплуатационная документация на систему</w:t>
      </w:r>
    </w:p>
    <w:p w14:paraId="000000C1" w14:textId="77777777" w:rsidR="00415939" w:rsidRDefault="009342DA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Руководство по использованию</w:t>
      </w:r>
    </w:p>
    <w:p w14:paraId="000000C2" w14:textId="77777777" w:rsidR="00415939" w:rsidRDefault="009342DA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по тестированию</w:t>
      </w:r>
    </w:p>
    <w:p w14:paraId="000000C3" w14:textId="77777777" w:rsidR="00415939" w:rsidRDefault="009342DA">
      <w:pPr>
        <w:pStyle w:val="1"/>
        <w:numPr>
          <w:ilvl w:val="0"/>
          <w:numId w:val="5"/>
        </w:numPr>
      </w:pPr>
      <w:bookmarkStart w:id="48" w:name="_heading=h.a6x2bwuradkc" w:colFirst="0" w:colLast="0"/>
      <w:bookmarkStart w:id="49" w:name="_Toc210153823"/>
      <w:bookmarkEnd w:id="48"/>
      <w:r>
        <w:lastRenderedPageBreak/>
        <w:t>9. Источники разработки</w:t>
      </w:r>
      <w:bookmarkEnd w:id="49"/>
    </w:p>
    <w:p w14:paraId="000000C4" w14:textId="77777777" w:rsidR="00415939" w:rsidRDefault="009342DA">
      <w:pPr>
        <w:numPr>
          <w:ilvl w:val="0"/>
          <w:numId w:val="21"/>
        </w:numPr>
        <w:spacing w:before="240"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34.602-89 "Техническое задание на создание автоматизированной системы"</w:t>
      </w:r>
    </w:p>
    <w:p w14:paraId="000000C5" w14:textId="77777777" w:rsidR="00415939" w:rsidRDefault="009342DA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ГОСТ 19.201-78 "Техническое задание. Требования к содержанию и оформлению"</w:t>
      </w:r>
    </w:p>
    <w:p w14:paraId="000000C6" w14:textId="77777777" w:rsidR="00415939" w:rsidRDefault="009342DA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Договор № 123456789 от 17.09.2025 на оказание услуг по доработке</w:t>
      </w:r>
    </w:p>
    <w:p w14:paraId="000000C7" w14:textId="77777777" w:rsidR="00415939" w:rsidRDefault="009342DA">
      <w:pPr>
        <w:numPr>
          <w:ilvl w:val="0"/>
          <w:numId w:val="21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на конфигурацию "1С:Предприятие 8.3"</w:t>
      </w:r>
    </w:p>
    <w:p w14:paraId="000000C8" w14:textId="77777777" w:rsidR="00415939" w:rsidRDefault="0041593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15939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CC"/>
    <w:family w:val="roman"/>
    <w:pitch w:val="variable"/>
  </w:font>
  <w:font w:name="OpenSymbol">
    <w:altName w:val="Cambria"/>
    <w:charset w:val="01"/>
    <w:family w:val="auto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333F"/>
    <w:multiLevelType w:val="multilevel"/>
    <w:tmpl w:val="78F6E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742425"/>
    <w:multiLevelType w:val="multilevel"/>
    <w:tmpl w:val="9B520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1977B9"/>
    <w:multiLevelType w:val="multilevel"/>
    <w:tmpl w:val="6E46F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0D5E7E"/>
    <w:multiLevelType w:val="multilevel"/>
    <w:tmpl w:val="AA34F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ED0320"/>
    <w:multiLevelType w:val="multilevel"/>
    <w:tmpl w:val="315CE4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DE5280"/>
    <w:multiLevelType w:val="multilevel"/>
    <w:tmpl w:val="6C440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16FA7"/>
    <w:multiLevelType w:val="multilevel"/>
    <w:tmpl w:val="6A9C6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7B4BAA"/>
    <w:multiLevelType w:val="multilevel"/>
    <w:tmpl w:val="EE6E7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B15B04"/>
    <w:multiLevelType w:val="multilevel"/>
    <w:tmpl w:val="09EE3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B36B96"/>
    <w:multiLevelType w:val="multilevel"/>
    <w:tmpl w:val="71485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BE3273"/>
    <w:multiLevelType w:val="multilevel"/>
    <w:tmpl w:val="37ECB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FDA0D6B"/>
    <w:multiLevelType w:val="multilevel"/>
    <w:tmpl w:val="0C325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3F35B6"/>
    <w:multiLevelType w:val="multilevel"/>
    <w:tmpl w:val="97E6D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E7503A"/>
    <w:multiLevelType w:val="multilevel"/>
    <w:tmpl w:val="1AC6A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5E13EE0"/>
    <w:multiLevelType w:val="multilevel"/>
    <w:tmpl w:val="B7EEB3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E0755F4"/>
    <w:multiLevelType w:val="multilevel"/>
    <w:tmpl w:val="61B0F998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44C61C9D"/>
    <w:multiLevelType w:val="multilevel"/>
    <w:tmpl w:val="E2825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21451E"/>
    <w:multiLevelType w:val="multilevel"/>
    <w:tmpl w:val="848E9E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D8F2B45"/>
    <w:multiLevelType w:val="multilevel"/>
    <w:tmpl w:val="6332EF3A"/>
    <w:lvl w:ilvl="0">
      <w:start w:val="1"/>
      <w:numFmt w:val="bullet"/>
      <w:lvlText w:val="●"/>
      <w:lvlJc w:val="left"/>
      <w:pPr>
        <w:ind w:left="11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51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59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67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403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44B094F"/>
    <w:multiLevelType w:val="multilevel"/>
    <w:tmpl w:val="B15A69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38358F6"/>
    <w:multiLevelType w:val="multilevel"/>
    <w:tmpl w:val="508EA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4A21F6"/>
    <w:multiLevelType w:val="multilevel"/>
    <w:tmpl w:val="2A80C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C843C5"/>
    <w:multiLevelType w:val="multilevel"/>
    <w:tmpl w:val="35429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B450A4B"/>
    <w:multiLevelType w:val="multilevel"/>
    <w:tmpl w:val="32729850"/>
    <w:lvl w:ilvl="0">
      <w:start w:val="1"/>
      <w:numFmt w:val="bullet"/>
      <w:lvlText w:val="●"/>
      <w:lvlJc w:val="left"/>
      <w:pPr>
        <w:ind w:left="11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51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59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67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403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F5C6EAC"/>
    <w:multiLevelType w:val="multilevel"/>
    <w:tmpl w:val="FDF42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D957E71"/>
    <w:multiLevelType w:val="multilevel"/>
    <w:tmpl w:val="FEBE5D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E334BA0"/>
    <w:multiLevelType w:val="multilevel"/>
    <w:tmpl w:val="F4DC25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21"/>
  </w:num>
  <w:num w:numId="3">
    <w:abstractNumId w:val="11"/>
  </w:num>
  <w:num w:numId="4">
    <w:abstractNumId w:val="12"/>
  </w:num>
  <w:num w:numId="5">
    <w:abstractNumId w:val="15"/>
  </w:num>
  <w:num w:numId="6">
    <w:abstractNumId w:val="25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26"/>
  </w:num>
  <w:num w:numId="12">
    <w:abstractNumId w:val="7"/>
  </w:num>
  <w:num w:numId="13">
    <w:abstractNumId w:val="13"/>
  </w:num>
  <w:num w:numId="14">
    <w:abstractNumId w:val="23"/>
  </w:num>
  <w:num w:numId="15">
    <w:abstractNumId w:val="18"/>
  </w:num>
  <w:num w:numId="16">
    <w:abstractNumId w:val="3"/>
  </w:num>
  <w:num w:numId="17">
    <w:abstractNumId w:val="20"/>
  </w:num>
  <w:num w:numId="18">
    <w:abstractNumId w:val="2"/>
  </w:num>
  <w:num w:numId="19">
    <w:abstractNumId w:val="6"/>
  </w:num>
  <w:num w:numId="20">
    <w:abstractNumId w:val="4"/>
  </w:num>
  <w:num w:numId="21">
    <w:abstractNumId w:val="24"/>
  </w:num>
  <w:num w:numId="22">
    <w:abstractNumId w:val="17"/>
  </w:num>
  <w:num w:numId="23">
    <w:abstractNumId w:val="1"/>
  </w:num>
  <w:num w:numId="24">
    <w:abstractNumId w:val="19"/>
  </w:num>
  <w:num w:numId="25">
    <w:abstractNumId w:val="5"/>
  </w:num>
  <w:num w:numId="26">
    <w:abstractNumId w:val="8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939"/>
    <w:rsid w:val="000408AA"/>
    <w:rsid w:val="00073E4C"/>
    <w:rsid w:val="00075BA8"/>
    <w:rsid w:val="0015504B"/>
    <w:rsid w:val="003C5A68"/>
    <w:rsid w:val="00415939"/>
    <w:rsid w:val="006D1E56"/>
    <w:rsid w:val="009342DA"/>
    <w:rsid w:val="00A0294C"/>
    <w:rsid w:val="00C32FB8"/>
    <w:rsid w:val="00EF63DB"/>
    <w:rsid w:val="00F7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CA72"/>
  <w15:docId w15:val="{159387C4-AEF0-4BEA-BDD5-D3D1B3C5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20"/>
      <w:jc w:val="both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00" w:after="1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40" w:after="120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a5">
    <w:name w:val="Ссылка указателя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character" w:styleId="a6">
    <w:name w:val="Hyperlink"/>
    <w:uiPriority w:val="99"/>
    <w:rPr>
      <w:color w:val="000080"/>
      <w:u w:val="single"/>
    </w:rPr>
  </w:style>
  <w:style w:type="paragraph" w:styleId="a7">
    <w:name w:val="Body Text"/>
    <w:pPr>
      <w:spacing w:after="140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pPr>
      <w:suppressLineNumbers/>
    </w:pPr>
    <w:rPr>
      <w:b/>
      <w:bCs/>
      <w:sz w:val="32"/>
      <w:szCs w:val="32"/>
    </w:rPr>
  </w:style>
  <w:style w:type="paragraph" w:styleId="ab">
    <w:name w:val="List Paragraph"/>
    <w:uiPriority w:val="34"/>
    <w:qFormat/>
    <w:rsid w:val="326B0201"/>
    <w:pPr>
      <w:ind w:left="720"/>
      <w:contextualSpacing/>
    </w:pPr>
  </w:style>
  <w:style w:type="paragraph" w:styleId="ac">
    <w:name w:val="TOC Heading"/>
    <w:basedOn w:val="aa"/>
    <w:uiPriority w:val="39"/>
    <w:qFormat/>
  </w:style>
  <w:style w:type="paragraph" w:styleId="10">
    <w:name w:val="toc 1"/>
    <w:basedOn w:val="aa"/>
    <w:uiPriority w:val="39"/>
    <w:pPr>
      <w:tabs>
        <w:tab w:val="right" w:leader="dot" w:pos="9026"/>
      </w:tabs>
    </w:pPr>
  </w:style>
  <w:style w:type="paragraph" w:styleId="20">
    <w:name w:val="toc 2"/>
    <w:basedOn w:val="aa"/>
    <w:uiPriority w:val="39"/>
    <w:pPr>
      <w:tabs>
        <w:tab w:val="right" w:leader="dot" w:pos="8743"/>
      </w:tabs>
      <w:ind w:left="283"/>
    </w:pPr>
  </w:style>
  <w:style w:type="paragraph" w:styleId="30">
    <w:name w:val="toc 3"/>
    <w:basedOn w:val="aa"/>
    <w:uiPriority w:val="39"/>
    <w:pPr>
      <w:tabs>
        <w:tab w:val="right" w:leader="dot" w:pos="8459"/>
      </w:tabs>
      <w:ind w:left="567"/>
    </w:pPr>
  </w:style>
  <w:style w:type="paragraph" w:customStyle="1" w:styleId="HeaderandFooter">
    <w:name w:val="Header and Footer"/>
    <w:qFormat/>
    <w:pPr>
      <w:suppressLineNumbers/>
      <w:tabs>
        <w:tab w:val="center" w:pos="4513"/>
        <w:tab w:val="right" w:pos="9026"/>
      </w:tabs>
    </w:pPr>
  </w:style>
  <w:style w:type="paragraph" w:styleId="ad">
    <w:name w:val="footer"/>
    <w:basedOn w:val="HeaderandFooter"/>
  </w:style>
  <w:style w:type="numbering" w:customStyle="1" w:styleId="ae">
    <w:name w:val="Без списка"/>
    <w:uiPriority w:val="99"/>
    <w:semiHidden/>
    <w:unhideWhenUsed/>
    <w:qFormat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8IwhQJzXE1qGN+GUooC0srsOg==">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</go:docsCustomData>
</go:gDocsCustomXmlDataStorage>
</file>

<file path=customXml/itemProps1.xml><?xml version="1.0" encoding="utf-8"?>
<ds:datastoreItem xmlns:ds="http://schemas.openxmlformats.org/officeDocument/2006/customXml" ds:itemID="{A3D1C7FB-6C51-4888-8B76-9D64A892F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1778</Words>
  <Characters>10140</Characters>
  <Application>Microsoft Office Word</Application>
  <DocSecurity>0</DocSecurity>
  <Lines>84</Lines>
  <Paragraphs>23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Настя Закаблукова</dc:creator>
  <cp:lastModifiedBy>Artyom Gnevnov</cp:lastModifiedBy>
  <cp:revision>15</cp:revision>
  <dcterms:created xsi:type="dcterms:W3CDTF">2025-09-22T14:43:00Z</dcterms:created>
  <dcterms:modified xsi:type="dcterms:W3CDTF">2025-10-01T14:23:00Z</dcterms:modified>
</cp:coreProperties>
</file>