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89B7A7" w14:textId="77777777" w:rsidR="00460102" w:rsidRPr="00460102" w:rsidRDefault="00460102" w:rsidP="0046010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60102">
        <w:rPr>
          <w:rFonts w:ascii="Times New Roman" w:hAnsi="Times New Roman" w:cs="Times New Roman"/>
          <w:sz w:val="28"/>
          <w:szCs w:val="28"/>
          <w:lang w:val="ru-RU"/>
        </w:rPr>
        <w:t>РГПУ им. А. И. Герцена | ВКР | Гневнов А.Е. | 2026</w:t>
      </w:r>
    </w:p>
    <w:p w14:paraId="145756A4" w14:textId="77777777" w:rsidR="00460102" w:rsidRPr="00460102" w:rsidRDefault="00460102" w:rsidP="00460102">
      <w:pPr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460102">
        <w:rPr>
          <w:rFonts w:ascii="Times New Roman" w:hAnsi="Times New Roman" w:cs="Times New Roman"/>
          <w:sz w:val="28"/>
          <w:szCs w:val="28"/>
          <w:lang w:val="ru-RU"/>
        </w:rPr>
        <w:t xml:space="preserve">Разработка </w:t>
      </w:r>
      <w:r w:rsidRPr="00460102">
        <w:rPr>
          <w:rFonts w:ascii="Times New Roman" w:hAnsi="Times New Roman" w:cs="Times New Roman"/>
          <w:sz w:val="28"/>
          <w:szCs w:val="28"/>
        </w:rPr>
        <w:t>AI</w:t>
      </w:r>
      <w:r w:rsidRPr="00460102">
        <w:rPr>
          <w:rFonts w:ascii="Times New Roman" w:hAnsi="Times New Roman" w:cs="Times New Roman"/>
          <w:sz w:val="28"/>
          <w:szCs w:val="28"/>
          <w:lang w:val="ru-RU"/>
        </w:rPr>
        <w:t>-сервиса техподдержки</w:t>
      </w:r>
    </w:p>
    <w:p w14:paraId="08F43E42" w14:textId="75A38FC4" w:rsidR="008F33DB" w:rsidRDefault="00460102" w:rsidP="00460102">
      <w:pPr>
        <w:jc w:val="right"/>
        <w:rPr>
          <w:rFonts w:ascii="Times New Roman" w:hAnsi="Times New Roman" w:cs="Times New Roman"/>
          <w:sz w:val="28"/>
          <w:szCs w:val="28"/>
        </w:rPr>
      </w:pPr>
      <w:r w:rsidRPr="00460102">
        <w:rPr>
          <w:rFonts w:ascii="Times New Roman" w:hAnsi="Times New Roman" w:cs="Times New Roman"/>
          <w:sz w:val="28"/>
          <w:szCs w:val="28"/>
          <w:lang w:val="ru-RU"/>
        </w:rPr>
        <w:t xml:space="preserve">Науч. рук.: к.ф.-м.н., доц. </w:t>
      </w:r>
      <w:proofErr w:type="spellStart"/>
      <w:r w:rsidRPr="00460102">
        <w:rPr>
          <w:rFonts w:ascii="Times New Roman" w:hAnsi="Times New Roman" w:cs="Times New Roman"/>
          <w:sz w:val="28"/>
          <w:szCs w:val="28"/>
        </w:rPr>
        <w:t>Жуков</w:t>
      </w:r>
      <w:proofErr w:type="spellEnd"/>
      <w:r w:rsidRPr="00460102">
        <w:rPr>
          <w:rFonts w:ascii="Times New Roman" w:hAnsi="Times New Roman" w:cs="Times New Roman"/>
          <w:sz w:val="28"/>
          <w:szCs w:val="28"/>
        </w:rPr>
        <w:t xml:space="preserve"> Н. Н.</w:t>
      </w:r>
    </w:p>
    <w:p w14:paraId="25239506" w14:textId="77777777" w:rsidR="0004599F" w:rsidRDefault="0004599F" w:rsidP="0046010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649412" w14:textId="0F1B1A80" w:rsidR="00460102" w:rsidRDefault="000C5285" w:rsidP="00460102">
      <w:pPr>
        <w:jc w:val="both"/>
        <w:rPr>
          <w:rFonts w:ascii="Times New Roman" w:hAnsi="Times New Roman" w:cs="Times New Roman"/>
          <w:sz w:val="28"/>
          <w:szCs w:val="28"/>
        </w:rPr>
      </w:pPr>
      <w:r w:rsidRPr="000C528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DD449B7" wp14:editId="741CA135">
            <wp:extent cx="5925377" cy="6658904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51325" w14:textId="2B9D7B2D" w:rsidR="0004599F" w:rsidRPr="0004599F" w:rsidRDefault="0004599F" w:rsidP="0004599F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1. </w:t>
      </w:r>
      <w:r w:rsidR="00524042">
        <w:rPr>
          <w:rFonts w:ascii="Times New Roman" w:hAnsi="Times New Roman" w:cs="Times New Roman"/>
          <w:sz w:val="28"/>
          <w:szCs w:val="28"/>
          <w:lang w:val="ru-RU"/>
        </w:rPr>
        <w:t>Демонстраци</w:t>
      </w:r>
      <w:r w:rsidR="00D46706">
        <w:rPr>
          <w:rFonts w:ascii="Times New Roman" w:hAnsi="Times New Roman" w:cs="Times New Roman"/>
          <w:sz w:val="28"/>
          <w:szCs w:val="28"/>
          <w:lang w:val="ru-RU"/>
        </w:rPr>
        <w:t>я</w:t>
      </w:r>
      <w:r w:rsidR="000834D8">
        <w:rPr>
          <w:rFonts w:ascii="Times New Roman" w:hAnsi="Times New Roman" w:cs="Times New Roman"/>
          <w:sz w:val="28"/>
          <w:szCs w:val="28"/>
          <w:lang w:val="ru-RU"/>
        </w:rPr>
        <w:t xml:space="preserve"> сценария</w:t>
      </w:r>
      <w:r w:rsidR="00524042">
        <w:rPr>
          <w:rFonts w:ascii="Times New Roman" w:hAnsi="Times New Roman" w:cs="Times New Roman"/>
          <w:sz w:val="28"/>
          <w:szCs w:val="28"/>
          <w:lang w:val="ru-RU"/>
        </w:rPr>
        <w:t xml:space="preserve"> вопрос-ответ</w:t>
      </w:r>
    </w:p>
    <w:p w14:paraId="782543B3" w14:textId="79740B0C" w:rsidR="000C5285" w:rsidRDefault="000C5285" w:rsidP="00460102">
      <w:pPr>
        <w:jc w:val="both"/>
        <w:rPr>
          <w:rFonts w:ascii="Times New Roman" w:hAnsi="Times New Roman" w:cs="Times New Roman"/>
          <w:sz w:val="28"/>
          <w:szCs w:val="28"/>
        </w:rPr>
      </w:pPr>
      <w:r w:rsidRPr="000C528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3D8BC93" wp14:editId="6C23E78D">
            <wp:extent cx="6152515" cy="3933825"/>
            <wp:effectExtent l="0" t="0" r="63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CA15" w14:textId="28A72C9D" w:rsidR="00D46706" w:rsidRDefault="00D46706" w:rsidP="00D467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2. </w:t>
      </w:r>
      <w:r w:rsidRPr="00D46706">
        <w:rPr>
          <w:rFonts w:ascii="Times New Roman" w:hAnsi="Times New Roman" w:cs="Times New Roman"/>
          <w:sz w:val="28"/>
          <w:szCs w:val="28"/>
          <w:lang w:val="ru-RU"/>
        </w:rPr>
        <w:t>Демонстрация контекстной осведомлённости</w:t>
      </w:r>
    </w:p>
    <w:p w14:paraId="52E40E98" w14:textId="77777777" w:rsidR="00B03A16" w:rsidRDefault="00B03A16" w:rsidP="00D4670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63A1F2" w14:textId="3B60EF85" w:rsidR="00C527C4" w:rsidRPr="00B03A16" w:rsidRDefault="00B03A16" w:rsidP="00B03A16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43E7D96" wp14:editId="0D7F706C">
            <wp:extent cx="6156713" cy="19278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60854" cy="1929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E2CE" w14:textId="5045CDFF" w:rsidR="000834D8" w:rsidRPr="000834D8" w:rsidRDefault="000834D8" w:rsidP="000834D8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3. </w:t>
      </w:r>
      <w:r w:rsidRPr="000834D8">
        <w:rPr>
          <w:rFonts w:ascii="Times New Roman" w:hAnsi="Times New Roman" w:cs="Times New Roman"/>
          <w:sz w:val="28"/>
          <w:szCs w:val="28"/>
          <w:lang w:val="ru-RU"/>
        </w:rPr>
        <w:t>Демонстрация эскалации к оператору</w:t>
      </w:r>
    </w:p>
    <w:sectPr w:rsidR="000834D8" w:rsidRPr="000834D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8F3"/>
    <w:rsid w:val="0004599F"/>
    <w:rsid w:val="000468F3"/>
    <w:rsid w:val="000834D8"/>
    <w:rsid w:val="000C5285"/>
    <w:rsid w:val="00460102"/>
    <w:rsid w:val="00524042"/>
    <w:rsid w:val="008F33DB"/>
    <w:rsid w:val="00A362C7"/>
    <w:rsid w:val="00B03A16"/>
    <w:rsid w:val="00C527C4"/>
    <w:rsid w:val="00D46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D808B"/>
  <w15:chartTrackingRefBased/>
  <w15:docId w15:val="{EF63D8AA-6792-4257-9DA4-02DD283B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0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5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41</Words>
  <Characters>237</Characters>
  <Application>Microsoft Office Word</Application>
  <DocSecurity>0</DocSecurity>
  <Lines>1</Lines>
  <Paragraphs>1</Paragraphs>
  <ScaleCrop>false</ScaleCrop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Artyom Gnevnov</dc:creator>
  <cp:keywords/>
  <dc:description/>
  <cp:lastModifiedBy>Artyom Gnevnov</cp:lastModifiedBy>
  <cp:revision>10</cp:revision>
  <dcterms:created xsi:type="dcterms:W3CDTF">2026-05-25T17:49:00Z</dcterms:created>
  <dcterms:modified xsi:type="dcterms:W3CDTF">2026-05-25T17:54:00Z</dcterms:modified>
</cp:coreProperties>
</file>