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75381" w14:textId="77777777" w:rsidR="00B5239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402B5015" w14:textId="77777777" w:rsidR="00B5239F" w:rsidRPr="0049216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AC15C3" w14:textId="77777777" w:rsidR="00B5239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5CCBB567" w14:textId="77777777" w:rsidR="00B5239F" w:rsidRPr="0049216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ОБРАЗОВАТЕЛЬНОЕ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216F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DFB08E9" w14:textId="77777777" w:rsidR="00B5239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«РОССИЙСКИЙ ГОСУДАРСТВЕННЫЙ</w:t>
      </w:r>
    </w:p>
    <w:p w14:paraId="729199F9" w14:textId="77777777" w:rsidR="00B5239F" w:rsidRPr="0049216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14:paraId="56CCE2A9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D205B51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6750B091" wp14:editId="1D92A736">
            <wp:extent cx="1552575" cy="1527674"/>
            <wp:effectExtent l="0" t="0" r="0" b="0"/>
            <wp:docPr id="3" name="Рисунок 3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F7D0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3EA1AE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9CD761D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609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sz w:val="28"/>
          <w:szCs w:val="28"/>
        </w:rPr>
        <w:br/>
        <w:t>09</w:t>
      </w:r>
      <w:r w:rsidRPr="00D80424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80424">
        <w:rPr>
          <w:rFonts w:ascii="Times New Roman" w:hAnsi="Times New Roman" w:cs="Times New Roman"/>
          <w:sz w:val="28"/>
          <w:szCs w:val="28"/>
        </w:rPr>
        <w:t>.01 Информатика и вычислительная техника</w:t>
      </w:r>
    </w:p>
    <w:p w14:paraId="6A391192" w14:textId="77777777" w:rsidR="00B5239F" w:rsidRPr="000E5609" w:rsidRDefault="00B5239F" w:rsidP="00B5239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A64027B" w14:textId="77777777" w:rsidR="00B5239F" w:rsidRPr="00E010E4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B2EDD">
        <w:rPr>
          <w:rFonts w:ascii="Times New Roman" w:hAnsi="Times New Roman" w:cs="Times New Roman"/>
          <w:sz w:val="28"/>
          <w:szCs w:val="28"/>
        </w:rPr>
        <w:t>аправленность (профиль)</w:t>
      </w:r>
    </w:p>
    <w:p w14:paraId="59BFE680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042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Технологии разработки программного обеспечения</w:t>
      </w:r>
      <w:r w:rsidRPr="00D80424">
        <w:rPr>
          <w:rFonts w:ascii="Times New Roman" w:hAnsi="Times New Roman" w:cs="Times New Roman"/>
          <w:sz w:val="28"/>
          <w:szCs w:val="28"/>
        </w:rPr>
        <w:t>»</w:t>
      </w:r>
    </w:p>
    <w:p w14:paraId="31FA90B8" w14:textId="77777777" w:rsidR="00B5239F" w:rsidRPr="000E5609" w:rsidRDefault="00B5239F" w:rsidP="00B5239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48EC2F9" w14:textId="77777777" w:rsidR="00B5239F" w:rsidRPr="00EF0D4C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DACC62" w14:textId="77777777" w:rsidR="00B5239F" w:rsidRPr="000E5609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E5609">
        <w:rPr>
          <w:rFonts w:ascii="Times New Roman" w:hAnsi="Times New Roman" w:cs="Times New Roman"/>
          <w:b/>
          <w:sz w:val="32"/>
          <w:szCs w:val="32"/>
        </w:rPr>
        <w:t>Выпускная квалификационная работа</w:t>
      </w:r>
    </w:p>
    <w:p w14:paraId="1BDFA43F" w14:textId="77777777" w:rsidR="00B5239F" w:rsidRPr="000E5609" w:rsidRDefault="00B5239F" w:rsidP="00B523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ACB3CA" w14:textId="794E2B7A" w:rsidR="00B5239F" w:rsidRPr="00D72F0E" w:rsidRDefault="004D2A2D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</w:t>
      </w:r>
      <w:r w:rsidR="00D72F0E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D72F0E" w:rsidRPr="00037FA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72F0E">
        <w:rPr>
          <w:rFonts w:ascii="Times New Roman" w:hAnsi="Times New Roman" w:cs="Times New Roman"/>
          <w:sz w:val="28"/>
          <w:szCs w:val="28"/>
          <w:lang w:val="ru-RU"/>
        </w:rPr>
        <w:t>сервиса</w:t>
      </w:r>
      <w:r w:rsidR="009F2D17">
        <w:rPr>
          <w:rFonts w:ascii="Times New Roman" w:hAnsi="Times New Roman" w:cs="Times New Roman"/>
          <w:sz w:val="28"/>
          <w:szCs w:val="28"/>
          <w:lang w:val="ru-RU"/>
        </w:rPr>
        <w:t xml:space="preserve"> техподдержки</w:t>
      </w:r>
    </w:p>
    <w:p w14:paraId="157A4159" w14:textId="77777777" w:rsidR="00B5239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29BBA4" w14:textId="77777777" w:rsidR="00B5239F" w:rsidRDefault="00B5239F" w:rsidP="00B523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9"/>
        <w:tblW w:w="5386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B5239F" w14:paraId="4E7F8738" w14:textId="77777777" w:rsidTr="00C631F5">
        <w:tc>
          <w:tcPr>
            <w:tcW w:w="5386" w:type="dxa"/>
          </w:tcPr>
          <w:p w14:paraId="721040EA" w14:textId="77777777" w:rsidR="00B5239F" w:rsidRPr="0049216F" w:rsidRDefault="00B5239F" w:rsidP="00C631F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Обучающегося </w:t>
            </w:r>
            <w:r w:rsidRPr="00D8042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курса </w:t>
            </w:r>
          </w:p>
          <w:p w14:paraId="74975601" w14:textId="77777777" w:rsidR="00B5239F" w:rsidRPr="0049216F" w:rsidRDefault="00B5239F" w:rsidP="00C631F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8042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очной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формы обучения</w:t>
            </w:r>
          </w:p>
          <w:p w14:paraId="6CCB4E16" w14:textId="3C6D03BA" w:rsidR="00B5239F" w:rsidRPr="006D1667" w:rsidRDefault="006D1667" w:rsidP="00C631F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Гневнова Артема Евгеньевича</w:t>
            </w:r>
          </w:p>
        </w:tc>
      </w:tr>
      <w:tr w:rsidR="00B5239F" w14:paraId="1D15C75E" w14:textId="77777777" w:rsidTr="00C631F5">
        <w:trPr>
          <w:trHeight w:val="311"/>
        </w:trPr>
        <w:tc>
          <w:tcPr>
            <w:tcW w:w="5386" w:type="dxa"/>
          </w:tcPr>
          <w:p w14:paraId="0D735879" w14:textId="77777777" w:rsidR="00B5239F" w:rsidRPr="0049216F" w:rsidRDefault="00B5239F" w:rsidP="00C631F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39F" w14:paraId="59448A6E" w14:textId="77777777" w:rsidTr="00C631F5">
        <w:tc>
          <w:tcPr>
            <w:tcW w:w="5386" w:type="dxa"/>
          </w:tcPr>
          <w:p w14:paraId="678E1778" w14:textId="77777777" w:rsidR="00B5239F" w:rsidRDefault="00B5239F" w:rsidP="00C631F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>выпускной квалификационной работы:</w:t>
            </w:r>
          </w:p>
          <w:p w14:paraId="2C93C186" w14:textId="77777777" w:rsidR="00FF57C1" w:rsidRDefault="00FF57C1" w:rsidP="00FF57C1">
            <w:pPr>
              <w:rPr>
                <w:rStyle w:val="FontStyle11"/>
                <w:rFonts w:cstheme="minorBidi"/>
              </w:rPr>
            </w:pPr>
            <w:r>
              <w:rPr>
                <w:rStyle w:val="FontStyle11"/>
              </w:rPr>
              <w:t>кандидат физико-математических наук,</w:t>
            </w:r>
          </w:p>
          <w:p w14:paraId="3B73F56A" w14:textId="77777777" w:rsidR="00FF57C1" w:rsidRDefault="00FF57C1" w:rsidP="00FF57C1">
            <w:pPr>
              <w:rPr>
                <w:rStyle w:val="FontStyle11"/>
              </w:rPr>
            </w:pPr>
            <w:r>
              <w:rPr>
                <w:rStyle w:val="FontStyle11"/>
              </w:rPr>
              <w:t>доцент кафедры информационных технологий и электронного обучения</w:t>
            </w:r>
          </w:p>
          <w:p w14:paraId="6A9AC523" w14:textId="77777777" w:rsidR="00FF57C1" w:rsidRDefault="00FF57C1" w:rsidP="00FF57C1">
            <w:r>
              <w:rPr>
                <w:rStyle w:val="FontStyle11"/>
              </w:rPr>
              <w:t>Жуков Николай Николаевич</w:t>
            </w:r>
          </w:p>
          <w:p w14:paraId="6B709657" w14:textId="0D73BFDA" w:rsidR="00B5239F" w:rsidRPr="0049216F" w:rsidRDefault="00B5239F" w:rsidP="00C631F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39F" w14:paraId="76FE3B50" w14:textId="77777777" w:rsidTr="00C631F5">
        <w:trPr>
          <w:trHeight w:val="471"/>
        </w:trPr>
        <w:tc>
          <w:tcPr>
            <w:tcW w:w="5386" w:type="dxa"/>
          </w:tcPr>
          <w:p w14:paraId="357F7D7F" w14:textId="77777777" w:rsidR="00B5239F" w:rsidRDefault="00B5239F" w:rsidP="00C631F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7B67FA" w14:textId="77777777" w:rsidR="00B5239F" w:rsidRDefault="00B5239F" w:rsidP="00B5239F">
      <w:pPr>
        <w:spacing w:after="0" w:line="240" w:lineRule="auto"/>
        <w:rPr>
          <w:rFonts w:ascii="Times New Roman" w:hAnsi="Times New Roman" w:cs="Times New Roman"/>
        </w:rPr>
      </w:pPr>
    </w:p>
    <w:p w14:paraId="23F31F4A" w14:textId="77777777" w:rsidR="000E0CEE" w:rsidRDefault="000E0CEE">
      <w:r>
        <w:br w:type="page"/>
      </w:r>
    </w:p>
    <w:p w14:paraId="2865B8EF" w14:textId="45ECAE9A" w:rsidR="0037191E" w:rsidRPr="0091668C" w:rsidRDefault="007275C4" w:rsidP="009166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668C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C678B0F" w14:textId="77777777" w:rsidR="00710E56" w:rsidRPr="000F5320" w:rsidRDefault="00710E56" w:rsidP="00710E56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lang w:val="ru-RU"/>
        </w:rPr>
        <w:id w:val="1449739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562F84" w14:textId="055F873A" w:rsidR="00446B77" w:rsidRPr="00446B77" w:rsidRDefault="00DE3206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446B7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46B7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46B7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856591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_Toc231856591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9E651" w14:textId="00A6B59F" w:rsidR="00446B77" w:rsidRPr="00446B77" w:rsidRDefault="009226AB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2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ЛАВА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1. А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НАЛИЗ 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AI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-РЕШЕНИЙ И ИНСТРУМЕНТОВ РЕАЛИЗАЦИИ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_Toc231856592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5ABEF" w14:textId="0731A395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3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1.1 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существующих решений в области AI-технической поддержки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_Toc231856593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1C911" w14:textId="14FC221B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4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 Требования к разрабатываемому AI-сервису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_Toc231856594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B5177" w14:textId="69A4C69B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5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Выбор технологий и архитектурных решений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_Toc231856595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1163A" w14:textId="2A7A2AE7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6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 Проектирование архитектуры AI-сервиса и его интеграции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_Toc231856596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E7A4D" w14:textId="65E2B176" w:rsidR="00446B77" w:rsidRPr="00446B77" w:rsidRDefault="009226AB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7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ЛАВА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2. Р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ЕАЛИЗАЦИЯ 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AI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-СИСТЕМЫ ПОДДЕРЖКИ ПОЛЬЗОВАТЕЛЕЙ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_Toc231856597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69D8A" w14:textId="69278644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8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Реализация микросервиса helperbot-ai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_Toc231856598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66824" w14:textId="1B114333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599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Интеграция с языковой моделью и логика обработки диалога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_Toc231856599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5D89C" w14:textId="728B4AC6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0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Интеграция компонентов системы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_Toc231856600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3C6F8" w14:textId="48CC1D7C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1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AI-сервиса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_Toc231856601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4D9F5" w14:textId="1F820FA5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2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 Развёртывание и эксплуатация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_Toc231856602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A58E1" w14:textId="7A088F8C" w:rsidR="00446B77" w:rsidRPr="00446B77" w:rsidRDefault="009226AB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3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_Toc231856603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09783" w14:textId="5422D713" w:rsidR="00446B77" w:rsidRPr="00446B77" w:rsidRDefault="009226AB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4" w:history="1">
            <w:r w:rsidR="00446B77" w:rsidRPr="00446B77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_Toc231856604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16C76" w14:textId="767B56E4" w:rsidR="00446B77" w:rsidRPr="00446B77" w:rsidRDefault="009226AB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5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_Toc231856605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AA59D" w14:textId="372FB463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6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А. Сравнительный анализ решений в области AI-технической поддержки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_Toc231856606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03B18" w14:textId="65F1B582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7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Б. Компонентная диаграмма helperbot-ai в составе Helperbot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_Toc231856607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7F75C" w14:textId="500FDF95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8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Приложение В.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Диаграмма последовательности SendMessage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_Toc231856608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98288" w14:textId="2458F06C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09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Приложение Г.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ER-диаграмма базы данных helperbot-ai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_Toc231856609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1437D" w14:textId="0621A926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10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Приложение Д. Функция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messageFilterWhere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: динамическое построение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-фильтра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_Toc231856610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7196F" w14:textId="6C9B18F5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11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Е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Метод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SendMessage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repository/chat/api/repository.go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_Toc231856611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77716" w14:textId="0A9883C4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12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Ж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Метод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SendMessage 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</w:t>
            </w:r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service/chat/v1/send_message.go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_Toc231856612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076EF" w14:textId="625749F0" w:rsidR="00446B77" w:rsidRPr="00446B77" w:rsidRDefault="009226AB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1856613" w:history="1">
            <w:r w:rsidR="00446B77" w:rsidRPr="00446B77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И. Результаты юнит-тестирования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_Toc231856613 \h </w:instrTex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39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446B77" w:rsidRPr="00446B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D56E1" w14:textId="75DF96E6" w:rsidR="00C74DD8" w:rsidRPr="000F5320" w:rsidRDefault="00DE3206" w:rsidP="000F5320">
          <w:pPr>
            <w:spacing w:after="0" w:line="360" w:lineRule="auto"/>
          </w:pPr>
          <w:r w:rsidRPr="00446B77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57B0F63A" w14:textId="77777777" w:rsidR="0090780E" w:rsidRPr="0090780E" w:rsidRDefault="0090780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br w:type="page"/>
      </w:r>
    </w:p>
    <w:p w14:paraId="2865B903" w14:textId="3BE19229" w:rsidR="0037191E" w:rsidRDefault="007275C4" w:rsidP="00B862D4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Toc231856591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ВВЕДЕНИЕ</w:t>
      </w:r>
      <w:bookmarkEnd w:id="0"/>
    </w:p>
    <w:p w14:paraId="2865B904" w14:textId="77777777" w:rsidR="0037191E" w:rsidRPr="002C36F8" w:rsidRDefault="0037191E" w:rsidP="00B862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65B905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современных условиях цифровизации организаций объём обращений в службу технической поддержки неуклонно возрастает. Традиционная модель, при которой каждый запрос обрабатывается сотрудником вручную, не справляется с пиковой нагрузкой и влечёт увеличение времени ожидания ответа. Применение систем на основе искусственного интеллекта позволяет частично автоматизировать первую линию поддержки [24]: отвечать на типовые вопросы без участия оператора, поддерживать контекст диалога и эскалировать сложные обращения к специалисту. Среди доступных решений выделяются облачные API (OpenAI, </w:t>
      </w:r>
      <w:r w:rsidRPr="00AA31EA">
        <w:rPr>
          <w:rFonts w:ascii="Times New Roman" w:eastAsia="Times New Roman" w:hAnsi="Times New Roman" w:cs="Times New Roman"/>
          <w:sz w:val="28"/>
          <w:szCs w:val="28"/>
        </w:rPr>
        <w:t>Yandex GPT), специализированные платформы (</w:t>
      </w:r>
      <w:proofErr w:type="spellStart"/>
      <w:r w:rsidRPr="00AA31EA"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 w:rsidRPr="00AA31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31EA"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 w:rsidRPr="00AA31EA">
        <w:rPr>
          <w:rFonts w:ascii="Times New Roman" w:eastAsia="Times New Roman" w:hAnsi="Times New Roman" w:cs="Times New Roman"/>
          <w:sz w:val="28"/>
          <w:szCs w:val="28"/>
        </w:rPr>
        <w:t xml:space="preserve">) и локальные языковые модели. Однако </w:t>
      </w:r>
      <w:r>
        <w:rPr>
          <w:rFonts w:ascii="Times New Roman" w:eastAsia="Times New Roman" w:hAnsi="Times New Roman" w:cs="Times New Roman"/>
          <w:sz w:val="28"/>
          <w:szCs w:val="28"/>
        </w:rPr>
        <w:t>облачные сервисы сопряжены с передачей корпоративных данных внешним провайдерам и зависимостью от стоимости вызовов API, а готовые платформы требуют существенных затрат на настройку и интеграцию с внутренними системами учёта заявок.</w:t>
      </w:r>
    </w:p>
    <w:p w14:paraId="2865B906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работы обусловлена потребностью в AI-сервисе технической поддержки, функционирующем на инфраструктуре организации без передачи данных внешним сервисам, интегрированном с системой управления заявками и доступном пользователям через мессенджер Telegram.</w:t>
      </w:r>
    </w:p>
    <w:p w14:paraId="2865B907" w14:textId="2B1A936C" w:rsidR="0037191E" w:rsidRPr="00591487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Подобная система должна иметь возможность встраивания в единую систему поддержки пользователей организации как модуль, позволяющий </w:t>
      </w:r>
      <w:r w:rsidR="004452E3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автоматизировать обработку</w:t>
      </w:r>
      <w:r w:rsidR="00BD316B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типовых обращений, снизить нагрузку на операторов</w:t>
      </w:r>
      <w:r w:rsidR="00BC1B32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сократить время ожидания ответа.</w:t>
      </w: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 Такой системой была выбрана Helperbot, разрабатываемая для организации ЦБС Петроградского района. Некоторые функции, которые реализует Helperbot </w:t>
      </w:r>
      <w:r w:rsidR="00B53BF8" w:rsidRPr="00591487">
        <w:rPr>
          <w:rFonts w:ascii="Times New Roman" w:eastAsia="Times New Roman" w:hAnsi="Times New Roman" w:cs="Times New Roman"/>
          <w:sz w:val="28"/>
          <w:szCs w:val="28"/>
        </w:rPr>
        <w:t>— это</w:t>
      </w: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DF6C201" w14:textId="1CF088F4" w:rsidR="00CE6EA5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BE21BF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 с разграничением по ролям: библиотекарь, инженер, администратор, корневой администратор;</w:t>
      </w:r>
    </w:p>
    <w:p w14:paraId="7E7DADAD" w14:textId="20B26077" w:rsidR="00CE6EA5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2. </w:t>
      </w:r>
      <w:r w:rsidR="00591487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E21BF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оздание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 xml:space="preserve"> заявок в службу технической поддержки с указанием подразделения, описания проблемы и приоритета;</w:t>
      </w:r>
    </w:p>
    <w:p w14:paraId="367CB5DE" w14:textId="1EDD68C5" w:rsidR="00CE6EA5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591487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>правление жизненным циклом заявок: просмотр, назначение инженера-исполнителя, обновление статуса и закрытие;</w:t>
      </w:r>
    </w:p>
    <w:p w14:paraId="2865B90B" w14:textId="22E10924" w:rsidR="0037191E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591487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BE21BF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диный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 xml:space="preserve"> интерфейс взаимодействия с пользователями через Telegram-бот с динамическим меню, формируемым в соответствии с ролью;</w:t>
      </w:r>
    </w:p>
    <w:p w14:paraId="2865B90C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объектом исследования является процесс автоматизированной обработки обращений пользователей в системе технической поддержки.</w:t>
      </w:r>
    </w:p>
    <w:p w14:paraId="2865B90D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 исследования — программные методы разработки AI-сервиса технической поддержки в микросервисной архитектуре с применением локальных языковых моделей.</w:t>
      </w:r>
    </w:p>
    <w:p w14:paraId="2865B90F" w14:textId="4988BF37" w:rsidR="0037191E" w:rsidRDefault="00DC2541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 состоит в разработке готового к развёртыванию микросервиса helperbot-ai, который: обрабатывает пользовательские обращения с сохранением полного контекста диалога; автоматически ограничивает число запросов к языковой модели в единицу времени средствами SQL-фильтрации без дополнительных компонентов инфраструктуры; интегрируется с произвольной системой управления заявками через типизированный gRPC-контракт; развёртывается совместно с локальной языковой моделью средствами 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 [19] без зависимости от внешних AI-провайдеров. Сервис апробирован в составе программного комплекса Helperbot для Централизованной библиотечной системы Петроградского района Санкт-Петербурга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10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выпускной квалификационной работы — разработать микросервис AI-технической поддержки, обеспечивающий автоматическую обработку пользовательских обращений на основе локальной языковой модели 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сохранением истории диалога, ограничением нагрузки и интеграцией в систему управления заявками.</w:t>
      </w:r>
    </w:p>
    <w:p w14:paraId="2865B911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865B912" w14:textId="4CCE04C6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существующих решений в области автоматизации технической поддержки на основе искусственного интеллекта.</w:t>
      </w:r>
    </w:p>
    <w:p w14:paraId="2865B913" w14:textId="349E6134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системе.</w:t>
      </w:r>
    </w:p>
    <w:p w14:paraId="2865B914" w14:textId="73EB0075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DA30A4" w:rsidRPr="00DA30A4">
        <w:rPr>
          <w:rFonts w:ascii="Times New Roman" w:eastAsia="Times New Roman" w:hAnsi="Times New Roman" w:cs="Times New Roman"/>
          <w:sz w:val="28"/>
          <w:szCs w:val="28"/>
        </w:rPr>
        <w:t>Спроектировать архитектуру AI-сервиса helperbot-ai и определить протокол его интеграции с системой управления заявками Helperbot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15" w14:textId="13E8DAA1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Реализовать микросервис helperbot-ai: gRPC-интерфейс, хранение чатов и сообщений в PostgreSQL, вызов локальной языковой модели через Ollama.</w:t>
      </w:r>
    </w:p>
    <w:p w14:paraId="2865B916" w14:textId="1E982BB2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Обеспечить интеграцию helperbot-ai с сервисом бизнес-логики helperbot-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и Telegram-ботом helperbot-tg.</w:t>
      </w:r>
    </w:p>
    <w:p w14:paraId="2865B917" w14:textId="5AEDAF78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Провести тестирование системы и описать процедуру развёртывания с применением 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61C8E7" w14:textId="77777777" w:rsidR="005B6EB1" w:rsidRDefault="005B6EB1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EB1">
        <w:rPr>
          <w:rFonts w:ascii="Times New Roman" w:eastAsia="Times New Roman" w:hAnsi="Times New Roman" w:cs="Times New Roman"/>
          <w:sz w:val="28"/>
          <w:szCs w:val="28"/>
        </w:rPr>
        <w:t>Результатом бакалаврской выпускной квалификационной работы является микросервис helperbot-ai — AI-сервис автоматической обработки пользовательских обращений на основе локальной языковой модели Qwen2.5 под управлением Ollama. Сервис встроен в программный комплекс Helperbot, обеспечивающий пользователям доступ к нему через Telegram-бот и систему управления заявками.</w:t>
      </w:r>
    </w:p>
    <w:p w14:paraId="2865B91A" w14:textId="4E4F9009" w:rsidR="0037191E" w:rsidRDefault="00B3725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250">
        <w:rPr>
          <w:rFonts w:ascii="Times New Roman" w:eastAsia="Times New Roman" w:hAnsi="Times New Roman" w:cs="Times New Roman"/>
          <w:sz w:val="28"/>
          <w:szCs w:val="28"/>
        </w:rPr>
        <w:t xml:space="preserve">Структура бакалаврской выпускной квалификационной работы. Выпускная квалификационная работа состоит из введения, двух глав, заключения и списка литературы. В первой главе проводится анализ предметной области: рассматриваются существующие инструменты автоматизации технической поддержки, обосновывается выбор технологий и проектируется </w:t>
      </w:r>
      <w:r w:rsidRPr="00B37250">
        <w:rPr>
          <w:rFonts w:ascii="Times New Roman" w:eastAsia="Times New Roman" w:hAnsi="Times New Roman" w:cs="Times New Roman"/>
          <w:sz w:val="28"/>
          <w:szCs w:val="28"/>
        </w:rPr>
        <w:lastRenderedPageBreak/>
        <w:t>архитектура AI-сервиса с протоколом его интеграции в систему-хост. Во второй главе описывается практическая реализация: микросервис helperbot-ai, интеграция с локальной языковой моделью Qwen2.5, протокол взаимодействия с системой управления заявками Helperbot, тестирование и развёртывание.</w:t>
      </w:r>
    </w:p>
    <w:p w14:paraId="2865B91B" w14:textId="77777777" w:rsidR="0037191E" w:rsidRDefault="007275C4" w:rsidP="00B862D4">
      <w:pPr>
        <w:spacing w:after="0" w:line="360" w:lineRule="auto"/>
      </w:pPr>
      <w:r>
        <w:br w:type="page"/>
      </w:r>
    </w:p>
    <w:p w14:paraId="2865B91D" w14:textId="429F4919" w:rsidR="0037191E" w:rsidRPr="00037FA4" w:rsidRDefault="007275C4" w:rsidP="00037FA4">
      <w:pPr>
        <w:pStyle w:val="1"/>
        <w:spacing w:before="0" w:line="360" w:lineRule="auto"/>
        <w:jc w:val="center"/>
        <w:rPr>
          <w:sz w:val="36"/>
          <w:szCs w:val="36"/>
        </w:rPr>
      </w:pPr>
      <w:bookmarkStart w:id="1" w:name="_Toc231856592"/>
      <w:r w:rsidRPr="00037FA4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Г</w:t>
      </w:r>
      <w:r w:rsidR="00413CAF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ЛАВА</w:t>
      </w:r>
      <w:r w:rsidRPr="00037FA4">
        <w:rPr>
          <w:rFonts w:ascii="Times New Roman" w:eastAsia="Times New Roman" w:hAnsi="Times New Roman" w:cs="Times New Roman"/>
          <w:b/>
          <w:bCs/>
          <w:color w:val="000000"/>
        </w:rPr>
        <w:t xml:space="preserve"> 1. А</w:t>
      </w:r>
      <w:r w:rsidR="00413CAF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НАЛИЗ </w:t>
      </w:r>
      <w:r w:rsidR="00413CA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AI</w:t>
      </w:r>
      <w:r w:rsidR="00413CAF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-РЕШЕНИЙ И ИНСТРУМЕНТОВ РЕАЛИЗАЦИИ</w:t>
      </w:r>
      <w:bookmarkEnd w:id="1"/>
    </w:p>
    <w:p w14:paraId="7A30731E" w14:textId="2DB0BBCB" w:rsidR="001D7D76" w:rsidRPr="000A27FA" w:rsidRDefault="0090780E" w:rsidP="0090780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" w:name="_Toc231856593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1.1 </w:t>
      </w:r>
      <w:r w:rsidR="007275C4" w:rsidRPr="000A27F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Анализ существующих решений в области AI-технической поддержки</w:t>
      </w:r>
      <w:bookmarkEnd w:id="2"/>
    </w:p>
    <w:p w14:paraId="0BEB8F16" w14:textId="77777777" w:rsidR="00FC3474" w:rsidRDefault="00FC3474" w:rsidP="0090780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E6BC2" w14:textId="77777777" w:rsidR="00BC4DD2" w:rsidRDefault="00BC4DD2" w:rsidP="0090780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87C7C1" w14:textId="77777777" w:rsidR="00BC4DD2" w:rsidRPr="0098765C" w:rsidRDefault="00BC4DD2" w:rsidP="0090780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5B920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Автоматизация первой линии технической поддержки на основе чат-ботов и языковых моделей является активно развивающимся направлением в области разработки программного обеспечения. Растущий объём типовых обращений в службы поддержки организаций и ограниченный штат технических специалистов создают устойчивую потребность в инструментах, способных самостоятельно отвечать на повторяющиеся вопросы, поддерживать контекст диалога и передавать сложные обращения оператору. Для обоснования разработки собственной системы проведён сравнительный анализ наиболее распространённых решений в данной предметной области.</w:t>
      </w:r>
    </w:p>
    <w:p w14:paraId="2865B921" w14:textId="3927D0F0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OpenAI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Assistants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облачный сервис компании OpenAI, предоставляющий интерфейс для создания диалоговых агентов на основе моделей серии GPT-4 [1]. Сервис поддерживает многоходовой диалог с сохранением контекста, использование внешних инструментов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загрузку документов. Вместе с тем применение данного сервиса в корпоративной среде сопряжено с передачей пользовательских данных на серверы внешнего провайдера, что противоречит требованиям информационной безопасности ряда организаций. Кроме того, стоимость вызовов API рассчитывается исходя из числа токенов и при интенсивном использовании может быть значительной, а доступность сервиса в России в 2024–2026 годах остаётся нестабильной.</w:t>
      </w:r>
    </w:p>
    <w:p w14:paraId="2865B922" w14:textId="2F040254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Yandex GPT API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облачный сервис компании Яндекс, ориентированный на русскоязычную аудиторию [2]. Преимуществом решения является высокое качество обработки русскоязычных текстов и соответствие российскому законодательству об обработке персональных данных при использовании соответствующих тарифных планов. Тем не менее сервис предполагает передачу запросов на внешние серверы и зависимость от тарифной политики провайдера, что ограничивает его применение в средах с жёсткими требованиями к изоляции данных.</w:t>
      </w:r>
    </w:p>
    <w:p w14:paraId="2865B923" w14:textId="16FF5D96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Rasa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открытая платформа для разработки диалоговых систем на основе машинного обучения [3].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развёртывать решение на собственной инфраструктуре, обучать модели классификации намерений и управления диалогом на специализированных наборах данных, а также интегрировать бота с различными каналами связи. Существенным недостатком является высокая трудоёмкость подготовки обучающих данных: для каждого класса намерений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требуется создание размеченного корпуса обучающих примеров. В условиях ограниченных ресурсов команды это существенно увеличивает сроки внедрения.</w:t>
      </w:r>
    </w:p>
    <w:p w14:paraId="2865B924" w14:textId="2CBB8CA2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Botpress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платформа с визуальным редактором диалоговых потоков и встроенной языковой моделью [4].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GUI-конструктор сценариев и облегчает создание простых чат-ботов без написания кода. Бесплатная редакция предполагает ограничения по числу пользователей и возможностям кастомизации; полнофункциональная версия является платной. Интеграция с внутренними системами организации (базы данных, системы учёта заявок) требует разработки кастомных коннекторов.</w:t>
      </w:r>
    </w:p>
    <w:p w14:paraId="2865B925" w14:textId="6B1D7D1D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Google DialogFlow CX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облачная платформа компании Google для создания диалоговых агентов с поддержкой многоходовых сценариев и встроенной NLU-подсистемой [5]. DialogFlow CX обеспечивает развитые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средства проектирования потоков диалога и тестирования, однако является полностью облачным решением без возможности локального развёртывания, что исключает его применение в средах с ограниченным доступом к сети.</w:t>
      </w:r>
    </w:p>
    <w:p w14:paraId="2865B961" w14:textId="5295D848" w:rsidR="0037191E" w:rsidRDefault="007275C4" w:rsidP="006526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Ollama с кастомной моделью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инструмент для локального запуска языковых моделей на собственном оборудовании [6]. Ollama позволяет скачать и запустить открытые модели, а также создавать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конфигурации через Modelfile: задавать базовую модель, системный промпт, параметры температуры и контекстного окна. Локальное выполнение модели исключает передачу данных внешним провайдерам, обеспечивает детерминированное поведение при фиксированных параметрах и не требует регулярных платежей за использование API. Ограничением является зависимость качества ответов от размера и характеристик используемой модели, а также требования к вычислительным ресурсам.</w:t>
      </w:r>
      <w:r w:rsidR="00C472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сравнительного анализа представлены в </w:t>
      </w:r>
      <w:r w:rsidR="0065263D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приложении 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AD4C1D" w14:textId="4B728E06" w:rsidR="00317EED" w:rsidRDefault="0065263D" w:rsidP="001950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Сравнительный анализ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позволяет сделать следующие выводы. Облачные решения (OpenAI, Yandex GPT, DialogFlow CX) обеспечивают высокое качество языкового понимания и готовый контекст диалога, однако требуют передачи запросов пользователей внешним провайдерам, что неприемлемо в ряде корпоративных сред. 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допускает локальное развёртывание, но предполагает значительные трудозатраты на разметку данных и обучение моделей классификации намерений. 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ориентирован на визуальное проектирование без кода, что ограничивает гибкость интеграции с произвольными внутренними системами. Таким образом, ни одно из рассмотренных готовых решений не сочетает в себе локальное развёртывание без передачи данных, полную свободу интеграции с системой управления заявками, поддержку русского языка и отсутствие лицензионных платежей. Данное обстоятельство обосновывает необходимость разработки собственного AI-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lastRenderedPageBreak/>
        <w:t>сервиса на основе Ollama с кастомной языковой моделью, интегрированного в систему управления заявками.</w:t>
      </w:r>
    </w:p>
    <w:p w14:paraId="7836E818" w14:textId="77777777" w:rsidR="00C443A5" w:rsidRDefault="00C443A5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2865B964" w14:textId="5E6C34EA" w:rsidR="0037191E" w:rsidRPr="000475FE" w:rsidRDefault="007275C4" w:rsidP="00B862D4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3" w:name="_Toc231856594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1.2 Требования к </w:t>
      </w:r>
      <w:r w:rsidR="003D64AA"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разрабатываемому AI-сервису</w:t>
      </w:r>
      <w:bookmarkEnd w:id="3"/>
    </w:p>
    <w:p w14:paraId="2865B965" w14:textId="77777777" w:rsidR="0037191E" w:rsidRDefault="0037191E" w:rsidP="00B862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81C5F9" w14:textId="77777777" w:rsidR="00C443A5" w:rsidRDefault="00C443A5" w:rsidP="00B862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F617DD" w14:textId="77777777" w:rsidR="00C443A5" w:rsidRPr="00C443A5" w:rsidRDefault="00C443A5" w:rsidP="00B862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65B966" w14:textId="5A48A54C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основании проведённого анализа предметной области и особенностей применения системы в Централизованной библиотечной системе были сформулированы требования к </w:t>
      </w:r>
      <w:r w:rsidR="00397005" w:rsidRPr="00397005">
        <w:rPr>
          <w:rFonts w:ascii="Times New Roman" w:eastAsia="Times New Roman" w:hAnsi="Times New Roman" w:cs="Times New Roman"/>
          <w:sz w:val="28"/>
          <w:szCs w:val="28"/>
        </w:rPr>
        <w:t>разрабатываемому AI-сервису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67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627CB945" w14:textId="5F067EF1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Создание нового диалога с AI-ассистентом по идентификатору пользователя с возвратом типизированного идентификатора чата в формате UUID v4.</w:t>
      </w:r>
    </w:p>
    <w:p w14:paraId="65DC6EBF" w14:textId="14E9F05F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Отправка пользовательских сообщений в рамках диалога с сохранением полной истории переписки в постоянном хранилище и передачей всего накопленного контекста языковой модели при формировании ответа.</w:t>
      </w:r>
    </w:p>
    <w:p w14:paraId="549177B1" w14:textId="44AB92FD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Ограничение числа запросов к AI-ассистенту для одного пользователя по схеме скользящего временного окна: не более </w:t>
      </w:r>
      <w:r w:rsidR="00591A86" w:rsidRPr="007F61C0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0 сообщений за 300 секунд</w:t>
      </w:r>
      <w:r w:rsidR="00334359" w:rsidRPr="007F61C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A9A720" w14:textId="5864085B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Возврат явной ошибки превышения лимита запросов, идентифицируемой вызывающей стороной средствами стандартного механизма Go </w:t>
      </w:r>
      <w:proofErr w:type="spellStart"/>
      <w:proofErr w:type="gramStart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, для корректной обработки лимита в пользовательском интерфейсе.</w:t>
      </w:r>
    </w:p>
    <w:p w14:paraId="667D710E" w14:textId="69702D14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Эскалация к живому оператору при невозможности дать ответ на специфический вопрос — реализуется на уровне системного </w:t>
      </w:r>
      <w:proofErr w:type="spellStart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промпта</w:t>
      </w:r>
      <w:proofErr w:type="spellEnd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 языковой модели.</w:t>
      </w:r>
    </w:p>
    <w:p w14:paraId="75671ECB" w14:textId="600C462A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Возможность встраивания сервиса в произвольную систему управления заявками через типизированный gRPC-контракт без жёсткой привязки к конкретному пользовательскому интерфейсу.</w:t>
      </w:r>
    </w:p>
    <w:p w14:paraId="2865B972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2D576548" w14:textId="06902F43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Изоляция AI-функциональности в самостоятельном микросервисе с независимым жизненным циклом и собственной базой данных.</w:t>
      </w:r>
    </w:p>
    <w:p w14:paraId="0CD5584C" w14:textId="10B35E30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Межсервисное взаимодействие через протокол gRPC с типизированными контрактами на языке Protocol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и валидацией входящих сообщений на границе сервиса.</w:t>
      </w:r>
    </w:p>
    <w:p w14:paraId="6FA9069E" w14:textId="15291D84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Высокая доступность собственной базы данных диалогов за счёт развёртывания PostgreSQL по схеме «мастер–реплика».</w:t>
      </w:r>
    </w:p>
    <w:p w14:paraId="426FBF47" w14:textId="2A38BC0B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Локальное выполнение языковой модели на оборудовании организации без передачи пользовательских данных внешним сервисам.</w:t>
      </w:r>
    </w:p>
    <w:p w14:paraId="5409E594" w14:textId="00F12AD7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Таймаут ожидания ответа от языковой модели — не более 60 секунд, с возможностью прерывания вышестоящим gRPC-вызовом через механизм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B92FFE" w14:textId="18972EF8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Максимальная длина пользовательского сообщения — 2 000 символов (контролируется на уровне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D72D2DA" w14:textId="0D849773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Идентификаторы сущностей (пользователи, чаты, сообщения) — формат UUID v4.</w:t>
      </w:r>
    </w:p>
    <w:p w14:paraId="490FDC26" w14:textId="77D0D7FF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Развёртывание сервиса совместно со всеми зависимостями (PostgreSQL, Ollama) средствами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без ручной настройки окружения.</w:t>
      </w:r>
    </w:p>
    <w:p w14:paraId="1AF021B9" w14:textId="77777777" w:rsidR="00F3202A" w:rsidRDefault="00F3202A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Сформулированные функциональные требования определяют перечень вариантов использования AI-сервиса. В отличие от системы-хоста, разделяющей пользователей по ролям, сам AI-сервис не различает их и предоставляет всем зарегистрированным в системе-хосте пользователям единый набор операций: начать новый диалог, отправить сообщение в существующем диалоге и получить от языковой модели ответ — либо корректное информационное сообщение об отказе в обслуживании (превышение лимита запросов, недоступность модели, рекомендация обратиться к живому оператору). Инициатором всех вызовов выступает система-хост Helperbot, 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проксирующая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обращение пользователя через </w:t>
      </w:r>
      <w:r w:rsidRPr="00F3202A">
        <w:rPr>
          <w:rFonts w:ascii="Times New Roman" w:eastAsia="Times New Roman" w:hAnsi="Times New Roman" w:cs="Times New Roman"/>
          <w:sz w:val="28"/>
          <w:szCs w:val="28"/>
        </w:rPr>
        <w:lastRenderedPageBreak/>
        <w:t>цепочку helperbot-tg → helperbot-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→ helperbot-ai. Диаграмма прецедентов AI-сервиса представлена на рисунке 1.1. </w:t>
      </w:r>
    </w:p>
    <w:p w14:paraId="185C0754" w14:textId="77777777" w:rsidR="00522D7E" w:rsidRDefault="00522D7E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7D" w14:textId="2501EA11" w:rsidR="0037191E" w:rsidRDefault="00B9636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55A820" wp14:editId="23A250C9">
            <wp:extent cx="6149340" cy="2194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004B" w14:textId="77777777" w:rsidR="00522D7E" w:rsidRPr="00522D7E" w:rsidRDefault="00522D7E" w:rsidP="00522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7E">
        <w:rPr>
          <w:rFonts w:ascii="Times New Roman" w:eastAsia="Times New Roman" w:hAnsi="Times New Roman" w:cs="Times New Roman"/>
          <w:sz w:val="24"/>
          <w:szCs w:val="24"/>
        </w:rPr>
        <w:t>Рисунок 1.1 –</w:t>
      </w:r>
      <w:r w:rsidRPr="00522D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22D7E">
        <w:rPr>
          <w:rFonts w:ascii="Times New Roman" w:eastAsia="Times New Roman" w:hAnsi="Times New Roman" w:cs="Times New Roman"/>
          <w:sz w:val="24"/>
          <w:szCs w:val="24"/>
        </w:rPr>
        <w:t>Диаграмма прецедентов AI-сервиса</w:t>
      </w:r>
    </w:p>
    <w:p w14:paraId="00B2EE48" w14:textId="77777777" w:rsidR="00522D7E" w:rsidRDefault="00522D7E" w:rsidP="00B862D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B0174A" w14:textId="77777777" w:rsidR="00C443A5" w:rsidRDefault="00C443A5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2865B97E" w14:textId="0AFE6D34" w:rsidR="0037191E" w:rsidRPr="000475FE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4" w:name="_Toc231856595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1.3 Выбор технологий и архитектурных решений</w:t>
      </w:r>
      <w:bookmarkEnd w:id="4"/>
    </w:p>
    <w:p w14:paraId="2865B97F" w14:textId="77777777" w:rsidR="0037191E" w:rsidRDefault="0037191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EE2B47" w14:textId="77777777" w:rsidR="00C443A5" w:rsidRDefault="00C443A5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9BBFD0" w14:textId="77777777" w:rsidR="00C443A5" w:rsidRPr="00C443A5" w:rsidRDefault="00C443A5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65B980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Обоснованный выбор технологического стека является необходимым условием выполнения сформулированных функциональных и нефункциональных требований. В данном разделе приводится сравнительный анализ альтернатив и обоснование принятых решений.</w:t>
      </w:r>
    </w:p>
    <w:p w14:paraId="2865B981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программирования</w:t>
      </w:r>
    </w:p>
    <w:p w14:paraId="2865B982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серверных микросервисов рассматривались три языка: Go, Python и Java.</w:t>
      </w:r>
    </w:p>
    <w:p w14:paraId="2865B983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 обладает развитой экосистемой для работы с языковыми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однако глобальная блокировка интерпретатора (GIL) ограничивает параллельное выполнение в нескольких потоках, а управление зависимостями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-среде требует виртуального окружения или контейнеризации. Кроме того, динамическая типизация увеличивает вероятность ошибок на этапе выполнения в сложных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многосервисных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системах.</w:t>
      </w:r>
    </w:p>
    <w:p w14:paraId="2865B984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Java обеспечивает строгую статическую типизацию и зрелую экосистему корпоративных фреймворков, однако требует JVM, что увеличивает потребление памяти и время холодного старта контейнера. Для небольших микросервисов эти издержки несоразмерны получаемым преимуществам.</w:t>
      </w:r>
    </w:p>
    <w:p w14:paraId="2865B98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Go был выбран как оптимальный язык по совокупности характеристик [7]: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горутины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легковесные потоки исполнения — позволяют эффективно обрабатывать конкурентные gRPC-вызовы; статическая компиляция в единый бинарный файл упрощает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-образов; встроенная поддержка gRPC и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официальных библиотеках обеспечивает идиоматичную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интеграцию; строгая типизация и быстрая компиляция сокращают время обнаружения ошибок.</w:t>
      </w:r>
    </w:p>
    <w:p w14:paraId="2865B986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 межсервисного взаимодействия</w:t>
      </w:r>
    </w:p>
    <w:p w14:paraId="2865B987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взаимодействия между сервисами рассматривались REST (HTTP/1.1 + JSON) и gRPC (HTTP/2 +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865B98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REST является широко распространённым подходом с развитыми инструментами тестирования и отладки, однако не обеспечивает строгой типизации контрактов: формат JSON не гарантирует соответствие схеме на уровне протокола, что допускает ошибки несовместимости между клиентом и сервером.</w:t>
      </w:r>
    </w:p>
    <w:p w14:paraId="22485AD9" w14:textId="33E345DB" w:rsidR="0019509D" w:rsidRPr="004E549B" w:rsidRDefault="007275C4" w:rsidP="004E54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gRPC [8] обеспечивает строгую типизацию через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[9]: код клиента и сервера генерируется 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единого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-файла, что исключает рассогласование контрактов. Протокол HTTP/2 обеспечивает мультиплексирование запросов и бинарную сериализацию, снижающую накладные расходы на передачу данных. По результатам сравнения выбран gRPC [22]; при необходимости HTTP-доступа для внешних клиентов применяется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grpc-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[10], автоматически транслирующий REST-запросы в gRPC-вызовы.</w:t>
      </w:r>
    </w:p>
    <w:p w14:paraId="2865B98A" w14:textId="600105CC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Хранилище данных</w:t>
      </w:r>
    </w:p>
    <w:p w14:paraId="377F511F" w14:textId="77777777" w:rsidR="00193EB6" w:rsidRDefault="00193EB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PostgreSQL [12] был выбран в качестве СУБД для хранения истории диалогов по следующим основаниям: поддержка ACID-транзакций обеспечивает корректное сохранение пары сообщений «вопрос пользователя — ответ модели» в рамках одной операции SendMessage; тип UUID поддерживается нативно; возможности фильтрации по временным меткам позволяют реализовать механизм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компонентов инфраструктуры (см. раздел 2.2). Для работы с PostgreSQL из Go используется библиотека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pgx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[13] с пулом соединений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pgxpool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>, обеспечивающим эффективное переиспользование соединений без блокировки горутин.</w:t>
      </w:r>
    </w:p>
    <w:p w14:paraId="2865B98C" w14:textId="372C3F2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Внедрение зависимостей</w:t>
      </w:r>
    </w:p>
    <w:p w14:paraId="2865B98D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сборки приложений применяется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 [14] — библиотека внедрения зависимостей для Go, основанная на отражении и аннотациях. FX позволяет декларативно описывать зависимости между компонентами приложения и управляет жизненным циклом (запуск и остановка сервисов), что упрощает тестирование отдельных слоёв и замену реализаций без изменения бизнес-логики.</w:t>
      </w:r>
    </w:p>
    <w:p w14:paraId="2865B98E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Языковая модель и среда выполнения</w:t>
      </w:r>
    </w:p>
    <w:p w14:paraId="2865B98F" w14:textId="45E66AE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Ollama [6] выбрана в качестве среды выполнения языковой модели, поскольку предоставляет унифицированный HTTP API для локального запуска открытых моделей и поддерживает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конфигураций через Modelfile. В качестве базовой модели выбрана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qwen2.5:1.5b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[16] — компактная языковая модель с 1,5 миллиарда параметров, демонстрирующая приемлемое качество ответов на русском языке при работе на оборудовании с ограниченным объёмом оперативной памяти (ограничение контейнера — 4 ГБ). На основе данной модели создаётся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конфигурация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 Modelfile, где задаются параметры стабильности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temperature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0.2,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num_ctx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4096) и системный промпт, определяющий поведение агента.</w:t>
      </w:r>
    </w:p>
    <w:p w14:paraId="2865B990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Telegram-фреймворк</w:t>
      </w:r>
    </w:p>
    <w:p w14:paraId="331707BD" w14:textId="77777777" w:rsidR="006C0F01" w:rsidRDefault="006C0F0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F01">
        <w:rPr>
          <w:rFonts w:ascii="Times New Roman" w:eastAsia="Times New Roman" w:hAnsi="Times New Roman" w:cs="Times New Roman"/>
          <w:sz w:val="28"/>
          <w:szCs w:val="28"/>
        </w:rPr>
        <w:t xml:space="preserve">Telegram-интерфейс реализуется отдельным сервисом helperbot-tg на основе библиотеки </w:t>
      </w:r>
      <w:proofErr w:type="gramStart"/>
      <w:r w:rsidRPr="006C0F01">
        <w:rPr>
          <w:rFonts w:ascii="Times New Roman" w:eastAsia="Times New Roman" w:hAnsi="Times New Roman" w:cs="Times New Roman"/>
          <w:sz w:val="28"/>
          <w:szCs w:val="28"/>
        </w:rPr>
        <w:t>telebot.v</w:t>
      </w:r>
      <w:proofErr w:type="gramEnd"/>
      <w:r w:rsidRPr="006C0F01">
        <w:rPr>
          <w:rFonts w:ascii="Times New Roman" w:eastAsia="Times New Roman" w:hAnsi="Times New Roman" w:cs="Times New Roman"/>
          <w:sz w:val="28"/>
          <w:szCs w:val="28"/>
        </w:rPr>
        <w:t>4 [17] и в данной работе рассматривается только в объёме, необходимом для описания интеграции с AI-сервисом (раздел 2.3).</w:t>
      </w:r>
    </w:p>
    <w:p w14:paraId="2865B992" w14:textId="522A129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Миграции базы данных</w:t>
      </w:r>
    </w:p>
    <w:p w14:paraId="2865B993" w14:textId="62E0D20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управления миграциями схемы PostgreSQL применяется инструмент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[18], поддерживающий нумерованные SQL-миграции с командами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Up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Down,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таблице базы данных и интеграцию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-окружение через образ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golang:alpine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94" w14:textId="02FFE31D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Итоговый технологический стек представлен в таблице 1.</w:t>
      </w:r>
      <w:r w:rsidR="0065263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2B61A1" w14:textId="77777777" w:rsidR="000B7736" w:rsidRDefault="000B773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95" w14:textId="17CF3B10" w:rsidR="0037191E" w:rsidRPr="00F35A7F" w:rsidRDefault="007275C4" w:rsidP="00F35A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5A7F">
        <w:rPr>
          <w:rFonts w:ascii="Times New Roman" w:eastAsia="Times New Roman" w:hAnsi="Times New Roman" w:cs="Times New Roman"/>
          <w:sz w:val="28"/>
          <w:szCs w:val="28"/>
        </w:rPr>
        <w:t>Таблиц</w:t>
      </w:r>
      <w:r w:rsidR="00FB028A" w:rsidRPr="00F35A7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F35A7F"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  <w:r w:rsidR="0065263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F35A7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sdt>
        <w:sdtPr>
          <w:tag w:val="goog_rdk_0"/>
          <w:id w:val="2053237986"/>
        </w:sdtPr>
        <w:sdtEndPr/>
        <w:sdtContent/>
      </w:sdt>
      <w:r w:rsidRPr="00F35A7F">
        <w:rPr>
          <w:rFonts w:ascii="Times New Roman" w:eastAsia="Times New Roman" w:hAnsi="Times New Roman" w:cs="Times New Roman"/>
          <w:sz w:val="28"/>
          <w:szCs w:val="28"/>
        </w:rPr>
        <w:t xml:space="preserve">Технологический стек </w:t>
      </w:r>
      <w:r w:rsidR="000C3374" w:rsidRPr="00F35A7F">
        <w:rPr>
          <w:rFonts w:ascii="Times New Roman" w:eastAsia="Times New Roman" w:hAnsi="Times New Roman" w:cs="Times New Roman"/>
          <w:sz w:val="28"/>
          <w:szCs w:val="28"/>
        </w:rPr>
        <w:t>микросервиса helperbot-ai</w:t>
      </w:r>
    </w:p>
    <w:tbl>
      <w:tblPr>
        <w:tblStyle w:val="a7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0"/>
        <w:gridCol w:w="2563"/>
        <w:gridCol w:w="5126"/>
      </w:tblGrid>
      <w:tr w:rsidR="0037191E" w14:paraId="2865B999" w14:textId="77777777">
        <w:trPr>
          <w:tblHeader/>
        </w:trPr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6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7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8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37191E" w14:paraId="2865B99D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A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бэкенда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B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 1.24+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C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Горутины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статический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бинарник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нативный gRPC</w:t>
            </w:r>
          </w:p>
        </w:tc>
      </w:tr>
      <w:tr w:rsidR="0037191E" w14:paraId="2865B9A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E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F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gRPC + Protocol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Buffers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0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Типизированные контракты, HTTP/2</w:t>
            </w:r>
          </w:p>
        </w:tc>
      </w:tr>
      <w:tr w:rsidR="00FD4AAF" w14:paraId="20158178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3B977AA" w14:textId="7EAA1873" w:rsidR="00FD4AAF" w:rsidRPr="00FD4AAF" w:rsidRDefault="00FD4AAF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Валидация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D308DB2" w14:textId="62A502E5" w:rsidR="00FD4AAF" w:rsidRDefault="0023497F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protoc-gen-validate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AB8D6CD" w14:textId="666604F9" w:rsidR="00FD4AAF" w:rsidRDefault="0023497F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Декларативные правила валидации </w:t>
            </w:r>
            <w:proofErr w:type="gram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в .</w:t>
            </w:r>
            <w:proofErr w:type="spell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proto</w:t>
            </w:r>
            <w:proofErr w:type="spellEnd"/>
            <w:proofErr w:type="gramEnd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-файле</w:t>
            </w:r>
          </w:p>
        </w:tc>
      </w:tr>
      <w:tr w:rsidR="0037191E" w14:paraId="2865B9A9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6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7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16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8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ACID, UUID, гибкое индексирование</w:t>
            </w:r>
          </w:p>
        </w:tc>
      </w:tr>
      <w:tr w:rsidR="0037191E" w14:paraId="2865B9AD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A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 БД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B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v5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pgxpool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C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Нативный Go-драйвер, пул соединений</w:t>
            </w:r>
          </w:p>
        </w:tc>
      </w:tr>
      <w:tr w:rsidR="0037191E" w14:paraId="2865B9B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E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DI-фреймворк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F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FX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0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Декларативное внедрение зависимостей</w:t>
            </w:r>
          </w:p>
        </w:tc>
      </w:tr>
      <w:tr w:rsidR="0037191E" w14:paraId="2865B9B5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2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LLM-среда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3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4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Локальный запуск, HTTP API, Modelfile</w:t>
            </w:r>
          </w:p>
        </w:tc>
      </w:tr>
      <w:tr w:rsidR="0037191E" w14:paraId="2865B9B9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6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Языковая модель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7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qwen2.5:1.5b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8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Компактность, поддержка русского языка</w:t>
            </w:r>
          </w:p>
        </w:tc>
      </w:tr>
      <w:tr w:rsidR="0037191E" w14:paraId="2865B9C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E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Миграции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F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v3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0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SQL-миграции,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версионирование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  <w:tr w:rsidR="0037191E" w14:paraId="2865B9C5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2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3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4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Единый запуск всего комплекса</w:t>
            </w:r>
          </w:p>
        </w:tc>
      </w:tr>
    </w:tbl>
    <w:p w14:paraId="2865B9C6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A1FD9" w14:textId="77777777" w:rsidR="00C443A5" w:rsidRDefault="00C443A5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2865B9C7" w14:textId="641A5B36" w:rsidR="0037191E" w:rsidRPr="000475FE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5" w:name="_Toc231856596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1.4 Проектирование архитектуры </w:t>
      </w:r>
      <w:r w:rsidR="00202409"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AI-сервиса и его интеграции</w:t>
      </w:r>
      <w:bookmarkEnd w:id="5"/>
      <w:r w:rsidR="00202409"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452E40D4" w14:textId="77777777" w:rsidR="00C443A5" w:rsidRDefault="00C443A5" w:rsidP="000E41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09E576" w14:textId="77777777" w:rsidR="000E419B" w:rsidRDefault="000E419B" w:rsidP="000E41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44CF67" w14:textId="77777777" w:rsidR="000E419B" w:rsidRPr="000E419B" w:rsidRDefault="000E419B" w:rsidP="000E41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5DAEEC" w14:textId="75120334" w:rsidR="004949B9" w:rsidRDefault="002A2FA7" w:rsidP="00891C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FA7">
        <w:rPr>
          <w:rFonts w:ascii="Times New Roman" w:eastAsia="Times New Roman" w:hAnsi="Times New Roman" w:cs="Times New Roman"/>
          <w:sz w:val="28"/>
          <w:szCs w:val="28"/>
        </w:rPr>
        <w:t xml:space="preserve">На основе сформулированных требований и выбранного технологического стека спроектирована трёхсервисная архитектура комплекса Helperbot [21], в которой выделен предмет настоящей работы — AI-сервис helperbot-ai. Архитектура представлена </w:t>
      </w:r>
      <w:r w:rsidR="00891CFA">
        <w:rPr>
          <w:rFonts w:ascii="Times New Roman" w:eastAsia="Times New Roman" w:hAnsi="Times New Roman" w:cs="Times New Roman"/>
          <w:sz w:val="28"/>
          <w:szCs w:val="28"/>
          <w:lang w:val="ru-RU"/>
        </w:rPr>
        <w:t>в приложении Б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F50412" w14:textId="7C3CBE67" w:rsidR="00A020D7" w:rsidRPr="00A020D7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 компонентов</w:t>
      </w:r>
    </w:p>
    <w:p w14:paraId="30975908" w14:textId="2AFAF86E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Система состоит из трёх прикладных микросервисов и инфраструктурного слоя. Из них в рамках настоящей работы разрабатывался микросервис helperbot-ai; helperbot-tg и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описаны в объёме, необходимом для понимания контекста интеграции AI-сервиса.</w:t>
      </w:r>
    </w:p>
    <w:p w14:paraId="4C0C36CC" w14:textId="3837EAE9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helperbot-tg — точка входа для пользователей: Telegram-бот на библиотеке </w:t>
      </w:r>
      <w:proofErr w:type="gramStart"/>
      <w:r w:rsidRPr="00A020D7">
        <w:rPr>
          <w:rFonts w:ascii="Times New Roman" w:eastAsia="Times New Roman" w:hAnsi="Times New Roman" w:cs="Times New Roman"/>
          <w:sz w:val="28"/>
          <w:szCs w:val="28"/>
        </w:rPr>
        <w:t>telebot.v</w:t>
      </w:r>
      <w:proofErr w:type="gramEnd"/>
      <w:r w:rsidRPr="00A020D7">
        <w:rPr>
          <w:rFonts w:ascii="Times New Roman" w:eastAsia="Times New Roman" w:hAnsi="Times New Roman" w:cs="Times New Roman"/>
          <w:sz w:val="28"/>
          <w:szCs w:val="28"/>
        </w:rPr>
        <w:t>4 с конечным автоматом состояний в оперативной памяти. Не имеет собственной базы данных и взаимодействует с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через gRPC-клиенты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UserServiceClient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RequestServiceClient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. В контексте AI-функциональности отвечает за разрешение Telegram ID пользователя в его UUID и за хранение текущего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в кэше между сообщениями (см. раздел 2.3).</w:t>
      </w:r>
    </w:p>
    <w:p w14:paraId="6E4DAC75" w14:textId="7B547299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— сервис бизнес-логики системы-хоста. Реализует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gRPC-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сервисы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UserService, RequestService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ChatService.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Последний является тонкой прокси-обёрткой, делегирующей вызовы NewChat и SendMessage в helperbot-ai. Постоянные данные хранятся в собственном экземпляре PostgreSQL с репликацией мастер–реплика. В контексте настоящей работы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релевантна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только прокси-функциональность ChatService.</w:t>
      </w:r>
    </w:p>
    <w:p w14:paraId="41CF634D" w14:textId="03E2ACEF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lastRenderedPageBreak/>
        <w:t>helperbot-ai — центральный компонент AI-функциональности и предмет настоящей работы. Сервис реализует gRPC-сервис ChatService с двумя методами:</w:t>
      </w:r>
    </w:p>
    <w:p w14:paraId="4C21533E" w14:textId="1C78AEF4" w:rsidR="00A020D7" w:rsidRPr="00A73029" w:rsidRDefault="00A73029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NewChat — создание нового диалога: генерация идентификатора UUID v4, сохранение записи о диалоге в таблице </w:t>
      </w:r>
      <w:proofErr w:type="spellStart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 с привязкой к идентификатору пользователя, возврат типизированного </w:t>
      </w:r>
      <w:proofErr w:type="spellStart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 вызывающей стороне;</w:t>
      </w:r>
    </w:p>
    <w:p w14:paraId="35835C4C" w14:textId="053DCA05" w:rsidR="00A020D7" w:rsidRPr="00A73029" w:rsidRDefault="00A73029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SendMessage — обработка пользовательского сообщения: проверка ограничения частоты запросов средствами SQL-фильтрации по временной метке, загрузка полной истории диалога из таблицы </w:t>
      </w:r>
      <w:proofErr w:type="spellStart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, формирование контекстного запроса к языковой модели, сохранение в постоянное хранилище пары сообщений «вопрос — ответ» после успешного ответа модели.</w:t>
      </w:r>
    </w:p>
    <w:p w14:paraId="2E1ADD2F" w14:textId="4BC6BE54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Сервис организован по принципу многослойной архитектуры (api →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) с инверсией зависимостей через интерфейсы; сборка графа компонентов выполняется средствами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FX. Постоянные данные хранятся в отдельном экземпляре PostgreSQL с репликацией мастер–реплика (в текущей версии используется только мастер-узел; чтение с реплики запланировано как направление развития сервиса).</w:t>
      </w:r>
    </w:p>
    <w:p w14:paraId="648AE55E" w14:textId="77777777" w:rsid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Ollama — внешняя по отношению к helperbot-ai среда выполнения языковой модели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. Получает запросы от helperbot-ai по HTTP API на порту 11434 в формате, совместимом с OpenAI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D1" w14:textId="01D5076F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Поток данных при отправке сообщения</w:t>
      </w:r>
    </w:p>
    <w:p w14:paraId="26866EA6" w14:textId="2A289D66" w:rsidR="00A73029" w:rsidRDefault="007275C4" w:rsidP="009A71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Последовательность вызовов при отправке пользователем сообщения в Telegram-чат с AI-ассистентом формализована в виде диаграммы последовательности и представлена </w:t>
      </w:r>
      <w:r w:rsidR="009A7146">
        <w:rPr>
          <w:rFonts w:ascii="Times New Roman" w:eastAsia="Times New Roman" w:hAnsi="Times New Roman" w:cs="Times New Roman"/>
          <w:sz w:val="28"/>
          <w:szCs w:val="28"/>
          <w:lang w:val="ru-RU"/>
        </w:rPr>
        <w:t>в приложении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D4" w14:textId="742FDBF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следует из </w:t>
      </w:r>
      <w:r w:rsidR="0049240A"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диаграммы</w:t>
      </w:r>
      <w:r>
        <w:rPr>
          <w:rFonts w:ascii="Times New Roman" w:eastAsia="Times New Roman" w:hAnsi="Times New Roman" w:cs="Times New Roman"/>
          <w:sz w:val="28"/>
          <w:szCs w:val="28"/>
        </w:rPr>
        <w:t>, пользователь отправляет текстовое сообщение в Telegram. Обработчик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processChatMessage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helperbot-tg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переводит состояние пользователя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PendingActionWaitAiAnswer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вызывает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chatService.SendMessage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Сервис чата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helperbot-tg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пользователя по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извлекает или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создаёт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 кэша и вызывает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ChatServiceClient.SendMessage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перенаправляет вызов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helperbot-ai.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сервис загружает историю сообщений чата из PostgreSQL, проверяет число запросов пользователя за период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добавляет новое сообщение пользователя к истории и отправляет полный контекст в Ollama HTTP API. После получения ответа от языковой модели оба сообщения (пользователя и ассистента) сохраняются в базе данных, и ответ возвращается по цепочке вызовов до Telegram. После получения ответа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helperbot-tg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переводит состояние пользователя обратно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PendingActionGetAiMessage, готовясь к следующему вопросу.</w:t>
      </w:r>
    </w:p>
    <w:p w14:paraId="2865B9D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базы данных</w:t>
      </w:r>
    </w:p>
    <w:p w14:paraId="70CBCC74" w14:textId="72D89DD3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AI-сервис helperbot-ai использует собственный экземпляр PostgreSQL со схемой, состоящей из двух таблиц.</w:t>
      </w:r>
    </w:p>
    <w:p w14:paraId="31BC02CD" w14:textId="68D08785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хранит записи о созданных диалогах: первичный ключ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UUID, поле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UUID, связывающее диалог с идентификатором пользователя в системе-хосте, и временная метка создания. Поскольку сущность пользователя принадлежит базе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, физический внешний ключ на таблицу пользователей не объявлен; целостность поддерживается на уровне сервисного слоя.</w:t>
      </w:r>
    </w:p>
    <w:p w14:paraId="4A31C4EA" w14:textId="6CCD8464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хранит сообщения диалога: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chat_id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 (логически ссылается на chats.id),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TEXT с допустимыми значениями «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» и «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»,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TEXT и временная метка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. Тип столбца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изменён с UUID на TEXT отдельной миграцией, что обеспечивает прямую сериализацию констант </w:t>
      </w:r>
      <w:proofErr w:type="spellStart"/>
      <w:proofErr w:type="gramStart"/>
      <w:r w:rsidRPr="00541F4E">
        <w:rPr>
          <w:rFonts w:ascii="Times New Roman" w:eastAsia="Times New Roman" w:hAnsi="Times New Roman" w:cs="Times New Roman"/>
          <w:sz w:val="28"/>
          <w:szCs w:val="28"/>
        </w:rPr>
        <w:t>model.User</w:t>
      </w:r>
      <w:proofErr w:type="spellEnd"/>
      <w:proofErr w:type="gram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model.Assistant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таблиц-справочников.</w:t>
      </w:r>
    </w:p>
    <w:p w14:paraId="53FB5249" w14:textId="067CC3D0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Схема helperbot-ai сознательно минимизирована: в неё не входят сущности пользователей, ролей и заявок, поскольку они принадлежат базе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 используются исключительно сервисом-хостом. Такое </w:t>
      </w:r>
      <w:r w:rsidRPr="00541F4E">
        <w:rPr>
          <w:rFonts w:ascii="Times New Roman" w:eastAsia="Times New Roman" w:hAnsi="Times New Roman" w:cs="Times New Roman"/>
          <w:sz w:val="28"/>
          <w:szCs w:val="28"/>
        </w:rPr>
        <w:lastRenderedPageBreak/>
        <w:t>разделение обеспечивает независимость AI-сервиса от внутренней модели любой конкретной системы управления заявками.</w:t>
      </w:r>
    </w:p>
    <w:p w14:paraId="4F6F0053" w14:textId="62B8DEC6" w:rsidR="00A73029" w:rsidRDefault="00541F4E" w:rsidP="002247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Схема базы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, обеспечивающая управление пользователями и заявками системы-хоста, в рамках настоящей работы не рассматривается; ER-диаграмма AI-сервиса представлена </w:t>
      </w:r>
      <w:r w:rsidR="0049240A">
        <w:rPr>
          <w:rFonts w:ascii="Times New Roman" w:eastAsia="Times New Roman" w:hAnsi="Times New Roman" w:cs="Times New Roman"/>
          <w:sz w:val="28"/>
          <w:szCs w:val="28"/>
          <w:lang w:val="ru-RU"/>
        </w:rPr>
        <w:t>в приложении</w:t>
      </w:r>
      <w:r w:rsidR="002247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</w:t>
      </w:r>
      <w:r w:rsidRPr="00541F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DA" w14:textId="69C3432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gRPC-контракты</w:t>
      </w:r>
    </w:p>
    <w:p w14:paraId="2865B9DB" w14:textId="29B50FE4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Межсервисное взаимодействие определяется контрактами на языке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Перечень gRPC-сервисов и их методов представлен в таблице 1.</w:t>
      </w:r>
      <w:r w:rsidR="0022470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8C57A4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DC" w14:textId="0F76AAAC" w:rsidR="0037191E" w:rsidRPr="00B15A88" w:rsidRDefault="007275C4" w:rsidP="00B15A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5A88">
        <w:rPr>
          <w:rFonts w:ascii="Times New Roman" w:eastAsia="Times New Roman" w:hAnsi="Times New Roman" w:cs="Times New Roman"/>
          <w:sz w:val="28"/>
          <w:szCs w:val="28"/>
        </w:rPr>
        <w:t>Таблица 1.</w:t>
      </w:r>
      <w:r w:rsidR="0022470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B15A8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D4728B" w:rsidRPr="00B15A88">
        <w:rPr>
          <w:rFonts w:ascii="Times New Roman" w:eastAsia="Times New Roman" w:hAnsi="Times New Roman" w:cs="Times New Roman"/>
          <w:sz w:val="28"/>
          <w:szCs w:val="28"/>
        </w:rPr>
        <w:t>gRPC-методы, релевантные интеграции AI-сервиса</w:t>
      </w:r>
    </w:p>
    <w:tbl>
      <w:tblPr>
        <w:tblStyle w:val="a8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6"/>
        <w:gridCol w:w="2070"/>
        <w:gridCol w:w="1530"/>
        <w:gridCol w:w="1719"/>
        <w:gridCol w:w="2544"/>
      </w:tblGrid>
      <w:tr w:rsidR="0037191E" w14:paraId="2865B9E2" w14:textId="77777777">
        <w:trPr>
          <w:tblHeader/>
        </w:trPr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7191E" w14:paraId="2865B9E8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(ai)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4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NewChat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helperbot-ai</w:t>
            </w:r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новый диалог</w:t>
            </w:r>
          </w:p>
        </w:tc>
      </w:tr>
      <w:tr w:rsidR="0037191E" w14:paraId="2865B9EE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(ai)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SendMessage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helperbot-ai</w:t>
            </w:r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Отправить сообщение, получить ответ LLM</w:t>
            </w:r>
          </w:p>
        </w:tc>
      </w:tr>
      <w:tr w:rsidR="0037191E" w14:paraId="2865B9F4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NewChat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2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Прокси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ai.NewChat</w:t>
            </w:r>
            <w:proofErr w:type="spellEnd"/>
          </w:p>
        </w:tc>
      </w:tr>
      <w:tr w:rsidR="0037191E" w14:paraId="2865B9FA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SendMessage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8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Прокси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ai.SendMessage</w:t>
            </w:r>
            <w:proofErr w:type="spellEnd"/>
          </w:p>
        </w:tc>
      </w:tr>
    </w:tbl>
    <w:p w14:paraId="2865BA43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FA882A" w14:textId="68A80EA4" w:rsidR="00E724BA" w:rsidRDefault="00E724BA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24BA">
        <w:rPr>
          <w:rFonts w:ascii="Times New Roman" w:eastAsia="Times New Roman" w:hAnsi="Times New Roman" w:cs="Times New Roman"/>
          <w:sz w:val="28"/>
          <w:szCs w:val="28"/>
        </w:rPr>
        <w:t>Помимо ChatService, в helperbot-</w:t>
      </w:r>
      <w:proofErr w:type="spellStart"/>
      <w:r w:rsidRPr="00E724BA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724BA">
        <w:rPr>
          <w:rFonts w:ascii="Times New Roman" w:eastAsia="Times New Roman" w:hAnsi="Times New Roman" w:cs="Times New Roman"/>
          <w:sz w:val="28"/>
          <w:szCs w:val="28"/>
        </w:rPr>
        <w:t xml:space="preserve"> реализованы сервисы UserService (управление пользователями и подразделениями) и RequestService (управление заявками), необходимые для функционирования системы-хоста, но не относящиеся к предмету настоящей работы.</w:t>
      </w:r>
    </w:p>
    <w:p w14:paraId="2865BA45" w14:textId="3BED1421" w:rsidR="0037191E" w:rsidRDefault="00CF016B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F016B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AI-сервис helperbot-ai спроектирован как самостоятельный микросервис, инкапсулирующий хранение истории диалога, ограничение нагрузки и взаимодействие с локальной языковой моделью. Его внешний контракт состоит из двух gRPC-методов и не содержит зависимостей </w:t>
      </w:r>
      <w:r w:rsidRPr="00CF016B">
        <w:rPr>
          <w:rFonts w:ascii="Times New Roman" w:eastAsia="Times New Roman" w:hAnsi="Times New Roman" w:cs="Times New Roman"/>
          <w:sz w:val="28"/>
          <w:szCs w:val="28"/>
        </w:rPr>
        <w:lastRenderedPageBreak/>
        <w:t>на модель данных конкретной системы управления заявками, что позволяет встраивать сервис в произвольную систему-хост. В составе комплекса Helperbot такой системой-хостом выступает helperbot-</w:t>
      </w:r>
      <w:proofErr w:type="spellStart"/>
      <w:r w:rsidRPr="00CF016B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F016B">
        <w:rPr>
          <w:rFonts w:ascii="Times New Roman" w:eastAsia="Times New Roman" w:hAnsi="Times New Roman" w:cs="Times New Roman"/>
          <w:sz w:val="28"/>
          <w:szCs w:val="28"/>
        </w:rPr>
        <w:t>, вызывающий AI-сервис через прокси-слой ChatService. Реализация принятых архитектурных решений описана в главе 2.</w:t>
      </w:r>
      <w:r w:rsidR="007275C4">
        <w:br w:type="page"/>
      </w:r>
    </w:p>
    <w:p w14:paraId="2865BA47" w14:textId="0792CD67" w:rsidR="0037191E" w:rsidRPr="00B673E1" w:rsidRDefault="007275C4" w:rsidP="00B673E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Toc231856597"/>
      <w:r w:rsidRPr="00B673E1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Г</w:t>
      </w:r>
      <w:r w:rsidR="008F7EF3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ЛАВА</w:t>
      </w:r>
      <w:r w:rsidRPr="00B673E1">
        <w:rPr>
          <w:rFonts w:ascii="Times New Roman" w:eastAsia="Times New Roman" w:hAnsi="Times New Roman" w:cs="Times New Roman"/>
          <w:b/>
          <w:bCs/>
          <w:color w:val="000000"/>
        </w:rPr>
        <w:t xml:space="preserve"> 2. Р</w:t>
      </w:r>
      <w:r w:rsidR="008F7EF3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ЕАЛИЗАЦИЯ </w:t>
      </w:r>
      <w:r w:rsidR="008F7EF3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AI</w:t>
      </w:r>
      <w:r w:rsidR="008F7EF3" w:rsidRPr="008F7EF3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-</w:t>
      </w:r>
      <w:r w:rsidR="008F7EF3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СИСТЕМЫ ПОДДЕРЖКИ ПОЛЬЗОВАТЕЛЕЙ</w:t>
      </w:r>
      <w:bookmarkEnd w:id="6"/>
    </w:p>
    <w:p w14:paraId="2865BA48" w14:textId="77777777" w:rsidR="0037191E" w:rsidRPr="000475FE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7" w:name="_Toc231856598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2.1 Реализация микросервиса helperbot-ai</w:t>
      </w:r>
      <w:bookmarkEnd w:id="7"/>
    </w:p>
    <w:p w14:paraId="2865BA49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97B01" w14:textId="77777777" w:rsidR="000E419B" w:rsidRDefault="000E419B" w:rsidP="00522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E71C7" w14:textId="77777777" w:rsidR="000E419B" w:rsidRPr="000E419B" w:rsidRDefault="000E419B" w:rsidP="00522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5BA4A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Микросервис helperbot-ai является центральным компонентом системы, обеспечивающим обработку диалогов пользователей с языковой моделью. Сервис реализует gRPC-интерфейс ChatService, хранит историю диалогов в PostgreSQL и взаимодействует с языковой моделью через HTTP API Ollama. В данном разделе описывается структура сервиса, реализация каждого слоя и принятые проектные решения.</w:t>
      </w:r>
    </w:p>
    <w:p w14:paraId="2865BA4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пакетов</w:t>
      </w:r>
    </w:p>
    <w:p w14:paraId="2865BA4C" w14:textId="71B5145B" w:rsidR="0037191E" w:rsidRPr="00F53190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организован по принципу многослойной архитектуры с чётким разделением ответственности. Слой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реализует gRPC-обработчики и выполняет валидацию входящих запросов. Слой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содержит бизнес-логику: управление диалогами,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вызовов к репозиториям. Слой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разделён на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подпакета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работа с PostgreSQL,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HTTP-клиент к Ollama. Пакет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 доменные типы. Пакет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читает конфигурацию из переменных окружения. Пакет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выполняет сборку приложения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FX.</w:t>
      </w:r>
      <w:r w:rsidR="00F531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 предоставляет внешний интерфейс только через gRPC; HTTP-сервер не запускается, переменная окружения HTTP_ADDR зарезервирована для возможного включения REST-шлюза через grpc-</w:t>
      </w:r>
      <w:proofErr w:type="spellStart"/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>gateway</w:t>
      </w:r>
      <w:proofErr w:type="spellEnd"/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будущих версиях.</w:t>
      </w:r>
    </w:p>
    <w:p w14:paraId="2865BA4D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Сборка приложения</w:t>
      </w:r>
    </w:p>
    <w:p w14:paraId="2865BA4E" w14:textId="3871F181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сервиса реализована с помощью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FX, который обеспечивает декларативное внедрение зависимостей. Функция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NewApp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описывает полный граф зависимостей: от конфигурации и подключения к базе данных до регистрации gRPC-сервера. Листинг 2.1 демонстрирует связывание конкретных реализаций с интерфейсами посредством аннотаций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fx.As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A4F" w14:textId="7A57EDD9" w:rsidR="0037191E" w:rsidRPr="00B673E1" w:rsidRDefault="007275C4" w:rsidP="00B673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Листинг 2.1: Регистрация зависимостей в</w:t>
      </w:r>
      <w:r w:rsidR="009A130E" w:rsidRPr="00B673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3E1"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 w:rsidRPr="00B673E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673E1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B673E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B673E1">
        <w:rPr>
          <w:rFonts w:ascii="Times New Roman" w:eastAsia="Times New Roman" w:hAnsi="Times New Roman" w:cs="Times New Roman"/>
          <w:sz w:val="28"/>
          <w:szCs w:val="28"/>
        </w:rPr>
        <w:t>app.go</w:t>
      </w:r>
      <w:proofErr w:type="spellEnd"/>
      <w:proofErr w:type="gramEnd"/>
    </w:p>
    <w:p w14:paraId="2865BA50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serviceOption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Option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51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Options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2865BA52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Provide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2865BA53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Annotate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2865BA54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chat_pg_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repository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NewRepository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55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As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((*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chat_pg_repository_interface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PgRepository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)(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)),</w:t>
      </w:r>
    </w:p>
    <w:p w14:paraId="2865BA56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),</w:t>
      </w:r>
    </w:p>
    <w:p w14:paraId="2865BA57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Annotate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2865BA58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chat_api_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repository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NewRepository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59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As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((*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chat_api_repository_interface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ApiRepository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)(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)),</w:t>
      </w:r>
    </w:p>
    <w:p w14:paraId="2865BA5A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),</w:t>
      </w:r>
    </w:p>
    <w:p w14:paraId="2865BA5B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Annotate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2865BA5C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chat_v1_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service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NewService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5D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As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((*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chat_v1_service_interface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Service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)(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)),</w:t>
      </w:r>
    </w:p>
    <w:p w14:paraId="2865BA5E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),</w:t>
      </w:r>
    </w:p>
    <w:p w14:paraId="2865BA5F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Annotate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2865BA60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chat_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grpc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NewImplementation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61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fx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As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((*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chat_pb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ChatServiceServer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)(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)),</w:t>
      </w:r>
    </w:p>
    <w:p w14:paraId="2865BA62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</w:rPr>
        <w:t>),</w:t>
      </w:r>
    </w:p>
    <w:p w14:paraId="2865BA63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</w:rPr>
        <w:t xml:space="preserve">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</w:rPr>
        <w:t>),</w:t>
      </w:r>
    </w:p>
    <w:p w14:paraId="2865BA64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</w:rPr>
        <w:t xml:space="preserve">    </w:t>
      </w:r>
      <w:r w:rsidRPr="00C64820">
        <w:rPr>
          <w:rFonts w:ascii="Consolas" w:eastAsia="Consolas" w:hAnsi="Consolas" w:cs="Consolas"/>
          <w:color w:val="777777"/>
          <w:sz w:val="20"/>
          <w:szCs w:val="20"/>
        </w:rPr>
        <w:t>)</w:t>
      </w:r>
    </w:p>
    <w:p w14:paraId="2865BA65" w14:textId="77777777" w:rsidR="0037191E" w:rsidRPr="00C64820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0"/>
          <w:szCs w:val="20"/>
        </w:rPr>
      </w:pPr>
      <w:r w:rsidRPr="00C64820">
        <w:rPr>
          <w:rFonts w:ascii="Consolas" w:eastAsia="Consolas" w:hAnsi="Consolas" w:cs="Consolas"/>
          <w:color w:val="777777"/>
          <w:sz w:val="20"/>
          <w:szCs w:val="20"/>
        </w:rPr>
        <w:t>}</w:t>
      </w:r>
    </w:p>
    <w:p w14:paraId="2865BA66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67" w14:textId="73BAF74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Аннотации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fx.As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позволяют сервисному слою зависеть от интерфейсов, а не от конкретных реализаций: при необходимости замена PostgreSQL-репозитория или HTTP-клиента к Ollama не требует изменения бизнес-логики. gRPC-сервер настраивается в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grpcOption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унарным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интерсептором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логирования из библиотеки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-grpc-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[15].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Интерсептор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записывает итог каждого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вызова (статус, продолжительность, код ошибки) через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slog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без явных вызовов логирования в обработчиках. После запуска сервер принимает соединения на TCP-порту, заданном переменной окружения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GRPC_ADDR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(:50052). </w:t>
      </w:r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регистрируется gRPC 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Reflection</w:t>
      </w:r>
      <w:proofErr w:type="spell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инструментам типа 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grpcurl</w:t>
      </w:r>
      <w:proofErr w:type="spell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 динамически получать описание сервиса и его методов без обращения </w:t>
      </w:r>
      <w:proofErr w:type="gram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к .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proofErr w:type="gram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-файлам — это упрощает ручное тестирование интерфейса AI-сервиса на этапе разработки и интеграционной проверки.</w:t>
      </w:r>
    </w:p>
    <w:p w14:paraId="2865BA6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</w:t>
      </w:r>
    </w:p>
    <w:p w14:paraId="2865BA69" w14:textId="7B3DC5EF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сервиса загружается 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файлов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env.local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функцией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Наличие хотя бы одного из файлов обязательно; отсутствие обоих завершает запуск с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log.Fatal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Значимые параметры для AI-функциональности представлены в таблице 2.1.</w:t>
      </w:r>
    </w:p>
    <w:p w14:paraId="070079E1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6A" w14:textId="77777777" w:rsidR="0037191E" w:rsidRPr="00B673E1" w:rsidRDefault="007275C4" w:rsidP="00B673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Таблица 2.1 – Параметры конфигурации helperbot-ai</w:t>
      </w:r>
    </w:p>
    <w:tbl>
      <w:tblPr>
        <w:tblStyle w:val="a9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7"/>
        <w:gridCol w:w="858"/>
        <w:gridCol w:w="1932"/>
        <w:gridCol w:w="2912"/>
      </w:tblGrid>
      <w:tr w:rsidR="0037191E" w14:paraId="2865BA6F" w14:textId="77777777">
        <w:trPr>
          <w:tblHeader/>
        </w:trPr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Переменные окружения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 по умолчанию</w:t>
            </w:r>
          </w:p>
        </w:tc>
      </w:tr>
      <w:tr w:rsidR="0037191E" w14:paraId="2865BA74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WRITE_DSN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2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DSN мастер-узла PostgreSQL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79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GRPC_ADDR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gRPC-сервера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8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7E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HTTP-сервера (grpc-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83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REQUESTS_COUNT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Максимум запросов за интервал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2" w14:textId="2844BC15" w:rsidR="0037191E" w:rsidRDefault="00591A86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7275C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191E" w14:paraId="2865BA88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4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REQUESTS_REFRESH_INTERVAL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(сек)</w:t>
            </w:r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Длина окна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37191E" w14:paraId="2865BA8D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Ollama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host:port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92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LOG_FILE_PATH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9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Путь к файлу логов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9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/logs.log</w:t>
            </w:r>
          </w:p>
        </w:tc>
      </w:tr>
    </w:tbl>
    <w:p w14:paraId="019F0D82" w14:textId="77777777" w:rsidR="0019509D" w:rsidRDefault="0019509D" w:rsidP="000E419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A94" w14:textId="561F161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Слой gRPC API</w:t>
      </w:r>
    </w:p>
    <w:p w14:paraId="2865BA95" w14:textId="01A78C4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пакете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встраивает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UnimplementedChatServiceServer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обеспечивает совместимость с будущими методами протокола без изменения кода. Листинг 2.2 демонстрирует реализацию метода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NewChat.</w:t>
      </w:r>
    </w:p>
    <w:p w14:paraId="7E9C0EBE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96" w14:textId="77777777" w:rsidR="0037191E" w:rsidRPr="00092A88" w:rsidRDefault="007275C4" w:rsidP="00B673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2.2: </w:t>
      </w:r>
      <w:r w:rsidRPr="00B673E1">
        <w:rPr>
          <w:rFonts w:ascii="Times New Roman" w:eastAsia="Times New Roman" w:hAnsi="Times New Roman" w:cs="Times New Roman"/>
          <w:sz w:val="28"/>
          <w:szCs w:val="28"/>
        </w:rPr>
        <w:t>Обработчик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 NewChat </w:t>
      </w:r>
      <w:r w:rsidRPr="00B673E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 internal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new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proofErr w:type="spellEnd"/>
      <w:proofErr w:type="gramEnd"/>
    </w:p>
    <w:p w14:paraId="2865BA97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i</w:t>
      </w:r>
      <w:proofErr w:type="spellEnd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Implementation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NewChat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</w:p>
    <w:p w14:paraId="2865BA98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99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req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desc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NewChatRequest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9A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(*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desc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NewChatResponse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9B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req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Validate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();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9C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status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codes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InvalidArgument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9D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proofErr w:type="gramStart"/>
      <w:r w:rsidRPr="00C64820">
        <w:rPr>
          <w:rFonts w:ascii="Consolas" w:eastAsia="Consolas" w:hAnsi="Consolas" w:cs="Consolas"/>
          <w:color w:val="448C27"/>
          <w:sz w:val="20"/>
          <w:szCs w:val="20"/>
          <w:lang w:val="en-US"/>
        </w:rPr>
        <w:t>invalid</w:t>
      </w:r>
      <w:proofErr w:type="gramEnd"/>
      <w:r w:rsidRPr="00C64820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request: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%v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A9E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A9F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NewUserID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req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GetUserId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())</w:t>
      </w:r>
    </w:p>
    <w:p w14:paraId="2865BAA0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A1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status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codes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InvalidArgument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A2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proofErr w:type="gramStart"/>
      <w:r w:rsidRPr="00C64820">
        <w:rPr>
          <w:rFonts w:ascii="Consolas" w:eastAsia="Consolas" w:hAnsi="Consolas" w:cs="Consolas"/>
          <w:color w:val="448C27"/>
          <w:sz w:val="20"/>
          <w:szCs w:val="20"/>
          <w:lang w:val="en-US"/>
        </w:rPr>
        <w:t>invalid</w:t>
      </w:r>
      <w:proofErr w:type="gramEnd"/>
      <w:r w:rsidRPr="00C64820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user id: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%v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AA3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AA4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i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chatService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NewChat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AA5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A6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status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codes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Internal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A7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proofErr w:type="gramStart"/>
      <w:r w:rsidRPr="00C64820">
        <w:rPr>
          <w:rFonts w:ascii="Consolas" w:eastAsia="Consolas" w:hAnsi="Consolas" w:cs="Consolas"/>
          <w:color w:val="448C27"/>
          <w:sz w:val="20"/>
          <w:szCs w:val="20"/>
          <w:lang w:val="en-US"/>
        </w:rPr>
        <w:t>create</w:t>
      </w:r>
      <w:proofErr w:type="gramEnd"/>
      <w:r w:rsidRPr="00C64820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chat: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%v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AA8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AA9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&amp;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desc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NewChatResponse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String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()},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</w:p>
    <w:p w14:paraId="2865BAAA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C64820">
        <w:rPr>
          <w:rFonts w:ascii="Consolas" w:eastAsia="Consolas" w:hAnsi="Consolas" w:cs="Consolas"/>
          <w:color w:val="777777"/>
          <w:sz w:val="20"/>
          <w:szCs w:val="20"/>
        </w:rPr>
        <w:t>}</w:t>
      </w:r>
    </w:p>
    <w:p w14:paraId="2865BAAB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AC" w14:textId="2D50C2D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обработчик следует единой последовательности: валидация запроса через сгенерированный метод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req.Validate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(библиотека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[11]), конвертация строковых UUID в типизированные доменные типы, делегирование в сервисный слой и формирование ответа. Такая структура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гарантирует, что некорректные данные отвергаются на границе сервиса и не проникают в бизнес-логику.</w:t>
      </w:r>
    </w:p>
    <w:p w14:paraId="2865BAAD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Доменная модель</w:t>
      </w:r>
    </w:p>
    <w:p w14:paraId="2865BAAE" w14:textId="22399395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 типизированные идентификаторы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как строковые псевдонимы с конструкторами, выполняющими валидацию UUID при создании. Данный подход исключает случайную передачу идентификатора неправильного типа: компилятор Go не допустит подстановки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там, где ожидается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Структура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ChatID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Role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константы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User = "user"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Assistant = "assistant")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Content. </w:t>
      </w:r>
      <w:r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ErrTooManyRequests</w:t>
      </w:r>
      <w:proofErr w:type="spellEnd"/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оборачивает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ErrPermissionDenied</w:t>
      </w:r>
      <w:proofErr w:type="spellEnd"/>
      <w:proofErr w:type="gramEnd"/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директиву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%w, </w:t>
      </w: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идентифицировать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её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вышестоящих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слоях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errors.Is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65BAAF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Интерфейсы репозиториев</w:t>
      </w:r>
    </w:p>
    <w:p w14:paraId="2865BAB0" w14:textId="078A9DE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Сервисный слой зависит от двух интерфейсов, определённых в пакете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Разделение на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отражает различную природу источников данных: первый управляет постоянным хранилищем, второй — взаимодействием с языковой моделью. Листинг 2.3 показывает оба интерфейса.</w:t>
      </w:r>
    </w:p>
    <w:p w14:paraId="3850A400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B1" w14:textId="1249A85D" w:rsidR="0037191E" w:rsidRPr="00092A88" w:rsidRDefault="007275C4" w:rsidP="008853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2.3: </w:t>
      </w:r>
      <w:r w:rsidRPr="00B673E1">
        <w:rPr>
          <w:rFonts w:ascii="Times New Roman" w:eastAsia="Times New Roman" w:hAnsi="Times New Roman" w:cs="Times New Roman"/>
          <w:sz w:val="28"/>
          <w:szCs w:val="28"/>
        </w:rPr>
        <w:t>Интерфейсы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673E1">
        <w:rPr>
          <w:rFonts w:ascii="Times New Roman" w:eastAsia="Times New Roman" w:hAnsi="Times New Roman" w:cs="Times New Roman"/>
          <w:sz w:val="28"/>
          <w:szCs w:val="28"/>
        </w:rPr>
        <w:t>репозиториев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673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85311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internal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repository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repository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B673E1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proofErr w:type="spellEnd"/>
      <w:proofErr w:type="gramEnd"/>
    </w:p>
    <w:p w14:paraId="2865BAB2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PgRepository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interface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B3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CreateChat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B4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UserID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ChatID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</w:p>
    <w:p w14:paraId="2865BAB5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ListMessages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B6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MessageFilter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([]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AB7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CreateMessage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B8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</w:p>
    <w:p w14:paraId="2865BAB9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ABA" w14:textId="77777777" w:rsidR="0037191E" w:rsidRPr="00C64820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2865BABB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ApiRepository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4B69C6"/>
          <w:sz w:val="20"/>
          <w:szCs w:val="20"/>
          <w:lang w:val="en-US"/>
        </w:rPr>
        <w:t>interface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ABC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    </w:t>
      </w:r>
      <w:proofErr w:type="gramStart"/>
      <w:r w:rsidRPr="00C64820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SendMessage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ABD" w14:textId="77777777" w:rsidR="0037191E" w:rsidRPr="00C6482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</w:t>
      </w:r>
      <w:proofErr w:type="spellEnd"/>
      <w:proofErr w:type="gram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C64820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C6482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C64820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ABF" w14:textId="5BEF21A1" w:rsidR="0037191E" w:rsidRPr="00C64820" w:rsidRDefault="007275C4" w:rsidP="00C64820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C64820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02FACB3" w14:textId="77777777" w:rsidR="0019509D" w:rsidRPr="00481294" w:rsidRDefault="0019509D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865BAC0" w14:textId="4DD5DA9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</w:t>
      </w:r>
      <w:r w:rsidRPr="0048422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PostgreSQL-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репозитория</w:t>
      </w:r>
    </w:p>
    <w:p w14:paraId="2865BAC1" w14:textId="24261C6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pg.Repository</w:t>
      </w:r>
      <w:proofErr w:type="spellEnd"/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хранит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пул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соединений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proofErr w:type="spellStart"/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pgxpool.Pool</w:t>
      </w:r>
      <w:proofErr w:type="spellEnd"/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CreateChat</w:t>
      </w:r>
      <w:proofErr w:type="spellEnd"/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вставляет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таблицу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chats.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вставляет сообщение в таблицу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временной меткой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Метод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реализует гибкую фильтрацию через динамически собираемое условие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функцией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messageFilterWhere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AE3" w14:textId="7CA461B4" w:rsidR="0037191E" w:rsidRDefault="007275C4" w:rsidP="003822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Особого внимания заслуживает логика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0: выполняется подзапрос, выбирающий последние N сообщений в обратном порядке (ORDER BY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DESC LIMIT $N), с последующей сортировкой во внешнем запросе по возрастанию времени. Этот приём позволяет получить последние N сообщений диалога в хронологическом порядке — именно в таком виде контекст должен поступать в языковую модель. </w:t>
      </w:r>
      <w:r w:rsidR="0038229D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динамическое построение фильтра.</w:t>
      </w:r>
    </w:p>
    <w:p w14:paraId="2865BAE4" w14:textId="4F2CE412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Подключение к базе данных инициализируется в функции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initDB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механизмом повторных попыток: в течение 10 секунд каждые 500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выполняется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pool.Ping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Если соединение установить не удаётся, сервис завершает работу с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log.Fatal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предотвращает запуск сервиса при недоступной базе данных, что актуально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параллельном старте контейнеров до завершения healthcheck БД.</w:t>
      </w:r>
    </w:p>
    <w:p w14:paraId="4DC7252E" w14:textId="15F767B3" w:rsidR="00BD0E71" w:rsidRPr="00BD0E71" w:rsidRDefault="00BD0E71" w:rsidP="00BD0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реализация helperbot-ai следует принципу инверсии зависимостей: каждый слой зависит от интерфейсов, а не от конкретных реализаций;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 связывает граф зависимостей при запуске. Такая структура позволяет изменять транспорт, хранилище или протокол без модификации бизнес-логики сервиса.</w:t>
      </w:r>
    </w:p>
    <w:p w14:paraId="2865BAE6" w14:textId="40385FFC" w:rsidR="0037191E" w:rsidRPr="000475FE" w:rsidRDefault="007275C4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8" w:name="_Toc231856599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2.2 Интеграция с языковой моделью и логика обработки диалога</w:t>
      </w:r>
      <w:bookmarkEnd w:id="8"/>
    </w:p>
    <w:p w14:paraId="2865BAE7" w14:textId="77777777" w:rsidR="0037191E" w:rsidRDefault="0037191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ACA523" w14:textId="77777777" w:rsidR="00BD0E71" w:rsidRDefault="00BD0E71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B6CF77" w14:textId="77777777" w:rsidR="00BD0E71" w:rsidRPr="00BD0E71" w:rsidRDefault="00BD0E71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65BAE8" w14:textId="4636538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функциональным компонентом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является логика обработки сообщений: загрузка истории диалога, применение ограничения числа запросов, формирование контекстного запроса к языковой модели и сохранение результата. В данном разделе описывается конфигурация языковой модели, реализация HTTP-клиента к Ollama и бизнес-логика сервисного слоя.</w:t>
      </w:r>
    </w:p>
    <w:p w14:paraId="2865BAE9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 языковой модели</w:t>
      </w:r>
    </w:p>
    <w:p w14:paraId="2865BAEA" w14:textId="60BF8FD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Языковая модель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создаётся на базе открытой модели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qwen2.5:1.5b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помощью Modelfile — конфигурационного файла формата Ollama. Параметр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ограничивает число потоков инференса в соответствии с доступными вычислительными ресурсами контейнера. Параметр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num_ctx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4096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задаёт размер контекстного окна в токенах, определяя максимальный объём истории диалога, который модель учитывает при формировании ответа. Параметр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temperature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0.2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устанавливает низкую степень случайности генерации, обеспечивая стабильные и предсказуемые ответы, что критично для сценариев технической поддержки. Листинг 2.</w:t>
      </w:r>
      <w:r w:rsidR="001107B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полную конфигурацию модели.</w:t>
      </w:r>
    </w:p>
    <w:p w14:paraId="767BBDF4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EB" w14:textId="53325E6B" w:rsidR="0037191E" w:rsidRPr="00AD1399" w:rsidRDefault="007275C4" w:rsidP="00AD13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D1399">
        <w:rPr>
          <w:rFonts w:ascii="Times New Roman" w:eastAsia="Times New Roman" w:hAnsi="Times New Roman" w:cs="Times New Roman"/>
          <w:sz w:val="28"/>
          <w:szCs w:val="28"/>
        </w:rPr>
        <w:t>Листинг 2.</w:t>
      </w:r>
      <w:r w:rsidR="001107B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AD1399">
        <w:rPr>
          <w:rFonts w:ascii="Times New Roman" w:eastAsia="Times New Roman" w:hAnsi="Times New Roman" w:cs="Times New Roman"/>
          <w:sz w:val="28"/>
          <w:szCs w:val="28"/>
        </w:rPr>
        <w:t>: Конфигурация языковой модели в </w:t>
      </w:r>
      <w:proofErr w:type="spellStart"/>
      <w:r w:rsidRPr="00AD1399">
        <w:rPr>
          <w:rFonts w:ascii="Times New Roman" w:eastAsia="Times New Roman" w:hAnsi="Times New Roman" w:cs="Times New Roman"/>
          <w:sz w:val="28"/>
          <w:szCs w:val="28"/>
        </w:rPr>
        <w:t>Support.Modelfile</w:t>
      </w:r>
      <w:proofErr w:type="spellEnd"/>
    </w:p>
    <w:p w14:paraId="2865BAEC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FROM</w:t>
      </w:r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qwen2</w:t>
      </w:r>
      <w:r w:rsidRPr="001107B0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107B0">
        <w:rPr>
          <w:rFonts w:ascii="Consolas" w:eastAsia="Consolas" w:hAnsi="Consolas" w:cs="Consolas"/>
          <w:color w:val="9C5D27"/>
          <w:sz w:val="20"/>
          <w:szCs w:val="20"/>
          <w:lang w:val="en-US"/>
        </w:rPr>
        <w:t>5</w:t>
      </w:r>
      <w:r w:rsidRPr="001107B0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1107B0">
        <w:rPr>
          <w:rFonts w:ascii="Consolas" w:eastAsia="Consolas" w:hAnsi="Consolas" w:cs="Consolas"/>
          <w:color w:val="660000"/>
          <w:sz w:val="20"/>
          <w:szCs w:val="20"/>
          <w:lang w:val="en-US"/>
        </w:rPr>
        <w:t>1.5b</w:t>
      </w:r>
    </w:p>
    <w:p w14:paraId="2865BAED" w14:textId="77777777" w:rsidR="0037191E" w:rsidRPr="001107B0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2865BAEE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PARAMETER</w:t>
      </w:r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num_thread</w:t>
      </w:r>
      <w:proofErr w:type="spellEnd"/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107B0">
        <w:rPr>
          <w:rFonts w:ascii="Consolas" w:eastAsia="Consolas" w:hAnsi="Consolas" w:cs="Consolas"/>
          <w:color w:val="9C5D27"/>
          <w:sz w:val="20"/>
          <w:szCs w:val="20"/>
          <w:lang w:val="en-US"/>
        </w:rPr>
        <w:t>2</w:t>
      </w:r>
    </w:p>
    <w:p w14:paraId="2865BAEF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PARAMETER</w:t>
      </w:r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num_ctx</w:t>
      </w:r>
      <w:proofErr w:type="spellEnd"/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107B0">
        <w:rPr>
          <w:rFonts w:ascii="Consolas" w:eastAsia="Consolas" w:hAnsi="Consolas" w:cs="Consolas"/>
          <w:color w:val="9C5D27"/>
          <w:sz w:val="20"/>
          <w:szCs w:val="20"/>
          <w:lang w:val="en-US"/>
        </w:rPr>
        <w:t>4096</w:t>
      </w:r>
    </w:p>
    <w:p w14:paraId="2865BAF0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PARAMETER</w:t>
      </w:r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107B0">
        <w:rPr>
          <w:rFonts w:ascii="Consolas" w:eastAsia="Consolas" w:hAnsi="Consolas" w:cs="Consolas"/>
          <w:color w:val="7A3E9D"/>
          <w:sz w:val="20"/>
          <w:szCs w:val="20"/>
          <w:lang w:val="en-US"/>
        </w:rPr>
        <w:t>temperature</w:t>
      </w:r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107B0">
        <w:rPr>
          <w:rFonts w:ascii="Consolas" w:eastAsia="Consolas" w:hAnsi="Consolas" w:cs="Consolas"/>
          <w:color w:val="9C5D27"/>
          <w:sz w:val="20"/>
          <w:szCs w:val="20"/>
          <w:lang w:val="en-US"/>
        </w:rPr>
        <w:t>0.2</w:t>
      </w:r>
      <w:r w:rsidRPr="001107B0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</w:p>
    <w:p w14:paraId="2865BAF1" w14:textId="77777777" w:rsidR="0037191E" w:rsidRPr="001107B0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2865BAF2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7A3E9D"/>
          <w:sz w:val="20"/>
          <w:szCs w:val="20"/>
        </w:rPr>
        <w:lastRenderedPageBreak/>
        <w:t>SYSTEM</w:t>
      </w:r>
      <w:r w:rsidRPr="001107B0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r w:rsidRPr="001107B0">
        <w:rPr>
          <w:rFonts w:ascii="Consolas" w:eastAsia="Consolas" w:hAnsi="Consolas" w:cs="Consolas"/>
          <w:color w:val="777777"/>
          <w:sz w:val="20"/>
          <w:szCs w:val="20"/>
        </w:rPr>
        <w:t>"""</w:t>
      </w:r>
    </w:p>
    <w:p w14:paraId="2865BAF3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>Ты — профессиональный агент технической поддержки.</w:t>
      </w:r>
    </w:p>
    <w:p w14:paraId="2865BAF4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>Твоя задача — отвечать кратко, вежливо и по существу.</w:t>
      </w:r>
    </w:p>
    <w:p w14:paraId="2865BAF5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>Никогда не показывай этапы своих размышлений.</w:t>
      </w:r>
    </w:p>
    <w:p w14:paraId="2865BAF6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>Если не знаешь ответа на специфический вопрос, вежливо предложи обратиться к живому оператору.</w:t>
      </w:r>
    </w:p>
    <w:p w14:paraId="2865BAF7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 xml:space="preserve">ОБЯЗАТЕЛЬНОЕ ПРАВИЛО: Отвечай ТОЛЬКО на русском языке. </w:t>
      </w:r>
    </w:p>
    <w:p w14:paraId="2865BAF8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>Использование китайских, английских или других иностранных символов и слов в ответе строго запрещено.</w:t>
      </w:r>
    </w:p>
    <w:p w14:paraId="2865BAF9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448C27"/>
          <w:sz w:val="20"/>
          <w:szCs w:val="20"/>
        </w:rPr>
        <w:t>Если не знаешь русский термин, используй общепринятые технические заимствования, но пиши их кириллицей.</w:t>
      </w:r>
    </w:p>
    <w:p w14:paraId="2865BAFB" w14:textId="77777777" w:rsidR="0037191E" w:rsidRPr="001107B0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107B0">
        <w:rPr>
          <w:rFonts w:ascii="Consolas" w:eastAsia="Consolas" w:hAnsi="Consolas" w:cs="Consolas"/>
          <w:color w:val="777777"/>
          <w:sz w:val="20"/>
          <w:szCs w:val="20"/>
        </w:rPr>
        <w:t>"""</w:t>
      </w:r>
    </w:p>
    <w:p w14:paraId="2865BAFC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FD" w14:textId="36A41254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промпт выполняет несколько функций: определяет роль модели как агента технической поддержки, запрещает отображение цепочки рассуждений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chain-of-thought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обязывает отвечать исключительно на русском языке и задаёт поведение при незнании ответа — эскалацию к живому оператору.</w:t>
      </w:r>
      <w:r w:rsidR="00A55EDA" w:rsidRPr="00A55EDA">
        <w:rPr>
          <w:lang w:val="ru-RU"/>
        </w:rPr>
        <w:t xml:space="preserve"> </w:t>
      </w:r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Системный промпт не содержит примеров пар «вопрос — ответ» (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few-shot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prompting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); качество ответов обеспечивается исключительно за счёт инструктирующего системного сообщения. Расширение 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 примерами типовых обращений пользователей библиотечной системы рассматривается как направление развития сервиса.</w:t>
      </w:r>
      <w:r w:rsidR="00C410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модели в Ollama выполняется командой ollama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-f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Support.Modelfile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 автоматически вызывается скриптом make compose-up при первом развёртывании системы.</w:t>
      </w:r>
    </w:p>
    <w:p w14:paraId="2865BAFE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HTTP-клиент к Ollama</w:t>
      </w:r>
    </w:p>
    <w:p w14:paraId="2865BB43" w14:textId="692467C7" w:rsidR="0037191E" w:rsidRPr="00293BE3" w:rsidRDefault="007275C4" w:rsidP="00293B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Репозиторий api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реализует интерфейс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отправляя запросы к Ollama по HTTP. Ollama предоставляет совместимый с форматом OpenAI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POST /api/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принимающий модель, историю сообщений и параметр потоковой передачи. </w:t>
      </w:r>
      <w:r w:rsidR="002B7BE3">
        <w:rPr>
          <w:rFonts w:ascii="Times New Roman" w:eastAsia="Times New Roman" w:hAnsi="Times New Roman" w:cs="Times New Roman"/>
          <w:sz w:val="28"/>
          <w:szCs w:val="28"/>
          <w:lang w:val="ru-RU"/>
        </w:rPr>
        <w:t>Код в приложении 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реализацию метода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SendMessage.</w:t>
      </w:r>
    </w:p>
    <w:p w14:paraId="2865BB44" w14:textId="4985996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Запрос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передаётся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именем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support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bot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полным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срезом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сообщений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диалога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="005019D3"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[{"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role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": "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"|"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assistant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content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": "..."}], </w:t>
      </w: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соответствует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формату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Completions</w:t>
      </w:r>
      <w:r w:rsidRPr="00293BE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Параметр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Stream: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отключает потоковую передачу: ответ возвращается единым JSON-объектом после завершения генерации. Таймаут HTTP-клиента установлен в 60 секунд, что учитывает возможное время инференса языковой модели при длинных контекстах на ограниченных вычислительных ресурсах. Запрос создаётся через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http.NewRequestWithContext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что позволяет отменить его при истечении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вышестоящего gRPC-вызова.</w:t>
      </w:r>
    </w:p>
    <w:p w14:paraId="2865BB4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Бизнес-логика сервисного слоя</w:t>
      </w:r>
    </w:p>
    <w:p w14:paraId="2865BB46" w14:textId="5F455FD6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Центральным методом сервиса является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SendMessage, реализующий полный цикл обработки сообщения пользователя. Метод выполняет четыре последовательных операции: проверку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загрузку истории диалога, вызов языковой модели и сохранение результата. </w:t>
      </w:r>
      <w:r w:rsidR="00932CDF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Ж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полную реализацию.</w:t>
      </w:r>
    </w:p>
    <w:p w14:paraId="2865BB8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Рассмотрим каждый этап подробнее.</w:t>
      </w:r>
    </w:p>
    <w:p w14:paraId="2865BB89" w14:textId="44A8ABB6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Проверка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Первым вызовом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выбираются все сообщения данного пользователя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за последние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RequestsRefreshInterval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секунд (300 по умолчанию) вне зависимости от принадлежности к конкретному чату. Если суммарное число сообщений достигло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RequestsCount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BA44A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0 по умолчанию), метод возвращает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ErrTooManyRequests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Такой подход реализует скользящее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временно́е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окно: вместо хранения отдельных счётчиков в памяти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фильтрация по временной метке уже существующих записей в PostgreSQL, что исключает необходимость дополнительного компонента инфраструктуры.</w:t>
      </w:r>
    </w:p>
    <w:p w14:paraId="2865BB8A" w14:textId="7142AC3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Загрузка истории диалога.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Вторым вызовом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загружаются все сообщения конкретного чата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отсортированные в хронологическом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порядке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ASC). Полная история передаётся в языковую модель, что обеспечивает контекстную осведомлённость модели о предыдущих вопросах и ответах в рамках сессии.</w:t>
      </w:r>
    </w:p>
    <w:p w14:paraId="2865BB8B" w14:textId="1306D23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Вызов языковой модели.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Новое сообщение пользователя добавляется к истории последним элементом, и полный срез передаётся в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chatApi.SendMessage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Результатом является структура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model.Message</w:t>
      </w:r>
      <w:proofErr w:type="spellEnd"/>
      <w:proofErr w:type="gram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ролью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текстом ответа; поле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устанавливается явно, поскольку HTTP-клиент к Ollama его не заполняет.</w:t>
      </w:r>
    </w:p>
    <w:p w14:paraId="2865BB8C" w14:textId="4BFB80B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Сохранение сообщений.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Сообщения сохраняются в базу данных только после успешного ответа языковой модели: сначала сообщение пользователя, затем ответ ассистента. Такой порядок гарантирует, что в базе данных не появятся «осиротевшие» пользовательские сообщения без соответствующего ответа в случае сбоя Ollama.</w:t>
      </w:r>
    </w:p>
    <w:p w14:paraId="2865BB8D" w14:textId="386CE58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NewChat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существенно проще: он генерирует новый UUID через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uuid.New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(), преобразует его в типизированный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model.ChatID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сохраняет запись в таблицу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связывая чат с идентификатором пользователя. 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его реализацию.</w:t>
      </w:r>
    </w:p>
    <w:p w14:paraId="7CE1FBE3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8E" w14:textId="1B714C9C" w:rsidR="0037191E" w:rsidRPr="00092A88" w:rsidRDefault="007275C4" w:rsidP="001E68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687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1C4C1A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1E6875"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5019D3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NewChat</w:t>
      </w:r>
      <w:r w:rsidR="005019D3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687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5019D3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internal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1/</w:t>
      </w:r>
      <w:proofErr w:type="spellStart"/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new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proofErr w:type="spellEnd"/>
      <w:proofErr w:type="gramEnd"/>
    </w:p>
    <w:p w14:paraId="2865BB8F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 xml:space="preserve">s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Service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NewChat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</w:p>
    <w:p w14:paraId="2865BB90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UserID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B91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ChatID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B92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NewChatID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uuid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().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String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())</w:t>
      </w:r>
    </w:p>
    <w:p w14:paraId="2865BB93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B94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"",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1C4C1A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new chat id: </w:t>
      </w:r>
      <w:r w:rsidRPr="001C4C1A">
        <w:rPr>
          <w:rFonts w:ascii="Consolas" w:eastAsia="Consolas" w:hAnsi="Consolas" w:cs="Consolas"/>
          <w:color w:val="9C5D27"/>
          <w:sz w:val="20"/>
          <w:szCs w:val="20"/>
          <w:lang w:val="en-US"/>
        </w:rPr>
        <w:t>%w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B95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B96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s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chatPg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CreateChat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);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B97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"",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1C4C1A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create chat: </w:t>
      </w:r>
      <w:r w:rsidRPr="001C4C1A">
        <w:rPr>
          <w:rFonts w:ascii="Consolas" w:eastAsia="Consolas" w:hAnsi="Consolas" w:cs="Consolas"/>
          <w:color w:val="9C5D27"/>
          <w:sz w:val="20"/>
          <w:szCs w:val="20"/>
          <w:lang w:val="en-US"/>
        </w:rPr>
        <w:t>%w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B98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Consolas" w:hAnsi="Consolas" w:cs="Consolas"/>
          <w:color w:val="777777"/>
          <w:sz w:val="20"/>
          <w:szCs w:val="20"/>
        </w:rPr>
        <w:t>}</w:t>
      </w:r>
    </w:p>
    <w:p w14:paraId="2865BB99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4B69C6"/>
          <w:sz w:val="20"/>
          <w:szCs w:val="20"/>
        </w:rPr>
        <w:t>return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</w:rPr>
        <w:t>chatID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9C5D27"/>
          <w:sz w:val="20"/>
          <w:szCs w:val="20"/>
        </w:rPr>
        <w:t>nil</w:t>
      </w:r>
      <w:proofErr w:type="spellEnd"/>
    </w:p>
    <w:p w14:paraId="2865BB9A" w14:textId="77777777" w:rsidR="0037191E" w:rsidRPr="001C4C1A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C4C1A">
        <w:rPr>
          <w:rFonts w:ascii="Consolas" w:eastAsia="Consolas" w:hAnsi="Consolas" w:cs="Consolas"/>
          <w:color w:val="777777"/>
          <w:sz w:val="20"/>
          <w:szCs w:val="20"/>
        </w:rPr>
        <w:t>}</w:t>
      </w:r>
    </w:p>
    <w:p w14:paraId="2865BB9B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9C" w14:textId="31398D3D" w:rsidR="0037191E" w:rsidRDefault="00C2650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разделе 2.2 описаны три ключевых архитектурных решения AI-сервиса. Во-первых, интеграция с языковой моделью реализована через тонкий HTTP-клиент без зависимости от специализированных Go-библиотек для работы с LLM — это даёт возможность безболезненно заменить Ollama на любой OpenAI-совместимый API. Во-вторых,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реализован средствами SQL-фильтрации существующих записей в PostgreSQL, что исключает необходимость дополнительного компонента инфраструктуры (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кэш с истечением). В-третьих, все операции SendMessage выполняются в рамках единого gRPC-запроса с возможностью отмены через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>, что обеспечивает корректное освобождение ресурсов при обрыве соединения вышестоящего сервиса.</w:t>
      </w:r>
    </w:p>
    <w:p w14:paraId="02FB4621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DBC8A1" w14:textId="77777777" w:rsidR="00BD0E71" w:rsidRDefault="00BD0E71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2865BB9E" w14:textId="7241C97E" w:rsidR="0037191E" w:rsidRPr="000475FE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9" w:name="_Toc231856600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2.3 Интеграция компонентов системы</w:t>
      </w:r>
      <w:bookmarkEnd w:id="9"/>
    </w:p>
    <w:p w14:paraId="38ACB035" w14:textId="77777777" w:rsidR="00175412" w:rsidRDefault="00175412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624A5F" w14:textId="77777777" w:rsidR="00BD0E71" w:rsidRDefault="00BD0E71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30B643" w14:textId="77777777" w:rsidR="00BD0E71" w:rsidRPr="00BD0E71" w:rsidRDefault="00BD0E71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2E8645" w14:textId="4223AEEC" w:rsidR="006261B7" w:rsidRDefault="006261B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61B7">
        <w:rPr>
          <w:rFonts w:ascii="Times New Roman" w:eastAsia="Times New Roman" w:hAnsi="Times New Roman" w:cs="Times New Roman"/>
          <w:sz w:val="28"/>
          <w:szCs w:val="28"/>
        </w:rPr>
        <w:t>Описанный в разделах 2.1–2.2 AI-сервис проектировался для встраивания в произвольную систему управления заявками. В данном разделе формализуется внешний интеграционный контракт сервиса, а затем на примере комплекса Helperbot демонстрируется его использование: сначала со стороны прокси-слоя в helperbot-</w:t>
      </w:r>
      <w:proofErr w:type="spellStart"/>
      <w:r w:rsidRPr="006261B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261B7">
        <w:rPr>
          <w:rFonts w:ascii="Times New Roman" w:eastAsia="Times New Roman" w:hAnsi="Times New Roman" w:cs="Times New Roman"/>
          <w:sz w:val="28"/>
          <w:szCs w:val="28"/>
        </w:rPr>
        <w:t xml:space="preserve"> (компонент, непосредственно вызывающий AI-сервис по gRPC), затем со стороны Telegram-бота helperbot-tg (компонент, инициирующий цепочку обращений и обрабатывающий ошибки). Реализация сервисов helperbot-</w:t>
      </w:r>
      <w:proofErr w:type="spellStart"/>
      <w:r w:rsidRPr="006261B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261B7">
        <w:rPr>
          <w:rFonts w:ascii="Times New Roman" w:eastAsia="Times New Roman" w:hAnsi="Times New Roman" w:cs="Times New Roman"/>
          <w:sz w:val="28"/>
          <w:szCs w:val="28"/>
        </w:rPr>
        <w:t xml:space="preserve"> и helperbot-tg выходит за рамки настоящей работы и описывается в объёме, необходимом для верификации корректности интеграционного контракта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D7A18" w14:textId="419B58DE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Интеграционный контракт AI-сервиса</w:t>
      </w:r>
    </w:p>
    <w:p w14:paraId="23D1CA67" w14:textId="17572A15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Внешний интерфейс helperbot-ai определяется gRPC-сервисом ChatService, описанным в файле api/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chat_service.proto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. Контракт состоит из двух RPC-методов и четырёх типов сообщений (Листинг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17541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24EA989" w14:textId="77777777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F33A36" w14:textId="5236323E" w:rsidR="00175412" w:rsidRPr="001E6875" w:rsidRDefault="00175412" w:rsidP="001E68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687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1C4C1A" w:rsidRPr="001C4C1A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1E6875">
        <w:rPr>
          <w:rFonts w:ascii="Times New Roman" w:eastAsia="Times New Roman" w:hAnsi="Times New Roman" w:cs="Times New Roman"/>
          <w:sz w:val="28"/>
          <w:szCs w:val="28"/>
        </w:rPr>
        <w:t>Контракт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ChatService </w:t>
      </w:r>
      <w:r w:rsidRPr="001E687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api/chat/</w:t>
      </w:r>
      <w:proofErr w:type="spellStart"/>
      <w:r w:rsidRPr="001E6875">
        <w:rPr>
          <w:rFonts w:ascii="Times New Roman" w:eastAsia="Times New Roman" w:hAnsi="Times New Roman" w:cs="Times New Roman"/>
          <w:sz w:val="28"/>
          <w:szCs w:val="28"/>
          <w:lang w:val="en-US"/>
        </w:rPr>
        <w:t>chat_service.proto</w:t>
      </w:r>
      <w:proofErr w:type="spellEnd"/>
    </w:p>
    <w:p w14:paraId="3F48B958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service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ChatService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63FB336B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rpc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NewChat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NewChatRequest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returns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NewChatResponse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);</w:t>
      </w:r>
    </w:p>
    <w:p w14:paraId="36F07088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rpc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SendMessage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SendMessageRequest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returns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SendMessageResponse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);</w:t>
      </w:r>
    </w:p>
    <w:p w14:paraId="4119D105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16748ED3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</w:p>
    <w:p w14:paraId="1097FE9C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message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NewChatRequest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320F64DD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user_id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validate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rules</w:t>
      </w:r>
      <w:proofErr w:type="spellEnd"/>
      <w:proofErr w:type="gramStart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).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uuid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true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];</w:t>
      </w:r>
    </w:p>
    <w:p w14:paraId="139D42FC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131F8914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message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NewChatResponse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3BDA7B57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chat_id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validate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rules</w:t>
      </w:r>
      <w:proofErr w:type="spellEnd"/>
      <w:proofErr w:type="gramStart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).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uuid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true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];</w:t>
      </w:r>
    </w:p>
    <w:p w14:paraId="47BA7F7D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58B9B1CE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</w:p>
    <w:p w14:paraId="66E70C0B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message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SendMessageRequest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48C5E487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user_id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validate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rules</w:t>
      </w:r>
      <w:proofErr w:type="spellEnd"/>
      <w:proofErr w:type="gramStart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).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uuid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true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];</w:t>
      </w:r>
    </w:p>
    <w:p w14:paraId="6ADCE369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chat_id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2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validate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rules</w:t>
      </w:r>
      <w:proofErr w:type="spellEnd"/>
      <w:proofErr w:type="gramStart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).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uuid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true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];</w:t>
      </w:r>
    </w:p>
    <w:p w14:paraId="370D2137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3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validate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rules</w:t>
      </w:r>
      <w:proofErr w:type="spellEnd"/>
      <w:proofErr w:type="gramStart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proofErr w:type="gram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max_len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2000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}];</w:t>
      </w:r>
    </w:p>
    <w:p w14:paraId="0DC00E61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1BF45916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message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SendMessageResponse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080A5D2A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chat_id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1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[(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validate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rules</w:t>
      </w:r>
      <w:proofErr w:type="spellEnd"/>
      <w:proofErr w:type="gramStart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).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uuid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true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];</w:t>
      </w:r>
    </w:p>
    <w:p w14:paraId="10A4C244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ru-RU"/>
        </w:rPr>
        <w:t>2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;</w:t>
      </w:r>
    </w:p>
    <w:p w14:paraId="1BBD7269" w14:textId="77777777" w:rsidR="008A5E5A" w:rsidRPr="001C4C1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}</w:t>
      </w:r>
    </w:p>
    <w:p w14:paraId="490739AC" w14:textId="77777777" w:rsidR="008A5E5A" w:rsidRPr="00172784" w:rsidRDefault="008A5E5A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AFA952" w14:textId="48503B7E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Контракт обладает тремя свойствами, делающими его пригодным для интеграции с произвольной системой-хостом.</w:t>
      </w:r>
    </w:p>
    <w:p w14:paraId="60BB45AC" w14:textId="29C26BFC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Минимальность. Сервис требует от клиента передать только три значения — идентификатор пользователя, идентификатор чата и текст сообщения. Никаких сведений о роли пользователя, его принадлежности к подразделению, формате тикета и других понятиях системы-хоста контракт не использует.</w:t>
      </w:r>
    </w:p>
    <w:p w14:paraId="677EE4EC" w14:textId="30BF5708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Декларативная валидация. Все ограничения на входные данные (UUID v4 для идентификаторов, максимум 2 000 символов для текста) описаны прямо в .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-файле через правила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[11]; сгенерированный метод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req.Validate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() вызывается в каждом обработчике до делегирования в сервисный слой (см. раздел 2.1), что исключает попадание некорректных данных в бизнес-логику и проброс их в языковую модель.</w:t>
      </w:r>
    </w:p>
    <w:p w14:paraId="07ACD665" w14:textId="0A21129F" w:rsidR="006261B7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Типизированные ошибки. Превышение лимита запросов возвращается через ошибку </w:t>
      </w:r>
      <w:proofErr w:type="spellStart"/>
      <w:proofErr w:type="gramStart"/>
      <w:r w:rsidRPr="00175412">
        <w:rPr>
          <w:rFonts w:ascii="Times New Roman" w:eastAsia="Times New Roman" w:hAnsi="Times New Roman" w:cs="Times New Roman"/>
          <w:sz w:val="28"/>
          <w:szCs w:val="28"/>
        </w:rPr>
        <w:t>model.ErrTooManyRequests</w:t>
      </w:r>
      <w:proofErr w:type="spellEnd"/>
      <w:proofErr w:type="gram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, обёрнутую через директиву %w поверх базовой ошибки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ErrPermissionDenied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вызывающей стороне идентифицировать ситуацию средствами стандартного механизма </w:t>
      </w:r>
      <w:proofErr w:type="spellStart"/>
      <w:proofErr w:type="gramStart"/>
      <w:r w:rsidRPr="00175412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175412">
        <w:rPr>
          <w:rFonts w:ascii="Times New Roman" w:eastAsia="Times New Roman" w:hAnsi="Times New Roman" w:cs="Times New Roman"/>
          <w:sz w:val="28"/>
          <w:szCs w:val="28"/>
        </w:rPr>
        <w:t>, не разбирая текст ошибки, и сформировать понятное пользователю сообщение в UI вместо технической трассы.</w:t>
      </w:r>
    </w:p>
    <w:p w14:paraId="75D3FC72" w14:textId="77777777" w:rsidR="004E549B" w:rsidRDefault="004E549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1C73B6" w14:textId="57D73332" w:rsidR="00AA4B15" w:rsidRP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Использование контракта на стороне helperbot-</w:t>
      </w:r>
      <w:proofErr w:type="spellStart"/>
      <w:r w:rsidRPr="00AA4B15">
        <w:rPr>
          <w:rFonts w:ascii="Times New Roman" w:eastAsia="Times New Roman" w:hAnsi="Times New Roman" w:cs="Times New Roman"/>
          <w:b/>
          <w:bCs/>
          <w:sz w:val="28"/>
          <w:szCs w:val="28"/>
        </w:rPr>
        <w:t>core</w:t>
      </w:r>
      <w:proofErr w:type="spellEnd"/>
    </w:p>
    <w:p w14:paraId="239936CF" w14:textId="78D3D236" w:rsidR="00AA4B15" w:rsidRP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реализует собственный ChatService с теми же методами NewChat и SendMessage. Его реализация является тонким прокси: сервисный слой немедленно делегирует вызов репозиторию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, который, в свою очередь, обращается к helperbot-ai по gRPC. Установка соединения выполняется при старте сервиса один раз; адрес AI-сервиса задаётся переменной окружения AI_SERVICE_ADDR (значение в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— helperbot-ai:50052). Поскольку межсервисный трафик не выходит за пределы изолированной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-сети, соединение устанавливается без TLS (</w:t>
      </w:r>
      <w:proofErr w:type="spellStart"/>
      <w:proofErr w:type="gramStart"/>
      <w:r w:rsidRPr="00AA4B15">
        <w:rPr>
          <w:rFonts w:ascii="Times New Roman" w:eastAsia="Times New Roman" w:hAnsi="Times New Roman" w:cs="Times New Roman"/>
          <w:sz w:val="28"/>
          <w:szCs w:val="28"/>
        </w:rPr>
        <w:t>insecure.NewCredentials</w:t>
      </w:r>
      <w:proofErr w:type="spellEnd"/>
      <w:proofErr w:type="gramEnd"/>
      <w:r w:rsidRPr="00AA4B15">
        <w:rPr>
          <w:rFonts w:ascii="Times New Roman" w:eastAsia="Times New Roman" w:hAnsi="Times New Roman" w:cs="Times New Roman"/>
          <w:sz w:val="28"/>
          <w:szCs w:val="28"/>
        </w:rPr>
        <w:t>()).</w:t>
      </w:r>
    </w:p>
    <w:p w14:paraId="520ED62F" w14:textId="42948E7D" w:rsid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Ключевую роль играет репозиторий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в 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, конвертирующий доменные типы системы-хоста (</w:t>
      </w:r>
      <w:proofErr w:type="spellStart"/>
      <w:proofErr w:type="gramStart"/>
      <w:r w:rsidRPr="00AA4B15">
        <w:rPr>
          <w:rFonts w:ascii="Times New Roman" w:eastAsia="Times New Roman" w:hAnsi="Times New Roman" w:cs="Times New Roman"/>
          <w:sz w:val="28"/>
          <w:szCs w:val="28"/>
        </w:rPr>
        <w:t>model.UserID</w:t>
      </w:r>
      <w:proofErr w:type="spellEnd"/>
      <w:proofErr w:type="gram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model.AiChatID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) в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-сообщения контракта AI-сервиса и обратно. 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фрагмент реализации, показывающий направление трансляции.</w:t>
      </w:r>
    </w:p>
    <w:p w14:paraId="0A448934" w14:textId="77777777" w:rsidR="00A73029" w:rsidRPr="00AA4B15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506EE9" w14:textId="12EE091C" w:rsidR="00AA4B15" w:rsidRPr="00406388" w:rsidRDefault="00AA4B15" w:rsidP="0040638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6388">
        <w:rPr>
          <w:rFonts w:ascii="Times New Roman" w:eastAsia="Times New Roman" w:hAnsi="Times New Roman" w:cs="Times New Roman"/>
          <w:sz w:val="28"/>
          <w:szCs w:val="28"/>
        </w:rPr>
        <w:t>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406388">
        <w:rPr>
          <w:rFonts w:ascii="Times New Roman" w:eastAsia="Times New Roman" w:hAnsi="Times New Roman" w:cs="Times New Roman"/>
          <w:sz w:val="28"/>
          <w:szCs w:val="28"/>
        </w:rPr>
        <w:t xml:space="preserve">: Фрагмент репозитория </w:t>
      </w:r>
      <w:proofErr w:type="spellStart"/>
      <w:r w:rsidRPr="00406388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406388">
        <w:rPr>
          <w:rFonts w:ascii="Times New Roman" w:eastAsia="Times New Roman" w:hAnsi="Times New Roman" w:cs="Times New Roman"/>
          <w:sz w:val="28"/>
          <w:szCs w:val="28"/>
        </w:rPr>
        <w:t xml:space="preserve"> в helperbot-</w:t>
      </w:r>
      <w:proofErr w:type="spellStart"/>
      <w:r w:rsidRPr="00406388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</w:p>
    <w:p w14:paraId="60EA11D3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func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 xml:space="preserve">r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*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Repository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SendMessage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gramEnd"/>
    </w:p>
    <w:p w14:paraId="0EBABF6B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context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Context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2D4E37B3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UserID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2CBBA0F9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AiChatID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351B4D38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string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736E323C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AiMessage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error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658A2048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resp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chatService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SendMessage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7F0546FD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&amp;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desc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SendMessageRequest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08815A24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 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userId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String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(),</w:t>
      </w:r>
    </w:p>
    <w:p w14:paraId="656BBEDD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 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chatId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String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(),</w:t>
      </w:r>
    </w:p>
    <w:p w14:paraId="71860F6E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  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3F0AE56C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})</w:t>
      </w:r>
    </w:p>
    <w:p w14:paraId="201040D2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!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nil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2A9370F0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AiMessage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{},</w:t>
      </w:r>
    </w:p>
    <w:p w14:paraId="756066F3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fmt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("</w:t>
      </w:r>
      <w:r w:rsidRPr="001C4C1A">
        <w:rPr>
          <w:rFonts w:ascii="Consolas" w:eastAsia="Times New Roman" w:hAnsi="Consolas" w:cs="Times New Roman"/>
          <w:color w:val="448C27"/>
          <w:sz w:val="20"/>
          <w:szCs w:val="20"/>
          <w:lang w:val="en-US"/>
        </w:rPr>
        <w:t xml:space="preserve">send message: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%w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",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0E5A6839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3D5D1492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_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NewAiChatID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resp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GetChatId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())</w:t>
      </w:r>
    </w:p>
    <w:p w14:paraId="36EAF1EB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lastRenderedPageBreak/>
        <w:t xml:space="preserve">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7A3E9D"/>
          <w:sz w:val="20"/>
          <w:szCs w:val="20"/>
          <w:lang w:val="en-US"/>
        </w:rPr>
        <w:t>AiMessage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6E4F85C8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 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7BCC3972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resp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GetContent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(),</w:t>
      </w:r>
    </w:p>
    <w:p w14:paraId="64C4CAEA" w14:textId="77777777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nil</w:t>
      </w:r>
    </w:p>
    <w:p w14:paraId="56A7F5E7" w14:textId="621068D2" w:rsidR="003D3E11" w:rsidRPr="001C4C1A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45F7E802" w14:textId="77777777" w:rsidR="00A73029" w:rsidRPr="00CA594C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F0E889" w14:textId="2A923494" w:rsidR="00AA4B15" w:rsidRP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листинга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видно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инкапсулирует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существование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отдельного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сервиса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весь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функционал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выглядит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единого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сервиса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Если в будущем AI-сервис будет заменён другой реализацией (например, при переходе на облачный LLM-API), потребуется изменить только этот один репозиторий.</w:t>
      </w:r>
    </w:p>
    <w:p w14:paraId="2AFA0F64" w14:textId="77777777" w:rsidR="00A27DE6" w:rsidRDefault="00A27DE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7DE6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контракта на стороне helperbot-tg</w:t>
      </w:r>
    </w:p>
    <w:p w14:paraId="72096EC2" w14:textId="77777777" w:rsidR="007056DC" w:rsidRDefault="007056DC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Telegram-бот helperbot-tg реализует разветвлённый сценарий взаимодействия с пользователем через конечный автомат (FSM) на основе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 кэша. Каждый пользователь идентифицируется по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, а его текущее состояние хранится в структуре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UserState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 с полем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PendingAction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>. Для AI-чата выделены два состояния (Таблица 2.2).</w:t>
      </w:r>
    </w:p>
    <w:p w14:paraId="569AAEA8" w14:textId="77777777" w:rsidR="0019509D" w:rsidRDefault="0019509D" w:rsidP="004063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D8" w14:textId="59FCE99A" w:rsidR="0037191E" w:rsidRPr="00406388" w:rsidRDefault="007275C4" w:rsidP="004063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388">
        <w:rPr>
          <w:rFonts w:ascii="Times New Roman" w:eastAsia="Times New Roman" w:hAnsi="Times New Roman" w:cs="Times New Roman"/>
          <w:sz w:val="28"/>
          <w:szCs w:val="28"/>
        </w:rPr>
        <w:t>Таблица 2.2 – Состояния FSM, связанные с AI-чатом</w:t>
      </w:r>
    </w:p>
    <w:tbl>
      <w:tblPr>
        <w:tblStyle w:val="aa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5"/>
        <w:gridCol w:w="1710"/>
        <w:gridCol w:w="4624"/>
      </w:tblGrid>
      <w:tr w:rsidR="0037191E" w14:paraId="2865BBDC" w14:textId="77777777">
        <w:trPr>
          <w:tblHeader/>
        </w:trPr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Поведение при получении сообщения</w:t>
            </w:r>
          </w:p>
        </w:tc>
      </w:tr>
      <w:tr w:rsidR="0037191E" w14:paraId="2865BBE0" w14:textId="77777777"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PendingActionGetAiMessage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Ожидание вопроса от пользователя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F" w14:textId="6F6C8F43" w:rsidR="0037191E" w:rsidRDefault="00AE6AD2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6AD2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отправляется в AI, состояние → PendingActionWaitAiAnswer</w:t>
            </w:r>
          </w:p>
        </w:tc>
      </w:tr>
      <w:tr w:rsidR="0037191E" w14:paraId="2865BBE4" w14:textId="77777777"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PendingActionWaitAiAnswer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2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Ожидания ответа от модели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Пользователю сообщается, что запрос обрабатывается</w:t>
            </w:r>
          </w:p>
        </w:tc>
      </w:tr>
    </w:tbl>
    <w:p w14:paraId="2865BBE5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3B3B24" w14:textId="21435797" w:rsidR="00C6592B" w:rsidRDefault="00C659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Переход в режим AI-чата инициируется нажатием кнопки «Чат с ИИ»: бот переводит пользователя в состояние PendingActionGetAiMessage и отправляет приветственное сообщение. После </w:t>
      </w:r>
      <w:proofErr w:type="gramStart"/>
      <w:r w:rsidRPr="00C6592B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CF21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все</w:t>
      </w:r>
      <w:proofErr w:type="gram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последующие текстовые сообщения пользователя маршрутизируются в обработчик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processChatMessage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, ключевые </w:t>
      </w:r>
      <w:r w:rsidRPr="00C6592B">
        <w:rPr>
          <w:rFonts w:ascii="Times New Roman" w:eastAsia="Times New Roman" w:hAnsi="Times New Roman" w:cs="Times New Roman"/>
          <w:sz w:val="28"/>
          <w:szCs w:val="28"/>
        </w:rPr>
        <w:lastRenderedPageBreak/>
        <w:t>фрагменты которого с точки зрения интеграционного контракта AI-сервиса представлены в Листинге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C659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645495" w14:textId="77777777" w:rsidR="0043372B" w:rsidRPr="00C6592B" w:rsidRDefault="004337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D010A8" w14:textId="3BAAE392" w:rsidR="00C6592B" w:rsidRPr="00406388" w:rsidRDefault="00C6592B" w:rsidP="004063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388">
        <w:rPr>
          <w:rFonts w:ascii="Times New Roman" w:eastAsia="Times New Roman" w:hAnsi="Times New Roman" w:cs="Times New Roman"/>
          <w:sz w:val="28"/>
          <w:szCs w:val="28"/>
        </w:rPr>
        <w:t>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406388">
        <w:rPr>
          <w:rFonts w:ascii="Times New Roman" w:eastAsia="Times New Roman" w:hAnsi="Times New Roman" w:cs="Times New Roman"/>
          <w:sz w:val="28"/>
          <w:szCs w:val="28"/>
        </w:rPr>
        <w:t>: Фрагмент обработчика AI-сообщений в helperbot-tg, демонстрирующий обработку ошибок интеграционного контракта</w:t>
      </w:r>
    </w:p>
    <w:p w14:paraId="758B39E7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cache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SetPendingAction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telegramID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PendingActionWaitAiAnswer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793939F1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</w:p>
    <w:p w14:paraId="2370C977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ans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chatService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SendMessage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telegramID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message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38ED97E6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!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nil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0DE918D7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errors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Is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ErrTooManyAiRequests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426AB21E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bot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Send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(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Chat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(),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"</w:t>
      </w:r>
      <w:r w:rsidRPr="001C4C1A">
        <w:rPr>
          <w:rFonts w:ascii="Consolas" w:eastAsia="Times New Roman" w:hAnsi="Consolas" w:cs="Times New Roman"/>
          <w:color w:val="448C27"/>
          <w:sz w:val="20"/>
          <w:szCs w:val="20"/>
          <w:lang w:val="ru-RU"/>
        </w:rPr>
        <w:t>Слишком много запросов, попробуйте позже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")</w:t>
      </w:r>
    </w:p>
    <w:p w14:paraId="124003B7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 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 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 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 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cache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SetPendingAction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telegramID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PendingActionGetAiMessage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3CDB3CA7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nil</w:t>
      </w:r>
    </w:p>
    <w:p w14:paraId="41B29CD9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7C3803ED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processError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newCustomMessageError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</w:p>
    <w:p w14:paraId="0BFB85CD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"</w:t>
      </w:r>
      <w:r w:rsidRPr="001C4C1A">
        <w:rPr>
          <w:rFonts w:ascii="Consolas" w:eastAsia="Times New Roman" w:hAnsi="Consolas" w:cs="Times New Roman"/>
          <w:color w:val="448C27"/>
          <w:sz w:val="20"/>
          <w:szCs w:val="20"/>
          <w:lang w:val="ru-RU"/>
        </w:rPr>
        <w:t>Мы не смогли обработать ваш запрос, попробуйте позже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",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))</w:t>
      </w:r>
    </w:p>
    <w:p w14:paraId="4B48AFC3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}</w:t>
      </w:r>
    </w:p>
    <w:p w14:paraId="3E8B9EB6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</w:p>
    <w:p w14:paraId="0D5481EA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cache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SetPendingAction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telegramID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PendingActionGetAiMessage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7E08A0A8" w14:textId="77777777" w:rsidR="00B37E46" w:rsidRPr="001C4C1A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bot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Send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Chat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(),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ans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Content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</w:t>
      </w:r>
    </w:p>
    <w:p w14:paraId="52695B76" w14:textId="77777777" w:rsidR="00B37E46" w:rsidRDefault="00B37E4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5969AB" w14:textId="63629D7E" w:rsidR="00C6592B" w:rsidRPr="00C6592B" w:rsidRDefault="00C659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Фрагмент демонстрирует два аспекта корректного использования интеграционного контракта AI-сервиса. Во-первых, ошибка переполнения лимита идентифицируется средствами </w:t>
      </w:r>
      <w:proofErr w:type="spellStart"/>
      <w:proofErr w:type="gramStart"/>
      <w:r w:rsidRPr="00C6592B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, а не сравнением текста сообщения, — это работает благодаря тому, что AI-сервис оборачивает ошибку через директиву %w (см. подраздел «Интеграционный контракт»). Во-вторых, при любом исходе вызова состояние FSM возвращается в PendingActionGetAiMessage, что позволяет пользователю повторить попытку без перезапуска сценария. Дополнительная проверка состояния перед сменой на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WaitAiAnswer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(опущена в листинге) защищает от гонки: если пока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горутина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ожидала ответа от языковой модели, пользователь нажал «Отмена», состояние уже сброшено, и ответ молча отбрасывается.</w:t>
      </w:r>
    </w:p>
    <w:p w14:paraId="767B74D9" w14:textId="77777777" w:rsidR="00C6592B" w:rsidRDefault="00C659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Сервисный слой helperbot-tg отвечает за разрешение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и за управление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через кэш. Особенностью реализации является ленивое создание чата: при первом обращении пользователя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отсутствует в кэше, поэтому вызывается NewChat в helperbot-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(который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проксирует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вызов в AI-сервис), а полученный идентификатор сохраняется в кэше для всех последующих сообщений. При перезапуске helperbot-tg кэш сбрасывается, и следующий запрос пользователя создаёт новый чат — но история предыдущих диалогов остаётся сохранённой в базе данных helperbot-ai. Такой подход избавляет AI-сервис от необходимости хранить пользовательские сессии и допускает горизонтальное масштабирование Telegram-бота.</w:t>
      </w:r>
    </w:p>
    <w:p w14:paraId="2865BC53" w14:textId="54D7D10B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Меню и доступ к AI-чату по ролям</w:t>
      </w:r>
    </w:p>
    <w:p w14:paraId="6AA14DBD" w14:textId="113C07F4" w:rsidR="00976262" w:rsidRPr="00976262" w:rsidRDefault="0097626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Кнопка «Чат с ИИ» отображается в меню всех четырёх ролей системы-хоста: корневого администратора, администратора, инженера и библиотекаря. Перед выполнением действия обработчик вызывает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checkPermission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, которая получает пользователя по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из helperbot-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и сверяет его роль с допустимыми. 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фрагмент маршрутизации.</w:t>
      </w:r>
    </w:p>
    <w:p w14:paraId="49303F0D" w14:textId="77777777" w:rsidR="00976262" w:rsidRPr="00976262" w:rsidRDefault="0097626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55" w14:textId="44EACA7C" w:rsidR="0037191E" w:rsidRPr="00406388" w:rsidRDefault="00976262" w:rsidP="004063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6388">
        <w:rPr>
          <w:rFonts w:ascii="Times New Roman" w:eastAsia="Times New Roman" w:hAnsi="Times New Roman" w:cs="Times New Roman"/>
          <w:sz w:val="28"/>
          <w:szCs w:val="28"/>
        </w:rPr>
        <w:t>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406388">
        <w:rPr>
          <w:rFonts w:ascii="Times New Roman" w:eastAsia="Times New Roman" w:hAnsi="Times New Roman" w:cs="Times New Roman"/>
          <w:sz w:val="28"/>
          <w:szCs w:val="28"/>
        </w:rPr>
        <w:t xml:space="preserve">: Маршрутизация команды AI-чата в </w:t>
      </w:r>
      <w:proofErr w:type="spellStart"/>
      <w:r w:rsidRPr="00406388"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 w:rsidRPr="0040638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06388">
        <w:rPr>
          <w:rFonts w:ascii="Times New Roman" w:eastAsia="Times New Roman" w:hAnsi="Times New Roman" w:cs="Times New Roman"/>
          <w:sz w:val="28"/>
          <w:szCs w:val="28"/>
        </w:rPr>
        <w:t>handler</w:t>
      </w:r>
      <w:proofErr w:type="spellEnd"/>
      <w:r w:rsidRPr="0040638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406388">
        <w:rPr>
          <w:rFonts w:ascii="Times New Roman" w:eastAsia="Times New Roman" w:hAnsi="Times New Roman" w:cs="Times New Roman"/>
          <w:sz w:val="28"/>
          <w:szCs w:val="28"/>
        </w:rPr>
        <w:t>handler.go</w:t>
      </w:r>
      <w:proofErr w:type="spellEnd"/>
      <w:proofErr w:type="gramEnd"/>
    </w:p>
    <w:p w14:paraId="47DEC80A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case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TextBtnStartChat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</w:p>
    <w:p w14:paraId="48AD1122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: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checkPermission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3277159A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UserRoleAdmin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1D847D07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UserRoleRootAdmin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7EBD4557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UserRoleEngineer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3E1A059A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UserRoleLibrarian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,</w:t>
      </w:r>
    </w:p>
    <w:p w14:paraId="0755CD79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);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!</w:t>
      </w:r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=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9C5D27"/>
          <w:sz w:val="20"/>
          <w:szCs w:val="20"/>
          <w:lang w:val="en-US"/>
        </w:rPr>
        <w:t>nil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en-US"/>
        </w:rPr>
        <w:t>{</w:t>
      </w:r>
    </w:p>
    <w:p w14:paraId="01B85D59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err</w:t>
      </w:r>
      <w:proofErr w:type="gramEnd"/>
    </w:p>
    <w:p w14:paraId="18E1D043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}</w:t>
      </w:r>
    </w:p>
    <w:p w14:paraId="29FF6546" w14:textId="77777777" w:rsidR="00490C8E" w:rsidRPr="001C4C1A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</w:pP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 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en-US"/>
        </w:rPr>
        <w:t> 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r w:rsidRPr="001C4C1A">
        <w:rPr>
          <w:rFonts w:ascii="Consolas" w:eastAsia="Times New Roman" w:hAnsi="Consolas" w:cs="Times New Roman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Times New Roman" w:hAnsi="Consolas" w:cs="Times New Roman"/>
          <w:color w:val="333333"/>
          <w:sz w:val="20"/>
          <w:szCs w:val="20"/>
          <w:lang w:val="ru-RU"/>
        </w:rPr>
        <w:t xml:space="preserve"> </w:t>
      </w:r>
      <w:proofErr w:type="gramStart"/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h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.</w:t>
      </w:r>
      <w:proofErr w:type="spellStart"/>
      <w:r w:rsidRPr="001C4C1A">
        <w:rPr>
          <w:rFonts w:ascii="Consolas" w:eastAsia="Times New Roman" w:hAnsi="Consolas" w:cs="Times New Roman"/>
          <w:b/>
          <w:bCs/>
          <w:color w:val="AA3731"/>
          <w:sz w:val="20"/>
          <w:szCs w:val="20"/>
          <w:lang w:val="en-US"/>
        </w:rPr>
        <w:t>startChatMessage</w:t>
      </w:r>
      <w:proofErr w:type="spellEnd"/>
      <w:proofErr w:type="gramEnd"/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(</w:t>
      </w:r>
      <w:r w:rsidRPr="001C4C1A">
        <w:rPr>
          <w:rFonts w:ascii="Consolas" w:eastAsia="Times New Roman" w:hAnsi="Consolas" w:cs="Times New Roman"/>
          <w:color w:val="7A3E9D"/>
          <w:sz w:val="20"/>
          <w:szCs w:val="20"/>
          <w:lang w:val="en-US"/>
        </w:rPr>
        <w:t>c</w:t>
      </w:r>
      <w:r w:rsidRPr="001C4C1A">
        <w:rPr>
          <w:rFonts w:ascii="Consolas" w:eastAsia="Times New Roman" w:hAnsi="Consolas" w:cs="Times New Roman"/>
          <w:color w:val="777777"/>
          <w:sz w:val="20"/>
          <w:szCs w:val="20"/>
          <w:lang w:val="ru-RU"/>
        </w:rPr>
        <w:t>)</w:t>
      </w:r>
    </w:p>
    <w:p w14:paraId="2865BC60" w14:textId="46B2358C" w:rsidR="0037191E" w:rsidRPr="00172784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95DA93" w14:textId="72F2B38A" w:rsidR="00531C54" w:rsidRPr="00531C54" w:rsidRDefault="00531C54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Существенно, что роли пользователей являются понятием системы-хоста и не передаются в AI-сервис: helperbot-ai вообще не оперирует ролями. Любая авторизация — обязанность вызывающей стороны. Такое разделение ответственности позволяет интегрировать AI-сервис с системой, использующей произвольную модель прав доступа.</w:t>
      </w:r>
    </w:p>
    <w:p w14:paraId="2865BC62" w14:textId="2112C282" w:rsidR="0037191E" w:rsidRDefault="00E260FF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0FF">
        <w:rPr>
          <w:rFonts w:ascii="Times New Roman" w:eastAsia="Times New Roman" w:hAnsi="Times New Roman" w:cs="Times New Roman"/>
          <w:sz w:val="28"/>
          <w:szCs w:val="28"/>
        </w:rPr>
        <w:t>Таким образом, AI-сервис helperbot-ai встроен в комплекс Helperbot через цепочку из трёх типизированных переходов: helperbot-tg →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(gRPC :50051) → helperbot-ai (gRPC :50052) → Ollama (HTTP :11434). На стороне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реализован прокси-репозиторий 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, на стороне helperbot-tg — конечный автомат с двумя состояниями AI-чата и корректная обработка ошибки превышения лимита через 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>. Все три аспекта интеграции — клиентский прокси, состояния FSM и обработка типизированных ошибок — определяются исключительно интерфейсом ChatService и не требуют от AI-сервиса знаний о внутренней модели системы-хоста</w:t>
      </w:r>
      <w:r w:rsidR="00531C54" w:rsidRPr="00531C5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D91105" w14:textId="77777777" w:rsidR="0019509D" w:rsidRDefault="0019509D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87C9E2" w14:textId="77777777" w:rsidR="00BD0E71" w:rsidRDefault="00BD0E71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2865BC63" w14:textId="4BB2A599" w:rsidR="0037191E" w:rsidRPr="000475FE" w:rsidRDefault="007275C4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0" w:name="_Toc231856601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2.4</w:t>
      </w:r>
      <w:r w:rsidR="00FA17EA"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 </w:t>
      </w:r>
      <w:r w:rsidR="00FA17EA"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Тестирование AI-сервиса</w:t>
      </w:r>
      <w:bookmarkEnd w:id="10"/>
    </w:p>
    <w:p w14:paraId="2865BC64" w14:textId="77777777" w:rsidR="0037191E" w:rsidRDefault="0037191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7EDF74" w14:textId="77777777" w:rsidR="00BD0E71" w:rsidRDefault="00BD0E71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0CF408" w14:textId="77777777" w:rsidR="00BD0E71" w:rsidRPr="00BD0E71" w:rsidRDefault="00BD0E71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28E43B" w14:textId="77777777" w:rsidR="0075730D" w:rsidRDefault="0075730D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730D">
        <w:rPr>
          <w:rFonts w:ascii="Times New Roman" w:eastAsia="Times New Roman" w:hAnsi="Times New Roman" w:cs="Times New Roman"/>
          <w:sz w:val="28"/>
          <w:szCs w:val="28"/>
        </w:rPr>
        <w:t>Для верификации корректности ключевых компонентов helperbot-ai разработан набор юнит-тестов, охватывающих доменную модель и бизнес-логику сервисного слоя. Тестирование сервисов helperbot-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и helperbot-tg выходит за рамки настоящей работы. Тесты реализованы на стандартном пакете 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языка Go без сторонних зависимостей для 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мокирования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: тестовые заглушки написаны вручную на основе уже определённых интерфейсов репозиториев (см. раздел 2.1), что соответствует идиоматическому подходу к тестированию в Go. </w:t>
      </w:r>
    </w:p>
    <w:p w14:paraId="2865BC66" w14:textId="5146B209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Стратегия тестирования</w:t>
      </w:r>
    </w:p>
    <w:p w14:paraId="2865BC67" w14:textId="160469F4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Юнит-тесты изолируют проверяемый компонент от всех внешних зависимостей: PostgreSQL и Ollama заменяются заглушками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реализующими те же интерфейсы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Заглушки хранят функциональные поля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sendMessageFunc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которые переопределяются в каждом тесте для воспроизведения нужного сценария. Такой подход позволяет точно контролировать поведение зависимостей и верифицировать реакцию сервиса на различные ситуации без запуска реальной инфраструктуры. Листинг 2.</w:t>
      </w:r>
      <w:r w:rsidR="001C4C1A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структуру заглушки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9E3F2D" w14:textId="77777777" w:rsidR="005C2B68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68" w14:textId="7525D6D9" w:rsidR="0037191E" w:rsidRPr="00092A88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1C4C1A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Заглушка</w:t>
      </w:r>
      <w:r w:rsidR="001C4C1A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mockPgRepository</w:t>
      </w:r>
      <w:proofErr w:type="spellEnd"/>
      <w:r w:rsidR="001C4C1A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1C4C1A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internal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1/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mock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proofErr w:type="spellEnd"/>
      <w:proofErr w:type="gramEnd"/>
    </w:p>
    <w:p w14:paraId="2865BC69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mockPgRepository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struct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6A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listMessagesFunc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C6B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MessageFilter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([]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C6C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createChatFunc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C6D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UserID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ChatID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</w:p>
    <w:p w14:paraId="2865BC6E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createMessageFunc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C6F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</w:p>
    <w:p w14:paraId="2865BC71" w14:textId="5D8DB996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C72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 xml:space="preserve">m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mockPgRepository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ListMessages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</w:p>
    <w:p w14:paraId="2865BC73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MessageFilter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C74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Start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[]</w:t>
      </w:r>
      <w:proofErr w:type="spellStart"/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75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listMessagesFunc</w:t>
      </w:r>
      <w:proofErr w:type="spellEnd"/>
      <w:proofErr w:type="gramEnd"/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76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1C4C1A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C4C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listMessagesFunc</w:t>
      </w:r>
      <w:proofErr w:type="spellEnd"/>
      <w:proofErr w:type="gram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C4C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1C4C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C77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C4C1A">
        <w:rPr>
          <w:rFonts w:ascii="Consolas" w:eastAsia="Consolas" w:hAnsi="Consolas" w:cs="Consolas"/>
          <w:color w:val="777777"/>
          <w:sz w:val="20"/>
          <w:szCs w:val="20"/>
        </w:rPr>
        <w:t>}</w:t>
      </w:r>
    </w:p>
    <w:p w14:paraId="2865BC78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C4C1A">
        <w:rPr>
          <w:rFonts w:ascii="Consolas" w:eastAsia="Consolas" w:hAnsi="Consolas" w:cs="Consolas"/>
          <w:color w:val="333333"/>
          <w:sz w:val="20"/>
          <w:szCs w:val="20"/>
        </w:rPr>
        <w:t xml:space="preserve">    </w:t>
      </w:r>
      <w:proofErr w:type="spellStart"/>
      <w:r w:rsidRPr="001C4C1A">
        <w:rPr>
          <w:rFonts w:ascii="Consolas" w:eastAsia="Consolas" w:hAnsi="Consolas" w:cs="Consolas"/>
          <w:color w:val="4B69C6"/>
          <w:sz w:val="20"/>
          <w:szCs w:val="20"/>
        </w:rPr>
        <w:t>return</w:t>
      </w:r>
      <w:proofErr w:type="spellEnd"/>
      <w:r w:rsidRPr="001C4C1A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9C5D27"/>
          <w:sz w:val="20"/>
          <w:szCs w:val="20"/>
        </w:rPr>
        <w:t>nil</w:t>
      </w:r>
      <w:proofErr w:type="spellEnd"/>
      <w:r w:rsidRPr="001C4C1A">
        <w:rPr>
          <w:rFonts w:ascii="Consolas" w:eastAsia="Consolas" w:hAnsi="Consolas" w:cs="Consolas"/>
          <w:color w:val="777777"/>
          <w:sz w:val="20"/>
          <w:szCs w:val="20"/>
        </w:rPr>
        <w:t>,</w:t>
      </w:r>
      <w:r w:rsidRPr="001C4C1A"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 w:rsidRPr="001C4C1A">
        <w:rPr>
          <w:rFonts w:ascii="Consolas" w:eastAsia="Consolas" w:hAnsi="Consolas" w:cs="Consolas"/>
          <w:color w:val="9C5D27"/>
          <w:sz w:val="20"/>
          <w:szCs w:val="20"/>
        </w:rPr>
        <w:t>nil</w:t>
      </w:r>
      <w:proofErr w:type="spellEnd"/>
    </w:p>
    <w:p w14:paraId="2865BC79" w14:textId="77777777" w:rsidR="0037191E" w:rsidRPr="001C4C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</w:rPr>
      </w:pPr>
      <w:r w:rsidRPr="001C4C1A">
        <w:rPr>
          <w:rFonts w:ascii="Consolas" w:eastAsia="Consolas" w:hAnsi="Consolas" w:cs="Consolas"/>
          <w:color w:val="777777"/>
          <w:sz w:val="20"/>
          <w:szCs w:val="20"/>
        </w:rPr>
        <w:t>}</w:t>
      </w:r>
    </w:p>
    <w:p w14:paraId="2865BC7A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C7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доменной модели</w:t>
      </w:r>
    </w:p>
    <w:p w14:paraId="4306A1BF" w14:textId="3E77F02E" w:rsidR="005C2B68" w:rsidRDefault="007275C4" w:rsidP="001950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 6 тестов, проверяющих конструкторы типизированных идентификаторов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каждого типа верифицируются три сценария: успешное создание из корректного UUID, ошибка при пустой строке и ошибка при некорректном формате. Таблица 2.3 содержит перечень тестов и проверяемые условия.</w:t>
      </w:r>
    </w:p>
    <w:p w14:paraId="07285C83" w14:textId="77777777" w:rsidR="0019509D" w:rsidRDefault="0019509D" w:rsidP="001950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7D" w14:textId="77777777" w:rsidR="0037191E" w:rsidRPr="00E35E22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Таблица 2.3 – Тесты доменной модели</w:t>
      </w:r>
    </w:p>
    <w:tbl>
      <w:tblPr>
        <w:tblStyle w:val="ab"/>
        <w:tblW w:w="9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39"/>
        <w:gridCol w:w="2518"/>
        <w:gridCol w:w="3323"/>
      </w:tblGrid>
      <w:tr w:rsidR="0037191E" w14:paraId="2865BC81" w14:textId="77777777">
        <w:trPr>
          <w:tblHeader/>
        </w:trPr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7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7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0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37191E" w14:paraId="2865BC85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TestNewChatID_Valid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Корректный UUID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4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89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TestNewChatID_Empty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8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8D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TestNewChatID_InvalidUUID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C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1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TestNewUserID_Valid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Корректный UUID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0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5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TestNewUserID_Empty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4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9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TestNewUserID_InvalidUUID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8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</w:tbl>
    <w:p w14:paraId="75A9F0C3" w14:textId="77777777" w:rsidR="004E549B" w:rsidRDefault="004E549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C9B" w14:textId="6088A83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сервисного слоя</w:t>
      </w:r>
    </w:p>
    <w:p w14:paraId="2865BC9C" w14:textId="6242D2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 4 теста метода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SendMessage, покрывающих все ветви логики.</w:t>
      </w:r>
    </w:p>
    <w:p w14:paraId="2865BC9D" w14:textId="56D1EA2C" w:rsidR="0037191E" w:rsidRPr="00CA594C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TestSendMessage_RateLimitExceeded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воспроизводит ситуацию, когда пользователь исчерпал лимит запросов. 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 при фильтрации по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ровно столько сообщений, сколько задано в конфигурации как максимум. Тест проверяет, что метод возвращает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model.ErrTooManyRequests</w:t>
      </w:r>
      <w:proofErr w:type="spellEnd"/>
      <w:proofErr w:type="gram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то есть ошибка корректно оборачивается по всей цепочке вызовов.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15241A" w:rsidRPr="0015241A">
        <w:rPr>
          <w:rFonts w:ascii="Times New Roman" w:eastAsia="Times New Roman" w:hAnsi="Times New Roman" w:cs="Times New Roman"/>
          <w:sz w:val="28"/>
          <w:szCs w:val="28"/>
          <w:lang w:val="en-US"/>
        </w:rPr>
        <w:t>11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демонстрирует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его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реализацию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4E52268" w14:textId="77777777" w:rsidR="005C2B68" w:rsidRPr="00CA594C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C9E" w14:textId="470A0599" w:rsidR="0037191E" w:rsidRPr="00E35E22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 w:rsidR="0015241A" w:rsidRPr="0015241A">
        <w:rPr>
          <w:rFonts w:ascii="Times New Roman" w:eastAsia="Times New Roman" w:hAnsi="Times New Roman" w:cs="Times New Roman"/>
          <w:sz w:val="28"/>
          <w:szCs w:val="28"/>
          <w:lang w:val="en-US"/>
        </w:rPr>
        <w:t>11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Тест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rate limit 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15241A" w:rsidRPr="001524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internal/service/chat/v1/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send_message_</w:t>
      </w:r>
      <w:proofErr w:type="gramStart"/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test.go</w:t>
      </w:r>
      <w:proofErr w:type="spellEnd"/>
      <w:proofErr w:type="gramEnd"/>
    </w:p>
    <w:p w14:paraId="2865BC9F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1524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TestSendMessage_</w:t>
      </w:r>
      <w:proofErr w:type="gramStart"/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RateLimitExceeded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t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proofErr w:type="spell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testing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T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A0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mustUserID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>550e8400-e29b-41d4-a716-446655440000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")</w:t>
      </w:r>
    </w:p>
    <w:p w14:paraId="2865BCA1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mustChatID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>660e8400-e29b-41d4-a716-446655440001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")</w:t>
      </w:r>
    </w:p>
    <w:p w14:paraId="2865BCA2" w14:textId="77777777" w:rsidR="0037191E" w:rsidRPr="0015241A" w:rsidRDefault="0037191E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2865BCA3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pg</w:t>
      </w:r>
      <w:proofErr w:type="spellEnd"/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&amp;</w:t>
      </w:r>
      <w:proofErr w:type="spell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mockPgRepository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A4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listMessagesFunc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5241A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_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865BCA5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MessageFilter</w:t>
      </w:r>
      <w:proofErr w:type="spellEnd"/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([]</w:t>
      </w:r>
      <w:proofErr w:type="spell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A6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15241A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proofErr w:type="gramEnd"/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""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A7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r w:rsidRPr="0015241A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[]</w:t>
      </w:r>
      <w:proofErr w:type="spell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A8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</w:t>
      </w:r>
      <w:proofErr w:type="spellEnd"/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>msg1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"},</w:t>
      </w:r>
    </w:p>
    <w:p w14:paraId="2865BCA9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</w:t>
      </w:r>
      <w:proofErr w:type="spellEnd"/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>msg2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"},</w:t>
      </w:r>
    </w:p>
    <w:p w14:paraId="2865BCAA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</w:p>
    <w:p w14:paraId="2865BCAB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CAC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15241A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</w:p>
    <w:p w14:paraId="2865BCAD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},</w:t>
      </w:r>
    </w:p>
    <w:p w14:paraId="2865BCAE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CB0" w14:textId="7A353C33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svc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makeService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pg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&amp;</w:t>
      </w:r>
      <w:proofErr w:type="spellStart"/>
      <w:r w:rsidRPr="0015241A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mockApiRepository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{},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9C5D27"/>
          <w:sz w:val="20"/>
          <w:szCs w:val="20"/>
          <w:lang w:val="en-US"/>
        </w:rPr>
        <w:t>2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CB1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_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svc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SendMessage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context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Background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(),</w:t>
      </w:r>
    </w:p>
    <w:p w14:paraId="2865BCB2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15241A">
        <w:rPr>
          <w:rFonts w:ascii="Consolas" w:eastAsia="Consolas" w:hAnsi="Consolas" w:cs="Consolas"/>
          <w:color w:val="448C27"/>
          <w:sz w:val="20"/>
          <w:szCs w:val="20"/>
        </w:rPr>
        <w:t>новый</w:t>
      </w:r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448C27"/>
          <w:sz w:val="20"/>
          <w:szCs w:val="20"/>
        </w:rPr>
        <w:t>вопрос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")</w:t>
      </w:r>
    </w:p>
    <w:p w14:paraId="2865BCB3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gramStart"/>
      <w:r w:rsidRPr="0015241A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errors</w:t>
      </w:r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Is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ErrTooManyRequests</w:t>
      </w:r>
      <w:proofErr w:type="spell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865BCB4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t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15241A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expected </w:t>
      </w:r>
      <w:proofErr w:type="spellStart"/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>ErrTooManyRequests</w:t>
      </w:r>
      <w:proofErr w:type="spellEnd"/>
      <w:r w:rsidRPr="0015241A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, got: </w:t>
      </w:r>
      <w:r w:rsidRPr="0015241A">
        <w:rPr>
          <w:rFonts w:ascii="Consolas" w:eastAsia="Consolas" w:hAnsi="Consolas" w:cs="Consolas"/>
          <w:color w:val="9C5D27"/>
          <w:sz w:val="20"/>
          <w:szCs w:val="20"/>
          <w:lang w:val="en-US"/>
        </w:rPr>
        <w:t>%v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15241A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865BCB5" w14:textId="77777777" w:rsidR="0037191E" w:rsidRPr="0015241A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865BCB7" w14:textId="0E96FEA0" w:rsidR="0037191E" w:rsidRPr="0019509D" w:rsidRDefault="007275C4" w:rsidP="001950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5241A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486225DC" w14:textId="77777777" w:rsidR="00BD0E71" w:rsidRDefault="00BD0E7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CB8" w14:textId="0AFA88E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TestSendMessage</w:t>
      </w:r>
      <w:r w:rsidRPr="00C71C47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Success</w:t>
      </w:r>
      <w:proofErr w:type="spellEnd"/>
      <w:r w:rsidR="00A84999" w:rsidRPr="00C71C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C71C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Pr="00C71C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успешный</w:t>
      </w:r>
      <w:r w:rsidRPr="00C71C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сценарий</w:t>
      </w:r>
      <w:r w:rsidRPr="00C71C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 непустую историю диалога при запросе по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 фиксированный ответ ассистента. Тест верифицирует: возвращённый контент соответствует ответу модели;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результате равен переданному; в репозиторий было сделано ровно два вызова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для сообщения пользователя и для ответа ассистента; первое сохранённое сообщение имеет роль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второе —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CB9" w14:textId="7B4BA28B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TestSendMessage_OllamaError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проверяет, что ошибка от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оборачивается и возвращается вызывающей стороне без паники и без попытки сохранить сообщения в базу данных.</w:t>
      </w:r>
    </w:p>
    <w:p w14:paraId="2865BCBA" w14:textId="076DB95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TestSendMessage_ContextPassedToOllama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верифицирует корректную сборку контекста диалога. 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перехватывает переданную структуру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model.Chat</w:t>
      </w:r>
      <w:proofErr w:type="spellEnd"/>
      <w:proofErr w:type="gram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сохраняет её для последующей проверки. Тест убеждается, что длина среза сообщений равна длине истории плюс один (новое сообщение пользователя) и что последний элемент среза содержит именно текущий вопрос с ролью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Данный тест критически важен: неправильная сборка контекста привела бы к тому, что модель отвечала бы без учёта предыдущих вопросов.</w:t>
      </w:r>
    </w:p>
    <w:p w14:paraId="2865BCB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p w14:paraId="7DC5E978" w14:textId="50424732" w:rsidR="0090780E" w:rsidRPr="004E549B" w:rsidRDefault="0090780E" w:rsidP="004E54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10 тестов успешно проходят. Сводная таблица тестовых сценариев представлена 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приложении 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11" w:name="_heading=h.km94sptyx4z3" w:colFirst="0" w:colLast="0"/>
      <w:bookmarkEnd w:id="11"/>
    </w:p>
    <w:p w14:paraId="2865BCF6" w14:textId="7739C19F" w:rsidR="0037191E" w:rsidRPr="000475FE" w:rsidRDefault="007275C4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2" w:name="_Toc231856602"/>
      <w:r w:rsidRPr="000475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2.5 Развёртывание и эксплуатация</w:t>
      </w:r>
      <w:bookmarkEnd w:id="12"/>
    </w:p>
    <w:p w14:paraId="2865BCF7" w14:textId="77777777" w:rsidR="0037191E" w:rsidRDefault="0037191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38C962" w14:textId="77777777" w:rsidR="0090780E" w:rsidRDefault="0090780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DF71AD" w14:textId="77777777" w:rsidR="0090780E" w:rsidRPr="0090780E" w:rsidRDefault="0090780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65BCF8" w14:textId="55A3C05A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Развёртывание всего программного комплекса Helperbot автоматизировано средствами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[23] и GNU Make. Единственный файл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описывает полную инфраструктуру: базы данных, прикладные сервисы и языковую модель. В данном разделе описывается состав инфраструктуры, порядок запуска и процедура первоначальной настройки.</w:t>
      </w:r>
    </w:p>
    <w:p w14:paraId="2865BCF9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 инфраструктуры</w:t>
      </w:r>
    </w:p>
    <w:p w14:paraId="2865BCFA" w14:textId="31D36EE2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включает восемь контейнеров, объединённых в изолированную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-сеть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драйвером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Полный перечень сервисов и их назначение представлены в таблице 2.</w:t>
      </w:r>
      <w:r w:rsidR="0085358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4CA53A" w14:textId="77777777" w:rsidR="005C2B68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FB" w14:textId="4669CAEA" w:rsidR="0037191E" w:rsidRPr="00E35E22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Таблица 2.</w:t>
      </w:r>
      <w:r w:rsidR="0085358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 xml:space="preserve"> – Сервисы 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E35E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</w:p>
    <w:tbl>
      <w:tblPr>
        <w:tblStyle w:val="ad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2"/>
        <w:gridCol w:w="2857"/>
        <w:gridCol w:w="1670"/>
        <w:gridCol w:w="3080"/>
      </w:tblGrid>
      <w:tr w:rsidR="0037191E" w14:paraId="2865BD00" w14:textId="77777777">
        <w:trPr>
          <w:tblHeader/>
        </w:trPr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 / сборка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Порты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7191E" w:rsidRPr="00FC60AF" w14:paraId="2865BD05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postgresql-master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4" w14:textId="77777777" w:rsidR="0037191E" w:rsidRPr="00484229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узел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helperbot-core</w:t>
            </w:r>
          </w:p>
        </w:tc>
      </w:tr>
      <w:tr w:rsidR="0037191E" w14:paraId="2865BD0A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postgresql-slave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Реплика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</w:tr>
      <w:tr w:rsidR="0037191E" w14:paraId="2865BD0F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-ai-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5433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Мастер-узел БД helperbot-ai</w:t>
            </w:r>
          </w:p>
        </w:tc>
      </w:tr>
      <w:tr w:rsidR="0037191E" w14:paraId="2865BD14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-ai-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slave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1" w14:textId="6BCE6753" w:rsidR="0037191E" w:rsidRDefault="00B50E55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0E55">
              <w:rPr>
                <w:rFonts w:ascii="Times New Roman" w:eastAsia="Times New Roman" w:hAnsi="Times New Roman" w:cs="Times New Roman"/>
                <w:sz w:val="24"/>
                <w:szCs w:val="24"/>
              </w:rPr>
              <w:t>bitnamilegacy</w:t>
            </w:r>
            <w:proofErr w:type="spellEnd"/>
            <w:r w:rsidRPr="00B50E55"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5443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Реплика БД helperbot-ai</w:t>
            </w:r>
          </w:p>
        </w:tc>
      </w:tr>
      <w:tr w:rsidR="0037191E" w14:paraId="2865BD19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5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db-migrations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golang:alpine</w:t>
            </w:r>
            <w:proofErr w:type="spellEnd"/>
            <w:proofErr w:type="gramEnd"/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Применение миграций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goose</w:t>
            </w:r>
            <w:proofErr w:type="spellEnd"/>
          </w:p>
        </w:tc>
      </w:tr>
      <w:tr w:rsidR="0037191E" w14:paraId="2865BD1E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8081, 50051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 бизнес-логики</w:t>
            </w:r>
          </w:p>
        </w:tc>
      </w:tr>
      <w:tr w:rsidR="0037191E" w14:paraId="2865BD23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Telegram-бот</w:t>
            </w:r>
          </w:p>
        </w:tc>
      </w:tr>
      <w:tr w:rsidR="0037191E" w14:paraId="2865BD28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4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helperbot-ai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5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8082, 50052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AI-сервис</w:t>
            </w:r>
          </w:p>
        </w:tc>
      </w:tr>
      <w:tr w:rsidR="0037191E" w14:paraId="2865BD2D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ollama:latest</w:t>
            </w:r>
            <w:proofErr w:type="spellEnd"/>
            <w:proofErr w:type="gramEnd"/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11434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Среда выполнения LLM</w:t>
            </w:r>
          </w:p>
        </w:tc>
      </w:tr>
    </w:tbl>
    <w:p w14:paraId="2865BD2E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2F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Репликация PostgreSQL</w:t>
      </w:r>
    </w:p>
    <w:p w14:paraId="2865BD30" w14:textId="2F156ED2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каждой из двух баз данных развёртывается пара мастер–реплика на базе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Bitnami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PostgreSQL 16 [20]. Мастер-узел настраивается с параметрами POSTGRESQL_SYNCHRONOUS_COMMIT=on и POSTGRESQL_NUM_SYNCHRONOUS_REPLICAS=1, что обеспечивает синхронную запись: транзакция считается завершённой только после подтверждения от реплики. Листинг 2.1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конфигурацию мастер-узла БД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helperbot-ai.</w:t>
      </w:r>
    </w:p>
    <w:p w14:paraId="24853171" w14:textId="77777777" w:rsidR="004569B4" w:rsidRDefault="004569B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31" w14:textId="68220586" w:rsidR="0037191E" w:rsidRPr="00E35E22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Листинг 2.1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: Конфигурация мастер-узла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 w:rsidRPr="00E35E22">
        <w:rPr>
          <w:rFonts w:ascii="Times New Roman" w:eastAsia="Times New Roman" w:hAnsi="Times New Roman" w:cs="Times New Roman"/>
          <w:sz w:val="28"/>
          <w:szCs w:val="28"/>
        </w:rPr>
        <w:t>-ai-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</w:rPr>
        <w:t>master</w:t>
      </w:r>
      <w:proofErr w:type="spellEnd"/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в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</w:p>
    <w:p w14:paraId="2865BD3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-ai-master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image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bitnamilegacy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/postgresql:16</w:t>
      </w:r>
    </w:p>
    <w:p w14:paraId="2865BD34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container_name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-ai-master</w:t>
      </w:r>
    </w:p>
    <w:p w14:paraId="2865BD35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ports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    - '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5433:5432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'</w:t>
      </w:r>
    </w:p>
    <w:p w14:paraId="2865BD37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volumes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8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postgres_ai_master_data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:/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bitnami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</w:t>
      </w:r>
      <w:proofErr w:type="spellEnd"/>
    </w:p>
    <w:p w14:paraId="2865BD39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environment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A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POSTGRESQL_REPLICATION_MODE=master</w:t>
      </w:r>
    </w:p>
    <w:p w14:paraId="2865BD3B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POSTGRESQL_REPLICATION_USER=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repl_user</w:t>
      </w:r>
      <w:proofErr w:type="spellEnd"/>
    </w:p>
    <w:p w14:paraId="2865BD3C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POSTGRESQL_REPLICATION_PASSWORD=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repl_password</w:t>
      </w:r>
      <w:proofErr w:type="spellEnd"/>
    </w:p>
    <w:p w14:paraId="2865BD3D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POSTGRESQL_USERNAME=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</w:p>
    <w:p w14:paraId="2865BD3E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POSTGRESQL_PASSWORD=helperbot</w:t>
      </w:r>
    </w:p>
    <w:p w14:paraId="2865BD3F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POSTGRESQL_DATABASE=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</w:p>
    <w:p w14:paraId="2865BD40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POSTGRESQL_SYNCHRONOUS_COMMIT=on</w:t>
      </w:r>
    </w:p>
    <w:p w14:paraId="2865BD41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POSTGRESQL_NUM_SYNCHRONOUS_REPLICAS=1</w:t>
      </w:r>
    </w:p>
    <w:p w14:paraId="2865BD4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healthcheck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4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test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 ["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CMD-SHELL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pg_isready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-U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"]</w:t>
      </w:r>
    </w:p>
    <w:p w14:paraId="2865BD44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interval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5s</w:t>
      </w:r>
    </w:p>
    <w:p w14:paraId="2865BD45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timeout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5s</w:t>
      </w:r>
    </w:p>
    <w:p w14:paraId="2865BD4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retries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5</w:t>
      </w:r>
    </w:p>
    <w:p w14:paraId="2865BD47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networks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49" w14:textId="3D50B6AB" w:rsidR="0037191E" w:rsidRPr="0090780E" w:rsidRDefault="007275C4" w:rsidP="0090780E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helperbot-network</w:t>
      </w:r>
    </w:p>
    <w:p w14:paraId="2865BD4A" w14:textId="440D62F8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Реплика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узел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подключается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мастеру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переменные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POSTGRESQL_MASTER_HOST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POSTGRESQL_MASTER_PORT_NUMBER. </w:t>
      </w:r>
      <w:r>
        <w:rPr>
          <w:rFonts w:ascii="Times New Roman" w:eastAsia="Times New Roman" w:hAnsi="Times New Roman" w:cs="Times New Roman"/>
          <w:sz w:val="28"/>
          <w:szCs w:val="28"/>
        </w:rPr>
        <w:t>Healthcheck на основе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pg_isready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используется другими сервисами для определения готовности базы данных перед стартом: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запускаются только после того, как соответствующие мастер-узлы пройдут проверку работоспособности.</w:t>
      </w:r>
    </w:p>
    <w:p w14:paraId="2865BD4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Применение миграций</w:t>
      </w:r>
    </w:p>
    <w:p w14:paraId="48D41800" w14:textId="5DF6A4D9" w:rsidR="00A05631" w:rsidRPr="00A05631" w:rsidRDefault="00A0563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Миграции схемы базы данных применяются контейнером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db-migrations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, который запускается однократно (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restart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: 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после готовности соответствующего мастер-узла. Контейнер устанавливает утилиту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последовательно применяет миграции из директории /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migrations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. В Makefile предусмотрены отдельные цели для применения и отката миграций каждой базы данных, что позволяет управлять схемой helperbot-ai независимо от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4A026C" w14:textId="2E0CDFD9" w:rsidR="00A05631" w:rsidRPr="00A05631" w:rsidRDefault="00A0563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Миграции базы данных helperbot-ai состоят из трёх файлов. Первая миграция создаёт таблицу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первичным ключом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UUID, полем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UUID и временной меткой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. Вторая создаёт таблицу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полями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chat_id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; на этапе первоначального проектирования поле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было ошибочно объявлено как UUID. Третья миграция исправляет эту ошибку, изменяя тип столбца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UUID на TEXT, что обеспечивает прямую сериализацию констант </w:t>
      </w:r>
      <w:proofErr w:type="spellStart"/>
      <w:proofErr w:type="gramStart"/>
      <w:r w:rsidRPr="00A05631">
        <w:rPr>
          <w:rFonts w:ascii="Times New Roman" w:eastAsia="Times New Roman" w:hAnsi="Times New Roman" w:cs="Times New Roman"/>
          <w:sz w:val="28"/>
          <w:szCs w:val="28"/>
        </w:rPr>
        <w:t>model.User</w:t>
      </w:r>
      <w:proofErr w:type="spellEnd"/>
      <w:proofErr w:type="gram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model.Assistant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без таблицы-справочника. Откат третьей миграции реализован как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best-effort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— существующие строковые значения не будут валидными UUID, что отражено в комментарии секции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Down.</w:t>
      </w:r>
    </w:p>
    <w:p w14:paraId="61BF117E" w14:textId="41884D94" w:rsidR="004E549B" w:rsidRDefault="00A05631" w:rsidP="004E54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>Описание миграций базы данных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departments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passwords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их последующие альтерации) выходит за рамки настоящей работы.</w:t>
      </w:r>
      <w:r w:rsidRPr="00A0563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865BD4E" w14:textId="19B2219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Языковая модель</w:t>
      </w:r>
    </w:p>
    <w:p w14:paraId="2865BD4F" w14:textId="5DB5B25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Создание кастомной модели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Ollama выполняется автоматически командой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make compose-up. Листинг 2.1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соответствующий фрагмент Makefile.</w:t>
      </w:r>
    </w:p>
    <w:p w14:paraId="17CCCC47" w14:textId="77777777" w:rsidR="00E35E22" w:rsidRDefault="00E35E2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50" w14:textId="7789C3B0" w:rsidR="0037191E" w:rsidRPr="00E35E22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Листинг 2.1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>: Создание модели в Ollama в Makefile</w:t>
      </w:r>
    </w:p>
    <w:p w14:paraId="2865BD51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.PHONY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compose-up</w:t>
      </w:r>
    </w:p>
    <w:p w14:paraId="2865BD5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compose-up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update-repo</w:t>
      </w:r>
    </w:p>
    <w:p w14:paraId="2865BD5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$(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COMPOSE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up -d --build</w:t>
      </w:r>
    </w:p>
    <w:p w14:paraId="2865BD54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docker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cp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Support.Modelfile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ollama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tmp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Support.Modelfile</w:t>
      </w:r>
      <w:proofErr w:type="spellEnd"/>
    </w:p>
    <w:p w14:paraId="2865BD55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docker exec ollama 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ollama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show support-bot \</w:t>
      </w:r>
    </w:p>
    <w:p w14:paraId="2865BD5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    &gt;/dev/null 2&gt;&amp;1 \</w:t>
      </w:r>
    </w:p>
    <w:p w14:paraId="2865BD57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|| docker exec ollama 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ollama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create support-bot \</w:t>
      </w:r>
    </w:p>
    <w:p w14:paraId="2865BD58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         -f 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tmp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Support.Modelfile</w:t>
      </w:r>
      <w:proofErr w:type="spellEnd"/>
    </w:p>
    <w:p w14:paraId="2865BD59" w14:textId="77777777" w:rsidR="0037191E" w:rsidRPr="00484229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D5A" w14:textId="3DAF998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старта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контейнеров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Makefile </w:t>
      </w:r>
      <w:r>
        <w:rPr>
          <w:rFonts w:ascii="Times New Roman" w:eastAsia="Times New Roman" w:hAnsi="Times New Roman" w:cs="Times New Roman"/>
          <w:sz w:val="28"/>
          <w:szCs w:val="28"/>
        </w:rPr>
        <w:t>копирует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Support.Modelfile</w:t>
      </w:r>
      <w:proofErr w:type="spellEnd"/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внутрь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контейнера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support-bot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командой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ollama show.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Если модель отсутствует, она создаётся командой ollama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Условие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||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гарантирует, что повторный запуск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make compose-up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 пересоздаёт модель, если она уже существует, экономя время и вычислительные ресурсы.</w:t>
      </w:r>
    </w:p>
    <w:p w14:paraId="2865BD5B" w14:textId="0DF853C6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Ollama-контейнер настраивается с переменной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OLLAMA_KEEP_ALIVE=24h, удерживающей модель в памяти на 24 часа после последнего обращения, и ограничением памяти в 4 096 МБ, предотвращающим избыточное потребление ресурсов хост-машины.</w:t>
      </w:r>
    </w:p>
    <w:p w14:paraId="2865BD5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Конфигурация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-файлы</w:t>
      </w:r>
    </w:p>
    <w:p w14:paraId="2865BD5D" w14:textId="54BF7841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прикладной сервис получает конфигурацию через монтируемый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.helperbot-core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env.helperbot-tg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env.helperbot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-ai), а для локальной разработки предназначены файлы с суффиксом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перекрывающие значения через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godotenv.Overload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Структура адресов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-сети использует DNS-имена контейнеров: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core:50051,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helperbot-ai:50052,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ollama:11434. Листинг 2.1</w:t>
      </w:r>
      <w:r w:rsidR="0015241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-конфигурации helperbot-ai.</w:t>
      </w:r>
    </w:p>
    <w:p w14:paraId="59AEEC43" w14:textId="77777777" w:rsidR="004569B4" w:rsidRDefault="004569B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5E" w14:textId="3A1A8D48" w:rsidR="0037191E" w:rsidRPr="00092A88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2.1</w:t>
      </w:r>
      <w:r w:rsidR="0015241A"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E35E22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env</w:t>
      </w:r>
      <w:proofErr w:type="gramEnd"/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092A8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E35E22">
        <w:rPr>
          <w:rFonts w:ascii="Times New Roman" w:eastAsia="Times New Roman" w:hAnsi="Times New Roman" w:cs="Times New Roman"/>
          <w:sz w:val="28"/>
          <w:szCs w:val="28"/>
          <w:lang w:val="en-US"/>
        </w:rPr>
        <w:t>example</w:t>
      </w:r>
      <w:proofErr w:type="spellEnd"/>
    </w:p>
    <w:p w14:paraId="2865BD5F" w14:textId="77777777" w:rsidR="0037191E" w:rsidRPr="00092A88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DE3206">
        <w:rPr>
          <w:rFonts w:ascii="Consolas" w:eastAsia="Consolas" w:hAnsi="Consolas" w:cs="Consolas"/>
          <w:color w:val="7A3E9D"/>
          <w:sz w:val="21"/>
          <w:szCs w:val="21"/>
          <w:lang w:val="en-US"/>
        </w:rPr>
        <w:t>WRITE</w:t>
      </w:r>
      <w:r w:rsidRPr="00092A88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DE3206">
        <w:rPr>
          <w:rFonts w:ascii="Consolas" w:eastAsia="Consolas" w:hAnsi="Consolas" w:cs="Consolas"/>
          <w:color w:val="7A3E9D"/>
          <w:sz w:val="21"/>
          <w:szCs w:val="21"/>
          <w:lang w:val="en-US"/>
        </w:rPr>
        <w:t>DSN</w:t>
      </w:r>
      <w:r w:rsidRPr="00092A88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://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: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@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-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ai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-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master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:5432/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?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sslmode</w:t>
      </w:r>
      <w:r w:rsidRPr="00092A88">
        <w:rPr>
          <w:rFonts w:ascii="Consolas" w:eastAsia="Consolas" w:hAnsi="Consolas" w:cs="Consolas"/>
          <w:color w:val="333333"/>
          <w:sz w:val="21"/>
          <w:szCs w:val="21"/>
          <w:lang w:val="en-US"/>
        </w:rPr>
        <w:t>=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disable</w:t>
      </w:r>
    </w:p>
    <w:p w14:paraId="2865BD61" w14:textId="77777777" w:rsidR="0037191E" w:rsidRPr="00092A88" w:rsidRDefault="0037191E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GRPC_ADDR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helperbot-ai:50052</w:t>
      </w:r>
    </w:p>
    <w:p w14:paraId="2865BD6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HTTP_ADDR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helperbot-ai:8082</w:t>
      </w:r>
    </w:p>
    <w:p w14:paraId="2865BD64" w14:textId="77777777" w:rsidR="0037191E" w:rsidRPr="00484229" w:rsidRDefault="0037191E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5" w14:textId="767E4FD9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REQUESTS_COUNT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="00B9196D" w:rsidRPr="00172784">
        <w:rPr>
          <w:rFonts w:ascii="Consolas" w:eastAsia="Consolas" w:hAnsi="Consolas" w:cs="Consolas"/>
          <w:color w:val="333333"/>
          <w:sz w:val="21"/>
          <w:szCs w:val="21"/>
          <w:lang w:val="en-US"/>
        </w:rPr>
        <w:t>1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0</w:t>
      </w:r>
    </w:p>
    <w:p w14:paraId="2865BD6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REQUESTS_REFRESH_INTERVAL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300 </w:t>
      </w:r>
    </w:p>
    <w:p w14:paraId="2865BD67" w14:textId="77777777" w:rsidR="0037191E" w:rsidRPr="00484229" w:rsidRDefault="0037191E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8" w14:textId="77777777" w:rsidR="0037191E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A3E9D"/>
          <w:sz w:val="21"/>
          <w:szCs w:val="21"/>
        </w:rPr>
        <w:t>AI_ADDR</w:t>
      </w:r>
      <w:r>
        <w:rPr>
          <w:rFonts w:ascii="Consolas" w:eastAsia="Consolas" w:hAnsi="Consolas" w:cs="Consolas"/>
          <w:color w:val="777777"/>
          <w:sz w:val="21"/>
          <w:szCs w:val="21"/>
        </w:rPr>
        <w:t>=</w:t>
      </w:r>
      <w:r>
        <w:rPr>
          <w:rFonts w:ascii="Consolas" w:eastAsia="Consolas" w:hAnsi="Consolas" w:cs="Consolas"/>
          <w:color w:val="333333"/>
          <w:sz w:val="21"/>
          <w:szCs w:val="21"/>
        </w:rPr>
        <w:t>ollama:11434</w:t>
      </w:r>
    </w:p>
    <w:p w14:paraId="2865BD69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6A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запуска и управление</w:t>
      </w:r>
    </w:p>
    <w:p w14:paraId="2865BD6B" w14:textId="2351C748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Целевые команды Makefile для управления комплексом представлены в таблице 2.</w:t>
      </w:r>
      <w:r w:rsidR="00853585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EDC8CE" w14:textId="77777777" w:rsidR="004569B4" w:rsidRDefault="004569B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6C" w14:textId="336E0984" w:rsidR="0037191E" w:rsidRPr="00E35E22" w:rsidRDefault="007275C4" w:rsidP="00E35E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5E22">
        <w:rPr>
          <w:rFonts w:ascii="Times New Roman" w:eastAsia="Times New Roman" w:hAnsi="Times New Roman" w:cs="Times New Roman"/>
          <w:sz w:val="28"/>
          <w:szCs w:val="28"/>
        </w:rPr>
        <w:t>Таблица 2.</w:t>
      </w:r>
      <w:r w:rsidR="00853585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E35E22">
        <w:rPr>
          <w:rFonts w:ascii="Times New Roman" w:eastAsia="Times New Roman" w:hAnsi="Times New Roman" w:cs="Times New Roman"/>
          <w:sz w:val="28"/>
          <w:szCs w:val="28"/>
        </w:rPr>
        <w:t xml:space="preserve"> – Команды управления инфраструктурой</w:t>
      </w:r>
    </w:p>
    <w:tbl>
      <w:tblPr>
        <w:tblStyle w:val="ae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6"/>
        <w:gridCol w:w="7513"/>
      </w:tblGrid>
      <w:tr w:rsidR="0037191E" w14:paraId="2865BD6F" w14:textId="77777777">
        <w:trPr>
          <w:tblHeader/>
        </w:trPr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6D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6E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37191E" w14:paraId="2865BD72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0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compose-up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1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Клонировать/обновить репозитории, собрать образы, запустить все контейнеры, создать модель в Ollama</w:t>
            </w:r>
          </w:p>
        </w:tc>
      </w:tr>
      <w:tr w:rsidR="0037191E" w14:paraId="2865BD75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3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compose-start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4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Запустить остановленные контейнеры без пересборки</w:t>
            </w:r>
          </w:p>
        </w:tc>
      </w:tr>
      <w:tr w:rsidR="0037191E" w14:paraId="2865BD78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6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compose-stop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7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Остановить все контейнеры</w:t>
            </w:r>
          </w:p>
        </w:tc>
      </w:tr>
      <w:tr w:rsidR="0037191E" w14:paraId="2865BD7B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9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migrate-up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A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Обновить репозитории и применить все миграции</w:t>
            </w:r>
          </w:p>
        </w:tc>
      </w:tr>
      <w:tr w:rsidR="0037191E" w14:paraId="2865BD81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F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migrate-up-ai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0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Применить миграции только для helperbot-ai</w:t>
            </w:r>
          </w:p>
        </w:tc>
      </w:tr>
      <w:tr w:rsidR="0037191E" w14:paraId="2865BD87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5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migrate-down-ai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6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Откатить последнюю миграцию helperbot-ai</w:t>
            </w:r>
          </w:p>
        </w:tc>
      </w:tr>
      <w:tr w:rsidR="0037191E" w14:paraId="2865BD8A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8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 update-repo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9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Клонировать или выполнить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для всех трёх сервисов</w:t>
            </w:r>
          </w:p>
        </w:tc>
      </w:tr>
    </w:tbl>
    <w:p w14:paraId="2865BD8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запуска при первом развёртывании</w:t>
      </w:r>
    </w:p>
    <w:p w14:paraId="2865BD8D" w14:textId="1BE3C65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первоначального развёртывания системы на сервере достаточно выполнить три шага: создать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-файлы по шаблонам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заполнив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TG_TOKEN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ROOT_ADMIN_ID; запустить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make compose-up; дождаться завершения healthcheck всех узлов PostgreSQL.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самостоятельно соблюдает порядок зависимостей: сначала стартуют мастер-узлы БД, затем применяются миграции, затем запускаются прикладные сервисы.</w:t>
      </w:r>
    </w:p>
    <w:p w14:paraId="2865BD8F" w14:textId="6B2D2100" w:rsidR="0037191E" w:rsidRDefault="006D386C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D386C">
        <w:rPr>
          <w:rFonts w:ascii="Times New Roman" w:eastAsia="Times New Roman" w:hAnsi="Times New Roman" w:cs="Times New Roman"/>
          <w:sz w:val="28"/>
          <w:szCs w:val="28"/>
        </w:rPr>
        <w:t>Таким образом, развёртывание AI-сервиса helperbot-ai вместе со всеми его зависимостями автоматизировано и выполняется единственной командой make compose-up. Развёртывание сопутствующих сервисов helperbot-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и helperbot-tg, обеспечивающих интеграционный контекст AI-сервиса, осуществляется тем же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действий со стороны оператора. </w:t>
      </w:r>
      <w:r w:rsidR="007275C4">
        <w:br w:type="page"/>
      </w:r>
    </w:p>
    <w:p w14:paraId="2865BD90" w14:textId="77777777" w:rsidR="0037191E" w:rsidRDefault="007275C4" w:rsidP="0085358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Toc23185660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ЗАКЛЮЧЕНИЕ</w:t>
      </w:r>
      <w:bookmarkEnd w:id="13"/>
    </w:p>
    <w:p w14:paraId="2865BD91" w14:textId="77777777" w:rsidR="0037191E" w:rsidRPr="004E549B" w:rsidRDefault="0037191E" w:rsidP="00522D7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606766" w14:textId="77777777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выпускной квалификационной работы разработан микросервис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 автоматической обработки пользовательских обращений на основе локальной языковой модели 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2.5 под управлением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Сервис встроен в программный комплекс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апробирован в применении к Централизованной библиотечной системе Петроградского района Санкт-Петербурга.</w:t>
      </w:r>
    </w:p>
    <w:p w14:paraId="5E6B76D0" w14:textId="22B5EBD8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результаты работы по поставленным задачам</w:t>
      </w:r>
      <w:r w:rsidR="00745D3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2E4B5B9" w14:textId="30604097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предметной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пяти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распространённых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решений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OpenAI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Assistants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Rasa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Botpress</w:t>
      </w:r>
      <w:proofErr w:type="spellEnd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CX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77769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А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обосновало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разработку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собственного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базе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локальной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языковой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под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управлением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1C644E" w14:textId="23A2E5EB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сформулированы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функциональных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нефункциональных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-сервису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количественными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ограничениями,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закреплёнными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контракте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gen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validate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конфигурации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сервиса.</w:t>
      </w:r>
    </w:p>
    <w:p w14:paraId="1B40E5F8" w14:textId="02A7A49F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определён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минимальный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интеграционный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-методов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NewChat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SendMessage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схема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собственной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базы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chats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messages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3C32892" w14:textId="4180FF61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микросервис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многослойной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архитектуре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инверсией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зависимостей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Uber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FX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ограничение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частоты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запросов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реализовано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-фильтрацией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внешних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компонентов;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support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bot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базе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2.5:1.5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настроена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Modelfile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русскоязычным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системным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промптом.</w:t>
      </w:r>
    </w:p>
    <w:p w14:paraId="10F83BD7" w14:textId="5F0BEAB7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прокси-репозиторий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backend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proofErr w:type="spellEnd"/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конечный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двумя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состояниями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-чата;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типизированная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ErrTooManyRequests</w:t>
      </w:r>
      <w:proofErr w:type="spellEnd"/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распознаётся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клиентом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средствами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errors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proofErr w:type="gramEnd"/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разбора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сообщения.</w:t>
      </w:r>
    </w:p>
    <w:p w14:paraId="1E1C4F92" w14:textId="52671E2B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развёртывание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разработано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юнит-тестов,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охватывающих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ветви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бизнес-логики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SendMessage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развёртывание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комплекса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автоматизировано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средствами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Makefile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выполняется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единственной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командой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make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76D9C5" w14:textId="77777777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Сформулированная во введении цель достигнута, все поставленные задачи решены.</w:t>
      </w:r>
    </w:p>
    <w:p w14:paraId="528D0FEA" w14:textId="592462EF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ценность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разработанного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-сервиса состоит в готовности к встраиванию в произвольную систему управления заявками через минимальный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-контракт без зависимости от внешних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-провайдеров и без передачи пользовательских данных за пределы инфраструктуры организации. </w:t>
      </w:r>
    </w:p>
    <w:p w14:paraId="08A86A70" w14:textId="637C4763" w:rsidR="00BE1844" w:rsidRPr="0048129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Направлениями дальнейшего развития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 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 являются: реализация векторного поиска по базе знаний организации (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RAG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повышения точности ответов на специфические вопросы; расширение системного 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примерами типовых обращений (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few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shot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prompting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); переход на более крупную базовую модель (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2.5:7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сопоставимую) при увеличении доступных вычислительных ресурсов.</w:t>
      </w:r>
    </w:p>
    <w:p w14:paraId="2865BD9E" w14:textId="77777777" w:rsidR="0037191E" w:rsidRDefault="007275C4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65BD9F" w14:textId="77777777" w:rsidR="0037191E" w:rsidRDefault="007275C4" w:rsidP="00522D7E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Toc231856604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СПИСОК ЛИТЕРАТУРЫ</w:t>
      </w:r>
      <w:bookmarkEnd w:id="14"/>
    </w:p>
    <w:p w14:paraId="2865BDA0" w14:textId="77777777" w:rsidR="0037191E" w:rsidRPr="004E549B" w:rsidRDefault="0037191E" w:rsidP="004E5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5BDA1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OpenAI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API. — 2026. — URL: </w:t>
      </w:r>
      <w:hyperlink r:id="rId11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https://platform.openai.com/docs/assistants/overview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2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Yandex GPT API — документация. — 2026. — URL: </w:t>
      </w:r>
      <w:hyperlink r:id="rId12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https://yandex.cloud/ru/docs/foundation-models/concepts/yandexgpt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3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Open Source — платформа для разработки диалоговых систем. — 2026. — URL: </w:t>
      </w:r>
      <w:hyperlink r:id="rId1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https://rasa.com/docs/rasa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4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платформа для создания чат-ботов. — 2026. — URL: </w:t>
      </w:r>
      <w:hyperlink r:id="rId1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https://botpress.com/docs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 — документация. — 2026. — URL: </w:t>
      </w:r>
      <w:hyperlink r:id="rId1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https://cloud.google.com/dialogflow/cx/docs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2865BDA6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Ollama — локальный запуск языковых моделей. — 2026. — URL: </w:t>
      </w:r>
      <w:hyperlink r:id="rId1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https://github.com/ollama/ollama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2865BDA7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7. The Go Programming Language Specification. — 2026. — URL: </w:t>
      </w:r>
      <w:hyperlink r:id="rId17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https://go.dev/ref/spec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8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8. gRPC — A high performance,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open source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universal RPC framework. — 2026. — URL: </w:t>
      </w:r>
      <w:hyperlink r:id="rId18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https://grpc.io/docs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9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9. Protocol Buffers Documentation. — 2026. — URL: </w:t>
      </w:r>
      <w:hyperlink r:id="rId19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https://protobuf.dev/overview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A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10. grpc-gateway — gRPC to JSON proxy generator. — 2026. — URL: </w:t>
      </w:r>
      <w:hyperlink r:id="rId2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https://github.com/grpc-ecosystem/grpc-gateway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2865BDAB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-gen-validate —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Protobuf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validation library. — 2026. — URL: </w:t>
      </w:r>
      <w:hyperlink r:id="rId21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https://github.com/bufbuild/protoc-gen-validate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2865BDA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12. PostgreSQL 16 — документация. — 2026. — URL: </w:t>
      </w:r>
      <w:hyperlink r:id="rId22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https://www.postgresql.org/docs/16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03.05.2026).</w:t>
      </w:r>
    </w:p>
    <w:p w14:paraId="2865BDAD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PostgreSQL driver and toolkit for Go. — 2026. — URL: </w:t>
      </w:r>
      <w:hyperlink r:id="rId23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https://github.com/jackc/pgx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03.05.2026).</w:t>
      </w:r>
    </w:p>
    <w:p w14:paraId="2865BDAE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14. Uber FX — Dependency injection framework for Go. — 2026. — URL: </w:t>
      </w:r>
      <w:hyperlink r:id="rId24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https://github.com/uber-go/fx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2865BDAF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15. go-grpc-middleware — gRPC interceptors for Go. — 2026. — URL: </w:t>
      </w:r>
      <w:hyperlink r:id="rId25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https://github.com/grpc-ecosystem/go-grpc-middleware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2865BDB0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16. Qwen2.5: A Party of Foundation Models. — 2026. — URL: </w:t>
      </w:r>
      <w:hyperlink r:id="rId26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https://qwenlm.github.io/blog/qwen2.5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06.05.2026).</w:t>
      </w:r>
    </w:p>
    <w:p w14:paraId="2865BDB1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telebot.v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4 — Telegram Bot framework in Go. — 2026. — URL: </w:t>
      </w:r>
      <w:hyperlink r:id="rId27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https://github.com/tucnak/telebot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2865BDB2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18. Goose — database migration tool for Go. — 2026. — URL: </w:t>
      </w:r>
      <w:hyperlink r:id="rId28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https://github.com/pressly/goose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2865BDB3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документация. — 2026. — URL: </w:t>
      </w:r>
      <w:hyperlink r:id="rId2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https://docs.docker.com/compose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08.05.2026).</w:t>
      </w:r>
    </w:p>
    <w:p w14:paraId="2865BDB4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Bitnami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PostgreSQL Docker Image. — 2026. — URL: </w:t>
      </w:r>
      <w:hyperlink r:id="rId3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https://github.com/bitnami/containers/tree/main/bitnami/postgresql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08.05.2026).</w:t>
      </w:r>
    </w:p>
    <w:p w14:paraId="2865BDB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21. Стоянов Ж.,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Христоский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И., Стоянова Е.,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Стойкова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Направления будущих исследований и рекомендации по развитию микросервисной архитектуры // Труды Института системного программирования РАН. — 2024. — Т. 36, № 1. — С. 105–130. — DOI: 10.15514/ISPRAS-2024-36(1)-7. — URL: https://ispranproceedings.elpub.ru/jour/article/view/1760 (дата обращения 10.05.2026).</w:t>
      </w:r>
    </w:p>
    <w:p w14:paraId="2865BDB6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22. Андрианов А. В., Калинин А. С., Лаптева М. Г. Использование gRPC в современных микросервисных архитектурах: плюсы и минусы по сравнению с REST // КиберЛенинка. — 2025. — URL: https://cyberleninka.ru/article/n/ispolzovanie-grpc-v-sovremennyh-mikroservisnyh-arhitekturah-plyusy-i-minusy-po-sravneniyu-s-rest (дата обращения 10.05.2026).</w:t>
      </w:r>
    </w:p>
    <w:p w14:paraId="2865BDB7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Чиганов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ключ к контейнеризации и масштабируемости // КиберЛенинка. — 2023. — URL: https://cyberleninka.ru/article/n/docker-klyuch-k-konteynerizatsii-i-masshtabiruemosti (дата обращения 11.05.2026).</w:t>
      </w:r>
    </w:p>
    <w:p w14:paraId="2865BDB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Запатоцкий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 М. Исследование применения больших языковых моделей для повышения производительности работы второй линии техподдержки : магистерская диссертация / Уральский федеральный университет. — Екатеринбург, 2025. — 86 с. — URL: https://elar.urfu.ru/handle/10995/147361 (дата обращения 12.05.2026).</w:t>
      </w:r>
    </w:p>
    <w:p w14:paraId="2865BDB9" w14:textId="3129518D" w:rsidR="001C37CF" w:rsidRDefault="001C37C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92A5495" w14:textId="48CD1C9B" w:rsidR="0037191E" w:rsidRDefault="001C37CF" w:rsidP="001C37CF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5" w:name="_Toc231856605"/>
      <w:r w:rsidRPr="001C37CF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П</w:t>
      </w:r>
      <w:r w:rsidR="00E742DD">
        <w:rPr>
          <w:rFonts w:ascii="Times New Roman" w:hAnsi="Times New Roman" w:cs="Times New Roman"/>
          <w:b/>
          <w:bCs/>
          <w:color w:val="auto"/>
          <w:lang w:val="ru-RU"/>
        </w:rPr>
        <w:t>РИЛОЖЕНИЯ</w:t>
      </w:r>
      <w:bookmarkEnd w:id="15"/>
      <w:r>
        <w:rPr>
          <w:rFonts w:ascii="Times New Roman" w:hAnsi="Times New Roman" w:cs="Times New Roman"/>
          <w:b/>
          <w:bCs/>
          <w:color w:val="auto"/>
          <w:lang w:val="ru-RU"/>
        </w:rPr>
        <w:t xml:space="preserve"> </w:t>
      </w:r>
    </w:p>
    <w:p w14:paraId="4BFF6D6F" w14:textId="77777777" w:rsidR="00E742DD" w:rsidRPr="004E549B" w:rsidRDefault="00E742DD" w:rsidP="004E5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B7EC99" w14:textId="0061FC92" w:rsidR="00E742DD" w:rsidRDefault="00E742DD" w:rsidP="004E549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6" w:name="_Toc231856606"/>
      <w:r w:rsidRPr="00B245C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А</w:t>
      </w:r>
      <w:r w:rsidR="00B245C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="008B534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8B534F" w:rsidRPr="008B534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Сравнительный анализ решений в области AI-технической поддержки</w:t>
      </w:r>
      <w:bookmarkEnd w:id="16"/>
    </w:p>
    <w:p w14:paraId="529D6594" w14:textId="77777777" w:rsidR="008B534F" w:rsidRPr="008B534F" w:rsidRDefault="008B534F" w:rsidP="008B534F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"/>
        <w:gridCol w:w="1294"/>
        <w:gridCol w:w="1864"/>
        <w:gridCol w:w="1461"/>
        <w:gridCol w:w="1855"/>
        <w:gridCol w:w="996"/>
        <w:gridCol w:w="1235"/>
      </w:tblGrid>
      <w:tr w:rsidR="008B534F" w:rsidRPr="00591439" w14:paraId="3098523B" w14:textId="77777777" w:rsidTr="00CE05D6">
        <w:trPr>
          <w:tblHeader/>
        </w:trPr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CFB2EDB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Решения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B4149F1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Развёртывание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2BEA035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Передача данных вовне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614DC42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диалога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952A300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с тикетами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243F45E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4028AEC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Лицензия</w:t>
            </w:r>
          </w:p>
        </w:tc>
      </w:tr>
      <w:tr w:rsidR="008B534F" w:rsidRPr="00591439" w14:paraId="343BD86D" w14:textId="77777777" w:rsidTr="00CE05D6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E977ABF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OpenAI </w:t>
            </w:r>
            <w:proofErr w:type="spellStart"/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Assistants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44CDF01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4141F9A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30D22B2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9F8F901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F757C3F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 (по токенам)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92C5167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8B534F" w:rsidRPr="00591439" w14:paraId="45A79A7A" w14:textId="77777777" w:rsidTr="00CE05D6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6EA98BF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Yandex GPT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0F2DEB6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056A165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67A58CA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EAD0099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DFC9E70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 (по токенам)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F56F2A5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8B534F" w:rsidRPr="00591439" w14:paraId="0A2A8571" w14:textId="77777777" w:rsidTr="00CE05D6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9DE21F2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Rasa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9C922C5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447C1F2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FE84DB6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настройки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DFA0F10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Кастомные коннекторы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D20D1BE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 / Enterprise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F1B6CD1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Apache 2.0</w:t>
            </w:r>
          </w:p>
        </w:tc>
      </w:tr>
      <w:tr w:rsidR="008B534F" w:rsidRPr="00591439" w14:paraId="6ACB62EB" w14:textId="77777777" w:rsidTr="00CE05D6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C4DE8BD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Botpress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3E66656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 / 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8F0DC9D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B4C581C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ADD2BA6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Кастомные плагины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1E05459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610BA64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8B534F" w:rsidRPr="00591439" w14:paraId="7A67B99E" w14:textId="77777777" w:rsidTr="00CE05D6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79ED459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DialogFlow CX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345214A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E1AEE3F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A32C2F8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86EAD5E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8FD99A3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3FBB551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8B534F" w:rsidRPr="00591439" w14:paraId="2A3C72EE" w14:textId="77777777" w:rsidTr="00CE05D6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848D064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Ollama + </w:t>
            </w:r>
            <w:proofErr w:type="spellStart"/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C6F7F0C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C69A66E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C22B734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Реализуется разработчиком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ADB3FCC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2B6355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38E6EC6" w14:textId="77777777" w:rsidR="008B534F" w:rsidRPr="00591439" w:rsidRDefault="008B534F" w:rsidP="00CE05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1439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</w:p>
        </w:tc>
      </w:tr>
    </w:tbl>
    <w:p w14:paraId="1793D265" w14:textId="54F2DE48" w:rsidR="0065263D" w:rsidRDefault="0065263D" w:rsidP="008B534F">
      <w:pPr>
        <w:rPr>
          <w:sz w:val="28"/>
          <w:szCs w:val="28"/>
          <w:lang w:val="ru-RU"/>
        </w:rPr>
      </w:pPr>
    </w:p>
    <w:p w14:paraId="044661AD" w14:textId="77777777" w:rsidR="0065263D" w:rsidRDefault="0065263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5E9C9E2" w14:textId="2F815235" w:rsidR="008B534F" w:rsidRPr="00F61700" w:rsidRDefault="0065263D" w:rsidP="00026B31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7" w:name="_Toc231856607"/>
      <w:r w:rsidRPr="00F6170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Б</w:t>
      </w:r>
      <w:r w:rsidR="00026B31" w:rsidRPr="00F6170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 Компонентная диаграмма helperbot-ai в составе Helperbot</w:t>
      </w:r>
      <w:bookmarkEnd w:id="17"/>
    </w:p>
    <w:p w14:paraId="313AB16A" w14:textId="77777777" w:rsidR="00026B31" w:rsidRPr="00026B31" w:rsidRDefault="00026B31" w:rsidP="00026B3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3CE11B" w14:textId="6E94A6B1" w:rsidR="00026B31" w:rsidRDefault="00026B31" w:rsidP="00026B31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7CBC4FE" wp14:editId="324949BB">
            <wp:extent cx="5459174" cy="710946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629" cy="712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1A63" w14:textId="77232506" w:rsidR="00891CFA" w:rsidRDefault="00891CFA">
      <w:pPr>
        <w:rPr>
          <w:lang w:val="ru-RU"/>
        </w:rPr>
      </w:pPr>
      <w:r>
        <w:rPr>
          <w:lang w:val="ru-RU"/>
        </w:rPr>
        <w:br w:type="page"/>
      </w:r>
    </w:p>
    <w:p w14:paraId="14E4F6FE" w14:textId="5C7A08A8" w:rsidR="00891CFA" w:rsidRPr="00891CFA" w:rsidRDefault="00891CFA" w:rsidP="00891CF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1856608"/>
      <w:r w:rsidRPr="00891CF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Приложение В. </w:t>
      </w:r>
      <w:r w:rsidRPr="00891CFA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последовательности SendMessage</w:t>
      </w:r>
      <w:bookmarkEnd w:id="18"/>
    </w:p>
    <w:p w14:paraId="1A5047F3" w14:textId="77777777" w:rsidR="00891CFA" w:rsidRDefault="00891CFA" w:rsidP="00026B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BE9331" w14:textId="2221A754" w:rsidR="009A7146" w:rsidRDefault="009A7146" w:rsidP="00026B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1D03E8" wp14:editId="258DEA6E">
            <wp:extent cx="6187298" cy="62103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736" cy="623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5B46" w14:textId="37403664" w:rsidR="0022470B" w:rsidRDefault="002247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5736961" w14:textId="5E792BAF" w:rsidR="0022470B" w:rsidRDefault="0022470B" w:rsidP="0022470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1856609"/>
      <w:r w:rsidRPr="0022470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Приложение Г. </w:t>
      </w:r>
      <w:r w:rsidRPr="0022470B">
        <w:rPr>
          <w:rFonts w:ascii="Times New Roman" w:hAnsi="Times New Roman" w:cs="Times New Roman"/>
          <w:b/>
          <w:bCs/>
          <w:color w:val="auto"/>
          <w:sz w:val="28"/>
          <w:szCs w:val="28"/>
        </w:rPr>
        <w:t>ER-диаграмма базы данных helperbot-ai</w:t>
      </w:r>
      <w:bookmarkEnd w:id="19"/>
    </w:p>
    <w:p w14:paraId="60842389" w14:textId="77777777" w:rsidR="0022470B" w:rsidRDefault="0022470B" w:rsidP="0022470B"/>
    <w:p w14:paraId="5F65F1A4" w14:textId="69474B50" w:rsidR="0022470B" w:rsidRDefault="0022470B" w:rsidP="002247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211FCA" wp14:editId="4ABF9DCA">
            <wp:extent cx="3863340" cy="709525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904" cy="709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9BF3" w14:textId="5ADEC22C" w:rsidR="00AC623A" w:rsidRDefault="00AC6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CBE66E" w14:textId="021A316F" w:rsidR="00AC623A" w:rsidRDefault="00AC623A" w:rsidP="007A72E8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0" w:name="_Toc231856610"/>
      <w:r w:rsidRPr="00AC623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Д.</w:t>
      </w:r>
      <w:r w:rsidR="007A72E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7A72E8" w:rsidRPr="007A72E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Функция </w:t>
      </w:r>
      <w:proofErr w:type="spellStart"/>
      <w:r w:rsidR="007A72E8" w:rsidRPr="007A72E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messageFilterWhere</w:t>
      </w:r>
      <w:proofErr w:type="spellEnd"/>
      <w:r w:rsid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:</w:t>
      </w:r>
      <w:r w:rsidR="007A72E8" w:rsidRPr="007A72E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динамическое построение</w:t>
      </w:r>
      <w:r w:rsid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SQL</w:t>
      </w:r>
      <w:r w:rsidR="00116AD9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="007A72E8" w:rsidRPr="007A72E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фильтра</w:t>
      </w:r>
      <w:bookmarkEnd w:id="20"/>
    </w:p>
    <w:p w14:paraId="43D148FA" w14:textId="77777777" w:rsidR="0038229D" w:rsidRDefault="0038229D" w:rsidP="0038229D">
      <w:pPr>
        <w:rPr>
          <w:lang w:val="ru-RU"/>
        </w:rPr>
      </w:pPr>
    </w:p>
    <w:p w14:paraId="63147F7C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messageFilterWhere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</w:p>
    <w:p w14:paraId="246BA61E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38229D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MessageFilter</w:t>
      </w:r>
      <w:proofErr w:type="spellEnd"/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int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50D0A038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[]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interface</w:t>
      </w:r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{})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6E9F5D95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var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[]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proofErr w:type="gramEnd"/>
    </w:p>
    <w:p w14:paraId="72D603C7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[]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interface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{}{}</w:t>
      </w:r>
    </w:p>
    <w:p w14:paraId="175BE3CE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3B3F08B6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proofErr w:type="spellEnd"/>
      <w:proofErr w:type="gram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""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7C3E14C4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74AF9D8F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Sprintf</w:t>
      </w:r>
      <w:proofErr w:type="spellEnd"/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proofErr w:type="spellStart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m.chat_id</w:t>
      </w:r>
      <w:proofErr w:type="spellEnd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= $</w:t>
      </w:r>
      <w:r w:rsidRPr="0038229D">
        <w:rPr>
          <w:rFonts w:ascii="Consolas" w:eastAsia="Consolas" w:hAnsi="Consolas" w:cs="Consolas"/>
          <w:color w:val="9C5D27"/>
          <w:sz w:val="20"/>
          <w:szCs w:val="20"/>
          <w:lang w:val="en-US"/>
        </w:rPr>
        <w:t>%d</w:t>
      </w:r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::</w:t>
      </w:r>
      <w:proofErr w:type="spellStart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uuid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))</w:t>
      </w:r>
    </w:p>
    <w:p w14:paraId="103C689E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ChatID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String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())</w:t>
      </w:r>
    </w:p>
    <w:p w14:paraId="78863E00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++</w:t>
      </w:r>
    </w:p>
    <w:p w14:paraId="51058694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5C08A9EA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proofErr w:type="spellEnd"/>
      <w:proofErr w:type="gram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""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536B6128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597B0BA1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Sprintf</w:t>
      </w:r>
      <w:proofErr w:type="spellEnd"/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proofErr w:type="spellStart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c.user_id</w:t>
      </w:r>
      <w:proofErr w:type="spellEnd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= $</w:t>
      </w:r>
      <w:r w:rsidRPr="0038229D">
        <w:rPr>
          <w:rFonts w:ascii="Consolas" w:eastAsia="Consolas" w:hAnsi="Consolas" w:cs="Consolas"/>
          <w:color w:val="9C5D27"/>
          <w:sz w:val="20"/>
          <w:szCs w:val="20"/>
          <w:lang w:val="en-US"/>
        </w:rPr>
        <w:t>%d</w:t>
      </w:r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::</w:t>
      </w:r>
      <w:proofErr w:type="spellStart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uuid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))</w:t>
      </w:r>
    </w:p>
    <w:p w14:paraId="6079FFFF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UserID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String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())</w:t>
      </w:r>
    </w:p>
    <w:p w14:paraId="435EB1AD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++</w:t>
      </w:r>
    </w:p>
    <w:p w14:paraId="22D32419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191C9C4A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From</w:t>
      </w:r>
      <w:proofErr w:type="spellEnd"/>
      <w:proofErr w:type="gram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&gt;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9C5D27"/>
          <w:sz w:val="20"/>
          <w:szCs w:val="20"/>
          <w:lang w:val="en-US"/>
        </w:rPr>
        <w:t>0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79A4881D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since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time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Now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().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Add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(-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From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3806BA72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752B6F44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Sprintf</w:t>
      </w:r>
      <w:proofErr w:type="spellEnd"/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proofErr w:type="spellStart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m.created_at</w:t>
      </w:r>
      <w:proofErr w:type="spellEnd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&gt;= $</w:t>
      </w:r>
      <w:r w:rsidRPr="0038229D">
        <w:rPr>
          <w:rFonts w:ascii="Consolas" w:eastAsia="Consolas" w:hAnsi="Consolas" w:cs="Consolas"/>
          <w:color w:val="9C5D27"/>
          <w:sz w:val="20"/>
          <w:szCs w:val="20"/>
          <w:lang w:val="en-US"/>
        </w:rPr>
        <w:t>%d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))</w:t>
      </w:r>
    </w:p>
    <w:p w14:paraId="1E588B53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since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45E5C04D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++</w:t>
      </w:r>
    </w:p>
    <w:p w14:paraId="1A0F18F3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503CE6FC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4B76410A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Sprintf</w:t>
      </w:r>
      <w:proofErr w:type="spellEnd"/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proofErr w:type="spellStart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>m.created_at</w:t>
      </w:r>
      <w:proofErr w:type="spellEnd"/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&lt;= $</w:t>
      </w:r>
      <w:r w:rsidRPr="0038229D">
        <w:rPr>
          <w:rFonts w:ascii="Consolas" w:eastAsia="Consolas" w:hAnsi="Consolas" w:cs="Consolas"/>
          <w:color w:val="9C5D27"/>
          <w:sz w:val="20"/>
          <w:szCs w:val="20"/>
          <w:lang w:val="en-US"/>
        </w:rPr>
        <w:t>%d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argID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))</w:t>
      </w:r>
    </w:p>
    <w:p w14:paraId="12AA0144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End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time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Now</w:t>
      </w:r>
      <w:proofErr w:type="spell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())</w:t>
      </w:r>
    </w:p>
    <w:p w14:paraId="1EFF3F02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4120F722" w14:textId="77777777" w:rsidR="0038229D" w:rsidRPr="0038229D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38229D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strings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38229D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Join</w:t>
      </w:r>
      <w:proofErr w:type="spellEnd"/>
      <w:proofErr w:type="gramEnd"/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conditions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38229D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 AND </w:t>
      </w:r>
      <w:r w:rsidRPr="0038229D">
        <w:rPr>
          <w:rFonts w:ascii="Consolas" w:eastAsia="Consolas" w:hAnsi="Consolas" w:cs="Consolas"/>
          <w:color w:val="777777"/>
          <w:sz w:val="20"/>
          <w:szCs w:val="20"/>
          <w:lang w:val="en-US"/>
        </w:rPr>
        <w:t>"),</w:t>
      </w:r>
      <w:r w:rsidRPr="0038229D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38229D">
        <w:rPr>
          <w:rFonts w:ascii="Consolas" w:eastAsia="Consolas" w:hAnsi="Consolas" w:cs="Consolas"/>
          <w:color w:val="7A3E9D"/>
          <w:sz w:val="20"/>
          <w:szCs w:val="20"/>
          <w:lang w:val="en-US"/>
        </w:rPr>
        <w:t>args</w:t>
      </w:r>
      <w:proofErr w:type="spellEnd"/>
    </w:p>
    <w:p w14:paraId="28B5B12A" w14:textId="77777777" w:rsidR="0038229D" w:rsidRPr="00116AD9" w:rsidRDefault="0038229D" w:rsidP="0038229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116AD9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6CB2C97B" w14:textId="574FF5AC" w:rsidR="00C337F4" w:rsidRPr="00116AD9" w:rsidRDefault="00C337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AD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8C1D2EB" w14:textId="12A4FACD" w:rsidR="00C337F4" w:rsidRPr="00116AD9" w:rsidRDefault="00C337F4" w:rsidP="00C532B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1" w:name="_Toc231856611"/>
      <w:r w:rsidRPr="00AC623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</w:t>
      </w:r>
      <w:r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Е</w:t>
      </w:r>
      <w:r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r w:rsid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</w:t>
      </w:r>
      <w:r w:rsidRPr="00C337F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етод</w:t>
      </w:r>
      <w:r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SendMessage</w:t>
      </w:r>
      <w:r w:rsidR="00C532BA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</w:t>
      </w:r>
      <w:r w:rsidR="00C71C47" w:rsidRPr="00C71C4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repository</w:t>
      </w:r>
      <w:r w:rsidR="00C532BA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chat</w:t>
      </w:r>
      <w:r w:rsidR="00C532BA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r w:rsidR="00C532BA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proofErr w:type="spellStart"/>
      <w:proofErr w:type="gramStart"/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repository</w:t>
      </w:r>
      <w:r w:rsidR="00C532BA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go</w:t>
      </w:r>
      <w:bookmarkEnd w:id="21"/>
      <w:proofErr w:type="spellEnd"/>
      <w:proofErr w:type="gramEnd"/>
      <w:r w:rsidR="00944CED" w:rsidRPr="00116A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</w:p>
    <w:p w14:paraId="3190B807" w14:textId="77777777" w:rsidR="0038229D" w:rsidRPr="00116AD9" w:rsidRDefault="0038229D" w:rsidP="003822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D898A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proofErr w:type="spellStart"/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func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 xml:space="preserve">r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Repository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SendMessage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</w:p>
    <w:p w14:paraId="5CE266BF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Context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Chat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748C91B6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error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4FBEFBA3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requestMessage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struct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6CC87441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json:"role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6120CBDC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json:"content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4239A6A4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38BAB4C0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requestBody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struct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6DB4F50D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   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json:"model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5229E29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[]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requestMessage</w:t>
      </w:r>
      <w:proofErr w:type="spellEnd"/>
      <w:proofErr w:type="gram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json:"messages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2BE79AA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Stream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bool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     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json:"stream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6F247E36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660AC863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responseMessage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struct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46B67806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json:"role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612753E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json:"content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3CCA709A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3D4E99D0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type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responseBody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struct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0B6FA08D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responseMessage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  <w:proofErr w:type="spellStart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json:"message</w:t>
      </w:r>
      <w:proofErr w:type="spellEnd"/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`</w:t>
      </w:r>
    </w:p>
    <w:p w14:paraId="546EE87C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3DD9BDC8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</w:p>
    <w:p w14:paraId="6552683D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make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([]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requestMessage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0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len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))</w:t>
      </w:r>
    </w:p>
    <w:p w14:paraId="2575CA0C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for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_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msg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range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chat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32D4F8B0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append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gramEnd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requestMessage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F5558F9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string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msg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),</w:t>
      </w:r>
    </w:p>
    <w:p w14:paraId="7843048C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msg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3E1262A0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})</w:t>
      </w:r>
    </w:p>
    <w:p w14:paraId="625E6007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5996C67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body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requestBody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08484F26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support-bot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</w:p>
    <w:p w14:paraId="591113B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messages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7F2DFBB7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Stream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false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21E8A14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08A3D8A4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data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json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Marshal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body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10BAC7F9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68965E5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{},</w:t>
      </w:r>
    </w:p>
    <w:p w14:paraId="6BAF1DDA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lastRenderedPageBreak/>
        <w:t xml:space="preserve">        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marshal request body: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%w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38192F01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392D081D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url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Sprintf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http://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%s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/api/chat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cfg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AiAddr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0F9D16B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req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http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NewRequestWithContext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</w:p>
    <w:p w14:paraId="187CCCE3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ctx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http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MethodPost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url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bytes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NewReader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data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))</w:t>
      </w:r>
    </w:p>
    <w:p w14:paraId="06CCDD9C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7C5E6589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{},</w:t>
      </w:r>
    </w:p>
    <w:p w14:paraId="4C6A3DF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create request: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%w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22D9119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7C8593CA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req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Header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Set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Content-Type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>application/json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")</w:t>
      </w:r>
    </w:p>
    <w:p w14:paraId="2B83B1D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client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&amp;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http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Client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Timeout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60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*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time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Second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7649FF2F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client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Do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req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0FCFA0D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!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2B5B229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{},</w:t>
      </w:r>
    </w:p>
    <w:p w14:paraId="624BC330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do request: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%w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0F8C06B2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09E9909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defer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Body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Close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()</w:t>
      </w:r>
    </w:p>
    <w:p w14:paraId="605DA87B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StatusCode</w:t>
      </w:r>
      <w:proofErr w:type="spellEnd"/>
      <w:proofErr w:type="gram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&lt;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200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||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StatusCode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&gt;=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300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04156189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{},</w:t>
      </w:r>
    </w:p>
    <w:p w14:paraId="434B78FF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unexpected status code: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%d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StatusCode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416D9944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249D9C3F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var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respBody</w:t>
      </w:r>
      <w:proofErr w:type="spellEnd"/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responseBody</w:t>
      </w:r>
      <w:proofErr w:type="spellEnd"/>
    </w:p>
    <w:p w14:paraId="4D7FEEDC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if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json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NewDecoder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Body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Decode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(&amp;</w:t>
      </w:r>
      <w:proofErr w:type="spell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respBody</w:t>
      </w:r>
      <w:proofErr w:type="spell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);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!=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3FFB3CD2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{},</w:t>
      </w:r>
    </w:p>
    <w:p w14:paraId="24592865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fmt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AA3731"/>
          <w:sz w:val="20"/>
          <w:szCs w:val="20"/>
          <w:lang w:val="en-US"/>
        </w:rPr>
        <w:t>Errorf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("</w:t>
      </w:r>
      <w:r w:rsidRPr="00293BE3">
        <w:rPr>
          <w:rFonts w:ascii="Consolas" w:eastAsia="Consolas" w:hAnsi="Consolas" w:cs="Consolas"/>
          <w:color w:val="448C27"/>
          <w:sz w:val="20"/>
          <w:szCs w:val="20"/>
          <w:lang w:val="en-US"/>
        </w:rPr>
        <w:t xml:space="preserve">decode response body: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%w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",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err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)</w:t>
      </w:r>
    </w:p>
    <w:p w14:paraId="0B6F77F2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4E593CC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4B69C6"/>
          <w:sz w:val="20"/>
          <w:szCs w:val="20"/>
          <w:lang w:val="en-US"/>
        </w:rPr>
        <w:t>return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b/>
          <w:bCs/>
          <w:color w:val="7A3E9D"/>
          <w:sz w:val="20"/>
          <w:szCs w:val="20"/>
          <w:lang w:val="en-US"/>
        </w:rPr>
        <w:t>Message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{</w:t>
      </w:r>
    </w:p>
    <w:p w14:paraId="507E8606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Role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   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model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Assistant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20E87032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    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: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respBody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Message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.</w:t>
      </w:r>
      <w:r w:rsidRPr="00293BE3">
        <w:rPr>
          <w:rFonts w:ascii="Consolas" w:eastAsia="Consolas" w:hAnsi="Consolas" w:cs="Consolas"/>
          <w:color w:val="7A3E9D"/>
          <w:sz w:val="20"/>
          <w:szCs w:val="20"/>
          <w:lang w:val="en-US"/>
        </w:rPr>
        <w:t>Content</w:t>
      </w:r>
      <w:proofErr w:type="spellEnd"/>
      <w:proofErr w:type="gramEnd"/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,</w:t>
      </w:r>
    </w:p>
    <w:p w14:paraId="1024E3BE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    </w:t>
      </w: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},</w:t>
      </w:r>
      <w:r w:rsidRPr="00293BE3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</w:t>
      </w:r>
      <w:r w:rsidRPr="00293BE3">
        <w:rPr>
          <w:rFonts w:ascii="Consolas" w:eastAsia="Consolas" w:hAnsi="Consolas" w:cs="Consolas"/>
          <w:color w:val="9C5D27"/>
          <w:sz w:val="20"/>
          <w:szCs w:val="20"/>
          <w:lang w:val="en-US"/>
        </w:rPr>
        <w:t>nil</w:t>
      </w:r>
    </w:p>
    <w:p w14:paraId="72419EA0" w14:textId="77777777" w:rsidR="00293BE3" w:rsidRPr="00293BE3" w:rsidRDefault="00293BE3" w:rsidP="00293BE3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0"/>
          <w:szCs w:val="20"/>
          <w:lang w:val="en-US"/>
        </w:rPr>
      </w:pPr>
      <w:r w:rsidRPr="00293BE3">
        <w:rPr>
          <w:rFonts w:ascii="Consolas" w:eastAsia="Consolas" w:hAnsi="Consolas" w:cs="Consolas"/>
          <w:color w:val="777777"/>
          <w:sz w:val="20"/>
          <w:szCs w:val="20"/>
          <w:lang w:val="en-US"/>
        </w:rPr>
        <w:t>}</w:t>
      </w:r>
    </w:p>
    <w:p w14:paraId="73361341" w14:textId="30865FFB" w:rsidR="000F1274" w:rsidRDefault="000F12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E1CE59B" w14:textId="2465AC96" w:rsidR="00293BE3" w:rsidRPr="00C532BA" w:rsidRDefault="000F1274" w:rsidP="00C532B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2" w:name="_Toc231856612"/>
      <w:r w:rsidRPr="00A216A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</w:t>
      </w:r>
      <w:r w:rsidR="00A216A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A216AA" w:rsidRPr="00A216A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Ж</w:t>
      </w:r>
      <w:r w:rsidR="00A216A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="008A6548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BA68E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</w:t>
      </w:r>
      <w:r w:rsidR="00C532BA" w:rsidRPr="00C337F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етод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SendMessage </w:t>
      </w:r>
      <w:r w:rsidR="00C532BA" w:rsidRPr="00C532B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</w:t>
      </w:r>
      <w:r w:rsidR="00AF44DD" w:rsidRPr="00AF44D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service/chat/v1/</w:t>
      </w:r>
      <w:proofErr w:type="spellStart"/>
      <w:r w:rsidR="00AF44DD" w:rsidRPr="00AF44D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send_message.go</w:t>
      </w:r>
      <w:bookmarkEnd w:id="22"/>
      <w:proofErr w:type="spellEnd"/>
    </w:p>
    <w:p w14:paraId="21FC0F6D" w14:textId="77777777" w:rsidR="00AF44DD" w:rsidRPr="00C532BA" w:rsidRDefault="00AF44DD" w:rsidP="00AF44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2F7F1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s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073E8E0E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05DC56BA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70F7D46A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6E9CE536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14122874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17A6A9E8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6FD0F2D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3E01C9FF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RequestsRefreshInterval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65AF2103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0A926714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D892ED4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02D63637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list chat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6EEA7C1F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34A8AE8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RequestsCount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463CF006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ErrTooManyRequests</w:t>
      </w:r>
      <w:proofErr w:type="spellEnd"/>
    </w:p>
    <w:p w14:paraId="2AD0F4BE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D49D958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0523C0EA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47AC9079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422F4607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SortBy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MessageSortOption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A9E4CBE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Field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MessageSortFieldCreatedAt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15F2D278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Direction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MessageSortAsc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1F80F6F9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</w:p>
    <w:p w14:paraId="318F7CD5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68B4D111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7BC56345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5E7E560F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list chat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FB8715D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51E1D68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5FF0A9ED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EB3C69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41D71C86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746E0FF3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3D66E439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F4E3DCB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chatApi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67A55B7A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4DB34324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7123A487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7F6BB0D2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616B6A23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send message via api: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70D3B8A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05609746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</w:p>
    <w:p w14:paraId="65980469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13EE21E4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3196D0F7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01DB62D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586C3E34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4B9B3825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1CC5B976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6868AB6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user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128539FC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1C0E33AB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67E0E6A8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39FDBC6F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Assistant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5632BC66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7372793B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09A1C705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1E5CC497" w14:textId="77777777" w:rsidR="00AF44DD" w:rsidRPr="00484229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user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67EE8A0D" w14:textId="77777777" w:rsidR="00AF44DD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45331394" w14:textId="77777777" w:rsidR="00AF44DD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</w:p>
    <w:p w14:paraId="5382DC19" w14:textId="77777777" w:rsidR="00AF44DD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A3E9D"/>
          <w:sz w:val="21"/>
          <w:szCs w:val="21"/>
        </w:rPr>
        <w:t>ans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5E4281EC" w14:textId="77777777" w:rsidR="00AF44DD" w:rsidRDefault="00AF44DD" w:rsidP="00AF44DD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4944232A" w14:textId="31DB1C8E" w:rsidR="000F5320" w:rsidRDefault="000F532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DE3446F" w14:textId="3AEDBE4C" w:rsidR="00AF44DD" w:rsidRDefault="000F5320" w:rsidP="000F532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3" w:name="_Toc231856613"/>
      <w:r w:rsidRPr="000F532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И. Результаты юнит-тестирования</w:t>
      </w:r>
      <w:bookmarkEnd w:id="23"/>
    </w:p>
    <w:p w14:paraId="73CB6F16" w14:textId="77777777" w:rsidR="000F5320" w:rsidRDefault="000F5320" w:rsidP="000F5320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8"/>
        <w:gridCol w:w="1493"/>
        <w:gridCol w:w="3162"/>
        <w:gridCol w:w="1186"/>
      </w:tblGrid>
      <w:tr w:rsidR="000F5320" w14:paraId="78B3EF7C" w14:textId="77777777" w:rsidTr="00AC3AD6">
        <w:trPr>
          <w:tblHeader/>
        </w:trPr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27ABBF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989EED0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B9B739C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5AF148C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F5320" w14:paraId="0F30882E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9F763D5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TestNewChatID_Valid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2BD988E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E923F94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из корректного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B9DC8E4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38EA1BE1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3E50CC6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TestNewChatID_Empty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527ED63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7CAA032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пустой строке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3705E9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01FAF35B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83C49CE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TestNewChatID_InvalidUUID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BE806C2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F57E650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некорректном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A2B80D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3FBE68B9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3569A77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TestNewUserID_Valid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C7087BE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41483EE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из корректного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215F756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3A42F8A0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6C449D1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TestNewUserID_Empty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3508AC7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3E8C272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пустой строке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3785434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39183432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648F2A2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TestNewUserID_InvalidUUID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79108E5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20EFD15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некорректном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40FB17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7046DAA2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097265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TestSendMessage_RateLimitExceeded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1A70968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020DC55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ErrTooManyRequests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при исчерпании лимита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7B184F6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0FB12121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93E700F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TestSendMessage_Success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B5DEF5B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DB42BDB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Успешный сценарий: история, ответ, сохранение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4035A70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5755102A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950A96F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TestSendMessage_OllamaError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680D4E0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7736F23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API-репозитория возвращается вызывающей стороне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27B82C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F5320" w14:paraId="27F53123" w14:textId="77777777" w:rsidTr="00AC3AD6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55A0F79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TestSendMessage_ContextPassedToOllama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B107B3D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2548463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контекст диалога передаётся в языковую модель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F67B0C4" w14:textId="77777777" w:rsidR="000F5320" w:rsidRDefault="000F5320" w:rsidP="00A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DDCF7B9" w14:textId="77777777" w:rsidR="000F5320" w:rsidRPr="000F5320" w:rsidRDefault="000F5320" w:rsidP="000F53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D062B5" w14:textId="77777777" w:rsidR="000F5320" w:rsidRPr="000F5320" w:rsidRDefault="000F5320" w:rsidP="000F5320">
      <w:pPr>
        <w:rPr>
          <w:lang w:val="ru-RU"/>
        </w:rPr>
      </w:pPr>
    </w:p>
    <w:sectPr w:rsidR="000F5320" w:rsidRPr="000F5320" w:rsidSect="007977A6">
      <w:headerReference w:type="default" r:id="rId34"/>
      <w:footerReference w:type="default" r:id="rId35"/>
      <w:footerReference w:type="first" r:id="rId36"/>
      <w:pgSz w:w="12240" w:h="15840"/>
      <w:pgMar w:top="1134" w:right="850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06A7D" w14:textId="77777777" w:rsidR="009226AB" w:rsidRDefault="009226AB">
      <w:pPr>
        <w:spacing w:after="0" w:line="240" w:lineRule="auto"/>
      </w:pPr>
      <w:r>
        <w:separator/>
      </w:r>
    </w:p>
  </w:endnote>
  <w:endnote w:type="continuationSeparator" w:id="0">
    <w:p w14:paraId="5C4B7E7D" w14:textId="77777777" w:rsidR="009226AB" w:rsidRDefault="0092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8B3BAD7-3EE8-4710-968C-902E94E42E4B}"/>
    <w:embedBold r:id="rId2" w:fontKey="{6457787B-1CAE-4E70-9578-24FEDAB413A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9A37897-4F49-4DE5-B93D-BB882FF81BF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AB16942-B922-49D2-9FF4-F3F090489ACC}"/>
    <w:embedItalic r:id="rId5" w:fontKey="{683D96FF-3862-40D6-A5B1-E62D02EF7F37}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  <w:embedRegular r:id="rId6" w:fontKey="{06814088-8C4A-4A15-AC19-464DF417FAFC}"/>
    <w:embedBold r:id="rId7" w:fontKey="{B699D110-02E2-4114-944A-12F95C6C7A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C6FC" w14:textId="781FAF2E" w:rsidR="009B5DFC" w:rsidRDefault="009B5DFC" w:rsidP="009B5DFC">
    <w:pPr>
      <w:pStyle w:val="af7"/>
    </w:pPr>
  </w:p>
  <w:p w14:paraId="2865BDC1" w14:textId="77777777" w:rsidR="0037191E" w:rsidRDefault="0037191E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7C19A" w14:textId="77777777" w:rsidR="00DF7D13" w:rsidRDefault="00DF7D13" w:rsidP="00DF7D13">
    <w:pPr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</w:t>
    </w:r>
  </w:p>
  <w:p w14:paraId="1D64F060" w14:textId="07002435" w:rsidR="00B13B79" w:rsidRPr="00DF7D13" w:rsidRDefault="00DF7D13" w:rsidP="00DF7D13">
    <w:pPr>
      <w:spacing w:after="0" w:line="240" w:lineRule="auto"/>
      <w:jc w:val="center"/>
    </w:pPr>
    <w:r>
      <w:rPr>
        <w:rFonts w:ascii="Times New Roman" w:hAnsi="Times New Roman" w:cs="Times New Roman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6193D" w14:textId="77777777" w:rsidR="009226AB" w:rsidRDefault="009226AB">
      <w:pPr>
        <w:spacing w:after="0" w:line="240" w:lineRule="auto"/>
      </w:pPr>
      <w:r>
        <w:separator/>
      </w:r>
    </w:p>
  </w:footnote>
  <w:footnote w:type="continuationSeparator" w:id="0">
    <w:p w14:paraId="5D265731" w14:textId="77777777" w:rsidR="009226AB" w:rsidRDefault="0092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5325190"/>
      <w:docPartObj>
        <w:docPartGallery w:val="Page Numbers (Top of Page)"/>
        <w:docPartUnique/>
      </w:docPartObj>
    </w:sdtPr>
    <w:sdtEndPr/>
    <w:sdtContent>
      <w:p w14:paraId="1FEE6117" w14:textId="453DEC51" w:rsidR="009B5DFC" w:rsidRDefault="009B5DF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CF485EC" w14:textId="77777777" w:rsidR="009B5DFC" w:rsidRDefault="009B5DFC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7A7"/>
    <w:multiLevelType w:val="hybridMultilevel"/>
    <w:tmpl w:val="E892A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2760F"/>
    <w:multiLevelType w:val="multilevel"/>
    <w:tmpl w:val="EAC8A7A6"/>
    <w:lvl w:ilvl="0">
      <w:start w:val="1"/>
      <w:numFmt w:val="decimal"/>
      <w:lvlText w:val="%1"/>
      <w:lvlJc w:val="left"/>
      <w:pPr>
        <w:ind w:left="384" w:hanging="384"/>
      </w:pPr>
    </w:lvl>
    <w:lvl w:ilvl="1">
      <w:start w:val="1"/>
      <w:numFmt w:val="decimal"/>
      <w:lvlText w:val="%1.%2"/>
      <w:lvlJc w:val="left"/>
      <w:pPr>
        <w:ind w:left="384" w:hanging="384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1F0A0C0F"/>
    <w:multiLevelType w:val="multilevel"/>
    <w:tmpl w:val="743C8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04572D9"/>
    <w:multiLevelType w:val="hybridMultilevel"/>
    <w:tmpl w:val="8B64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1BED"/>
    <w:multiLevelType w:val="hybridMultilevel"/>
    <w:tmpl w:val="0F84C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12C64"/>
    <w:multiLevelType w:val="multilevel"/>
    <w:tmpl w:val="8124A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3AB3727"/>
    <w:multiLevelType w:val="hybridMultilevel"/>
    <w:tmpl w:val="3CD8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220EA"/>
    <w:multiLevelType w:val="multilevel"/>
    <w:tmpl w:val="E92A89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13E06"/>
    <w:multiLevelType w:val="multilevel"/>
    <w:tmpl w:val="7F3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6107F"/>
    <w:multiLevelType w:val="multilevel"/>
    <w:tmpl w:val="16DE8C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D887D49"/>
    <w:multiLevelType w:val="hybridMultilevel"/>
    <w:tmpl w:val="7820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A0615"/>
    <w:multiLevelType w:val="multilevel"/>
    <w:tmpl w:val="7F3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185DF1"/>
    <w:multiLevelType w:val="hybridMultilevel"/>
    <w:tmpl w:val="734C9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10"/>
  </w:num>
  <w:num w:numId="11">
    <w:abstractNumId w:val="12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91E"/>
    <w:rsid w:val="00000812"/>
    <w:rsid w:val="000131AF"/>
    <w:rsid w:val="00026B31"/>
    <w:rsid w:val="00031481"/>
    <w:rsid w:val="00037FA4"/>
    <w:rsid w:val="000462BE"/>
    <w:rsid w:val="000475FE"/>
    <w:rsid w:val="000529EA"/>
    <w:rsid w:val="00077769"/>
    <w:rsid w:val="00092A88"/>
    <w:rsid w:val="000A27FA"/>
    <w:rsid w:val="000A385E"/>
    <w:rsid w:val="000A5783"/>
    <w:rsid w:val="000B7736"/>
    <w:rsid w:val="000C3374"/>
    <w:rsid w:val="000D3F9B"/>
    <w:rsid w:val="000E0CEE"/>
    <w:rsid w:val="000E419B"/>
    <w:rsid w:val="000F1274"/>
    <w:rsid w:val="000F5320"/>
    <w:rsid w:val="00106ACB"/>
    <w:rsid w:val="001107B0"/>
    <w:rsid w:val="00116AD9"/>
    <w:rsid w:val="00147BBE"/>
    <w:rsid w:val="0015241A"/>
    <w:rsid w:val="00172784"/>
    <w:rsid w:val="00175412"/>
    <w:rsid w:val="001853DD"/>
    <w:rsid w:val="00191AB9"/>
    <w:rsid w:val="00193EB6"/>
    <w:rsid w:val="0019509D"/>
    <w:rsid w:val="001A54B8"/>
    <w:rsid w:val="001C37CF"/>
    <w:rsid w:val="001C4C1A"/>
    <w:rsid w:val="001D4B20"/>
    <w:rsid w:val="001D7D76"/>
    <w:rsid w:val="001E6875"/>
    <w:rsid w:val="001F39BC"/>
    <w:rsid w:val="00202409"/>
    <w:rsid w:val="0022470B"/>
    <w:rsid w:val="00224BEE"/>
    <w:rsid w:val="00224DFB"/>
    <w:rsid w:val="0023497F"/>
    <w:rsid w:val="00280EEE"/>
    <w:rsid w:val="0029271E"/>
    <w:rsid w:val="00293BE3"/>
    <w:rsid w:val="002A2FA7"/>
    <w:rsid w:val="002B7BE3"/>
    <w:rsid w:val="002C36F8"/>
    <w:rsid w:val="002D4557"/>
    <w:rsid w:val="002F0C69"/>
    <w:rsid w:val="002F4EF5"/>
    <w:rsid w:val="0030280A"/>
    <w:rsid w:val="00317EED"/>
    <w:rsid w:val="003308A7"/>
    <w:rsid w:val="00334359"/>
    <w:rsid w:val="003416FD"/>
    <w:rsid w:val="00350902"/>
    <w:rsid w:val="0037191E"/>
    <w:rsid w:val="00372EE7"/>
    <w:rsid w:val="0038229D"/>
    <w:rsid w:val="003824E4"/>
    <w:rsid w:val="00392C08"/>
    <w:rsid w:val="00393215"/>
    <w:rsid w:val="00397005"/>
    <w:rsid w:val="003A049E"/>
    <w:rsid w:val="003D34F3"/>
    <w:rsid w:val="003D3E11"/>
    <w:rsid w:val="003D4B9C"/>
    <w:rsid w:val="003D64AA"/>
    <w:rsid w:val="003E72F0"/>
    <w:rsid w:val="003F6301"/>
    <w:rsid w:val="00406388"/>
    <w:rsid w:val="00413CAF"/>
    <w:rsid w:val="00415F0F"/>
    <w:rsid w:val="0043372B"/>
    <w:rsid w:val="004452E3"/>
    <w:rsid w:val="00446B77"/>
    <w:rsid w:val="004507E4"/>
    <w:rsid w:val="004569B4"/>
    <w:rsid w:val="00457499"/>
    <w:rsid w:val="00467BF6"/>
    <w:rsid w:val="00470ACB"/>
    <w:rsid w:val="00481294"/>
    <w:rsid w:val="00484229"/>
    <w:rsid w:val="00485470"/>
    <w:rsid w:val="00490C8E"/>
    <w:rsid w:val="0049240A"/>
    <w:rsid w:val="00493788"/>
    <w:rsid w:val="004949B9"/>
    <w:rsid w:val="004A47D1"/>
    <w:rsid w:val="004A56B9"/>
    <w:rsid w:val="004C3E0D"/>
    <w:rsid w:val="004D2A2D"/>
    <w:rsid w:val="004D2E77"/>
    <w:rsid w:val="004E549B"/>
    <w:rsid w:val="004E5D4B"/>
    <w:rsid w:val="005019D3"/>
    <w:rsid w:val="00505A2F"/>
    <w:rsid w:val="00522D7E"/>
    <w:rsid w:val="00531C54"/>
    <w:rsid w:val="00541F4E"/>
    <w:rsid w:val="00552D4C"/>
    <w:rsid w:val="0057542D"/>
    <w:rsid w:val="005869E4"/>
    <w:rsid w:val="00591439"/>
    <w:rsid w:val="00591487"/>
    <w:rsid w:val="00591A86"/>
    <w:rsid w:val="005B6EB1"/>
    <w:rsid w:val="005C2B68"/>
    <w:rsid w:val="005E77D4"/>
    <w:rsid w:val="00604B55"/>
    <w:rsid w:val="00605630"/>
    <w:rsid w:val="006261B7"/>
    <w:rsid w:val="00636D7E"/>
    <w:rsid w:val="0065263D"/>
    <w:rsid w:val="00662383"/>
    <w:rsid w:val="006A17B1"/>
    <w:rsid w:val="006C0F01"/>
    <w:rsid w:val="006D1667"/>
    <w:rsid w:val="006D386C"/>
    <w:rsid w:val="006F06D8"/>
    <w:rsid w:val="007056DC"/>
    <w:rsid w:val="00710E56"/>
    <w:rsid w:val="00717F16"/>
    <w:rsid w:val="007275C4"/>
    <w:rsid w:val="00736197"/>
    <w:rsid w:val="007363CD"/>
    <w:rsid w:val="00745D33"/>
    <w:rsid w:val="00750D53"/>
    <w:rsid w:val="0075730D"/>
    <w:rsid w:val="007714BC"/>
    <w:rsid w:val="007977A6"/>
    <w:rsid w:val="007A72E8"/>
    <w:rsid w:val="007C1D39"/>
    <w:rsid w:val="007E5DCF"/>
    <w:rsid w:val="007F61C0"/>
    <w:rsid w:val="008046AE"/>
    <w:rsid w:val="00853585"/>
    <w:rsid w:val="00885311"/>
    <w:rsid w:val="00891CFA"/>
    <w:rsid w:val="008A5E5A"/>
    <w:rsid w:val="008A6548"/>
    <w:rsid w:val="008B159D"/>
    <w:rsid w:val="008B534F"/>
    <w:rsid w:val="008B68D5"/>
    <w:rsid w:val="008F7EF3"/>
    <w:rsid w:val="0090780E"/>
    <w:rsid w:val="0091668C"/>
    <w:rsid w:val="009226AB"/>
    <w:rsid w:val="00925EB8"/>
    <w:rsid w:val="00932CDF"/>
    <w:rsid w:val="00934046"/>
    <w:rsid w:val="009423C7"/>
    <w:rsid w:val="00944CED"/>
    <w:rsid w:val="00976262"/>
    <w:rsid w:val="0098765C"/>
    <w:rsid w:val="00996E3C"/>
    <w:rsid w:val="009A130E"/>
    <w:rsid w:val="009A7146"/>
    <w:rsid w:val="009B5DFC"/>
    <w:rsid w:val="009C4DE3"/>
    <w:rsid w:val="009D2378"/>
    <w:rsid w:val="009F2D17"/>
    <w:rsid w:val="00A020D7"/>
    <w:rsid w:val="00A05631"/>
    <w:rsid w:val="00A216AA"/>
    <w:rsid w:val="00A27DE6"/>
    <w:rsid w:val="00A32E62"/>
    <w:rsid w:val="00A55EDA"/>
    <w:rsid w:val="00A7099A"/>
    <w:rsid w:val="00A73029"/>
    <w:rsid w:val="00A73D00"/>
    <w:rsid w:val="00A74583"/>
    <w:rsid w:val="00A84999"/>
    <w:rsid w:val="00AA31EA"/>
    <w:rsid w:val="00AA4B15"/>
    <w:rsid w:val="00AC623A"/>
    <w:rsid w:val="00AD1399"/>
    <w:rsid w:val="00AE4432"/>
    <w:rsid w:val="00AE6AD2"/>
    <w:rsid w:val="00AF2BFD"/>
    <w:rsid w:val="00AF4323"/>
    <w:rsid w:val="00AF44DD"/>
    <w:rsid w:val="00B13B79"/>
    <w:rsid w:val="00B15A88"/>
    <w:rsid w:val="00B21331"/>
    <w:rsid w:val="00B245C1"/>
    <w:rsid w:val="00B25815"/>
    <w:rsid w:val="00B37250"/>
    <w:rsid w:val="00B37737"/>
    <w:rsid w:val="00B37E46"/>
    <w:rsid w:val="00B50E55"/>
    <w:rsid w:val="00B5239F"/>
    <w:rsid w:val="00B53BF8"/>
    <w:rsid w:val="00B5687B"/>
    <w:rsid w:val="00B668C6"/>
    <w:rsid w:val="00B673E1"/>
    <w:rsid w:val="00B862D4"/>
    <w:rsid w:val="00B9196D"/>
    <w:rsid w:val="00B95909"/>
    <w:rsid w:val="00B96364"/>
    <w:rsid w:val="00BA44AF"/>
    <w:rsid w:val="00BA68EF"/>
    <w:rsid w:val="00BC03D3"/>
    <w:rsid w:val="00BC1B32"/>
    <w:rsid w:val="00BC4DD2"/>
    <w:rsid w:val="00BD0E71"/>
    <w:rsid w:val="00BD2C5A"/>
    <w:rsid w:val="00BD316B"/>
    <w:rsid w:val="00BE1844"/>
    <w:rsid w:val="00BE21BF"/>
    <w:rsid w:val="00BE643E"/>
    <w:rsid w:val="00C0574D"/>
    <w:rsid w:val="00C13356"/>
    <w:rsid w:val="00C26506"/>
    <w:rsid w:val="00C30249"/>
    <w:rsid w:val="00C337F4"/>
    <w:rsid w:val="00C410D2"/>
    <w:rsid w:val="00C443A5"/>
    <w:rsid w:val="00C472B1"/>
    <w:rsid w:val="00C532BA"/>
    <w:rsid w:val="00C64820"/>
    <w:rsid w:val="00C6592B"/>
    <w:rsid w:val="00C71C47"/>
    <w:rsid w:val="00C74DD8"/>
    <w:rsid w:val="00CA594C"/>
    <w:rsid w:val="00CE6EA5"/>
    <w:rsid w:val="00CF016B"/>
    <w:rsid w:val="00CF21CC"/>
    <w:rsid w:val="00D4728B"/>
    <w:rsid w:val="00D53DA4"/>
    <w:rsid w:val="00D72F0E"/>
    <w:rsid w:val="00D752D5"/>
    <w:rsid w:val="00D81C29"/>
    <w:rsid w:val="00DA30A4"/>
    <w:rsid w:val="00DC2541"/>
    <w:rsid w:val="00DE3206"/>
    <w:rsid w:val="00DF7D13"/>
    <w:rsid w:val="00E12805"/>
    <w:rsid w:val="00E13844"/>
    <w:rsid w:val="00E237C5"/>
    <w:rsid w:val="00E260FF"/>
    <w:rsid w:val="00E35E22"/>
    <w:rsid w:val="00E724BA"/>
    <w:rsid w:val="00E742DD"/>
    <w:rsid w:val="00EA7362"/>
    <w:rsid w:val="00F3202A"/>
    <w:rsid w:val="00F35A7F"/>
    <w:rsid w:val="00F53190"/>
    <w:rsid w:val="00F61700"/>
    <w:rsid w:val="00F65DAD"/>
    <w:rsid w:val="00F67E07"/>
    <w:rsid w:val="00F93F34"/>
    <w:rsid w:val="00FA17EA"/>
    <w:rsid w:val="00FA65EA"/>
    <w:rsid w:val="00FB028A"/>
    <w:rsid w:val="00FC0AAA"/>
    <w:rsid w:val="00FC3474"/>
    <w:rsid w:val="00FC60AF"/>
    <w:rsid w:val="00FD3359"/>
    <w:rsid w:val="00FD4AAF"/>
    <w:rsid w:val="00FF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5B8CC"/>
  <w15:docId w15:val="{D0FFFD4D-15E6-4D39-911F-DEB2D04F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320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">
    <w:name w:val="annotation text"/>
    <w:basedOn w:val="a"/>
    <w:link w:val="a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sz w:val="20"/>
      <w:szCs w:val="20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TOC Heading"/>
    <w:basedOn w:val="1"/>
    <w:next w:val="a"/>
    <w:uiPriority w:val="39"/>
    <w:unhideWhenUsed/>
    <w:qFormat/>
    <w:rsid w:val="00DE3206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DE320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E3206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DE3206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591487"/>
    <w:pPr>
      <w:ind w:left="720"/>
      <w:contextualSpacing/>
    </w:pPr>
  </w:style>
  <w:style w:type="paragraph" w:styleId="af5">
    <w:name w:val="header"/>
    <w:basedOn w:val="a"/>
    <w:link w:val="af6"/>
    <w:uiPriority w:val="99"/>
    <w:unhideWhenUsed/>
    <w:rsid w:val="00A7099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A7099A"/>
  </w:style>
  <w:style w:type="paragraph" w:styleId="af7">
    <w:name w:val="footer"/>
    <w:basedOn w:val="a"/>
    <w:link w:val="af8"/>
    <w:uiPriority w:val="99"/>
    <w:unhideWhenUsed/>
    <w:rsid w:val="00A7099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A7099A"/>
  </w:style>
  <w:style w:type="table" w:styleId="af9">
    <w:name w:val="Table Grid"/>
    <w:basedOn w:val="a1"/>
    <w:uiPriority w:val="59"/>
    <w:rsid w:val="00B5239F"/>
    <w:pPr>
      <w:spacing w:after="0" w:line="240" w:lineRule="auto"/>
    </w:pPr>
    <w:rPr>
      <w:rFonts w:asciiTheme="minorHAnsi" w:eastAsiaTheme="minorHAnsi" w:hAnsiTheme="minorHAnsi" w:cstheme="minorBid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 Style11"/>
    <w:uiPriority w:val="99"/>
    <w:rsid w:val="00FF57C1"/>
    <w:rPr>
      <w:rFonts w:ascii="Times New Roman" w:hAnsi="Times New Roman" w:cs="Times New Roman" w:hint="default"/>
      <w:sz w:val="24"/>
    </w:rPr>
  </w:style>
  <w:style w:type="character" w:customStyle="1" w:styleId="20">
    <w:name w:val="Заголовок 2 Знак"/>
    <w:basedOn w:val="a0"/>
    <w:link w:val="2"/>
    <w:uiPriority w:val="9"/>
    <w:rsid w:val="00C337F4"/>
    <w:rPr>
      <w:color w:val="2F549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45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14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8052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3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50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44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383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3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32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75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9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56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2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81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6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65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8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2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3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82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23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1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53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63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56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9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20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21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19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12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4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06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2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6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64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7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2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33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38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6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9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59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86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0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8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08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6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1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5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7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3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4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36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3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78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4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923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8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2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7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1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4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6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26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96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9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8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7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08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5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56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37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42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8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2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3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154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0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50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47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9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6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64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2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98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7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6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1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47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8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05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8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5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70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85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515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62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8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2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8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3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8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50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31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2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3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36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5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0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9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43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2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53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03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67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30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sa.com/docs/rasa" TargetMode="External"/><Relationship Id="rId18" Type="http://schemas.openxmlformats.org/officeDocument/2006/relationships/hyperlink" Target="https://grpc.io/docs" TargetMode="External"/><Relationship Id="rId26" Type="http://schemas.openxmlformats.org/officeDocument/2006/relationships/hyperlink" Target="https://qwenlm.github.io/blog/qwen2.5" TargetMode="External"/><Relationship Id="rId21" Type="http://schemas.openxmlformats.org/officeDocument/2006/relationships/hyperlink" Target="https://github.com/bufbuild/protoc-gen-validate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yandex.cloud/ru/docs/foundation-models/concepts/yandexgpt" TargetMode="External"/><Relationship Id="rId17" Type="http://schemas.openxmlformats.org/officeDocument/2006/relationships/hyperlink" Target="https://go.dev/ref/spec" TargetMode="External"/><Relationship Id="rId25" Type="http://schemas.openxmlformats.org/officeDocument/2006/relationships/hyperlink" Target="https://github.com/grpc-ecosystem/go-grpc-middleware" TargetMode="External"/><Relationship Id="rId33" Type="http://schemas.openxmlformats.org/officeDocument/2006/relationships/image" Target="media/image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ollama/ollama" TargetMode="External"/><Relationship Id="rId20" Type="http://schemas.openxmlformats.org/officeDocument/2006/relationships/hyperlink" Target="https://github.com/grpc-ecosystem/grpc-gateway" TargetMode="External"/><Relationship Id="rId29" Type="http://schemas.openxmlformats.org/officeDocument/2006/relationships/hyperlink" Target="https://docs.docker.com/compos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latform.openai.com/docs/assistants/overview" TargetMode="External"/><Relationship Id="rId24" Type="http://schemas.openxmlformats.org/officeDocument/2006/relationships/hyperlink" Target="https://github.com/uber-go/fx" TargetMode="External"/><Relationship Id="rId32" Type="http://schemas.openxmlformats.org/officeDocument/2006/relationships/image" Target="media/image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cloud.google.com/dialogflow/cx/docs" TargetMode="External"/><Relationship Id="rId23" Type="http://schemas.openxmlformats.org/officeDocument/2006/relationships/hyperlink" Target="https://github.com/jackc/pgx" TargetMode="External"/><Relationship Id="rId28" Type="http://schemas.openxmlformats.org/officeDocument/2006/relationships/hyperlink" Target="https://github.com/pressly/goose" TargetMode="External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protobuf.dev/overview" TargetMode="External"/><Relationship Id="rId31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botpress.com/docs" TargetMode="External"/><Relationship Id="rId22" Type="http://schemas.openxmlformats.org/officeDocument/2006/relationships/hyperlink" Target="https://www.postgresql.org/docs/16" TargetMode="External"/><Relationship Id="rId27" Type="http://schemas.openxmlformats.org/officeDocument/2006/relationships/hyperlink" Target="https://github.com/tucnak/telebot" TargetMode="External"/><Relationship Id="rId30" Type="http://schemas.openxmlformats.org/officeDocument/2006/relationships/hyperlink" Target="https://github.com/bitnami/containers/tree/main/bitnami/postgresql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ktbwyu5QK7R7S/6XJiUvOFU0w==">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</go:docsCustomData>
</go:gDocsCustomXmlDataStorage>
</file>

<file path=customXml/itemProps1.xml><?xml version="1.0" encoding="utf-8"?>
<ds:datastoreItem xmlns:ds="http://schemas.openxmlformats.org/officeDocument/2006/customXml" ds:itemID="{587D9286-2085-4B02-BDE0-571E0BF6B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65</Pages>
  <Words>12069</Words>
  <Characters>68799</Characters>
  <Application>Microsoft Office Word</Application>
  <DocSecurity>0</DocSecurity>
  <Lines>573</Lines>
  <Paragraphs>161</Paragraphs>
  <ScaleCrop>false</ScaleCrop>
  <Company/>
  <LinksUpToDate>false</LinksUpToDate>
  <CharactersWithSpaces>80707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Gnevnov</dc:creator>
  <cp:lastModifiedBy>Artyom Gnevnov</cp:lastModifiedBy>
  <cp:revision>252</cp:revision>
  <cp:lastPrinted>2026-06-09T09:15:00Z</cp:lastPrinted>
  <dcterms:created xsi:type="dcterms:W3CDTF">2026-05-24T06:20:00Z</dcterms:created>
  <dcterms:modified xsi:type="dcterms:W3CDTF">2026-06-09T19:12:00Z</dcterms:modified>
</cp:coreProperties>
</file>