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2B00D" w14:textId="63E70CF4" w:rsidR="00BC4DC8" w:rsidRDefault="00795E08" w:rsidP="00795E08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Отчет 3.3.</w:t>
      </w:r>
    </w:p>
    <w:p w14:paraId="6443DB92" w14:textId="77777777" w:rsidR="00191422" w:rsidRPr="00191422" w:rsidRDefault="00191422" w:rsidP="0019142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91422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Примеры инфраструктурных решений в крупных сетевых проектах</w:t>
      </w:r>
    </w:p>
    <w:p w14:paraId="1A4B6A40" w14:textId="33177B9A" w:rsidR="00191422" w:rsidRPr="00191422" w:rsidRDefault="00191422" w:rsidP="0019142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1422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Общее описание</w:t>
      </w:r>
      <w:r w:rsidRPr="00191422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91422">
        <w:rPr>
          <w:rFonts w:ascii="Times New Roman" w:hAnsi="Times New Roman" w:cs="Times New Roman"/>
          <w:sz w:val="28"/>
          <w:szCs w:val="28"/>
          <w:lang w:val="ru-RU"/>
        </w:rPr>
        <w:t>Крупные сетевые проекты используют продвинутые инфраструктурные подходы для обеспечения высокой производительности, отказоустойчивости и масштабируемости. Такие решения включают:</w:t>
      </w:r>
    </w:p>
    <w:p w14:paraId="5A37D68A" w14:textId="77777777" w:rsidR="00191422" w:rsidRPr="00191422" w:rsidRDefault="00191422" w:rsidP="0019142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1422">
        <w:rPr>
          <w:rFonts w:ascii="Times New Roman" w:hAnsi="Times New Roman" w:cs="Times New Roman"/>
          <w:sz w:val="28"/>
          <w:szCs w:val="28"/>
          <w:lang w:val="ru-RU"/>
        </w:rPr>
        <w:t>Использование кластеров серверов для распределенной обработки данных.</w:t>
      </w:r>
    </w:p>
    <w:p w14:paraId="2B2E5C4D" w14:textId="77777777" w:rsidR="00191422" w:rsidRPr="00191422" w:rsidRDefault="00191422" w:rsidP="0019142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1422">
        <w:rPr>
          <w:rFonts w:ascii="Times New Roman" w:hAnsi="Times New Roman" w:cs="Times New Roman"/>
          <w:sz w:val="28"/>
          <w:szCs w:val="28"/>
          <w:lang w:val="ru-RU"/>
        </w:rPr>
        <w:t>Применение сетей доставки контента (</w:t>
      </w:r>
      <w:r w:rsidRPr="00191422">
        <w:rPr>
          <w:rFonts w:ascii="Times New Roman" w:hAnsi="Times New Roman" w:cs="Times New Roman"/>
          <w:sz w:val="28"/>
          <w:szCs w:val="28"/>
        </w:rPr>
        <w:t>CDN</w:t>
      </w:r>
      <w:r w:rsidRPr="00191422">
        <w:rPr>
          <w:rFonts w:ascii="Times New Roman" w:hAnsi="Times New Roman" w:cs="Times New Roman"/>
          <w:sz w:val="28"/>
          <w:szCs w:val="28"/>
          <w:lang w:val="ru-RU"/>
        </w:rPr>
        <w:t>) для ускорения доступа к информации.</w:t>
      </w:r>
    </w:p>
    <w:p w14:paraId="2C97CC97" w14:textId="77777777" w:rsidR="00191422" w:rsidRPr="00191422" w:rsidRDefault="00191422" w:rsidP="0019142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1422">
        <w:rPr>
          <w:rFonts w:ascii="Times New Roman" w:hAnsi="Times New Roman" w:cs="Times New Roman"/>
          <w:sz w:val="28"/>
          <w:szCs w:val="28"/>
          <w:lang w:val="ru-RU"/>
        </w:rPr>
        <w:t xml:space="preserve">Внедрение автоматизированных систем управления конфигурациями (например, </w:t>
      </w:r>
      <w:r w:rsidRPr="00191422">
        <w:rPr>
          <w:rFonts w:ascii="Times New Roman" w:hAnsi="Times New Roman" w:cs="Times New Roman"/>
          <w:sz w:val="28"/>
          <w:szCs w:val="28"/>
        </w:rPr>
        <w:t>Ansible</w:t>
      </w:r>
      <w:r w:rsidRPr="0019142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91422">
        <w:rPr>
          <w:rFonts w:ascii="Times New Roman" w:hAnsi="Times New Roman" w:cs="Times New Roman"/>
          <w:sz w:val="28"/>
          <w:szCs w:val="28"/>
        </w:rPr>
        <w:t>Chef</w:t>
      </w:r>
      <w:r w:rsidRPr="0019142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91422">
        <w:rPr>
          <w:rFonts w:ascii="Times New Roman" w:hAnsi="Times New Roman" w:cs="Times New Roman"/>
          <w:sz w:val="28"/>
          <w:szCs w:val="28"/>
        </w:rPr>
        <w:t>Puppet</w:t>
      </w:r>
      <w:r w:rsidRPr="00191422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569095CB" w14:textId="77777777" w:rsidR="00191422" w:rsidRPr="00191422" w:rsidRDefault="00191422" w:rsidP="0019142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1422">
        <w:rPr>
          <w:rFonts w:ascii="Times New Roman" w:hAnsi="Times New Roman" w:cs="Times New Roman"/>
          <w:sz w:val="28"/>
          <w:szCs w:val="28"/>
          <w:lang w:val="ru-RU"/>
        </w:rPr>
        <w:t>Использование гибридных облаков для увеличения гибкости управления.</w:t>
      </w:r>
    </w:p>
    <w:p w14:paraId="03CF7DE4" w14:textId="546FA587" w:rsidR="00191422" w:rsidRPr="00191422" w:rsidRDefault="00191422" w:rsidP="0019142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A1D51F2" w14:textId="77777777" w:rsidR="00191422" w:rsidRPr="00191422" w:rsidRDefault="00191422" w:rsidP="0019142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9142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Пример реализации инфраструктуры </w:t>
      </w:r>
      <w:r w:rsidRPr="00191422">
        <w:rPr>
          <w:rFonts w:ascii="Times New Roman" w:hAnsi="Times New Roman" w:cs="Times New Roman"/>
          <w:b/>
          <w:bCs/>
          <w:sz w:val="28"/>
          <w:szCs w:val="28"/>
        </w:rPr>
        <w:t>Google</w:t>
      </w:r>
    </w:p>
    <w:p w14:paraId="61DD7AA4" w14:textId="02DE7121" w:rsidR="00191422" w:rsidRPr="00191422" w:rsidRDefault="00191422" w:rsidP="0019142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1422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Общее описание</w:t>
      </w:r>
      <w:r w:rsidRPr="00191422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91422">
        <w:rPr>
          <w:rFonts w:ascii="Times New Roman" w:hAnsi="Times New Roman" w:cs="Times New Roman"/>
          <w:sz w:val="28"/>
          <w:szCs w:val="28"/>
        </w:rPr>
        <w:t>Google</w:t>
      </w:r>
      <w:r w:rsidRPr="00191422">
        <w:rPr>
          <w:rFonts w:ascii="Times New Roman" w:hAnsi="Times New Roman" w:cs="Times New Roman"/>
          <w:sz w:val="28"/>
          <w:szCs w:val="28"/>
          <w:lang w:val="ru-RU"/>
        </w:rPr>
        <w:t xml:space="preserve"> разрабатывает и использует масштабируемую и отказоустойчивую инфраструктуру для работы своих сервисов. В основе лежат технологии контейнеризации, распределенных систем и дата-центров.</w:t>
      </w:r>
    </w:p>
    <w:p w14:paraId="08B6DB98" w14:textId="261AE1CE" w:rsidR="00191422" w:rsidRPr="00191422" w:rsidRDefault="00191422" w:rsidP="0019142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Особенности</w:t>
      </w:r>
      <w:r w:rsidRPr="00191422">
        <w:rPr>
          <w:rFonts w:ascii="Times New Roman" w:hAnsi="Times New Roman" w:cs="Times New Roman"/>
          <w:sz w:val="28"/>
          <w:szCs w:val="28"/>
        </w:rPr>
        <w:t>:</w:t>
      </w:r>
    </w:p>
    <w:p w14:paraId="6A130CEA" w14:textId="77777777" w:rsidR="00191422" w:rsidRPr="00191422" w:rsidRDefault="00191422" w:rsidP="0019142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1422">
        <w:rPr>
          <w:rFonts w:ascii="Times New Roman" w:hAnsi="Times New Roman" w:cs="Times New Roman"/>
          <w:sz w:val="28"/>
          <w:szCs w:val="28"/>
          <w:lang w:val="ru-RU"/>
        </w:rPr>
        <w:t>Дата-центры распределены по всему миру для обеспечения высокой доступности и низкой задержки.</w:t>
      </w:r>
    </w:p>
    <w:p w14:paraId="77E35DC6" w14:textId="77777777" w:rsidR="00191422" w:rsidRPr="00191422" w:rsidRDefault="00191422" w:rsidP="0019142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1422">
        <w:rPr>
          <w:rFonts w:ascii="Times New Roman" w:hAnsi="Times New Roman" w:cs="Times New Roman"/>
          <w:sz w:val="28"/>
          <w:szCs w:val="28"/>
          <w:lang w:val="ru-RU"/>
        </w:rPr>
        <w:t>Использование собственной системы контейнеризации (</w:t>
      </w:r>
      <w:r w:rsidRPr="00191422">
        <w:rPr>
          <w:rFonts w:ascii="Times New Roman" w:hAnsi="Times New Roman" w:cs="Times New Roman"/>
          <w:sz w:val="28"/>
          <w:szCs w:val="28"/>
        </w:rPr>
        <w:t>Borg</w:t>
      </w:r>
      <w:r w:rsidRPr="00191422">
        <w:rPr>
          <w:rFonts w:ascii="Times New Roman" w:hAnsi="Times New Roman" w:cs="Times New Roman"/>
          <w:sz w:val="28"/>
          <w:szCs w:val="28"/>
          <w:lang w:val="ru-RU"/>
        </w:rPr>
        <w:t xml:space="preserve">), которая позже стала основой для </w:t>
      </w:r>
      <w:r w:rsidRPr="00191422">
        <w:rPr>
          <w:rFonts w:ascii="Times New Roman" w:hAnsi="Times New Roman" w:cs="Times New Roman"/>
          <w:sz w:val="28"/>
          <w:szCs w:val="28"/>
        </w:rPr>
        <w:t>Kubernetes</w:t>
      </w:r>
      <w:r w:rsidRPr="0019142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8915CEE" w14:textId="77777777" w:rsidR="00191422" w:rsidRPr="00191422" w:rsidRDefault="00191422" w:rsidP="0019142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1422">
        <w:rPr>
          <w:rFonts w:ascii="Times New Roman" w:hAnsi="Times New Roman" w:cs="Times New Roman"/>
          <w:sz w:val="28"/>
          <w:szCs w:val="28"/>
          <w:lang w:val="ru-RU"/>
        </w:rPr>
        <w:t>Сети передачи данных оптимизированы за счет собственных протоколов и архитектуры (</w:t>
      </w:r>
      <w:r w:rsidRPr="00191422">
        <w:rPr>
          <w:rFonts w:ascii="Times New Roman" w:hAnsi="Times New Roman" w:cs="Times New Roman"/>
          <w:sz w:val="28"/>
          <w:szCs w:val="28"/>
        </w:rPr>
        <w:t>Google</w:t>
      </w:r>
      <w:r w:rsidRPr="0019142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91422">
        <w:rPr>
          <w:rFonts w:ascii="Times New Roman" w:hAnsi="Times New Roman" w:cs="Times New Roman"/>
          <w:sz w:val="28"/>
          <w:szCs w:val="28"/>
        </w:rPr>
        <w:t>Network</w:t>
      </w:r>
      <w:r w:rsidRPr="00191422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2BA6F4CC" w14:textId="77777777" w:rsidR="00191422" w:rsidRPr="00191422" w:rsidRDefault="00191422" w:rsidP="0019142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1422">
        <w:rPr>
          <w:rFonts w:ascii="Times New Roman" w:hAnsi="Times New Roman" w:cs="Times New Roman"/>
          <w:sz w:val="28"/>
          <w:szCs w:val="28"/>
          <w:lang w:val="ru-RU"/>
        </w:rPr>
        <w:t>Энергоэффективность достигается за счет инновационных решений в охлаждении серверов.</w:t>
      </w:r>
    </w:p>
    <w:p w14:paraId="3F0A03E3" w14:textId="77777777" w:rsidR="00191422" w:rsidRPr="00191422" w:rsidRDefault="00191422" w:rsidP="0019142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1422">
        <w:rPr>
          <w:rFonts w:ascii="Times New Roman" w:hAnsi="Times New Roman" w:cs="Times New Roman"/>
          <w:b/>
          <w:bCs/>
          <w:sz w:val="28"/>
          <w:szCs w:val="28"/>
          <w:lang w:val="ru-RU"/>
        </w:rPr>
        <w:t>Управление</w:t>
      </w:r>
      <w:r w:rsidRPr="00191422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191422">
        <w:rPr>
          <w:rFonts w:ascii="Times New Roman" w:hAnsi="Times New Roman" w:cs="Times New Roman"/>
          <w:sz w:val="28"/>
          <w:szCs w:val="28"/>
          <w:lang w:val="ru-RU"/>
        </w:rPr>
        <w:br/>
        <w:t xml:space="preserve">Автоматизация процессов управления через платформу </w:t>
      </w:r>
      <w:r w:rsidRPr="00191422">
        <w:rPr>
          <w:rFonts w:ascii="Times New Roman" w:hAnsi="Times New Roman" w:cs="Times New Roman"/>
          <w:sz w:val="28"/>
          <w:szCs w:val="28"/>
        </w:rPr>
        <w:t>Google</w:t>
      </w:r>
      <w:r w:rsidRPr="0019142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91422">
        <w:rPr>
          <w:rFonts w:ascii="Times New Roman" w:hAnsi="Times New Roman" w:cs="Times New Roman"/>
          <w:sz w:val="28"/>
          <w:szCs w:val="28"/>
        </w:rPr>
        <w:t>Cloud</w:t>
      </w:r>
      <w:r w:rsidRPr="00191422">
        <w:rPr>
          <w:rFonts w:ascii="Times New Roman" w:hAnsi="Times New Roman" w:cs="Times New Roman"/>
          <w:sz w:val="28"/>
          <w:szCs w:val="28"/>
          <w:lang w:val="ru-RU"/>
        </w:rPr>
        <w:t>. Включает мониторинг, управление ресурсами и аналитические инструменты для оптимизации использования серверов.</w:t>
      </w:r>
    </w:p>
    <w:p w14:paraId="7E43E3C4" w14:textId="427D1A88" w:rsidR="00191422" w:rsidRPr="00191422" w:rsidRDefault="00191422" w:rsidP="0019142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D85E146" w14:textId="77777777" w:rsidR="00191422" w:rsidRPr="00191422" w:rsidRDefault="00191422" w:rsidP="00EA097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91422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Пример реализации инфраструктуры </w:t>
      </w:r>
      <w:r w:rsidRPr="00191422">
        <w:rPr>
          <w:rFonts w:ascii="Times New Roman" w:hAnsi="Times New Roman" w:cs="Times New Roman"/>
          <w:b/>
          <w:bCs/>
          <w:sz w:val="28"/>
          <w:szCs w:val="28"/>
        </w:rPr>
        <w:t>Flickr</w:t>
      </w:r>
    </w:p>
    <w:p w14:paraId="641FF2B3" w14:textId="105C403C" w:rsidR="00191422" w:rsidRPr="00191422" w:rsidRDefault="00191422" w:rsidP="0019142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1422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Общее описание</w:t>
      </w:r>
      <w:r w:rsidRPr="00191422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EA097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91422">
        <w:rPr>
          <w:rFonts w:ascii="Times New Roman" w:hAnsi="Times New Roman" w:cs="Times New Roman"/>
          <w:sz w:val="28"/>
          <w:szCs w:val="28"/>
        </w:rPr>
        <w:t>Flickr</w:t>
      </w:r>
      <w:r w:rsidRPr="00191422">
        <w:rPr>
          <w:rFonts w:ascii="Times New Roman" w:hAnsi="Times New Roman" w:cs="Times New Roman"/>
          <w:sz w:val="28"/>
          <w:szCs w:val="28"/>
          <w:lang w:val="ru-RU"/>
        </w:rPr>
        <w:t xml:space="preserve"> разработал высокоэффективную инфраструктуру для хранения и обработки изображений.</w:t>
      </w:r>
    </w:p>
    <w:p w14:paraId="38AEA6AD" w14:textId="517A4E2F" w:rsidR="00191422" w:rsidRPr="00191422" w:rsidRDefault="00EA0971" w:rsidP="0019142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Особенности</w:t>
      </w:r>
      <w:r w:rsidR="00191422" w:rsidRPr="00191422">
        <w:rPr>
          <w:rFonts w:ascii="Times New Roman" w:hAnsi="Times New Roman" w:cs="Times New Roman"/>
          <w:sz w:val="28"/>
          <w:szCs w:val="28"/>
        </w:rPr>
        <w:t>:</w:t>
      </w:r>
    </w:p>
    <w:p w14:paraId="1F3D1909" w14:textId="77777777" w:rsidR="00191422" w:rsidRPr="00191422" w:rsidRDefault="00191422" w:rsidP="0019142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1422">
        <w:rPr>
          <w:rFonts w:ascii="Times New Roman" w:hAnsi="Times New Roman" w:cs="Times New Roman"/>
          <w:sz w:val="28"/>
          <w:szCs w:val="28"/>
          <w:lang w:val="ru-RU"/>
        </w:rPr>
        <w:t>Использование кластеров серверов для распределенного хранения данных.</w:t>
      </w:r>
    </w:p>
    <w:p w14:paraId="05F62E1D" w14:textId="77777777" w:rsidR="00191422" w:rsidRPr="00191422" w:rsidRDefault="00191422" w:rsidP="0019142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1422">
        <w:rPr>
          <w:rFonts w:ascii="Times New Roman" w:hAnsi="Times New Roman" w:cs="Times New Roman"/>
          <w:sz w:val="28"/>
          <w:szCs w:val="28"/>
          <w:lang w:val="ru-RU"/>
        </w:rPr>
        <w:t>Сеть доставки контента (</w:t>
      </w:r>
      <w:r w:rsidRPr="00191422">
        <w:rPr>
          <w:rFonts w:ascii="Times New Roman" w:hAnsi="Times New Roman" w:cs="Times New Roman"/>
          <w:sz w:val="28"/>
          <w:szCs w:val="28"/>
        </w:rPr>
        <w:t>CDN</w:t>
      </w:r>
      <w:r w:rsidRPr="00191422">
        <w:rPr>
          <w:rFonts w:ascii="Times New Roman" w:hAnsi="Times New Roman" w:cs="Times New Roman"/>
          <w:sz w:val="28"/>
          <w:szCs w:val="28"/>
          <w:lang w:val="ru-RU"/>
        </w:rPr>
        <w:t>) ускоряет загрузку изображений пользователями.</w:t>
      </w:r>
    </w:p>
    <w:p w14:paraId="5053B8B8" w14:textId="77777777" w:rsidR="00191422" w:rsidRPr="00191422" w:rsidRDefault="00191422" w:rsidP="0019142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1422">
        <w:rPr>
          <w:rFonts w:ascii="Times New Roman" w:hAnsi="Times New Roman" w:cs="Times New Roman"/>
          <w:sz w:val="28"/>
          <w:szCs w:val="28"/>
        </w:rPr>
        <w:t>API</w:t>
      </w:r>
      <w:r w:rsidRPr="00191422">
        <w:rPr>
          <w:rFonts w:ascii="Times New Roman" w:hAnsi="Times New Roman" w:cs="Times New Roman"/>
          <w:sz w:val="28"/>
          <w:szCs w:val="28"/>
          <w:lang w:val="ru-RU"/>
        </w:rPr>
        <w:t xml:space="preserve"> для сторонних разработчиков позволяет интегрировать </w:t>
      </w:r>
      <w:r w:rsidRPr="00191422">
        <w:rPr>
          <w:rFonts w:ascii="Times New Roman" w:hAnsi="Times New Roman" w:cs="Times New Roman"/>
          <w:sz w:val="28"/>
          <w:szCs w:val="28"/>
        </w:rPr>
        <w:t>Flickr</w:t>
      </w:r>
      <w:r w:rsidRPr="00191422">
        <w:rPr>
          <w:rFonts w:ascii="Times New Roman" w:hAnsi="Times New Roman" w:cs="Times New Roman"/>
          <w:sz w:val="28"/>
          <w:szCs w:val="28"/>
          <w:lang w:val="ru-RU"/>
        </w:rPr>
        <w:t xml:space="preserve"> в сторонние приложения.</w:t>
      </w:r>
    </w:p>
    <w:p w14:paraId="36E24ECD" w14:textId="36BF4BAE" w:rsidR="00191422" w:rsidRPr="00191422" w:rsidRDefault="00191422" w:rsidP="0019142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1422">
        <w:rPr>
          <w:rFonts w:ascii="Times New Roman" w:hAnsi="Times New Roman" w:cs="Times New Roman"/>
          <w:b/>
          <w:bCs/>
          <w:sz w:val="28"/>
          <w:szCs w:val="28"/>
          <w:lang w:val="ru-RU"/>
        </w:rPr>
        <w:t>Управление</w:t>
      </w:r>
      <w:r w:rsidRPr="00191422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191422">
        <w:rPr>
          <w:rFonts w:ascii="Times New Roman" w:hAnsi="Times New Roman" w:cs="Times New Roman"/>
          <w:sz w:val="28"/>
          <w:szCs w:val="28"/>
          <w:lang w:val="ru-RU"/>
        </w:rPr>
        <w:br/>
        <w:t>Внедрение систем резервного копирования и автоматизации распределения нагрузки.</w:t>
      </w:r>
      <w:r w:rsidR="00EA0971">
        <w:rPr>
          <w:rFonts w:ascii="Times New Roman" w:hAnsi="Times New Roman" w:cs="Times New Roman"/>
          <w:sz w:val="28"/>
          <w:szCs w:val="28"/>
          <w:lang w:val="ru-RU"/>
        </w:rPr>
        <w:t xml:space="preserve"> Это позволяет обеспечить стабильность работы при росте пользователь</w:t>
      </w:r>
      <w:r w:rsidR="0055187F">
        <w:rPr>
          <w:rFonts w:ascii="Times New Roman" w:hAnsi="Times New Roman" w:cs="Times New Roman"/>
          <w:sz w:val="28"/>
          <w:szCs w:val="28"/>
          <w:lang w:val="ru-RU"/>
        </w:rPr>
        <w:t>ской базы.</w:t>
      </w:r>
    </w:p>
    <w:p w14:paraId="4DD62308" w14:textId="77777777" w:rsidR="00795E08" w:rsidRPr="00795E08" w:rsidRDefault="00795E08" w:rsidP="00795E08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</w:p>
    <w:sectPr w:rsidR="00795E08" w:rsidRPr="00795E08">
      <w:headerReference w:type="default" r:id="rId7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AD29A2" w14:textId="77777777" w:rsidR="00795E08" w:rsidRDefault="00795E08" w:rsidP="00795E08">
      <w:pPr>
        <w:spacing w:after="0" w:line="240" w:lineRule="auto"/>
      </w:pPr>
      <w:r>
        <w:separator/>
      </w:r>
    </w:p>
  </w:endnote>
  <w:endnote w:type="continuationSeparator" w:id="0">
    <w:p w14:paraId="335B1975" w14:textId="77777777" w:rsidR="00795E08" w:rsidRDefault="00795E08" w:rsidP="00795E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142CB1" w14:textId="77777777" w:rsidR="00795E08" w:rsidRDefault="00795E08" w:rsidP="00795E08">
      <w:pPr>
        <w:spacing w:after="0" w:line="240" w:lineRule="auto"/>
      </w:pPr>
      <w:r>
        <w:separator/>
      </w:r>
    </w:p>
  </w:footnote>
  <w:footnote w:type="continuationSeparator" w:id="0">
    <w:p w14:paraId="73477FBF" w14:textId="77777777" w:rsidR="00795E08" w:rsidRDefault="00795E08" w:rsidP="00795E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57E308" w14:textId="1B673224" w:rsidR="00795E08" w:rsidRPr="00795E08" w:rsidRDefault="00795E08">
    <w:pPr>
      <w:pStyle w:val="a3"/>
      <w:rPr>
        <w:lang w:val="ru-RU"/>
      </w:rPr>
    </w:pPr>
    <w:r>
      <w:rPr>
        <w:lang w:val="ru-RU"/>
      </w:rPr>
      <w:t>Гневнов Артем Евгеньевич, ИВТ 2.1., Отчет 3.3</w:t>
    </w:r>
  </w:p>
  <w:p w14:paraId="081578D7" w14:textId="77777777" w:rsidR="00795E08" w:rsidRPr="00795E08" w:rsidRDefault="00795E08">
    <w:pPr>
      <w:pStyle w:val="a3"/>
      <w:rPr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72FBB"/>
    <w:multiLevelType w:val="multilevel"/>
    <w:tmpl w:val="AD42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607F32"/>
    <w:multiLevelType w:val="multilevel"/>
    <w:tmpl w:val="EF56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0F38B3"/>
    <w:multiLevelType w:val="multilevel"/>
    <w:tmpl w:val="D4BC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4D1"/>
    <w:rsid w:val="00191422"/>
    <w:rsid w:val="0055187F"/>
    <w:rsid w:val="005854D1"/>
    <w:rsid w:val="00795E08"/>
    <w:rsid w:val="00BC4DC8"/>
    <w:rsid w:val="00EA0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B52EE"/>
  <w15:chartTrackingRefBased/>
  <w15:docId w15:val="{92013147-E250-4681-B677-178ABAE4D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95E08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95E08"/>
  </w:style>
  <w:style w:type="paragraph" w:styleId="a5">
    <w:name w:val="footer"/>
    <w:basedOn w:val="a"/>
    <w:link w:val="a6"/>
    <w:uiPriority w:val="99"/>
    <w:unhideWhenUsed/>
    <w:rsid w:val="00795E08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95E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978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293</Words>
  <Characters>1675</Characters>
  <Application>Microsoft Office Word</Application>
  <DocSecurity>0</DocSecurity>
  <Lines>13</Lines>
  <Paragraphs>3</Paragraphs>
  <ScaleCrop>false</ScaleCrop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5</cp:revision>
  <dcterms:created xsi:type="dcterms:W3CDTF">2024-12-10T10:56:00Z</dcterms:created>
  <dcterms:modified xsi:type="dcterms:W3CDTF">2024-12-10T10:58:00Z</dcterms:modified>
</cp:coreProperties>
</file>