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7B4" w:rsidRPr="00A31B32" w:rsidRDefault="00A31B32" w:rsidP="00A31B32">
      <w:pPr>
        <w:jc w:val="center"/>
        <w:rPr>
          <w:b/>
        </w:rPr>
      </w:pPr>
      <w:r w:rsidRPr="00A31B32">
        <w:rPr>
          <w:b/>
        </w:rPr>
        <w:t xml:space="preserve">Testing results of #384 </w:t>
      </w:r>
      <w:r w:rsidRPr="00A31B32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Awarded tender with valid bid validity should be displayed under list of bid validity extension sub-menu</w:t>
      </w:r>
    </w:p>
    <w:p w:rsidR="0068303F" w:rsidRDefault="0068303F"/>
    <w:p w:rsidR="007A5F16" w:rsidRDefault="007A5F16" w:rsidP="007A5F16">
      <w:pPr>
        <w:pStyle w:val="ListParagraph"/>
        <w:numPr>
          <w:ilvl w:val="0"/>
          <w:numId w:val="1"/>
        </w:numPr>
      </w:pPr>
      <w:r>
        <w:t xml:space="preserve">Tenders with status of Completed awarded </w:t>
      </w:r>
      <w:r w:rsidR="00A31B32" w:rsidRPr="00A31B32">
        <w:rPr>
          <w:b/>
        </w:rPr>
        <w:t>(Fixed)</w:t>
      </w:r>
    </w:p>
    <w:p w:rsidR="007A5F16" w:rsidRDefault="007A5F16">
      <w:r>
        <w:rPr>
          <w:noProof/>
        </w:rPr>
        <w:drawing>
          <wp:inline distT="0" distB="0" distL="0" distR="0" wp14:anchorId="2C21DC1E" wp14:editId="2A092CF5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16" w:rsidRDefault="007A5F16"/>
    <w:p w:rsidR="007A5F16" w:rsidRDefault="007A5F16" w:rsidP="007A5F16">
      <w:pPr>
        <w:pStyle w:val="ListParagraph"/>
        <w:numPr>
          <w:ilvl w:val="0"/>
          <w:numId w:val="1"/>
        </w:numPr>
      </w:pPr>
      <w:r>
        <w:t>Tenders with status of Contract awarded</w:t>
      </w:r>
      <w:r w:rsidR="00A31B32">
        <w:t xml:space="preserve"> </w:t>
      </w:r>
      <w:r w:rsidR="00A31B32" w:rsidRPr="00A31B32">
        <w:rPr>
          <w:b/>
        </w:rPr>
        <w:t>(Fixed)</w:t>
      </w: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</w:pPr>
      <w:r>
        <w:rPr>
          <w:noProof/>
        </w:rPr>
        <w:drawing>
          <wp:inline distT="0" distB="0" distL="0" distR="0" wp14:anchorId="1FAE8A73" wp14:editId="4251A756">
            <wp:extent cx="5943600" cy="179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  <w:numPr>
          <w:ilvl w:val="0"/>
          <w:numId w:val="1"/>
        </w:numPr>
      </w:pPr>
      <w:r>
        <w:t xml:space="preserve">Tenders with </w:t>
      </w:r>
      <w:proofErr w:type="spellStart"/>
      <w:r>
        <w:t>staus</w:t>
      </w:r>
      <w:proofErr w:type="spellEnd"/>
      <w:r>
        <w:t xml:space="preserve"> of </w:t>
      </w:r>
      <w:proofErr w:type="gramStart"/>
      <w:r>
        <w:t>To</w:t>
      </w:r>
      <w:proofErr w:type="gramEnd"/>
      <w:r>
        <w:t xml:space="preserve"> evaluate</w:t>
      </w:r>
      <w:r w:rsidR="00A31B32">
        <w:t xml:space="preserve"> </w:t>
      </w:r>
      <w:r w:rsidR="00A31B32" w:rsidRPr="00A31B32">
        <w:rPr>
          <w:b/>
        </w:rPr>
        <w:t>(Fixed)</w:t>
      </w:r>
    </w:p>
    <w:p w:rsidR="007A5F16" w:rsidRDefault="007A5F16" w:rsidP="007A5F16">
      <w:r>
        <w:rPr>
          <w:noProof/>
        </w:rPr>
        <w:drawing>
          <wp:inline distT="0" distB="0" distL="0" distR="0" wp14:anchorId="7B376949" wp14:editId="12F80066">
            <wp:extent cx="594360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16" w:rsidRDefault="007A5F16" w:rsidP="007A5F16"/>
    <w:p w:rsidR="007A5F16" w:rsidRDefault="007A5F16" w:rsidP="007A5F16">
      <w:pPr>
        <w:pStyle w:val="ListParagraph"/>
        <w:numPr>
          <w:ilvl w:val="0"/>
          <w:numId w:val="1"/>
        </w:numPr>
      </w:pPr>
      <w:r>
        <w:t>Tenders with status of Under evaluation</w:t>
      </w:r>
      <w:r w:rsidR="00A31B32">
        <w:t xml:space="preserve"> </w:t>
      </w:r>
      <w:r w:rsidR="00A31B32" w:rsidRPr="00A31B32">
        <w:rPr>
          <w:b/>
        </w:rPr>
        <w:t>(fixed)</w:t>
      </w:r>
    </w:p>
    <w:p w:rsidR="007A5F16" w:rsidRDefault="007A5F16" w:rsidP="007A5F16">
      <w:r>
        <w:rPr>
          <w:noProof/>
        </w:rPr>
        <w:drawing>
          <wp:inline distT="0" distB="0" distL="0" distR="0" wp14:anchorId="684F23A0" wp14:editId="73BC8603">
            <wp:extent cx="5943600" cy="130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</w:pPr>
    </w:p>
    <w:p w:rsidR="007A5F16" w:rsidRDefault="007A5F16" w:rsidP="007A5F16">
      <w:pPr>
        <w:pStyle w:val="ListParagraph"/>
        <w:numPr>
          <w:ilvl w:val="0"/>
          <w:numId w:val="1"/>
        </w:numPr>
      </w:pPr>
      <w:bookmarkStart w:id="0" w:name="_GoBack"/>
      <w:r>
        <w:t>It is not allowed to extend above 60 days as per the law</w:t>
      </w:r>
      <w:r w:rsidRPr="007A5F16">
        <w:rPr>
          <w:b/>
        </w:rPr>
        <w:t>(Fixed)</w:t>
      </w:r>
    </w:p>
    <w:bookmarkEnd w:id="0"/>
    <w:p w:rsidR="0068303F" w:rsidRDefault="0068303F">
      <w:r>
        <w:rPr>
          <w:noProof/>
        </w:rPr>
        <w:lastRenderedPageBreak/>
        <w:drawing>
          <wp:inline distT="0" distB="0" distL="0" distR="0" wp14:anchorId="218763D9" wp14:editId="2E012312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E7279"/>
    <w:multiLevelType w:val="hybridMultilevel"/>
    <w:tmpl w:val="4C2E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3F"/>
    <w:rsid w:val="000507B4"/>
    <w:rsid w:val="0068303F"/>
    <w:rsid w:val="007A5F16"/>
    <w:rsid w:val="00A3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D244"/>
  <w15:chartTrackingRefBased/>
  <w15:docId w15:val="{D60B373D-057A-48DF-8823-C656C2AB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2025-05-09T08:58:00Z</dcterms:created>
  <dcterms:modified xsi:type="dcterms:W3CDTF">2025-05-09T13:05:00Z</dcterms:modified>
</cp:coreProperties>
</file>