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7C69" w14:textId="5CF1D6CA" w:rsidR="004C7051" w:rsidRPr="007304A7" w:rsidRDefault="007304A7" w:rsidP="007304A7">
      <w:pPr>
        <w:spacing w:after="240"/>
        <w:jc w:val="center"/>
        <w:rPr>
          <w:rFonts w:eastAsiaTheme="minorHAnsi"/>
          <w:kern w:val="2"/>
          <w:sz w:val="36"/>
          <w:szCs w:val="36"/>
        </w:rPr>
      </w:pPr>
      <w:proofErr w:type="spellStart"/>
      <w:r w:rsidRPr="007304A7">
        <w:rPr>
          <w:rFonts w:eastAsiaTheme="minorHAnsi"/>
          <w:kern w:val="2"/>
          <w:sz w:val="36"/>
          <w:szCs w:val="36"/>
        </w:rPr>
        <w:t>Sistem</w:t>
      </w:r>
      <w:proofErr w:type="spellEnd"/>
      <w:r w:rsidRPr="007304A7">
        <w:rPr>
          <w:rFonts w:eastAsiaTheme="minorHAnsi"/>
          <w:kern w:val="2"/>
          <w:sz w:val="36"/>
          <w:szCs w:val="36"/>
        </w:rPr>
        <w:t xml:space="preserve"> </w:t>
      </w:r>
      <w:proofErr w:type="spellStart"/>
      <w:r w:rsidRPr="007304A7">
        <w:rPr>
          <w:rFonts w:eastAsiaTheme="minorHAnsi"/>
          <w:kern w:val="2"/>
          <w:sz w:val="36"/>
          <w:szCs w:val="36"/>
        </w:rPr>
        <w:t>Pemantauan</w:t>
      </w:r>
      <w:proofErr w:type="spellEnd"/>
      <w:r w:rsidRPr="007304A7">
        <w:rPr>
          <w:rFonts w:eastAsiaTheme="minorHAnsi"/>
          <w:kern w:val="2"/>
          <w:sz w:val="36"/>
          <w:szCs w:val="36"/>
        </w:rPr>
        <w:t xml:space="preserve"> </w:t>
      </w:r>
      <w:proofErr w:type="spellStart"/>
      <w:r w:rsidRPr="007304A7">
        <w:rPr>
          <w:rFonts w:eastAsiaTheme="minorHAnsi"/>
          <w:kern w:val="2"/>
          <w:sz w:val="36"/>
          <w:szCs w:val="36"/>
        </w:rPr>
        <w:t>Limbah</w:t>
      </w:r>
      <w:proofErr w:type="spellEnd"/>
      <w:r w:rsidRPr="007304A7">
        <w:rPr>
          <w:rFonts w:eastAsiaTheme="minorHAnsi"/>
          <w:kern w:val="2"/>
          <w:sz w:val="36"/>
          <w:szCs w:val="36"/>
        </w:rPr>
        <w:t xml:space="preserve"> </w:t>
      </w:r>
      <w:proofErr w:type="spellStart"/>
      <w:r w:rsidRPr="007304A7">
        <w:rPr>
          <w:rFonts w:eastAsiaTheme="minorHAnsi"/>
          <w:kern w:val="2"/>
          <w:sz w:val="36"/>
          <w:szCs w:val="36"/>
        </w:rPr>
        <w:t>Cair</w:t>
      </w:r>
      <w:proofErr w:type="spellEnd"/>
      <w:r w:rsidRPr="007304A7">
        <w:rPr>
          <w:rFonts w:eastAsiaTheme="minorHAnsi"/>
          <w:kern w:val="2"/>
          <w:sz w:val="36"/>
          <w:szCs w:val="36"/>
        </w:rPr>
        <w:t xml:space="preserve"> Industri</w:t>
      </w:r>
      <w:r>
        <w:rPr>
          <w:rFonts w:eastAsiaTheme="minorHAnsi"/>
          <w:kern w:val="2"/>
          <w:sz w:val="36"/>
          <w:szCs w:val="36"/>
        </w:rPr>
        <w:t xml:space="preserve"> </w:t>
      </w:r>
      <w:proofErr w:type="spellStart"/>
      <w:r w:rsidRPr="007304A7">
        <w:rPr>
          <w:rFonts w:eastAsiaTheme="minorHAnsi"/>
          <w:kern w:val="2"/>
          <w:sz w:val="36"/>
          <w:szCs w:val="36"/>
        </w:rPr>
        <w:t>Terintegrasi</w:t>
      </w:r>
      <w:proofErr w:type="spellEnd"/>
      <w:r w:rsidRPr="007304A7">
        <w:rPr>
          <w:rFonts w:eastAsiaTheme="minorHAnsi"/>
          <w:kern w:val="2"/>
          <w:sz w:val="36"/>
          <w:szCs w:val="36"/>
        </w:rPr>
        <w:t xml:space="preserve"> </w:t>
      </w:r>
      <w:r>
        <w:rPr>
          <w:rFonts w:eastAsiaTheme="minorHAnsi"/>
          <w:kern w:val="2"/>
          <w:sz w:val="36"/>
          <w:szCs w:val="36"/>
        </w:rPr>
        <w:br/>
      </w:r>
      <w:r w:rsidRPr="007304A7">
        <w:rPr>
          <w:rFonts w:eastAsiaTheme="minorHAnsi"/>
          <w:i/>
          <w:iCs/>
          <w:kern w:val="2"/>
          <w:sz w:val="36"/>
          <w:szCs w:val="36"/>
        </w:rPr>
        <w:t>Internet of Things</w:t>
      </w:r>
      <w:r w:rsidRPr="007304A7">
        <w:rPr>
          <w:rFonts w:eastAsiaTheme="minorHAnsi"/>
          <w:kern w:val="2"/>
          <w:sz w:val="36"/>
          <w:szCs w:val="36"/>
        </w:rPr>
        <w:t xml:space="preserve"> </w:t>
      </w:r>
      <w:r>
        <w:rPr>
          <w:rFonts w:eastAsiaTheme="minorHAnsi"/>
          <w:kern w:val="2"/>
          <w:sz w:val="36"/>
          <w:szCs w:val="36"/>
        </w:rPr>
        <w:t>d</w:t>
      </w:r>
      <w:r w:rsidRPr="007304A7">
        <w:rPr>
          <w:rFonts w:eastAsiaTheme="minorHAnsi"/>
          <w:kern w:val="2"/>
          <w:sz w:val="36"/>
          <w:szCs w:val="36"/>
        </w:rPr>
        <w:t>an</w:t>
      </w:r>
      <w:r>
        <w:rPr>
          <w:rFonts w:eastAsiaTheme="minorHAnsi"/>
          <w:kern w:val="2"/>
          <w:sz w:val="36"/>
          <w:szCs w:val="36"/>
        </w:rPr>
        <w:t xml:space="preserve"> </w:t>
      </w:r>
      <w:r w:rsidRPr="007304A7">
        <w:rPr>
          <w:rFonts w:eastAsiaTheme="minorHAnsi"/>
          <w:kern w:val="2"/>
          <w:sz w:val="36"/>
          <w:szCs w:val="36"/>
        </w:rPr>
        <w:t>Java</w:t>
      </w:r>
      <w:r w:rsidR="002458CD">
        <w:rPr>
          <w:rFonts w:eastAsiaTheme="minorHAnsi"/>
          <w:kern w:val="2"/>
          <w:sz w:val="36"/>
          <w:szCs w:val="36"/>
        </w:rPr>
        <w:t>S</w:t>
      </w:r>
      <w:r w:rsidRPr="007304A7">
        <w:rPr>
          <w:rFonts w:eastAsiaTheme="minorHAnsi"/>
          <w:kern w:val="2"/>
          <w:sz w:val="36"/>
          <w:szCs w:val="36"/>
        </w:rPr>
        <w:t xml:space="preserve">cript </w:t>
      </w:r>
      <w:r w:rsidRPr="007304A7">
        <w:rPr>
          <w:rFonts w:eastAsiaTheme="minorHAnsi"/>
          <w:i/>
          <w:iCs/>
          <w:kern w:val="2"/>
          <w:sz w:val="36"/>
          <w:szCs w:val="36"/>
        </w:rPr>
        <w:t xml:space="preserve">Object Notation Web </w:t>
      </w:r>
      <w:r w:rsidRPr="007304A7">
        <w:rPr>
          <w:rFonts w:eastAsiaTheme="minorHAnsi"/>
          <w:kern w:val="2"/>
          <w:sz w:val="36"/>
          <w:szCs w:val="36"/>
        </w:rPr>
        <w:t>Token</w:t>
      </w:r>
      <w:r>
        <w:rPr>
          <w:rFonts w:eastAsiaTheme="minorHAnsi"/>
          <w:kern w:val="2"/>
          <w:sz w:val="36"/>
          <w:szCs w:val="36"/>
        </w:rPr>
        <w:t xml:space="preserve"> </w:t>
      </w:r>
      <w:r>
        <w:rPr>
          <w:rFonts w:eastAsiaTheme="minorHAnsi"/>
          <w:kern w:val="2"/>
          <w:sz w:val="36"/>
          <w:szCs w:val="36"/>
        </w:rPr>
        <w:br/>
      </w:r>
      <w:proofErr w:type="spellStart"/>
      <w:r w:rsidRPr="007304A7">
        <w:rPr>
          <w:rFonts w:eastAsiaTheme="minorHAnsi"/>
          <w:kern w:val="2"/>
          <w:sz w:val="36"/>
          <w:szCs w:val="36"/>
        </w:rPr>
        <w:t>Berbasis</w:t>
      </w:r>
      <w:proofErr w:type="spellEnd"/>
      <w:r w:rsidRPr="007304A7">
        <w:rPr>
          <w:rFonts w:eastAsiaTheme="minorHAnsi"/>
          <w:kern w:val="2"/>
          <w:sz w:val="36"/>
          <w:szCs w:val="36"/>
        </w:rPr>
        <w:t xml:space="preserve"> </w:t>
      </w:r>
      <w:r w:rsidRPr="007304A7">
        <w:rPr>
          <w:rFonts w:eastAsiaTheme="minorHAnsi"/>
          <w:i/>
          <w:iCs/>
          <w:kern w:val="2"/>
          <w:sz w:val="36"/>
          <w:szCs w:val="36"/>
        </w:rPr>
        <w:t>Website</w:t>
      </w:r>
      <w:r w:rsidRPr="007304A7">
        <w:rPr>
          <w:rFonts w:eastAsiaTheme="minorHAnsi"/>
          <w:kern w:val="2"/>
          <w:sz w:val="36"/>
          <w:szCs w:val="36"/>
        </w:rPr>
        <w:t xml:space="preserve"> </w:t>
      </w:r>
      <w:r>
        <w:rPr>
          <w:rFonts w:eastAsiaTheme="minorHAnsi"/>
          <w:kern w:val="2"/>
          <w:sz w:val="36"/>
          <w:szCs w:val="36"/>
        </w:rPr>
        <w:t>d</w:t>
      </w:r>
      <w:r w:rsidRPr="007304A7">
        <w:rPr>
          <w:rFonts w:eastAsiaTheme="minorHAnsi"/>
          <w:kern w:val="2"/>
          <w:sz w:val="36"/>
          <w:szCs w:val="36"/>
        </w:rPr>
        <w:t>an Android</w:t>
      </w:r>
    </w:p>
    <w:p w14:paraId="1D5FABDE" w14:textId="784CA7C2" w:rsidR="005209A9" w:rsidRDefault="002458CD" w:rsidP="00816CBE">
      <w:pPr>
        <w:spacing w:after="0"/>
        <w:ind w:right="120"/>
        <w:jc w:val="center"/>
      </w:pPr>
      <w:r>
        <w:t xml:space="preserve">Imam </w:t>
      </w:r>
      <w:proofErr w:type="spellStart"/>
      <w:r>
        <w:t>Zaenal</w:t>
      </w:r>
      <w:proofErr w:type="spellEnd"/>
      <w:r>
        <w:t xml:space="preserve"> Abidin</w:t>
      </w:r>
      <w:r w:rsidR="004C7051">
        <w:t xml:space="preserve">, </w:t>
      </w:r>
      <w:r>
        <w:t>Muhammad Adriano Khairur Rizky Setyawan</w:t>
      </w:r>
      <w:r w:rsidR="004C7051">
        <w:t xml:space="preserve">, </w:t>
      </w:r>
      <w:r>
        <w:t>Amin Suharjono</w:t>
      </w:r>
      <w:r w:rsidR="004C7051">
        <w:t xml:space="preserve">, </w:t>
      </w:r>
      <w:r>
        <w:t xml:space="preserve">Roni </w:t>
      </w:r>
      <w:proofErr w:type="spellStart"/>
      <w:r>
        <w:t>Apriantoro</w:t>
      </w:r>
      <w:proofErr w:type="spellEnd"/>
    </w:p>
    <w:p w14:paraId="7A511D1D" w14:textId="77777777" w:rsidR="005209A9" w:rsidRPr="004C7051" w:rsidRDefault="00C925A8" w:rsidP="00816CBE">
      <w:pPr>
        <w:spacing w:before="34" w:after="0"/>
        <w:ind w:right="120"/>
        <w:jc w:val="center"/>
        <w:rPr>
          <w:lang w:val="sv-SE"/>
        </w:rPr>
      </w:pPr>
      <w:r w:rsidRPr="004C7051">
        <w:rPr>
          <w:lang w:val="sv-SE"/>
        </w:rPr>
        <w:t>Jurus</w:t>
      </w:r>
      <w:r w:rsidRPr="004C7051">
        <w:rPr>
          <w:spacing w:val="-1"/>
          <w:lang w:val="sv-SE"/>
        </w:rPr>
        <w:t>a</w:t>
      </w:r>
      <w:r w:rsidRPr="004C7051">
        <w:rPr>
          <w:lang w:val="sv-SE"/>
        </w:rPr>
        <w:t>n T</w:t>
      </w:r>
      <w:r w:rsidRPr="004C7051">
        <w:rPr>
          <w:spacing w:val="-1"/>
          <w:lang w:val="sv-SE"/>
        </w:rPr>
        <w:t>e</w:t>
      </w:r>
      <w:r w:rsidRPr="004C7051">
        <w:rPr>
          <w:lang w:val="sv-SE"/>
        </w:rPr>
        <w:t>knik El</w:t>
      </w:r>
      <w:r w:rsidRPr="004C7051">
        <w:rPr>
          <w:spacing w:val="-1"/>
          <w:lang w:val="sv-SE"/>
        </w:rPr>
        <w:t>e</w:t>
      </w:r>
      <w:r w:rsidRPr="004C7051">
        <w:rPr>
          <w:lang w:val="sv-SE"/>
        </w:rPr>
        <w:t>ktro</w:t>
      </w:r>
    </w:p>
    <w:p w14:paraId="14D6EDF4" w14:textId="77777777" w:rsidR="005209A9" w:rsidRPr="004C7051" w:rsidRDefault="00C925A8" w:rsidP="00816CBE">
      <w:pPr>
        <w:spacing w:before="36" w:after="0"/>
        <w:ind w:right="120"/>
        <w:jc w:val="center"/>
        <w:rPr>
          <w:lang w:val="sv-SE"/>
        </w:rPr>
      </w:pPr>
      <w:r w:rsidRPr="004C7051">
        <w:rPr>
          <w:spacing w:val="1"/>
          <w:lang w:val="sv-SE"/>
        </w:rPr>
        <w:t>P</w:t>
      </w:r>
      <w:r w:rsidRPr="004C7051">
        <w:rPr>
          <w:lang w:val="sv-SE"/>
        </w:rPr>
        <w:t>ol</w:t>
      </w:r>
      <w:r w:rsidRPr="004C7051">
        <w:rPr>
          <w:spacing w:val="1"/>
          <w:lang w:val="sv-SE"/>
        </w:rPr>
        <w:t>i</w:t>
      </w:r>
      <w:r w:rsidRPr="004C7051">
        <w:rPr>
          <w:lang w:val="sv-SE"/>
        </w:rPr>
        <w:t>teknik N</w:t>
      </w:r>
      <w:r w:rsidRPr="004C7051">
        <w:rPr>
          <w:spacing w:val="-1"/>
          <w:lang w:val="sv-SE"/>
        </w:rPr>
        <w:t>e</w:t>
      </w:r>
      <w:r w:rsidRPr="004C7051">
        <w:rPr>
          <w:lang w:val="sv-SE"/>
        </w:rPr>
        <w:t>g</w:t>
      </w:r>
      <w:r w:rsidRPr="004C7051">
        <w:rPr>
          <w:spacing w:val="-1"/>
          <w:lang w:val="sv-SE"/>
        </w:rPr>
        <w:t>e</w:t>
      </w:r>
      <w:r w:rsidRPr="004C7051">
        <w:rPr>
          <w:lang w:val="sv-SE"/>
        </w:rPr>
        <w:t>ri S</w:t>
      </w:r>
      <w:r w:rsidRPr="004C7051">
        <w:rPr>
          <w:spacing w:val="-1"/>
          <w:lang w:val="sv-SE"/>
        </w:rPr>
        <w:t>e</w:t>
      </w:r>
      <w:r w:rsidRPr="004C7051">
        <w:rPr>
          <w:lang w:val="sv-SE"/>
        </w:rPr>
        <w:t>ma</w:t>
      </w:r>
      <w:r w:rsidRPr="004C7051">
        <w:rPr>
          <w:spacing w:val="1"/>
          <w:lang w:val="sv-SE"/>
        </w:rPr>
        <w:t>r</w:t>
      </w:r>
      <w:r w:rsidRPr="004C7051">
        <w:rPr>
          <w:spacing w:val="-1"/>
          <w:lang w:val="sv-SE"/>
        </w:rPr>
        <w:t>a</w:t>
      </w:r>
      <w:r w:rsidRPr="004C7051">
        <w:rPr>
          <w:lang w:val="sv-SE"/>
        </w:rPr>
        <w:t>ng</w:t>
      </w:r>
    </w:p>
    <w:p w14:paraId="339FE763" w14:textId="784EFD5E" w:rsidR="00AA481E" w:rsidRPr="00AA481E" w:rsidRDefault="002458CD" w:rsidP="00AA481E">
      <w:pPr>
        <w:spacing w:before="34" w:line="360" w:lineRule="auto"/>
        <w:ind w:left="177" w:right="326"/>
        <w:jc w:val="center"/>
        <w:rPr>
          <w:lang w:val="sv-SE"/>
        </w:rPr>
      </w:pPr>
      <w:hyperlink r:id="rId8" w:history="1">
        <w:r w:rsidRPr="0084521D">
          <w:rPr>
            <w:rStyle w:val="Hyperlink"/>
            <w:position w:val="-1"/>
            <w:lang w:val="sv-SE"/>
          </w:rPr>
          <w:t>imam.43121115@mhs.</w:t>
        </w:r>
        <w:r w:rsidRPr="0084521D">
          <w:rPr>
            <w:rStyle w:val="Hyperlink"/>
            <w:spacing w:val="2"/>
            <w:position w:val="-1"/>
            <w:lang w:val="sv-SE"/>
          </w:rPr>
          <w:t>p</w:t>
        </w:r>
        <w:r w:rsidRPr="0084521D">
          <w:rPr>
            <w:rStyle w:val="Hyperlink"/>
            <w:position w:val="-1"/>
            <w:lang w:val="sv-SE"/>
          </w:rPr>
          <w:t>ol</w:t>
        </w:r>
        <w:r w:rsidRPr="0084521D">
          <w:rPr>
            <w:rStyle w:val="Hyperlink"/>
            <w:spacing w:val="1"/>
            <w:position w:val="-1"/>
            <w:lang w:val="sv-SE"/>
          </w:rPr>
          <w:t>i</w:t>
        </w:r>
        <w:r w:rsidRPr="0084521D">
          <w:rPr>
            <w:rStyle w:val="Hyperlink"/>
            <w:position w:val="-1"/>
            <w:lang w:val="sv-SE"/>
          </w:rPr>
          <w:t>n</w:t>
        </w:r>
        <w:r w:rsidRPr="0084521D">
          <w:rPr>
            <w:rStyle w:val="Hyperlink"/>
            <w:spacing w:val="-1"/>
            <w:position w:val="-1"/>
            <w:lang w:val="sv-SE"/>
          </w:rPr>
          <w:t>e</w:t>
        </w:r>
        <w:r w:rsidRPr="0084521D">
          <w:rPr>
            <w:rStyle w:val="Hyperlink"/>
            <w:position w:val="-1"/>
            <w:lang w:val="sv-SE"/>
          </w:rPr>
          <w:t>s.</w:t>
        </w:r>
        <w:r w:rsidRPr="0084521D">
          <w:rPr>
            <w:rStyle w:val="Hyperlink"/>
            <w:spacing w:val="-1"/>
            <w:position w:val="-1"/>
            <w:lang w:val="sv-SE"/>
          </w:rPr>
          <w:t>ac</w:t>
        </w:r>
        <w:r w:rsidRPr="0084521D">
          <w:rPr>
            <w:rStyle w:val="Hyperlink"/>
            <w:position w:val="-1"/>
            <w:lang w:val="sv-SE"/>
          </w:rPr>
          <w:t>.i</w:t>
        </w:r>
        <w:r w:rsidRPr="0084521D">
          <w:rPr>
            <w:rStyle w:val="Hyperlink"/>
            <w:spacing w:val="1"/>
            <w:position w:val="-1"/>
            <w:lang w:val="sv-SE"/>
          </w:rPr>
          <w:t>d</w:t>
        </w:r>
        <w:r w:rsidRPr="0084521D">
          <w:rPr>
            <w:rStyle w:val="Hyperlink"/>
            <w:position w:val="-1"/>
            <w:lang w:val="sv-SE"/>
          </w:rPr>
          <w:t xml:space="preserve">, </w:t>
        </w:r>
      </w:hyperlink>
      <w:hyperlink r:id="rId9" w:history="1">
        <w:r w:rsidRPr="0084521D">
          <w:rPr>
            <w:rStyle w:val="Hyperlink"/>
            <w:position w:val="-1"/>
            <w:lang w:val="sv-SE"/>
          </w:rPr>
          <w:t>adriano.43121118@mhs.po</w:t>
        </w:r>
        <w:r w:rsidRPr="0084521D">
          <w:rPr>
            <w:rStyle w:val="Hyperlink"/>
            <w:spacing w:val="1"/>
            <w:position w:val="-1"/>
            <w:lang w:val="sv-SE"/>
          </w:rPr>
          <w:t>l</w:t>
        </w:r>
        <w:r w:rsidRPr="0084521D">
          <w:rPr>
            <w:rStyle w:val="Hyperlink"/>
            <w:position w:val="-1"/>
            <w:lang w:val="sv-SE"/>
          </w:rPr>
          <w:t>ines.</w:t>
        </w:r>
        <w:r w:rsidRPr="0084521D">
          <w:rPr>
            <w:rStyle w:val="Hyperlink"/>
            <w:spacing w:val="-1"/>
            <w:position w:val="-1"/>
            <w:lang w:val="sv-SE"/>
          </w:rPr>
          <w:t>ac</w:t>
        </w:r>
        <w:r w:rsidRPr="0084521D">
          <w:rPr>
            <w:rStyle w:val="Hyperlink"/>
            <w:position w:val="-1"/>
            <w:lang w:val="sv-SE"/>
          </w:rPr>
          <w:t>.i</w:t>
        </w:r>
        <w:r w:rsidRPr="0084521D">
          <w:rPr>
            <w:rStyle w:val="Hyperlink"/>
            <w:spacing w:val="1"/>
            <w:position w:val="-1"/>
            <w:lang w:val="sv-SE"/>
          </w:rPr>
          <w:t>d</w:t>
        </w:r>
        <w:r w:rsidRPr="0084521D">
          <w:rPr>
            <w:rStyle w:val="Hyperlink"/>
            <w:position w:val="-1"/>
            <w:lang w:val="sv-SE"/>
          </w:rPr>
          <w:t xml:space="preserve">, </w:t>
        </w:r>
      </w:hyperlink>
      <w:hyperlink r:id="rId10" w:history="1">
        <w:r>
          <w:rPr>
            <w:rStyle w:val="Hyperlink"/>
            <w:position w:val="-1"/>
            <w:lang w:val="sv-SE"/>
          </w:rPr>
          <w:t xml:space="preserve">amin.suharjono@polines.ac.id, </w:t>
        </w:r>
      </w:hyperlink>
      <w:hyperlink r:id="rId11" w:history="1">
        <w:r w:rsidR="00D92DD5" w:rsidRPr="0084521D">
          <w:rPr>
            <w:rStyle w:val="Hyperlink"/>
            <w:position w:val="-1"/>
            <w:lang w:val="sv-SE"/>
          </w:rPr>
          <w:t>roni.apriantoro@polin</w:t>
        </w:r>
        <w:r w:rsidR="00D92DD5" w:rsidRPr="0084521D">
          <w:rPr>
            <w:rStyle w:val="Hyperlink"/>
            <w:spacing w:val="-1"/>
            <w:position w:val="-1"/>
            <w:lang w:val="sv-SE"/>
          </w:rPr>
          <w:t>e</w:t>
        </w:r>
        <w:r w:rsidR="00D92DD5" w:rsidRPr="0084521D">
          <w:rPr>
            <w:rStyle w:val="Hyperlink"/>
            <w:position w:val="-1"/>
            <w:lang w:val="sv-SE"/>
          </w:rPr>
          <w:t>s.</w:t>
        </w:r>
        <w:r w:rsidR="00D92DD5" w:rsidRPr="0084521D">
          <w:rPr>
            <w:rStyle w:val="Hyperlink"/>
            <w:spacing w:val="-1"/>
            <w:position w:val="-1"/>
            <w:lang w:val="sv-SE"/>
          </w:rPr>
          <w:t>ac</w:t>
        </w:r>
        <w:r w:rsidR="00D92DD5" w:rsidRPr="0084521D">
          <w:rPr>
            <w:rStyle w:val="Hyperlink"/>
            <w:position w:val="-1"/>
            <w:lang w:val="sv-SE"/>
          </w:rPr>
          <w:t>.id</w:t>
        </w:r>
      </w:hyperlink>
    </w:p>
    <w:p w14:paraId="74B15F98" w14:textId="77777777" w:rsidR="003E531C" w:rsidRDefault="003E531C" w:rsidP="003E531C">
      <w:pPr>
        <w:spacing w:before="34" w:line="220" w:lineRule="exact"/>
        <w:ind w:right="326"/>
        <w:rPr>
          <w:lang w:val="sv-SE"/>
        </w:rPr>
      </w:pPr>
    </w:p>
    <w:p w14:paraId="57BF3D1A" w14:textId="77777777" w:rsidR="003E531C" w:rsidRDefault="003E531C" w:rsidP="003E531C">
      <w:pPr>
        <w:spacing w:before="34" w:line="220" w:lineRule="exact"/>
        <w:ind w:right="326"/>
        <w:rPr>
          <w:lang w:val="sv-SE"/>
        </w:rPr>
        <w:sectPr w:rsidR="003E531C" w:rsidSect="003E531C">
          <w:footerReference w:type="default" r:id="rId12"/>
          <w:pgSz w:w="11920" w:h="16840"/>
          <w:pgMar w:top="1340" w:right="740" w:bottom="280" w:left="800" w:header="0" w:footer="941" w:gutter="0"/>
          <w:cols w:space="653"/>
        </w:sectPr>
      </w:pPr>
    </w:p>
    <w:p w14:paraId="07E60578" w14:textId="37A9A6B4" w:rsidR="005209A9" w:rsidRPr="00432D0F" w:rsidRDefault="00D92DD5" w:rsidP="001F2D7D">
      <w:pPr>
        <w:spacing w:before="34"/>
        <w:ind w:right="13"/>
        <w:rPr>
          <w:lang w:val="sv-SE"/>
        </w:rPr>
      </w:pPr>
      <w:r>
        <w:rPr>
          <w:iCs/>
          <w:lang w:val="sv-SE"/>
        </w:rPr>
        <w:t>Abstrak</w:t>
      </w:r>
      <w:r w:rsidR="00C925A8" w:rsidRPr="003E531C">
        <w:rPr>
          <w:i/>
          <w:spacing w:val="2"/>
          <w:lang w:val="sv-SE"/>
        </w:rPr>
        <w:t xml:space="preserve"> </w:t>
      </w:r>
      <w:r w:rsidR="00C925A8" w:rsidRPr="003E531C">
        <w:rPr>
          <w:lang w:val="sv-SE"/>
        </w:rPr>
        <w:t xml:space="preserve">- </w:t>
      </w:r>
      <w:proofErr w:type="spellStart"/>
      <w:r w:rsidRPr="000B4753">
        <w:t>Peningkatan</w:t>
      </w:r>
      <w:proofErr w:type="spellEnd"/>
      <w:r w:rsidRPr="000B4753">
        <w:t xml:space="preserve"> </w:t>
      </w:r>
      <w:proofErr w:type="spellStart"/>
      <w:r w:rsidRPr="000B4753">
        <w:t>kebutuhan</w:t>
      </w:r>
      <w:proofErr w:type="spellEnd"/>
      <w:r w:rsidRPr="000B4753">
        <w:t xml:space="preserve"> </w:t>
      </w:r>
      <w:proofErr w:type="spellStart"/>
      <w:r w:rsidRPr="000B4753">
        <w:t>terhadap</w:t>
      </w:r>
      <w:proofErr w:type="spellEnd"/>
      <w:r w:rsidRPr="000B4753">
        <w:t xml:space="preserve"> </w:t>
      </w:r>
      <w:proofErr w:type="spellStart"/>
      <w:r w:rsidRPr="000B4753">
        <w:t>sistem</w:t>
      </w:r>
      <w:proofErr w:type="spellEnd"/>
      <w:r w:rsidRPr="000B4753">
        <w:t xml:space="preserve"> </w:t>
      </w:r>
      <w:proofErr w:type="spellStart"/>
      <w:r w:rsidRPr="000B4753">
        <w:t>pemantauan</w:t>
      </w:r>
      <w:proofErr w:type="spellEnd"/>
      <w:r w:rsidRPr="000B4753">
        <w:t xml:space="preserve"> </w:t>
      </w:r>
      <w:proofErr w:type="spellStart"/>
      <w:r w:rsidRPr="000B4753">
        <w:t>limbah</w:t>
      </w:r>
      <w:proofErr w:type="spellEnd"/>
      <w:r w:rsidRPr="000B4753">
        <w:t xml:space="preserve"> </w:t>
      </w:r>
      <w:proofErr w:type="spellStart"/>
      <w:r w:rsidRPr="000B4753">
        <w:t>cair</w:t>
      </w:r>
      <w:proofErr w:type="spellEnd"/>
      <w:r w:rsidRPr="000B4753">
        <w:t xml:space="preserve"> </w:t>
      </w:r>
      <w:proofErr w:type="spellStart"/>
      <w:r w:rsidRPr="000B4753">
        <w:t>industri</w:t>
      </w:r>
      <w:proofErr w:type="spellEnd"/>
      <w:r w:rsidRPr="000B4753">
        <w:t xml:space="preserve"> </w:t>
      </w:r>
      <w:proofErr w:type="spellStart"/>
      <w:r w:rsidRPr="000B4753">
        <w:t>merupakan</w:t>
      </w:r>
      <w:proofErr w:type="spellEnd"/>
      <w:r w:rsidRPr="000B4753">
        <w:t xml:space="preserve"> </w:t>
      </w:r>
      <w:proofErr w:type="spellStart"/>
      <w:r w:rsidRPr="000B4753">
        <w:t>tantangan</w:t>
      </w:r>
      <w:proofErr w:type="spellEnd"/>
      <w:r w:rsidRPr="000B4753">
        <w:t xml:space="preserve"> </w:t>
      </w:r>
      <w:proofErr w:type="spellStart"/>
      <w:r w:rsidRPr="000B4753">
        <w:t>strategis</w:t>
      </w:r>
      <w:proofErr w:type="spellEnd"/>
      <w:r w:rsidRPr="000B4753">
        <w:t xml:space="preserve"> </w:t>
      </w:r>
      <w:proofErr w:type="spellStart"/>
      <w:r w:rsidRPr="000B4753">
        <w:t>dalam</w:t>
      </w:r>
      <w:proofErr w:type="spellEnd"/>
      <w:r w:rsidRPr="000B4753">
        <w:t xml:space="preserve"> </w:t>
      </w:r>
      <w:proofErr w:type="spellStart"/>
      <w:r w:rsidRPr="000B4753">
        <w:t>memastikan</w:t>
      </w:r>
      <w:proofErr w:type="spellEnd"/>
      <w:r w:rsidRPr="000B4753">
        <w:t xml:space="preserve"> </w:t>
      </w:r>
      <w:proofErr w:type="spellStart"/>
      <w:r w:rsidRPr="000B4753">
        <w:t>kepatuhan</w:t>
      </w:r>
      <w:proofErr w:type="spellEnd"/>
      <w:r w:rsidRPr="000B4753">
        <w:t xml:space="preserve"> </w:t>
      </w:r>
      <w:proofErr w:type="spellStart"/>
      <w:r w:rsidRPr="000B4753">
        <w:t>terhadap</w:t>
      </w:r>
      <w:proofErr w:type="spellEnd"/>
      <w:r w:rsidRPr="000B4753">
        <w:t xml:space="preserve"> </w:t>
      </w:r>
      <w:proofErr w:type="spellStart"/>
      <w:r w:rsidRPr="000B4753">
        <w:t>regulasi</w:t>
      </w:r>
      <w:proofErr w:type="spellEnd"/>
      <w:r w:rsidRPr="000B4753">
        <w:t xml:space="preserve"> </w:t>
      </w:r>
      <w:proofErr w:type="spellStart"/>
      <w:r w:rsidRPr="000B4753">
        <w:t>lingkungan</w:t>
      </w:r>
      <w:proofErr w:type="spellEnd"/>
      <w:r w:rsidRPr="000B4753">
        <w:t xml:space="preserve"> dan </w:t>
      </w:r>
      <w:proofErr w:type="spellStart"/>
      <w:r w:rsidRPr="000B4753">
        <w:t>mencegah</w:t>
      </w:r>
      <w:proofErr w:type="spellEnd"/>
      <w:r w:rsidRPr="000B4753">
        <w:t xml:space="preserve"> </w:t>
      </w:r>
      <w:proofErr w:type="spellStart"/>
      <w:r w:rsidRPr="000B4753">
        <w:t>pencemaran</w:t>
      </w:r>
      <w:proofErr w:type="spellEnd"/>
      <w:r w:rsidRPr="000B4753">
        <w:t xml:space="preserve">. Sebagian </w:t>
      </w:r>
      <w:proofErr w:type="spellStart"/>
      <w:r w:rsidRPr="000B4753">
        <w:t>besar</w:t>
      </w:r>
      <w:proofErr w:type="spellEnd"/>
      <w:r w:rsidRPr="000B4753">
        <w:t xml:space="preserve"> </w:t>
      </w:r>
      <w:proofErr w:type="spellStart"/>
      <w:r w:rsidRPr="000B4753">
        <w:t>sistem</w:t>
      </w:r>
      <w:proofErr w:type="spellEnd"/>
      <w:r w:rsidRPr="000B4753">
        <w:t xml:space="preserve"> </w:t>
      </w:r>
      <w:r>
        <w:t xml:space="preserve">yang </w:t>
      </w:r>
      <w:proofErr w:type="spellStart"/>
      <w:r>
        <w:t>telah</w:t>
      </w:r>
      <w:proofErr w:type="spellEnd"/>
      <w:r>
        <w:t xml:space="preserve"> </w:t>
      </w:r>
      <w:proofErr w:type="spellStart"/>
      <w:r>
        <w:t>ada</w:t>
      </w:r>
      <w:proofErr w:type="spellEnd"/>
      <w:r w:rsidRPr="000B4753">
        <w:t xml:space="preserve"> </w:t>
      </w:r>
      <w:proofErr w:type="spellStart"/>
      <w:r w:rsidRPr="000B4753">
        <w:t>belum</w:t>
      </w:r>
      <w:proofErr w:type="spellEnd"/>
      <w:r w:rsidRPr="000B4753">
        <w:t xml:space="preserve"> </w:t>
      </w:r>
      <w:proofErr w:type="spellStart"/>
      <w:r w:rsidRPr="000B4753">
        <w:t>mampu</w:t>
      </w:r>
      <w:proofErr w:type="spellEnd"/>
      <w:r w:rsidRPr="000B4753">
        <w:t xml:space="preserve"> </w:t>
      </w:r>
      <w:proofErr w:type="spellStart"/>
      <w:r w:rsidRPr="000B4753">
        <w:t>mengintegrasikan</w:t>
      </w:r>
      <w:proofErr w:type="spellEnd"/>
      <w:r w:rsidRPr="000B4753">
        <w:t xml:space="preserve"> </w:t>
      </w:r>
      <w:proofErr w:type="spellStart"/>
      <w:r w:rsidRPr="000B4753">
        <w:t>komunikasi</w:t>
      </w:r>
      <w:proofErr w:type="spellEnd"/>
      <w:r w:rsidRPr="000B4753">
        <w:t xml:space="preserve"> multi-</w:t>
      </w:r>
      <w:proofErr w:type="spellStart"/>
      <w:r w:rsidRPr="000B4753">
        <w:t>protokol</w:t>
      </w:r>
      <w:proofErr w:type="spellEnd"/>
      <w:r w:rsidRPr="000B4753">
        <w:t xml:space="preserve">, </w:t>
      </w:r>
      <w:proofErr w:type="spellStart"/>
      <w:r w:rsidRPr="000B4753">
        <w:t>mekanisme</w:t>
      </w:r>
      <w:proofErr w:type="spellEnd"/>
      <w:r w:rsidRPr="000B4753">
        <w:t xml:space="preserve"> </w:t>
      </w:r>
      <w:proofErr w:type="spellStart"/>
      <w:r w:rsidRPr="000B4753">
        <w:t>keamanan</w:t>
      </w:r>
      <w:proofErr w:type="spellEnd"/>
      <w:r w:rsidRPr="000B4753">
        <w:t xml:space="preserve"> </w:t>
      </w:r>
      <w:proofErr w:type="spellStart"/>
      <w:r w:rsidRPr="000B4753">
        <w:t>berlapis</w:t>
      </w:r>
      <w:proofErr w:type="spellEnd"/>
      <w:r w:rsidRPr="000B4753">
        <w:t xml:space="preserve">, </w:t>
      </w:r>
      <w:proofErr w:type="spellStart"/>
      <w:r w:rsidRPr="000B4753">
        <w:t>serta</w:t>
      </w:r>
      <w:proofErr w:type="spellEnd"/>
      <w:r w:rsidRPr="000B4753">
        <w:t xml:space="preserve"> </w:t>
      </w:r>
      <w:proofErr w:type="spellStart"/>
      <w:r w:rsidRPr="000B4753">
        <w:t>fitur</w:t>
      </w:r>
      <w:proofErr w:type="spellEnd"/>
      <w:r w:rsidRPr="000B4753">
        <w:t xml:space="preserve"> </w:t>
      </w:r>
      <w:proofErr w:type="spellStart"/>
      <w:r w:rsidRPr="000B4753">
        <w:t>notifikasi</w:t>
      </w:r>
      <w:proofErr w:type="spellEnd"/>
      <w:r w:rsidRPr="000B4753">
        <w:t xml:space="preserve"> yang </w:t>
      </w:r>
      <w:proofErr w:type="spellStart"/>
      <w:r w:rsidRPr="000B4753">
        <w:t>responsif</w:t>
      </w:r>
      <w:proofErr w:type="spellEnd"/>
      <w:r w:rsidRPr="000B4753">
        <w:t xml:space="preserve">. </w:t>
      </w:r>
      <w:proofErr w:type="spellStart"/>
      <w:r w:rsidRPr="000B4753">
        <w:t>Penelitian</w:t>
      </w:r>
      <w:proofErr w:type="spellEnd"/>
      <w:r w:rsidRPr="000B4753">
        <w:t xml:space="preserve"> </w:t>
      </w:r>
      <w:proofErr w:type="spellStart"/>
      <w:r w:rsidRPr="000B4753">
        <w:t>ini</w:t>
      </w:r>
      <w:proofErr w:type="spellEnd"/>
      <w:r w:rsidRPr="000B4753">
        <w:t xml:space="preserve"> </w:t>
      </w:r>
      <w:proofErr w:type="spellStart"/>
      <w:r w:rsidRPr="000B4753">
        <w:t>merancang</w:t>
      </w:r>
      <w:proofErr w:type="spellEnd"/>
      <w:r w:rsidRPr="000B4753">
        <w:t xml:space="preserve"> dan </w:t>
      </w:r>
      <w:proofErr w:type="spellStart"/>
      <w:r w:rsidRPr="000B4753">
        <w:t>mengimplementasikan</w:t>
      </w:r>
      <w:proofErr w:type="spellEnd"/>
      <w:r w:rsidRPr="000B4753">
        <w:t xml:space="preserve"> </w:t>
      </w:r>
      <w:proofErr w:type="spellStart"/>
      <w:r w:rsidRPr="000B4753">
        <w:t>sistem</w:t>
      </w:r>
      <w:proofErr w:type="spellEnd"/>
      <w:r w:rsidRPr="000B4753">
        <w:t xml:space="preserve"> </w:t>
      </w:r>
      <w:proofErr w:type="spellStart"/>
      <w:r w:rsidRPr="000B4753">
        <w:t>pemantauan</w:t>
      </w:r>
      <w:proofErr w:type="spellEnd"/>
      <w:r w:rsidRPr="000B4753">
        <w:t xml:space="preserve"> </w:t>
      </w:r>
      <w:proofErr w:type="spellStart"/>
      <w:r w:rsidRPr="000B4753">
        <w:t>limbah</w:t>
      </w:r>
      <w:proofErr w:type="spellEnd"/>
      <w:r w:rsidRPr="000B4753">
        <w:t xml:space="preserve"> </w:t>
      </w:r>
      <w:proofErr w:type="spellStart"/>
      <w:r w:rsidRPr="000B4753">
        <w:t>cair</w:t>
      </w:r>
      <w:proofErr w:type="spellEnd"/>
      <w:r w:rsidRPr="000B4753">
        <w:t xml:space="preserve"> </w:t>
      </w:r>
      <w:proofErr w:type="spellStart"/>
      <w:r w:rsidRPr="000B4753">
        <w:t>berbasis</w:t>
      </w:r>
      <w:proofErr w:type="spellEnd"/>
      <w:r w:rsidRPr="000B4753">
        <w:t xml:space="preserve"> </w:t>
      </w:r>
      <w:r w:rsidRPr="00E453B8">
        <w:t xml:space="preserve">Internet of Things </w:t>
      </w:r>
      <w:r w:rsidRPr="000B4753">
        <w:t xml:space="preserve">(IoT) </w:t>
      </w:r>
      <w:proofErr w:type="spellStart"/>
      <w:r w:rsidRPr="000B4753">
        <w:t>dengan</w:t>
      </w:r>
      <w:proofErr w:type="spellEnd"/>
      <w:r w:rsidRPr="000B4753">
        <w:t xml:space="preserve"> J</w:t>
      </w:r>
      <w:r>
        <w:t xml:space="preserve">avaScript </w:t>
      </w:r>
      <w:r w:rsidRPr="00E453B8">
        <w:t xml:space="preserve">Object Notation Web Token (JWT), </w:t>
      </w:r>
      <w:proofErr w:type="spellStart"/>
      <w:r w:rsidRPr="00E453B8">
        <w:t>mendukung</w:t>
      </w:r>
      <w:proofErr w:type="spellEnd"/>
      <w:r w:rsidRPr="00E453B8">
        <w:t xml:space="preserve"> </w:t>
      </w:r>
      <w:proofErr w:type="spellStart"/>
      <w:r w:rsidRPr="00E453B8">
        <w:t>protokol</w:t>
      </w:r>
      <w:proofErr w:type="spellEnd"/>
      <w:r w:rsidRPr="00E453B8">
        <w:t xml:space="preserve"> </w:t>
      </w:r>
      <w:proofErr w:type="spellStart"/>
      <w:r w:rsidRPr="00E453B8">
        <w:t>HyperText</w:t>
      </w:r>
      <w:proofErr w:type="spellEnd"/>
      <w:r w:rsidRPr="00E453B8">
        <w:t xml:space="preserve"> Transfer Protocol (</w:t>
      </w:r>
      <w:r w:rsidRPr="00E453B8">
        <w:t>HTTP</w:t>
      </w:r>
      <w:r w:rsidRPr="00E453B8">
        <w:t>)</w:t>
      </w:r>
      <w:r w:rsidRPr="00E453B8">
        <w:t xml:space="preserve"> dan </w:t>
      </w:r>
      <w:r w:rsidRPr="00E453B8">
        <w:rPr>
          <w:lang w:val="en-ID" w:eastAsia="en-ID"/>
        </w:rPr>
        <w:t xml:space="preserve">Message Queuing Telemetry Transport </w:t>
      </w:r>
      <w:r w:rsidRPr="00E453B8">
        <w:rPr>
          <w:lang w:val="en-ID" w:eastAsia="en-ID"/>
        </w:rPr>
        <w:t>(</w:t>
      </w:r>
      <w:r w:rsidRPr="00E453B8">
        <w:t>MQTT</w:t>
      </w:r>
      <w:r w:rsidRPr="00E453B8">
        <w:t>)</w:t>
      </w:r>
      <w:r w:rsidRPr="00E453B8">
        <w:t xml:space="preserve">, </w:t>
      </w:r>
      <w:proofErr w:type="spellStart"/>
      <w:r w:rsidRPr="00E453B8">
        <w:t>dilengkapi</w:t>
      </w:r>
      <w:proofErr w:type="spellEnd"/>
      <w:r w:rsidRPr="00E453B8">
        <w:t xml:space="preserve"> </w:t>
      </w:r>
      <w:proofErr w:type="spellStart"/>
      <w:r w:rsidRPr="00E453B8">
        <w:t>enkripsi</w:t>
      </w:r>
      <w:proofErr w:type="spellEnd"/>
      <w:r w:rsidRPr="00E453B8">
        <w:t xml:space="preserve"> AES-128, </w:t>
      </w:r>
      <w:r w:rsidRPr="00E453B8">
        <w:t>HTTP Secure (</w:t>
      </w:r>
      <w:r w:rsidRPr="00E453B8">
        <w:t>HTTPS</w:t>
      </w:r>
      <w:r w:rsidRPr="00E453B8">
        <w:t>)</w:t>
      </w:r>
      <w:r w:rsidRPr="00E453B8">
        <w:t xml:space="preserve">, </w:t>
      </w:r>
      <w:proofErr w:type="spellStart"/>
      <w:r w:rsidRPr="00E453B8">
        <w:t>serta</w:t>
      </w:r>
      <w:proofErr w:type="spellEnd"/>
      <w:r w:rsidRPr="00E453B8">
        <w:t xml:space="preserve"> </w:t>
      </w:r>
      <w:proofErr w:type="spellStart"/>
      <w:r w:rsidRPr="00E453B8">
        <w:t>antarmuka</w:t>
      </w:r>
      <w:proofErr w:type="spellEnd"/>
      <w:r w:rsidRPr="00E453B8">
        <w:t xml:space="preserve"> </w:t>
      </w:r>
      <w:proofErr w:type="spellStart"/>
      <w:r w:rsidRPr="00E453B8">
        <w:t>berbasis</w:t>
      </w:r>
      <w:proofErr w:type="spellEnd"/>
      <w:r w:rsidRPr="00E453B8">
        <w:t xml:space="preserve"> web dan Android. </w:t>
      </w:r>
      <w:proofErr w:type="spellStart"/>
      <w:r w:rsidRPr="00E453B8">
        <w:t>Metodologi</w:t>
      </w:r>
      <w:proofErr w:type="spellEnd"/>
      <w:r w:rsidRPr="00E453B8">
        <w:t xml:space="preserve"> yang </w:t>
      </w:r>
      <w:proofErr w:type="spellStart"/>
      <w:r w:rsidRPr="00E453B8">
        <w:t>digunakan</w:t>
      </w:r>
      <w:proofErr w:type="spellEnd"/>
      <w:r w:rsidRPr="00E453B8">
        <w:t xml:space="preserve"> </w:t>
      </w:r>
      <w:proofErr w:type="spellStart"/>
      <w:r w:rsidRPr="00E453B8">
        <w:t>adalah</w:t>
      </w:r>
      <w:proofErr w:type="spellEnd"/>
      <w:r w:rsidRPr="00E453B8">
        <w:t xml:space="preserve"> Agile-Scrum, </w:t>
      </w:r>
      <w:proofErr w:type="spellStart"/>
      <w:r w:rsidRPr="00E453B8">
        <w:t>mencakup</w:t>
      </w:r>
      <w:proofErr w:type="spellEnd"/>
      <w:r w:rsidRPr="00E453B8">
        <w:t xml:space="preserve"> </w:t>
      </w:r>
      <w:proofErr w:type="spellStart"/>
      <w:r w:rsidRPr="00E453B8">
        <w:t>tahap</w:t>
      </w:r>
      <w:proofErr w:type="spellEnd"/>
      <w:r w:rsidRPr="00E453B8">
        <w:t xml:space="preserve"> </w:t>
      </w:r>
      <w:proofErr w:type="spellStart"/>
      <w:r w:rsidRPr="00E453B8">
        <w:t>perencanaan</w:t>
      </w:r>
      <w:proofErr w:type="spellEnd"/>
      <w:r w:rsidRPr="00E453B8">
        <w:t xml:space="preserve">, </w:t>
      </w:r>
      <w:proofErr w:type="spellStart"/>
      <w:r w:rsidRPr="00E453B8">
        <w:t>perancangan</w:t>
      </w:r>
      <w:proofErr w:type="spellEnd"/>
      <w:r w:rsidRPr="00E453B8">
        <w:t xml:space="preserve">, </w:t>
      </w:r>
      <w:proofErr w:type="spellStart"/>
      <w:r w:rsidRPr="00E453B8">
        <w:t>implementasi</w:t>
      </w:r>
      <w:proofErr w:type="spellEnd"/>
      <w:r w:rsidRPr="00E453B8">
        <w:t xml:space="preserve">, </w:t>
      </w:r>
      <w:proofErr w:type="spellStart"/>
      <w:r w:rsidRPr="00E453B8">
        <w:t>serta</w:t>
      </w:r>
      <w:proofErr w:type="spellEnd"/>
      <w:r w:rsidRPr="00E453B8">
        <w:t xml:space="preserve"> </w:t>
      </w:r>
      <w:proofErr w:type="spellStart"/>
      <w:r w:rsidRPr="00E453B8">
        <w:t>pengujian</w:t>
      </w:r>
      <w:proofErr w:type="spellEnd"/>
      <w:r w:rsidRPr="00E453B8">
        <w:t xml:space="preserve"> </w:t>
      </w:r>
      <w:proofErr w:type="spellStart"/>
      <w:r w:rsidRPr="00E453B8">
        <w:t>meliputi</w:t>
      </w:r>
      <w:proofErr w:type="spellEnd"/>
      <w:r w:rsidRPr="00E453B8">
        <w:t xml:space="preserve"> black box, </w:t>
      </w:r>
      <w:proofErr w:type="spellStart"/>
      <w:r w:rsidRPr="00E453B8">
        <w:t>keamanan</w:t>
      </w:r>
      <w:proofErr w:type="spellEnd"/>
      <w:r w:rsidRPr="00E453B8">
        <w:t xml:space="preserve">, </w:t>
      </w:r>
      <w:proofErr w:type="spellStart"/>
      <w:r w:rsidRPr="00E453B8">
        <w:t>performa</w:t>
      </w:r>
      <w:proofErr w:type="spellEnd"/>
      <w:r w:rsidRPr="00E453B8">
        <w:t xml:space="preserve">, </w:t>
      </w:r>
      <w:proofErr w:type="spellStart"/>
      <w:r w:rsidRPr="00E453B8">
        <w:t>notifikasi</w:t>
      </w:r>
      <w:proofErr w:type="spellEnd"/>
      <w:r w:rsidRPr="00E453B8">
        <w:t xml:space="preserve">, dan User Acceptance Testing (UAT). Hasil </w:t>
      </w:r>
      <w:proofErr w:type="spellStart"/>
      <w:r w:rsidRPr="00E453B8">
        <w:t>penelitian</w:t>
      </w:r>
      <w:proofErr w:type="spellEnd"/>
      <w:r w:rsidRPr="00E453B8">
        <w:t xml:space="preserve"> </w:t>
      </w:r>
      <w:proofErr w:type="spellStart"/>
      <w:r w:rsidRPr="00E453B8">
        <w:t>menunjukkan</w:t>
      </w:r>
      <w:proofErr w:type="spellEnd"/>
      <w:r w:rsidRPr="00E453B8">
        <w:t xml:space="preserve"> </w:t>
      </w:r>
      <w:proofErr w:type="spellStart"/>
      <w:r w:rsidRPr="00E453B8">
        <w:t>sistem</w:t>
      </w:r>
      <w:proofErr w:type="spellEnd"/>
      <w:r w:rsidRPr="00E453B8">
        <w:t xml:space="preserve"> </w:t>
      </w:r>
      <w:proofErr w:type="spellStart"/>
      <w:r w:rsidRPr="00E453B8">
        <w:t>mampu</w:t>
      </w:r>
      <w:proofErr w:type="spellEnd"/>
      <w:r w:rsidRPr="00E453B8">
        <w:t xml:space="preserve"> </w:t>
      </w:r>
      <w:proofErr w:type="spellStart"/>
      <w:r w:rsidRPr="00E453B8">
        <w:t>memantau</w:t>
      </w:r>
      <w:proofErr w:type="spellEnd"/>
      <w:r w:rsidRPr="00E453B8">
        <w:t xml:space="preserve"> parameter debit, </w:t>
      </w:r>
      <w:proofErr w:type="spellStart"/>
      <w:r w:rsidRPr="00E453B8">
        <w:t>kekeruhan</w:t>
      </w:r>
      <w:proofErr w:type="spellEnd"/>
      <w:r w:rsidRPr="00E453B8">
        <w:t xml:space="preserve">, pH, </w:t>
      </w:r>
      <w:proofErr w:type="spellStart"/>
      <w:r w:rsidRPr="00E453B8">
        <w:t>amonia</w:t>
      </w:r>
      <w:proofErr w:type="spellEnd"/>
      <w:r w:rsidRPr="00E453B8">
        <w:t xml:space="preserve"> nitrogen</w:t>
      </w:r>
      <w:r w:rsidRPr="00E453B8">
        <w:t xml:space="preserve">, dan </w:t>
      </w:r>
      <w:r w:rsidRPr="00E453B8">
        <w:t>Chemical Oxygen Demand (</w:t>
      </w:r>
      <w:r w:rsidRPr="00E453B8">
        <w:t>COD</w:t>
      </w:r>
      <w:r w:rsidRPr="00E453B8">
        <w:t>)</w:t>
      </w:r>
      <w:r w:rsidRPr="00E453B8">
        <w:t xml:space="preserve"> </w:t>
      </w:r>
      <w:proofErr w:type="spellStart"/>
      <w:r w:rsidRPr="00E453B8">
        <w:t>secara</w:t>
      </w:r>
      <w:proofErr w:type="spellEnd"/>
      <w:r w:rsidRPr="00E453B8">
        <w:t xml:space="preserve"> real-time, </w:t>
      </w:r>
      <w:proofErr w:type="spellStart"/>
      <w:r w:rsidRPr="00E453B8">
        <w:t>dengan</w:t>
      </w:r>
      <w:proofErr w:type="spellEnd"/>
      <w:r w:rsidRPr="00E453B8">
        <w:t xml:space="preserve"> </w:t>
      </w:r>
      <w:proofErr w:type="spellStart"/>
      <w:r w:rsidRPr="00E453B8">
        <w:t>tingkat</w:t>
      </w:r>
      <w:proofErr w:type="spellEnd"/>
      <w:r w:rsidRPr="00E453B8">
        <w:t xml:space="preserve"> </w:t>
      </w:r>
      <w:proofErr w:type="spellStart"/>
      <w:r w:rsidRPr="00E453B8">
        <w:t>keberhasilan</w:t>
      </w:r>
      <w:proofErr w:type="spellEnd"/>
      <w:r w:rsidRPr="00E453B8">
        <w:t xml:space="preserve"> 100% pada 16 </w:t>
      </w:r>
      <w:proofErr w:type="spellStart"/>
      <w:r w:rsidRPr="00E453B8">
        <w:t>skenario</w:t>
      </w:r>
      <w:proofErr w:type="spellEnd"/>
      <w:r w:rsidRPr="00E453B8">
        <w:t xml:space="preserve"> </w:t>
      </w:r>
      <w:proofErr w:type="spellStart"/>
      <w:r w:rsidRPr="00E453B8">
        <w:t>pengujian</w:t>
      </w:r>
      <w:proofErr w:type="spellEnd"/>
      <w:r w:rsidRPr="00E453B8">
        <w:t xml:space="preserve"> black box. </w:t>
      </w:r>
      <w:proofErr w:type="spellStart"/>
      <w:r w:rsidRPr="00E453B8">
        <w:t>Pengujian</w:t>
      </w:r>
      <w:proofErr w:type="spellEnd"/>
      <w:r w:rsidRPr="00E453B8">
        <w:t xml:space="preserve"> </w:t>
      </w:r>
      <w:proofErr w:type="spellStart"/>
      <w:r w:rsidRPr="00E453B8">
        <w:t>performa</w:t>
      </w:r>
      <w:proofErr w:type="spellEnd"/>
      <w:r w:rsidRPr="00E453B8">
        <w:t xml:space="preserve"> </w:t>
      </w:r>
      <w:proofErr w:type="spellStart"/>
      <w:r w:rsidRPr="00E453B8">
        <w:t>mencatat</w:t>
      </w:r>
      <w:proofErr w:type="spellEnd"/>
      <w:r w:rsidRPr="00E453B8">
        <w:t xml:space="preserve"> </w:t>
      </w:r>
      <w:proofErr w:type="spellStart"/>
      <w:r w:rsidRPr="00E453B8">
        <w:t>waktu</w:t>
      </w:r>
      <w:proofErr w:type="spellEnd"/>
      <w:r w:rsidRPr="00E453B8">
        <w:t xml:space="preserve"> </w:t>
      </w:r>
      <w:proofErr w:type="spellStart"/>
      <w:r w:rsidRPr="00E453B8">
        <w:t>DOMContentLoaded</w:t>
      </w:r>
      <w:proofErr w:type="spellEnd"/>
      <w:r w:rsidRPr="00E453B8">
        <w:t xml:space="preserve"> &lt;250 </w:t>
      </w:r>
      <w:proofErr w:type="spellStart"/>
      <w:r w:rsidRPr="00E453B8">
        <w:t>ms</w:t>
      </w:r>
      <w:proofErr w:type="spellEnd"/>
      <w:r w:rsidRPr="00E453B8">
        <w:t xml:space="preserve">, </w:t>
      </w:r>
      <w:proofErr w:type="spellStart"/>
      <w:r w:rsidRPr="00E453B8">
        <w:t>penggunaan</w:t>
      </w:r>
      <w:proofErr w:type="spellEnd"/>
      <w:r w:rsidRPr="00E453B8">
        <w:t xml:space="preserve"> CPU Android &lt;10%, dan </w:t>
      </w:r>
      <w:proofErr w:type="spellStart"/>
      <w:r w:rsidRPr="00E453B8">
        <w:t>konsumsi</w:t>
      </w:r>
      <w:proofErr w:type="spellEnd"/>
      <w:r w:rsidRPr="00E453B8">
        <w:t xml:space="preserve"> </w:t>
      </w:r>
      <w:proofErr w:type="spellStart"/>
      <w:r w:rsidRPr="00E453B8">
        <w:t>memori</w:t>
      </w:r>
      <w:proofErr w:type="spellEnd"/>
      <w:r w:rsidRPr="00E453B8">
        <w:t xml:space="preserve"> 20–31 MB. </w:t>
      </w:r>
      <w:proofErr w:type="spellStart"/>
      <w:r w:rsidRPr="00E453B8">
        <w:t>Entropi</w:t>
      </w:r>
      <w:proofErr w:type="spellEnd"/>
      <w:r w:rsidRPr="00E453B8">
        <w:t xml:space="preserve"> </w:t>
      </w:r>
      <w:proofErr w:type="spellStart"/>
      <w:r w:rsidRPr="00E453B8">
        <w:t>kunci</w:t>
      </w:r>
      <w:proofErr w:type="spellEnd"/>
      <w:r w:rsidRPr="00E453B8">
        <w:t xml:space="preserve"> AES-128 </w:t>
      </w:r>
      <w:proofErr w:type="spellStart"/>
      <w:r w:rsidRPr="00E453B8">
        <w:t>setara</w:t>
      </w:r>
      <w:proofErr w:type="spellEnd"/>
      <w:r w:rsidRPr="00E453B8">
        <w:t xml:space="preserve"> </w:t>
      </w:r>
      <w:proofErr w:type="spellStart"/>
      <w:r w:rsidRPr="00E453B8">
        <w:t>ketahanan</w:t>
      </w:r>
      <w:proofErr w:type="spellEnd"/>
      <w:r w:rsidRPr="00E453B8">
        <w:t xml:space="preserve"> </w:t>
      </w:r>
      <w:proofErr w:type="spellStart"/>
      <w:r w:rsidRPr="00E453B8">
        <w:t>teoretis</w:t>
      </w:r>
      <w:proofErr w:type="spellEnd"/>
      <w:r w:rsidRPr="00E453B8">
        <w:t xml:space="preserve"> ±10²¹ </w:t>
      </w:r>
      <w:proofErr w:type="spellStart"/>
      <w:r w:rsidRPr="00E453B8">
        <w:t>tahun</w:t>
      </w:r>
      <w:proofErr w:type="spellEnd"/>
      <w:r w:rsidRPr="00E453B8">
        <w:t xml:space="preserve"> </w:t>
      </w:r>
      <w:proofErr w:type="spellStart"/>
      <w:r w:rsidRPr="00E453B8">
        <w:t>terhadap</w:t>
      </w:r>
      <w:proofErr w:type="spellEnd"/>
      <w:r w:rsidRPr="00E453B8">
        <w:t xml:space="preserve"> </w:t>
      </w:r>
      <w:proofErr w:type="spellStart"/>
      <w:r w:rsidRPr="00E453B8">
        <w:t>serangan</w:t>
      </w:r>
      <w:proofErr w:type="spellEnd"/>
      <w:r w:rsidRPr="00E453B8">
        <w:t xml:space="preserve"> brute force. </w:t>
      </w:r>
      <w:proofErr w:type="spellStart"/>
      <w:r w:rsidRPr="00E453B8">
        <w:t>Notifikasi</w:t>
      </w:r>
      <w:proofErr w:type="spellEnd"/>
      <w:r w:rsidRPr="00E453B8">
        <w:t xml:space="preserve"> internal dan WhatsApp </w:t>
      </w:r>
      <w:proofErr w:type="spellStart"/>
      <w:r w:rsidRPr="00E453B8">
        <w:t>terbukti</w:t>
      </w:r>
      <w:proofErr w:type="spellEnd"/>
      <w:r w:rsidRPr="00E453B8">
        <w:t xml:space="preserve"> </w:t>
      </w:r>
      <w:proofErr w:type="spellStart"/>
      <w:r w:rsidRPr="00E453B8">
        <w:t>efektif</w:t>
      </w:r>
      <w:proofErr w:type="spellEnd"/>
      <w:r w:rsidRPr="00E453B8">
        <w:t xml:space="preserve"> </w:t>
      </w:r>
      <w:proofErr w:type="spellStart"/>
      <w:r w:rsidRPr="00E453B8">
        <w:t>memberikan</w:t>
      </w:r>
      <w:proofErr w:type="spellEnd"/>
      <w:r w:rsidRPr="00E453B8">
        <w:t xml:space="preserve"> </w:t>
      </w:r>
      <w:proofErr w:type="spellStart"/>
      <w:r w:rsidRPr="00E453B8">
        <w:t>peringatan</w:t>
      </w:r>
      <w:proofErr w:type="spellEnd"/>
      <w:r w:rsidRPr="00E453B8">
        <w:t xml:space="preserve"> </w:t>
      </w:r>
      <w:proofErr w:type="spellStart"/>
      <w:r w:rsidRPr="00E453B8">
        <w:t>saat</w:t>
      </w:r>
      <w:proofErr w:type="spellEnd"/>
      <w:r w:rsidRPr="00E453B8">
        <w:t xml:space="preserve"> parameter </w:t>
      </w:r>
      <w:proofErr w:type="spellStart"/>
      <w:r w:rsidRPr="00E453B8">
        <w:t>melampaui</w:t>
      </w:r>
      <w:proofErr w:type="spellEnd"/>
      <w:r w:rsidRPr="00E453B8">
        <w:t xml:space="preserve"> </w:t>
      </w:r>
      <w:proofErr w:type="spellStart"/>
      <w:r w:rsidRPr="00E453B8">
        <w:t>ambang</w:t>
      </w:r>
      <w:proofErr w:type="spellEnd"/>
      <w:r w:rsidRPr="00E453B8">
        <w:t xml:space="preserve"> batas. UAT </w:t>
      </w:r>
      <w:proofErr w:type="spellStart"/>
      <w:r w:rsidRPr="00E453B8">
        <w:t>menunjukkan</w:t>
      </w:r>
      <w:proofErr w:type="spellEnd"/>
      <w:r w:rsidRPr="00E453B8">
        <w:t xml:space="preserve"> </w:t>
      </w:r>
      <w:proofErr w:type="spellStart"/>
      <w:r w:rsidRPr="00E453B8">
        <w:t>tingkat</w:t>
      </w:r>
      <w:proofErr w:type="spellEnd"/>
      <w:r w:rsidRPr="00E453B8">
        <w:t xml:space="preserve"> </w:t>
      </w:r>
      <w:proofErr w:type="spellStart"/>
      <w:r w:rsidRPr="00E453B8">
        <w:t>penerimaan</w:t>
      </w:r>
      <w:proofErr w:type="spellEnd"/>
      <w:r w:rsidRPr="00E453B8">
        <w:t xml:space="preserve"> 93,25%, </w:t>
      </w:r>
      <w:proofErr w:type="spellStart"/>
      <w:r w:rsidRPr="00E453B8">
        <w:t>menandakan</w:t>
      </w:r>
      <w:proofErr w:type="spellEnd"/>
      <w:r w:rsidRPr="00E453B8">
        <w:t xml:space="preserve"> </w:t>
      </w:r>
      <w:proofErr w:type="spellStart"/>
      <w:r w:rsidRPr="00E453B8">
        <w:t>sistem</w:t>
      </w:r>
      <w:proofErr w:type="spellEnd"/>
      <w:r w:rsidRPr="00E453B8">
        <w:t xml:space="preserve"> </w:t>
      </w:r>
      <w:proofErr w:type="spellStart"/>
      <w:r w:rsidRPr="00E453B8">
        <w:t>memenuhi</w:t>
      </w:r>
      <w:proofErr w:type="spellEnd"/>
      <w:r w:rsidRPr="00E453B8">
        <w:t xml:space="preserve"> </w:t>
      </w:r>
      <w:proofErr w:type="spellStart"/>
      <w:r w:rsidRPr="00E453B8">
        <w:t>ekspektasi</w:t>
      </w:r>
      <w:proofErr w:type="spellEnd"/>
      <w:r w:rsidRPr="00E453B8">
        <w:t xml:space="preserve"> </w:t>
      </w:r>
      <w:proofErr w:type="spellStart"/>
      <w:r w:rsidRPr="00E453B8">
        <w:t>dari</w:t>
      </w:r>
      <w:proofErr w:type="spellEnd"/>
      <w:r w:rsidRPr="00E453B8">
        <w:t xml:space="preserve"> </w:t>
      </w:r>
      <w:proofErr w:type="spellStart"/>
      <w:r w:rsidRPr="00E453B8">
        <w:t>aspek</w:t>
      </w:r>
      <w:proofErr w:type="spellEnd"/>
      <w:r w:rsidRPr="00E453B8">
        <w:t xml:space="preserve"> </w:t>
      </w:r>
      <w:proofErr w:type="spellStart"/>
      <w:r w:rsidRPr="00E453B8">
        <w:t>antarmuka</w:t>
      </w:r>
      <w:proofErr w:type="spellEnd"/>
      <w:r w:rsidRPr="00E453B8">
        <w:t xml:space="preserve">, dan </w:t>
      </w:r>
      <w:proofErr w:type="spellStart"/>
      <w:r w:rsidRPr="00E453B8">
        <w:t>pengalaman</w:t>
      </w:r>
      <w:proofErr w:type="spellEnd"/>
      <w:r w:rsidRPr="00E453B8">
        <w:t xml:space="preserve"> </w:t>
      </w:r>
      <w:proofErr w:type="spellStart"/>
      <w:r w:rsidRPr="00E453B8">
        <w:t>pengguna</w:t>
      </w:r>
      <w:proofErr w:type="spellEnd"/>
      <w:r w:rsidRPr="00E453B8">
        <w:t xml:space="preserve">. </w:t>
      </w:r>
      <w:proofErr w:type="spellStart"/>
      <w:r w:rsidRPr="00E453B8">
        <w:t>Sistem</w:t>
      </w:r>
      <w:proofErr w:type="spellEnd"/>
      <w:r w:rsidRPr="00E453B8">
        <w:t xml:space="preserve"> </w:t>
      </w:r>
      <w:proofErr w:type="spellStart"/>
      <w:r w:rsidRPr="00E453B8">
        <w:t>direkomendasikan</w:t>
      </w:r>
      <w:proofErr w:type="spellEnd"/>
      <w:r w:rsidRPr="00E453B8">
        <w:t xml:space="preserve"> </w:t>
      </w:r>
      <w:proofErr w:type="spellStart"/>
      <w:r w:rsidRPr="00E453B8">
        <w:t>untuk</w:t>
      </w:r>
      <w:proofErr w:type="spellEnd"/>
      <w:r w:rsidRPr="00E453B8">
        <w:t xml:space="preserve"> </w:t>
      </w:r>
      <w:proofErr w:type="spellStart"/>
      <w:r w:rsidRPr="00E453B8">
        <w:t>industri</w:t>
      </w:r>
      <w:proofErr w:type="spellEnd"/>
      <w:r w:rsidRPr="00E453B8">
        <w:t xml:space="preserve"> </w:t>
      </w:r>
      <w:proofErr w:type="spellStart"/>
      <w:r w:rsidRPr="00E453B8">
        <w:t>berlimbah</w:t>
      </w:r>
      <w:proofErr w:type="spellEnd"/>
      <w:r w:rsidRPr="00E453B8">
        <w:t xml:space="preserve"> </w:t>
      </w:r>
      <w:proofErr w:type="spellStart"/>
      <w:r w:rsidRPr="00E453B8">
        <w:t>cair</w:t>
      </w:r>
      <w:proofErr w:type="spellEnd"/>
      <w:r w:rsidRPr="00E453B8">
        <w:t xml:space="preserve"> </w:t>
      </w:r>
      <w:proofErr w:type="spellStart"/>
      <w:r w:rsidRPr="00E453B8">
        <w:t>serta</w:t>
      </w:r>
      <w:proofErr w:type="spellEnd"/>
      <w:r w:rsidRPr="00E453B8">
        <w:t xml:space="preserve"> </w:t>
      </w:r>
      <w:proofErr w:type="spellStart"/>
      <w:r w:rsidRPr="00E453B8">
        <w:t>dapat</w:t>
      </w:r>
      <w:proofErr w:type="spellEnd"/>
      <w:r w:rsidRPr="00E453B8">
        <w:t xml:space="preserve"> </w:t>
      </w:r>
      <w:proofErr w:type="spellStart"/>
      <w:r w:rsidRPr="00E453B8">
        <w:t>diintegrasikan</w:t>
      </w:r>
      <w:proofErr w:type="spellEnd"/>
      <w:r w:rsidRPr="00E453B8">
        <w:t xml:space="preserve"> </w:t>
      </w:r>
      <w:proofErr w:type="spellStart"/>
      <w:r w:rsidRPr="00E453B8">
        <w:t>dengan</w:t>
      </w:r>
      <w:proofErr w:type="spellEnd"/>
      <w:r w:rsidRPr="00E453B8">
        <w:t xml:space="preserve"> machine learning pada </w:t>
      </w:r>
      <w:proofErr w:type="spellStart"/>
      <w:r w:rsidRPr="00E453B8">
        <w:t>penelitian</w:t>
      </w:r>
      <w:proofErr w:type="spellEnd"/>
      <w:r w:rsidRPr="00E453B8">
        <w:t xml:space="preserve"> </w:t>
      </w:r>
      <w:proofErr w:type="spellStart"/>
      <w:r w:rsidRPr="00E453B8">
        <w:t>mendatang</w:t>
      </w:r>
      <w:proofErr w:type="spellEnd"/>
      <w:r w:rsidRPr="00DB665F">
        <w:t xml:space="preserve"> guna </w:t>
      </w:r>
      <w:proofErr w:type="spellStart"/>
      <w:r w:rsidRPr="00DB665F">
        <w:t>prediksi</w:t>
      </w:r>
      <w:proofErr w:type="spellEnd"/>
      <w:r w:rsidRPr="00DB665F">
        <w:t xml:space="preserve"> </w:t>
      </w:r>
      <w:proofErr w:type="spellStart"/>
      <w:r w:rsidRPr="00DB665F">
        <w:t>kualitas</w:t>
      </w:r>
      <w:proofErr w:type="spellEnd"/>
      <w:r w:rsidRPr="00DB665F">
        <w:t xml:space="preserve"> </w:t>
      </w:r>
      <w:proofErr w:type="spellStart"/>
      <w:r w:rsidRPr="00DB665F">
        <w:t>limbah</w:t>
      </w:r>
      <w:proofErr w:type="spellEnd"/>
      <w:r w:rsidR="00C925A8" w:rsidRPr="00432D0F">
        <w:rPr>
          <w:lang w:val="sv-SE"/>
        </w:rPr>
        <w:t>.</w:t>
      </w:r>
    </w:p>
    <w:p w14:paraId="43DE9FAF" w14:textId="3D751758" w:rsidR="005209A9" w:rsidRPr="00432D0F" w:rsidRDefault="00C925A8" w:rsidP="001F2D7D">
      <w:pPr>
        <w:spacing w:line="275" w:lineRule="auto"/>
        <w:ind w:right="13"/>
        <w:rPr>
          <w:lang w:val="sv-SE"/>
        </w:rPr>
      </w:pPr>
      <w:r w:rsidRPr="00432D0F">
        <w:rPr>
          <w:b/>
          <w:lang w:val="sv-SE"/>
        </w:rPr>
        <w:t>Kata</w:t>
      </w:r>
      <w:r w:rsidRPr="00432D0F">
        <w:rPr>
          <w:b/>
          <w:spacing w:val="1"/>
          <w:lang w:val="sv-SE"/>
        </w:rPr>
        <w:t xml:space="preserve"> kun</w:t>
      </w:r>
      <w:r w:rsidRPr="00432D0F">
        <w:rPr>
          <w:b/>
          <w:spacing w:val="-1"/>
          <w:lang w:val="sv-SE"/>
        </w:rPr>
        <w:t>c</w:t>
      </w:r>
      <w:r w:rsidRPr="00432D0F">
        <w:rPr>
          <w:b/>
          <w:lang w:val="sv-SE"/>
        </w:rPr>
        <w:t>i:</w:t>
      </w:r>
      <w:r w:rsidRPr="00432D0F">
        <w:rPr>
          <w:b/>
          <w:spacing w:val="2"/>
          <w:lang w:val="sv-SE"/>
        </w:rPr>
        <w:t xml:space="preserve"> </w:t>
      </w:r>
      <w:r w:rsidR="00D92DD5" w:rsidRPr="00D92DD5">
        <w:rPr>
          <w:b/>
          <w:spacing w:val="2"/>
          <w:lang w:val="sv-SE"/>
        </w:rPr>
        <w:t xml:space="preserve">IoT, Limbah cair industri, Aplikasi </w:t>
      </w:r>
      <w:r w:rsidR="00D92DD5" w:rsidRPr="003E5FF5">
        <w:rPr>
          <w:b/>
          <w:i/>
          <w:iCs/>
          <w:spacing w:val="2"/>
          <w:lang w:val="sv-SE"/>
        </w:rPr>
        <w:t>web</w:t>
      </w:r>
      <w:r w:rsidR="00D92DD5" w:rsidRPr="00D92DD5">
        <w:rPr>
          <w:b/>
          <w:spacing w:val="2"/>
          <w:lang w:val="sv-SE"/>
        </w:rPr>
        <w:t>, Aplikasi Android</w:t>
      </w:r>
    </w:p>
    <w:p w14:paraId="0C9EC30D" w14:textId="458B8EBB" w:rsidR="005209A9" w:rsidRDefault="00C925A8" w:rsidP="001F2D7D">
      <w:pPr>
        <w:pStyle w:val="ListParagraph"/>
        <w:numPr>
          <w:ilvl w:val="0"/>
          <w:numId w:val="3"/>
        </w:numPr>
        <w:ind w:left="180" w:right="13" w:hanging="180"/>
        <w:jc w:val="center"/>
      </w:pPr>
      <w:r w:rsidRPr="00432D0F">
        <w:rPr>
          <w:spacing w:val="1"/>
        </w:rPr>
        <w:t>P</w:t>
      </w:r>
      <w:r>
        <w:t>EN</w:t>
      </w:r>
      <w:r w:rsidRPr="00432D0F">
        <w:rPr>
          <w:spacing w:val="-1"/>
        </w:rPr>
        <w:t>D</w:t>
      </w:r>
      <w:r>
        <w:t>A</w:t>
      </w:r>
      <w:r w:rsidRPr="00432D0F">
        <w:rPr>
          <w:spacing w:val="-1"/>
        </w:rPr>
        <w:t>H</w:t>
      </w:r>
      <w:r>
        <w:t>UL</w:t>
      </w:r>
      <w:r w:rsidRPr="00432D0F">
        <w:rPr>
          <w:spacing w:val="-1"/>
        </w:rPr>
        <w:t>U</w:t>
      </w:r>
      <w:r w:rsidRPr="00432D0F">
        <w:rPr>
          <w:spacing w:val="1"/>
        </w:rPr>
        <w:t>A</w:t>
      </w:r>
      <w:r>
        <w:t>N</w:t>
      </w:r>
    </w:p>
    <w:p w14:paraId="3261517C" w14:textId="758D0F49" w:rsidR="00432D0F" w:rsidRPr="00432D0F" w:rsidRDefault="00432D0F" w:rsidP="001F2D7D">
      <w:pPr>
        <w:ind w:right="13"/>
        <w:rPr>
          <w:lang w:val="sv-SE"/>
        </w:rPr>
      </w:pPr>
      <w:r w:rsidRPr="00432D0F">
        <w:rPr>
          <w:lang w:val="sv-SE"/>
        </w:rPr>
        <w:t xml:space="preserve">Hidroponik merupakan metode budidaya tanaman yang memanfaatkan aliran air tanpa menggunakan tanah </w:t>
      </w:r>
      <w:sdt>
        <w:sdtPr>
          <w:rPr>
            <w:color w:val="000000"/>
          </w:rPr>
          <w:tag w:val="MENDELEY_CITATION_v3_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"/>
          <w:id w:val="-357435452"/>
          <w:placeholder>
            <w:docPart w:val="118E67712F2A4EA7AB971709904B3231"/>
          </w:placeholder>
        </w:sdtPr>
        <w:sdtContent>
          <w:r w:rsidR="003E531C" w:rsidRPr="003E531C">
            <w:rPr>
              <w:color w:val="000000"/>
              <w:lang w:val="sv-SE"/>
            </w:rPr>
            <w:t>(Saldinger dkk., 2023)</w:t>
          </w:r>
        </w:sdtContent>
      </w:sdt>
      <w:r w:rsidRPr="00432D0F">
        <w:rPr>
          <w:lang w:val="sv-SE"/>
        </w:rPr>
        <w:t xml:space="preserve">. Salah satu tanaman yang sering dibudidayakan dengan metode ini adalah selada hidroponik. Pertumbuhannya yang cepat dan kemampuannya untuk tumbuh dengan baik di lingkungan yang terkontrol menjadikan selada hidroponik sebagai pilihan favorit </w:t>
      </w:r>
      <w:sdt>
        <w:sdtPr>
          <w:rPr>
            <w:color w:val="000000"/>
          </w:rPr>
          <w:tag w:val="MENDELEY_CITATION_v3_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"/>
          <w:id w:val="-1820253275"/>
          <w:placeholder>
            <w:docPart w:val="CAA472B4C1B847E09C966CFD6086895A"/>
          </w:placeholder>
        </w:sdtPr>
        <w:sdtContent>
          <w:r w:rsidR="003E531C" w:rsidRPr="003E531C">
            <w:rPr>
              <w:color w:val="000000"/>
              <w:lang w:val="sv-SE"/>
            </w:rPr>
            <w:t>(Frasetya dkk., 2021)</w:t>
          </w:r>
        </w:sdtContent>
      </w:sdt>
      <w:r w:rsidRPr="00432D0F">
        <w:rPr>
          <w:lang w:val="sv-SE"/>
        </w:rPr>
        <w:t xml:space="preserve">. </w:t>
      </w:r>
    </w:p>
    <w:p w14:paraId="2EC14DD5" w14:textId="41F61B8A" w:rsidR="00DC422F" w:rsidRDefault="00432D0F" w:rsidP="001F2D7D">
      <w:pPr>
        <w:ind w:right="13"/>
        <w:rPr>
          <w:lang w:val="sv-SE"/>
        </w:rPr>
      </w:pPr>
      <w:r w:rsidRPr="00432D0F">
        <w:rPr>
          <w:lang w:val="sv-SE"/>
        </w:rPr>
        <w:t xml:space="preserve">Meskipun metode hidroponik menawarkan kemudahan dalam bertanam, terdapat beberapa tantangan yang dapat meningkatkan risiko munculnya penyakit pada  tanaman, terutama yang memengaruhi kualitas daun selada. Kendala-kendala tersebut meliputi perawatan yang kurang tepat, suhu udara yang tinggi, serta ketidakseimbangan nutrisi, baik kelebihan maupun kekurangannya </w:t>
      </w:r>
      <w:sdt>
        <w:sdtPr>
          <w:rPr>
            <w:color w:val="000000"/>
          </w:rPr>
          <w:tag w:val="MENDELEY_CITATION_v3_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"/>
          <w:id w:val="-1356183735"/>
          <w:placeholder>
            <w:docPart w:val="118E67712F2A4EA7AB971709904B3231"/>
          </w:placeholder>
        </w:sdtPr>
        <w:sdtContent>
          <w:r w:rsidR="003E531C" w:rsidRPr="003E531C">
            <w:rPr>
              <w:color w:val="000000"/>
              <w:lang w:val="sv-SE"/>
            </w:rPr>
            <w:t>(Ciriello dkk., 2021)</w:t>
          </w:r>
        </w:sdtContent>
      </w:sdt>
      <w:r w:rsidRPr="00432D0F">
        <w:rPr>
          <w:lang w:val="sv-SE"/>
        </w:rPr>
        <w:t xml:space="preserve">. Selain itu, minimnya pengetahuan mengenai kondisi tanaman turut memperbesar risiko serangan penyakit, yang pada akhirnya dapat berdampak signifikan terhadap kualitas hasil panen </w:t>
      </w:r>
      <w:sdt>
        <w:sdtPr>
          <w:rPr>
            <w:color w:val="000000"/>
          </w:rPr>
          <w:tag w:val="MENDELEY_CITATION_v3_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"/>
          <w:id w:val="-1458795860"/>
          <w:placeholder>
            <w:docPart w:val="118E67712F2A4EA7AB971709904B3231"/>
          </w:placeholder>
        </w:sdtPr>
        <w:sdtContent>
          <w:r w:rsidR="003E531C" w:rsidRPr="003E531C">
            <w:rPr>
              <w:color w:val="000000"/>
              <w:lang w:val="sv-SE"/>
            </w:rPr>
            <w:t>(Nagababu dkk., 2024)</w:t>
          </w:r>
        </w:sdtContent>
      </w:sdt>
      <w:r w:rsidRPr="00432D0F">
        <w:rPr>
          <w:lang w:val="sv-SE"/>
        </w:rPr>
        <w:t>.</w:t>
      </w:r>
    </w:p>
    <w:p w14:paraId="0312379D" w14:textId="22559D98" w:rsidR="00DC422F" w:rsidRDefault="00432D0F" w:rsidP="001F2D7D">
      <w:pPr>
        <w:ind w:right="13"/>
        <w:rPr>
          <w:lang w:val="sv-SE"/>
        </w:rPr>
      </w:pPr>
      <w:r w:rsidRPr="00432D0F">
        <w:rPr>
          <w:lang w:val="sv-SE"/>
        </w:rPr>
        <w:t xml:space="preserve">Lambatnya mitigasi penyakit pada daun selada saat gejala awal muncul dapat berakibat fatal, termasuk kegagalan panen secara keseluruhan </w:t>
      </w:r>
      <w:sdt>
        <w:sdtPr>
          <w:rPr>
            <w:color w:val="000000"/>
          </w:rPr>
          <w:tag w:val="MENDELEY_CITATION_v3_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"/>
          <w:id w:val="1848440739"/>
          <w:placeholder>
            <w:docPart w:val="52F98B7385F44E689F409BC8C51BA7BA"/>
          </w:placeholder>
        </w:sdtPr>
        <w:sdtContent>
          <w:r w:rsidR="003E531C" w:rsidRPr="003E531C">
            <w:rPr>
              <w:color w:val="000000"/>
              <w:lang w:val="sv-SE"/>
            </w:rPr>
            <w:t>(Sirakov dkk., 2023)</w:t>
          </w:r>
        </w:sdtContent>
      </w:sdt>
      <w:r w:rsidRPr="00432D0F">
        <w:rPr>
          <w:lang w:val="sv-SE"/>
        </w:rPr>
        <w:t xml:space="preserve">. Penyakit yang tidak segera ditangani dapat menyebar dengan cepat dalam sistem hidroponik. Dampak dari kegagalan ini tidak hanya terbatas pada penurunan kualitas dan kuantitas hasil panen, tetapi juga dapat menyebabkan kerugian ekonomi yang signifikan bagi petani. Oleh karena itu, identifikasi dini pada daun selada hidroponik sangat penting untuk meminimalkan kerugian </w:t>
      </w:r>
      <w:sdt>
        <w:sdtPr>
          <w:rPr>
            <w:color w:val="000000"/>
          </w:rPr>
          <w:tag w:val="MENDELEY_CITATION_v3_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"/>
          <w:id w:val="784845624"/>
          <w:placeholder>
            <w:docPart w:val="AA5FF501B8D844878C1F248ED0AFAF9F"/>
          </w:placeholder>
        </w:sdtPr>
        <w:sdtContent>
          <w:r w:rsidR="003E531C" w:rsidRPr="003E531C">
            <w:rPr>
              <w:color w:val="000000"/>
              <w:lang w:val="sv-SE"/>
            </w:rPr>
            <w:t>(Volder &amp; Iersel, 2019)</w:t>
          </w:r>
        </w:sdtContent>
      </w:sdt>
      <w:r w:rsidRPr="00432D0F">
        <w:rPr>
          <w:lang w:val="sv-SE"/>
        </w:rPr>
        <w:t xml:space="preserve">. </w:t>
      </w:r>
    </w:p>
    <w:p w14:paraId="78676A2E" w14:textId="29FA196C" w:rsidR="00432D0F" w:rsidRPr="00432D0F" w:rsidRDefault="00432D0F" w:rsidP="001F2D7D">
      <w:pPr>
        <w:spacing w:after="240"/>
        <w:ind w:right="13"/>
        <w:rPr>
          <w:lang w:val="sv-SE"/>
        </w:rPr>
      </w:pPr>
      <w:r w:rsidRPr="00432D0F">
        <w:rPr>
          <w:lang w:val="sv-SE"/>
        </w:rPr>
        <w:t>Berdasarkan permasalahan di atas dapat diatasi dengan perancangan alat deteksi penyakit daun selada yang dilengkapi dengan metode berbasis AI. Pengelola dapat secara otomatis memantau dan mendeteksi gejala penyakit akibat ketidakseimbangan nutrisi sedini mungkin pada tanaman selada hidroponik secara langsung, sehingga pengelola dapat dengan mudah mengambil tindakan pencegahan dan perawatan tanaman selada hidroponik secara berkelanjutan agar hasil panen optimal.</w:t>
      </w:r>
    </w:p>
    <w:p w14:paraId="6F7BC630" w14:textId="4E153AD3" w:rsidR="005209A9" w:rsidRPr="00432D0F" w:rsidRDefault="00C925A8" w:rsidP="001F2D7D">
      <w:pPr>
        <w:pStyle w:val="ListParagraph"/>
        <w:numPr>
          <w:ilvl w:val="0"/>
          <w:numId w:val="3"/>
        </w:numPr>
        <w:tabs>
          <w:tab w:val="left" w:pos="360"/>
        </w:tabs>
        <w:spacing w:before="81"/>
        <w:ind w:left="270" w:right="13" w:hanging="270"/>
        <w:jc w:val="center"/>
        <w:rPr>
          <w:lang w:val="sv-SE"/>
        </w:rPr>
      </w:pPr>
      <w:r w:rsidRPr="00432D0F">
        <w:rPr>
          <w:lang w:val="sv-SE"/>
        </w:rPr>
        <w:t>T</w:t>
      </w:r>
      <w:r w:rsidRPr="00432D0F">
        <w:rPr>
          <w:spacing w:val="-1"/>
          <w:lang w:val="sv-SE"/>
        </w:rPr>
        <w:t>I</w:t>
      </w:r>
      <w:r w:rsidRPr="00432D0F">
        <w:rPr>
          <w:lang w:val="sv-SE"/>
        </w:rPr>
        <w:t>NJ</w:t>
      </w:r>
      <w:r w:rsidRPr="00432D0F">
        <w:rPr>
          <w:spacing w:val="-1"/>
          <w:lang w:val="sv-SE"/>
        </w:rPr>
        <w:t>A</w:t>
      </w:r>
      <w:r w:rsidRPr="00432D0F">
        <w:rPr>
          <w:lang w:val="sv-SE"/>
        </w:rPr>
        <w:t>U</w:t>
      </w:r>
      <w:r w:rsidRPr="00432D0F">
        <w:rPr>
          <w:spacing w:val="-1"/>
          <w:lang w:val="sv-SE"/>
        </w:rPr>
        <w:t>A</w:t>
      </w:r>
      <w:r w:rsidRPr="00432D0F">
        <w:rPr>
          <w:lang w:val="sv-SE"/>
        </w:rPr>
        <w:t>N</w:t>
      </w:r>
      <w:r w:rsidRPr="00432D0F">
        <w:rPr>
          <w:spacing w:val="-10"/>
          <w:lang w:val="sv-SE"/>
        </w:rPr>
        <w:t xml:space="preserve"> </w:t>
      </w:r>
      <w:r w:rsidRPr="00432D0F">
        <w:rPr>
          <w:spacing w:val="1"/>
          <w:lang w:val="sv-SE"/>
        </w:rPr>
        <w:t>P</w:t>
      </w:r>
      <w:r w:rsidRPr="00432D0F">
        <w:rPr>
          <w:lang w:val="sv-SE"/>
        </w:rPr>
        <w:t>USTA</w:t>
      </w:r>
      <w:r w:rsidRPr="00432D0F">
        <w:rPr>
          <w:spacing w:val="1"/>
          <w:lang w:val="sv-SE"/>
        </w:rPr>
        <w:t>K</w:t>
      </w:r>
      <w:r w:rsidRPr="00432D0F">
        <w:rPr>
          <w:lang w:val="sv-SE"/>
        </w:rPr>
        <w:t>A</w:t>
      </w:r>
    </w:p>
    <w:p w14:paraId="7CBAE28F" w14:textId="01F25447" w:rsidR="001F2D7D" w:rsidRDefault="001F2D7D" w:rsidP="001F2D7D">
      <w:pPr>
        <w:ind w:right="14"/>
        <w:rPr>
          <w:lang w:val="sv-SE"/>
        </w:rPr>
      </w:pPr>
      <w:r>
        <w:rPr>
          <w:bCs/>
          <w:lang w:val="sv-SE" w:eastAsia="ko-KR"/>
        </w:rPr>
        <w:lastRenderedPageBreak/>
        <w:t>Penulis mengambil beberapa r</w:t>
      </w:r>
      <w:r w:rsidR="00DC422F" w:rsidRPr="00DC422F">
        <w:rPr>
          <w:bCs/>
          <w:lang w:val="sv-SE" w:eastAsia="ko-KR"/>
        </w:rPr>
        <w:t xml:space="preserve">eferensi </w:t>
      </w:r>
      <w:r>
        <w:rPr>
          <w:bCs/>
          <w:lang w:val="sv-SE" w:eastAsia="ko-KR"/>
        </w:rPr>
        <w:t>dari</w:t>
      </w:r>
      <w:r w:rsidR="00DC422F" w:rsidRPr="00DC422F">
        <w:rPr>
          <w:bCs/>
          <w:lang w:val="sv-SE" w:eastAsia="ko-KR"/>
        </w:rPr>
        <w:t xml:space="preserve"> artikel jurnal</w:t>
      </w:r>
      <w:r>
        <w:rPr>
          <w:bCs/>
          <w:lang w:val="sv-SE" w:eastAsia="ko-KR"/>
        </w:rPr>
        <w:t xml:space="preserve"> dan penelitian-penelitian sebelumnya</w:t>
      </w:r>
      <w:r w:rsidR="00DC422F" w:rsidRPr="00DC422F">
        <w:rPr>
          <w:bCs/>
          <w:lang w:val="sv-SE" w:eastAsia="ko-KR"/>
        </w:rPr>
        <w:t xml:space="preserve"> yang relevan. Referensi pertama adalah tugas akhir yang berjudul "Identifikasi Penyakit pada Tanaman Selada Menggunakan Algoritma </w:t>
      </w:r>
      <w:r w:rsidR="00DC422F" w:rsidRPr="00DC422F">
        <w:rPr>
          <w:bCs/>
          <w:i/>
          <w:iCs/>
          <w:lang w:val="sv-SE" w:eastAsia="ko-KR"/>
        </w:rPr>
        <w:t>Convolutional Neural Network</w:t>
      </w:r>
      <w:r w:rsidR="00DC422F" w:rsidRPr="00DC422F">
        <w:rPr>
          <w:bCs/>
          <w:lang w:val="sv-SE" w:eastAsia="ko-KR"/>
        </w:rPr>
        <w:t xml:space="preserve"> (CNN)" </w:t>
      </w:r>
      <w:sdt>
        <w:sdtPr>
          <w:rPr>
            <w:bCs/>
            <w:color w:val="000000"/>
            <w:lang w:eastAsia="ko-KR"/>
          </w:rPr>
          <w:tag w:val="MENDELEY_CITATION_v3_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"/>
          <w:id w:val="-644359171"/>
          <w:placeholder>
            <w:docPart w:val="B8834B4CC56D45E399BF2C24DFFDDDEB"/>
          </w:placeholder>
        </w:sdtPr>
        <w:sdtContent>
          <w:r w:rsidR="003E531C" w:rsidRPr="003E531C">
            <w:rPr>
              <w:color w:val="000000"/>
              <w:lang w:val="sv-SE"/>
            </w:rPr>
            <w:t>(Fauzan &amp; Akbar, 2023)</w:t>
          </w:r>
        </w:sdtContent>
      </w:sdt>
      <w:r w:rsidR="00DC422F" w:rsidRPr="00DC422F">
        <w:rPr>
          <w:bCs/>
          <w:lang w:val="sv-SE" w:eastAsia="ko-KR"/>
        </w:rPr>
        <w:t>.</w:t>
      </w:r>
      <w:r w:rsidR="00DC422F" w:rsidRPr="00DC422F">
        <w:rPr>
          <w:lang w:val="sv-SE"/>
        </w:rPr>
        <w:t xml:space="preserve"> Penelitian ini bertujuan untuk mengidentifikasi penyakit pada tanaman selada menggunakan algoritma CNN arsitektur DenseNet201. Namun, hasil identifikasi sistem tersebut masih berupa model dan belum diimplementasikan secara langsung menggunakan alat di lapangan.</w:t>
      </w:r>
      <w:r w:rsidR="00756584" w:rsidRPr="00756584">
        <w:rPr>
          <w:noProof/>
        </w:rPr>
        <w:t xml:space="preserve"> </w:t>
      </w:r>
    </w:p>
    <w:p w14:paraId="69B68590" w14:textId="521CCDCB" w:rsidR="001F2D7D" w:rsidRDefault="00DC422F" w:rsidP="001F2D7D">
      <w:pPr>
        <w:ind w:right="14"/>
        <w:rPr>
          <w:lang w:val="sv-SE"/>
        </w:rPr>
      </w:pPr>
      <w:proofErr w:type="spellStart"/>
      <w:r w:rsidRPr="00DF1A5E">
        <w:rPr>
          <w:bCs/>
          <w:lang w:eastAsia="ko-KR"/>
        </w:rPr>
        <w:t>Referensi</w:t>
      </w:r>
      <w:proofErr w:type="spellEnd"/>
      <w:r w:rsidRPr="00DF1A5E">
        <w:rPr>
          <w:bCs/>
          <w:lang w:eastAsia="ko-KR"/>
        </w:rPr>
        <w:t xml:space="preserve"> </w:t>
      </w:r>
      <w:proofErr w:type="spellStart"/>
      <w:r w:rsidRPr="00DF1A5E">
        <w:rPr>
          <w:bCs/>
          <w:lang w:eastAsia="ko-KR"/>
        </w:rPr>
        <w:t>kedua</w:t>
      </w:r>
      <w:proofErr w:type="spellEnd"/>
      <w:r w:rsidRPr="00DF1A5E">
        <w:rPr>
          <w:bCs/>
          <w:lang w:eastAsia="ko-KR"/>
        </w:rPr>
        <w:t xml:space="preserve"> </w:t>
      </w:r>
      <w:proofErr w:type="spellStart"/>
      <w:r w:rsidRPr="00DF1A5E">
        <w:rPr>
          <w:bCs/>
          <w:lang w:eastAsia="ko-KR"/>
        </w:rPr>
        <w:t>adalah</w:t>
      </w:r>
      <w:proofErr w:type="spellEnd"/>
      <w:r w:rsidRPr="00DF1A5E">
        <w:rPr>
          <w:bCs/>
          <w:lang w:eastAsia="ko-KR"/>
        </w:rPr>
        <w:t xml:space="preserve"> </w:t>
      </w:r>
      <w:proofErr w:type="spellStart"/>
      <w:r w:rsidRPr="00DF1A5E">
        <w:rPr>
          <w:bCs/>
          <w:lang w:eastAsia="ko-KR"/>
        </w:rPr>
        <w:t>artikel</w:t>
      </w:r>
      <w:proofErr w:type="spellEnd"/>
      <w:r w:rsidRPr="00DF1A5E">
        <w:rPr>
          <w:bCs/>
          <w:lang w:eastAsia="ko-KR"/>
        </w:rPr>
        <w:t xml:space="preserve"> </w:t>
      </w:r>
      <w:proofErr w:type="spellStart"/>
      <w:r w:rsidRPr="00DF1A5E">
        <w:rPr>
          <w:bCs/>
          <w:lang w:eastAsia="ko-KR"/>
        </w:rPr>
        <w:t>jurnal</w:t>
      </w:r>
      <w:proofErr w:type="spellEnd"/>
      <w:r w:rsidRPr="00DF1A5E">
        <w:rPr>
          <w:bCs/>
          <w:lang w:eastAsia="ko-KR"/>
        </w:rPr>
        <w:t xml:space="preserve"> yang </w:t>
      </w:r>
      <w:proofErr w:type="spellStart"/>
      <w:r w:rsidRPr="00DF1A5E">
        <w:rPr>
          <w:bCs/>
          <w:lang w:eastAsia="ko-KR"/>
        </w:rPr>
        <w:t>berjudul</w:t>
      </w:r>
      <w:proofErr w:type="spellEnd"/>
      <w:r w:rsidRPr="00DF1A5E">
        <w:rPr>
          <w:bCs/>
          <w:lang w:eastAsia="ko-KR"/>
        </w:rPr>
        <w:t xml:space="preserve"> “</w:t>
      </w:r>
      <w:r w:rsidRPr="003156C7">
        <w:rPr>
          <w:bCs/>
          <w:i/>
          <w:iCs/>
          <w:lang w:eastAsia="ko-KR"/>
        </w:rPr>
        <w:t>Hydroponic Lettuce Defective Leaves Identification Based on Improved</w:t>
      </w:r>
      <w:r w:rsidRPr="00DF1A5E">
        <w:rPr>
          <w:bCs/>
          <w:lang w:eastAsia="ko-KR"/>
        </w:rPr>
        <w:t xml:space="preserve"> </w:t>
      </w:r>
      <w:r w:rsidRPr="003156C7">
        <w:rPr>
          <w:bCs/>
          <w:i/>
          <w:iCs/>
          <w:lang w:eastAsia="ko-KR"/>
        </w:rPr>
        <w:t>YOLOv5s</w:t>
      </w:r>
      <w:r w:rsidRPr="00DF1A5E">
        <w:rPr>
          <w:bCs/>
          <w:lang w:eastAsia="ko-KR"/>
        </w:rPr>
        <w:t xml:space="preserve">“ </w:t>
      </w:r>
      <w:sdt>
        <w:sdtPr>
          <w:rPr>
            <w:bCs/>
            <w:color w:val="000000"/>
            <w:lang w:eastAsia="ko-KR"/>
          </w:rPr>
          <w:tag w:val="MENDELEY_CITATION_v3_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"/>
          <w:id w:val="-1878843996"/>
          <w:placeholder>
            <w:docPart w:val="B5E13EBC943445788AB77A98D6624D84"/>
          </w:placeholder>
        </w:sdtPr>
        <w:sdtContent>
          <w:r w:rsidR="003E531C" w:rsidRPr="003E531C">
            <w:rPr>
              <w:bCs/>
              <w:color w:val="000000"/>
              <w:lang w:eastAsia="ko-KR"/>
            </w:rPr>
            <w:t xml:space="preserve">(Jin </w:t>
          </w:r>
          <w:proofErr w:type="spellStart"/>
          <w:r w:rsidR="003E531C" w:rsidRPr="003E531C">
            <w:rPr>
              <w:bCs/>
              <w:color w:val="000000"/>
              <w:lang w:eastAsia="ko-KR"/>
            </w:rPr>
            <w:t>dkk</w:t>
          </w:r>
          <w:proofErr w:type="spellEnd"/>
          <w:r w:rsidR="003E531C" w:rsidRPr="003E531C">
            <w:rPr>
              <w:bCs/>
              <w:color w:val="000000"/>
              <w:lang w:eastAsia="ko-KR"/>
            </w:rPr>
            <w:t>., 2023)</w:t>
          </w:r>
        </w:sdtContent>
      </w:sdt>
      <w:r w:rsidRPr="00DF1A5E">
        <w:rPr>
          <w:bCs/>
          <w:lang w:eastAsia="ko-KR"/>
        </w:rPr>
        <w:t xml:space="preserve">. </w:t>
      </w:r>
      <w:r w:rsidRPr="00DC422F">
        <w:rPr>
          <w:bCs/>
          <w:lang w:val="sv-SE" w:eastAsia="ko-KR"/>
        </w:rPr>
        <w:t xml:space="preserve">Penelitian ini mendeteksi dan menentukan lokasi daun selada hidroponik yang cacat menggunakan </w:t>
      </w:r>
      <w:r w:rsidRPr="00DC422F">
        <w:rPr>
          <w:bCs/>
          <w:i/>
          <w:iCs/>
          <w:lang w:val="sv-SE" w:eastAsia="ko-KR"/>
        </w:rPr>
        <w:t>YOLOv5s</w:t>
      </w:r>
      <w:r w:rsidRPr="00DC422F">
        <w:rPr>
          <w:bCs/>
          <w:lang w:val="sv-SE" w:eastAsia="ko-KR"/>
        </w:rPr>
        <w:t>. Namun, hasil penelitian ini untuk mendeteksi tanaman selada saat panen, sehingga tidak ada penanganan dini sebelum selada dipanen.</w:t>
      </w:r>
    </w:p>
    <w:p w14:paraId="1FE4ADA3" w14:textId="35FC4672" w:rsidR="001F2D7D" w:rsidRPr="00A010EF" w:rsidRDefault="00DC422F" w:rsidP="001F2D7D">
      <w:pPr>
        <w:ind w:right="14"/>
      </w:pPr>
      <w:proofErr w:type="spellStart"/>
      <w:r w:rsidRPr="00DF1A5E">
        <w:rPr>
          <w:bCs/>
          <w:lang w:eastAsia="ko-KR"/>
        </w:rPr>
        <w:t>Referensi</w:t>
      </w:r>
      <w:proofErr w:type="spellEnd"/>
      <w:r w:rsidRPr="00DF1A5E">
        <w:rPr>
          <w:bCs/>
          <w:lang w:eastAsia="ko-KR"/>
        </w:rPr>
        <w:t xml:space="preserve"> </w:t>
      </w:r>
      <w:proofErr w:type="spellStart"/>
      <w:r w:rsidRPr="00DF1A5E">
        <w:rPr>
          <w:bCs/>
          <w:lang w:eastAsia="ko-KR"/>
        </w:rPr>
        <w:t>ketiga</w:t>
      </w:r>
      <w:proofErr w:type="spellEnd"/>
      <w:r w:rsidRPr="00DF1A5E">
        <w:rPr>
          <w:bCs/>
          <w:lang w:eastAsia="ko-KR"/>
        </w:rPr>
        <w:t xml:space="preserve"> </w:t>
      </w:r>
      <w:proofErr w:type="spellStart"/>
      <w:r w:rsidRPr="00DF1A5E">
        <w:rPr>
          <w:bCs/>
          <w:lang w:eastAsia="ko-KR"/>
        </w:rPr>
        <w:t>adalah</w:t>
      </w:r>
      <w:proofErr w:type="spellEnd"/>
      <w:r w:rsidRPr="00DF1A5E">
        <w:rPr>
          <w:bCs/>
          <w:lang w:eastAsia="ko-KR"/>
        </w:rPr>
        <w:t xml:space="preserve"> </w:t>
      </w:r>
      <w:proofErr w:type="spellStart"/>
      <w:r w:rsidRPr="00DF1A5E">
        <w:rPr>
          <w:bCs/>
          <w:lang w:eastAsia="ko-KR"/>
        </w:rPr>
        <w:t>artikel</w:t>
      </w:r>
      <w:proofErr w:type="spellEnd"/>
      <w:r w:rsidRPr="00DF1A5E">
        <w:rPr>
          <w:bCs/>
          <w:lang w:eastAsia="ko-KR"/>
        </w:rPr>
        <w:t xml:space="preserve"> </w:t>
      </w:r>
      <w:proofErr w:type="spellStart"/>
      <w:r w:rsidRPr="00DF1A5E">
        <w:rPr>
          <w:bCs/>
          <w:lang w:eastAsia="ko-KR"/>
        </w:rPr>
        <w:t>jurnal</w:t>
      </w:r>
      <w:proofErr w:type="spellEnd"/>
      <w:r w:rsidRPr="00DF1A5E">
        <w:rPr>
          <w:bCs/>
          <w:lang w:eastAsia="ko-KR"/>
        </w:rPr>
        <w:t xml:space="preserve"> yang </w:t>
      </w:r>
      <w:proofErr w:type="spellStart"/>
      <w:r w:rsidRPr="00DF1A5E">
        <w:rPr>
          <w:bCs/>
          <w:lang w:eastAsia="ko-KR"/>
        </w:rPr>
        <w:t>berjudul</w:t>
      </w:r>
      <w:proofErr w:type="spellEnd"/>
      <w:r w:rsidRPr="00DF1A5E">
        <w:rPr>
          <w:bCs/>
          <w:lang w:eastAsia="ko-KR"/>
        </w:rPr>
        <w:t xml:space="preserve"> “</w:t>
      </w:r>
      <w:r w:rsidRPr="003156C7">
        <w:rPr>
          <w:bCs/>
          <w:i/>
          <w:iCs/>
          <w:lang w:eastAsia="ko-KR"/>
        </w:rPr>
        <w:t>Deep Learning for Assessing Unhealthy Lettuce Hydroponic Using Convolutional Neural Network Based on Faster</w:t>
      </w:r>
      <w:r w:rsidRPr="00DF1A5E">
        <w:rPr>
          <w:bCs/>
          <w:lang w:eastAsia="ko-KR"/>
        </w:rPr>
        <w:t xml:space="preserve"> </w:t>
      </w:r>
      <w:r w:rsidRPr="003156C7">
        <w:rPr>
          <w:bCs/>
          <w:i/>
          <w:iCs/>
          <w:lang w:eastAsia="ko-KR"/>
        </w:rPr>
        <w:t>R-CNN with Inception V2</w:t>
      </w:r>
      <w:r w:rsidRPr="00DF1A5E">
        <w:rPr>
          <w:bCs/>
          <w:lang w:eastAsia="ko-KR"/>
        </w:rPr>
        <w:t xml:space="preserve">“ </w:t>
      </w:r>
      <w:sdt>
        <w:sdtPr>
          <w:rPr>
            <w:bCs/>
            <w:color w:val="000000"/>
            <w:lang w:eastAsia="ko-KR"/>
          </w:rPr>
          <w:tag w:val="MENDELEY_CITATION_v3_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"/>
          <w:id w:val="618331781"/>
          <w:placeholder>
            <w:docPart w:val="B5E13EBC943445788AB77A98D6624D84"/>
          </w:placeholder>
        </w:sdtPr>
        <w:sdtContent>
          <w:r w:rsidR="003E531C" w:rsidRPr="003E531C">
            <w:rPr>
              <w:bCs/>
              <w:color w:val="000000"/>
              <w:lang w:eastAsia="ko-KR"/>
            </w:rPr>
            <w:t xml:space="preserve">(Pratama </w:t>
          </w:r>
          <w:proofErr w:type="spellStart"/>
          <w:r w:rsidR="003E531C" w:rsidRPr="003E531C">
            <w:rPr>
              <w:bCs/>
              <w:color w:val="000000"/>
              <w:lang w:eastAsia="ko-KR"/>
            </w:rPr>
            <w:t>dkk</w:t>
          </w:r>
          <w:proofErr w:type="spellEnd"/>
          <w:r w:rsidR="003E531C" w:rsidRPr="003E531C">
            <w:rPr>
              <w:bCs/>
              <w:color w:val="000000"/>
              <w:lang w:eastAsia="ko-KR"/>
            </w:rPr>
            <w:t>., 2020)</w:t>
          </w:r>
        </w:sdtContent>
      </w:sdt>
      <w:r w:rsidRPr="00DF1A5E">
        <w:rPr>
          <w:bCs/>
          <w:lang w:eastAsia="ko-KR"/>
        </w:rPr>
        <w:t xml:space="preserve">. </w:t>
      </w:r>
      <w:proofErr w:type="spellStart"/>
      <w:r w:rsidRPr="00DF1A5E">
        <w:rPr>
          <w:bCs/>
          <w:lang w:eastAsia="ko-KR"/>
        </w:rPr>
        <w:t>Penelitian</w:t>
      </w:r>
      <w:proofErr w:type="spellEnd"/>
      <w:r w:rsidRPr="00DF1A5E">
        <w:rPr>
          <w:bCs/>
          <w:lang w:eastAsia="ko-KR"/>
        </w:rPr>
        <w:t xml:space="preserve"> </w:t>
      </w:r>
      <w:proofErr w:type="spellStart"/>
      <w:r w:rsidRPr="00DF1A5E">
        <w:rPr>
          <w:bCs/>
          <w:lang w:eastAsia="ko-KR"/>
        </w:rPr>
        <w:t>ini</w:t>
      </w:r>
      <w:proofErr w:type="spellEnd"/>
      <w:r w:rsidRPr="00DF1A5E">
        <w:rPr>
          <w:bCs/>
          <w:lang w:eastAsia="ko-KR"/>
        </w:rPr>
        <w:t xml:space="preserve"> </w:t>
      </w:r>
      <w:proofErr w:type="spellStart"/>
      <w:r w:rsidRPr="00DF1A5E">
        <w:rPr>
          <w:bCs/>
          <w:lang w:eastAsia="ko-KR"/>
        </w:rPr>
        <w:t>membahas</w:t>
      </w:r>
      <w:proofErr w:type="spellEnd"/>
      <w:r w:rsidRPr="00DF1A5E">
        <w:rPr>
          <w:bCs/>
          <w:lang w:eastAsia="ko-KR"/>
        </w:rPr>
        <w:t xml:space="preserve"> </w:t>
      </w:r>
      <w:proofErr w:type="spellStart"/>
      <w:r w:rsidRPr="00DF1A5E">
        <w:rPr>
          <w:bCs/>
          <w:lang w:eastAsia="ko-KR"/>
        </w:rPr>
        <w:t>penggunaan</w:t>
      </w:r>
      <w:proofErr w:type="spellEnd"/>
      <w:r w:rsidRPr="00DF1A5E">
        <w:rPr>
          <w:bCs/>
          <w:lang w:eastAsia="ko-KR"/>
        </w:rPr>
        <w:t xml:space="preserve"> </w:t>
      </w:r>
      <w:r w:rsidRPr="003156C7">
        <w:rPr>
          <w:bCs/>
          <w:i/>
          <w:iCs/>
          <w:lang w:eastAsia="ko-KR"/>
        </w:rPr>
        <w:t>Faster R-CNN</w:t>
      </w:r>
      <w:r w:rsidRPr="00DF1A5E">
        <w:rPr>
          <w:bCs/>
          <w:lang w:eastAsia="ko-KR"/>
        </w:rPr>
        <w:t xml:space="preserve"> </w:t>
      </w:r>
      <w:proofErr w:type="spellStart"/>
      <w:r w:rsidRPr="00DF1A5E">
        <w:rPr>
          <w:bCs/>
          <w:lang w:eastAsia="ko-KR"/>
        </w:rPr>
        <w:t>dengan</w:t>
      </w:r>
      <w:proofErr w:type="spellEnd"/>
      <w:r w:rsidRPr="00DF1A5E">
        <w:rPr>
          <w:bCs/>
          <w:lang w:eastAsia="ko-KR"/>
        </w:rPr>
        <w:t xml:space="preserve"> </w:t>
      </w:r>
      <w:proofErr w:type="spellStart"/>
      <w:r w:rsidRPr="00DF1A5E">
        <w:rPr>
          <w:bCs/>
          <w:lang w:eastAsia="ko-KR"/>
        </w:rPr>
        <w:t>algoritma</w:t>
      </w:r>
      <w:proofErr w:type="spellEnd"/>
      <w:r w:rsidRPr="00DF1A5E">
        <w:rPr>
          <w:bCs/>
          <w:lang w:eastAsia="ko-KR"/>
        </w:rPr>
        <w:t xml:space="preserve"> </w:t>
      </w:r>
      <w:r w:rsidRPr="003156C7">
        <w:rPr>
          <w:bCs/>
          <w:i/>
          <w:iCs/>
          <w:lang w:eastAsia="ko-KR"/>
        </w:rPr>
        <w:t>Inception V2</w:t>
      </w:r>
      <w:r w:rsidRPr="00DF1A5E">
        <w:rPr>
          <w:bCs/>
          <w:lang w:eastAsia="ko-KR"/>
        </w:rPr>
        <w:t xml:space="preserve"> </w:t>
      </w:r>
      <w:proofErr w:type="spellStart"/>
      <w:r w:rsidRPr="00DF1A5E">
        <w:rPr>
          <w:bCs/>
          <w:lang w:eastAsia="ko-KR"/>
        </w:rPr>
        <w:t>untuk</w:t>
      </w:r>
      <w:proofErr w:type="spellEnd"/>
      <w:r w:rsidRPr="00DF1A5E">
        <w:rPr>
          <w:bCs/>
          <w:lang w:eastAsia="ko-KR"/>
        </w:rPr>
        <w:t xml:space="preserve"> </w:t>
      </w:r>
      <w:proofErr w:type="spellStart"/>
      <w:r w:rsidRPr="00DF1A5E">
        <w:rPr>
          <w:bCs/>
          <w:lang w:eastAsia="ko-KR"/>
        </w:rPr>
        <w:t>mendeteksi</w:t>
      </w:r>
      <w:proofErr w:type="spellEnd"/>
      <w:r w:rsidRPr="00DF1A5E">
        <w:rPr>
          <w:bCs/>
          <w:lang w:eastAsia="ko-KR"/>
        </w:rPr>
        <w:t xml:space="preserve"> </w:t>
      </w:r>
      <w:proofErr w:type="spellStart"/>
      <w:r w:rsidRPr="00DF1A5E">
        <w:rPr>
          <w:bCs/>
          <w:lang w:eastAsia="ko-KR"/>
        </w:rPr>
        <w:t>selada</w:t>
      </w:r>
      <w:proofErr w:type="spellEnd"/>
      <w:r w:rsidRPr="00DF1A5E">
        <w:rPr>
          <w:bCs/>
          <w:lang w:eastAsia="ko-KR"/>
        </w:rPr>
        <w:t xml:space="preserve"> </w:t>
      </w:r>
      <w:proofErr w:type="spellStart"/>
      <w:r w:rsidRPr="00DF1A5E">
        <w:rPr>
          <w:bCs/>
          <w:lang w:eastAsia="ko-KR"/>
        </w:rPr>
        <w:t>hidroponik</w:t>
      </w:r>
      <w:proofErr w:type="spellEnd"/>
      <w:r w:rsidRPr="00DF1A5E">
        <w:rPr>
          <w:bCs/>
          <w:lang w:eastAsia="ko-KR"/>
        </w:rPr>
        <w:t xml:space="preserve"> yang </w:t>
      </w:r>
      <w:proofErr w:type="spellStart"/>
      <w:r w:rsidRPr="00DF1A5E">
        <w:rPr>
          <w:bCs/>
          <w:lang w:eastAsia="ko-KR"/>
        </w:rPr>
        <w:t>tidak</w:t>
      </w:r>
      <w:proofErr w:type="spellEnd"/>
      <w:r w:rsidRPr="00DF1A5E">
        <w:rPr>
          <w:bCs/>
          <w:lang w:eastAsia="ko-KR"/>
        </w:rPr>
        <w:t xml:space="preserve"> </w:t>
      </w:r>
      <w:proofErr w:type="spellStart"/>
      <w:r w:rsidRPr="00DF1A5E">
        <w:rPr>
          <w:bCs/>
          <w:lang w:eastAsia="ko-KR"/>
        </w:rPr>
        <w:t>sehat</w:t>
      </w:r>
      <w:proofErr w:type="spellEnd"/>
      <w:r w:rsidRPr="00DF1A5E">
        <w:rPr>
          <w:bCs/>
          <w:lang w:eastAsia="ko-KR"/>
        </w:rPr>
        <w:t xml:space="preserve">. </w:t>
      </w:r>
      <w:proofErr w:type="spellStart"/>
      <w:r w:rsidRPr="00DF1A5E">
        <w:rPr>
          <w:bCs/>
          <w:lang w:eastAsia="ko-KR"/>
        </w:rPr>
        <w:t>Namun</w:t>
      </w:r>
      <w:proofErr w:type="spellEnd"/>
      <w:r w:rsidRPr="00DF1A5E">
        <w:rPr>
          <w:bCs/>
          <w:lang w:eastAsia="ko-KR"/>
        </w:rPr>
        <w:t xml:space="preserve">, </w:t>
      </w:r>
      <w:proofErr w:type="spellStart"/>
      <w:r w:rsidRPr="00DF1A5E">
        <w:rPr>
          <w:bCs/>
          <w:lang w:eastAsia="ko-KR"/>
        </w:rPr>
        <w:t>hasil</w:t>
      </w:r>
      <w:proofErr w:type="spellEnd"/>
      <w:r w:rsidRPr="00DF1A5E">
        <w:rPr>
          <w:bCs/>
          <w:lang w:eastAsia="ko-KR"/>
        </w:rPr>
        <w:t xml:space="preserve"> </w:t>
      </w:r>
      <w:proofErr w:type="spellStart"/>
      <w:r w:rsidRPr="00DF1A5E">
        <w:rPr>
          <w:bCs/>
          <w:lang w:eastAsia="ko-KR"/>
        </w:rPr>
        <w:t>penelitian</w:t>
      </w:r>
      <w:proofErr w:type="spellEnd"/>
      <w:r w:rsidRPr="00DF1A5E">
        <w:rPr>
          <w:bCs/>
          <w:lang w:eastAsia="ko-KR"/>
        </w:rPr>
        <w:t xml:space="preserve"> </w:t>
      </w:r>
      <w:proofErr w:type="spellStart"/>
      <w:r w:rsidRPr="00DF1A5E">
        <w:rPr>
          <w:bCs/>
          <w:lang w:eastAsia="ko-KR"/>
        </w:rPr>
        <w:t>ini</w:t>
      </w:r>
      <w:proofErr w:type="spellEnd"/>
      <w:r w:rsidRPr="00DF1A5E">
        <w:rPr>
          <w:bCs/>
          <w:lang w:eastAsia="ko-KR"/>
        </w:rPr>
        <w:t xml:space="preserve"> </w:t>
      </w:r>
      <w:proofErr w:type="spellStart"/>
      <w:r w:rsidRPr="00DF1A5E">
        <w:rPr>
          <w:bCs/>
          <w:lang w:eastAsia="ko-KR"/>
        </w:rPr>
        <w:t>belum</w:t>
      </w:r>
      <w:proofErr w:type="spellEnd"/>
      <w:r w:rsidRPr="00DF1A5E">
        <w:rPr>
          <w:bCs/>
          <w:lang w:eastAsia="ko-KR"/>
        </w:rPr>
        <w:t xml:space="preserve"> </w:t>
      </w:r>
      <w:proofErr w:type="spellStart"/>
      <w:r w:rsidRPr="00DF1A5E">
        <w:rPr>
          <w:bCs/>
          <w:lang w:eastAsia="ko-KR"/>
        </w:rPr>
        <w:t>diaplikasikan</w:t>
      </w:r>
      <w:proofErr w:type="spellEnd"/>
      <w:r w:rsidRPr="00DF1A5E">
        <w:rPr>
          <w:bCs/>
          <w:lang w:eastAsia="ko-KR"/>
        </w:rPr>
        <w:t xml:space="preserve"> </w:t>
      </w:r>
      <w:proofErr w:type="spellStart"/>
      <w:r w:rsidRPr="00DF1A5E">
        <w:rPr>
          <w:bCs/>
          <w:lang w:eastAsia="ko-KR"/>
        </w:rPr>
        <w:t>secara</w:t>
      </w:r>
      <w:proofErr w:type="spellEnd"/>
      <w:r w:rsidRPr="00DF1A5E">
        <w:rPr>
          <w:bCs/>
          <w:lang w:eastAsia="ko-KR"/>
        </w:rPr>
        <w:t xml:space="preserve"> </w:t>
      </w:r>
      <w:proofErr w:type="spellStart"/>
      <w:r w:rsidRPr="00DF1A5E">
        <w:rPr>
          <w:bCs/>
          <w:lang w:eastAsia="ko-KR"/>
        </w:rPr>
        <w:t>langsung</w:t>
      </w:r>
      <w:proofErr w:type="spellEnd"/>
      <w:r w:rsidRPr="00DF1A5E">
        <w:rPr>
          <w:bCs/>
          <w:lang w:eastAsia="ko-KR"/>
        </w:rPr>
        <w:t xml:space="preserve"> di </w:t>
      </w:r>
      <w:proofErr w:type="spellStart"/>
      <w:r w:rsidRPr="00DF1A5E">
        <w:rPr>
          <w:bCs/>
          <w:lang w:eastAsia="ko-KR"/>
        </w:rPr>
        <w:t>lapangan</w:t>
      </w:r>
      <w:proofErr w:type="spellEnd"/>
      <w:r w:rsidRPr="00DF1A5E">
        <w:rPr>
          <w:bCs/>
          <w:lang w:eastAsia="ko-KR"/>
        </w:rPr>
        <w:t xml:space="preserve">, </w:t>
      </w:r>
      <w:proofErr w:type="spellStart"/>
      <w:r w:rsidRPr="00DF1A5E">
        <w:rPr>
          <w:bCs/>
          <w:lang w:eastAsia="ko-KR"/>
        </w:rPr>
        <w:t>sehingga</w:t>
      </w:r>
      <w:proofErr w:type="spellEnd"/>
      <w:r w:rsidRPr="00DF1A5E">
        <w:rPr>
          <w:bCs/>
          <w:lang w:eastAsia="ko-KR"/>
        </w:rPr>
        <w:t xml:space="preserve"> </w:t>
      </w:r>
      <w:proofErr w:type="spellStart"/>
      <w:r w:rsidRPr="00DF1A5E">
        <w:rPr>
          <w:bCs/>
          <w:lang w:eastAsia="ko-KR"/>
        </w:rPr>
        <w:t>efektivitasnya</w:t>
      </w:r>
      <w:proofErr w:type="spellEnd"/>
      <w:r w:rsidRPr="00DF1A5E">
        <w:rPr>
          <w:bCs/>
          <w:lang w:eastAsia="ko-KR"/>
        </w:rPr>
        <w:t xml:space="preserve"> </w:t>
      </w:r>
      <w:proofErr w:type="spellStart"/>
      <w:r w:rsidRPr="00DF1A5E">
        <w:rPr>
          <w:bCs/>
          <w:lang w:eastAsia="ko-KR"/>
        </w:rPr>
        <w:t>dalam</w:t>
      </w:r>
      <w:proofErr w:type="spellEnd"/>
      <w:r w:rsidRPr="00DF1A5E">
        <w:rPr>
          <w:bCs/>
          <w:lang w:eastAsia="ko-KR"/>
        </w:rPr>
        <w:t xml:space="preserve"> </w:t>
      </w:r>
      <w:proofErr w:type="spellStart"/>
      <w:r w:rsidRPr="00DF1A5E">
        <w:rPr>
          <w:bCs/>
          <w:lang w:eastAsia="ko-KR"/>
        </w:rPr>
        <w:t>kondisi</w:t>
      </w:r>
      <w:proofErr w:type="spellEnd"/>
      <w:r w:rsidRPr="00DF1A5E">
        <w:rPr>
          <w:bCs/>
          <w:lang w:eastAsia="ko-KR"/>
        </w:rPr>
        <w:t xml:space="preserve"> </w:t>
      </w:r>
      <w:proofErr w:type="spellStart"/>
      <w:r w:rsidRPr="00DF1A5E">
        <w:rPr>
          <w:bCs/>
          <w:lang w:eastAsia="ko-KR"/>
        </w:rPr>
        <w:t>nyata</w:t>
      </w:r>
      <w:proofErr w:type="spellEnd"/>
      <w:r w:rsidRPr="00DF1A5E">
        <w:rPr>
          <w:bCs/>
          <w:lang w:eastAsia="ko-KR"/>
        </w:rPr>
        <w:t xml:space="preserve"> </w:t>
      </w:r>
      <w:proofErr w:type="spellStart"/>
      <w:r w:rsidRPr="00DF1A5E">
        <w:rPr>
          <w:bCs/>
          <w:lang w:eastAsia="ko-KR"/>
        </w:rPr>
        <w:t>masih</w:t>
      </w:r>
      <w:proofErr w:type="spellEnd"/>
      <w:r w:rsidRPr="00DF1A5E">
        <w:rPr>
          <w:bCs/>
          <w:lang w:eastAsia="ko-KR"/>
        </w:rPr>
        <w:t xml:space="preserve"> </w:t>
      </w:r>
      <w:proofErr w:type="spellStart"/>
      <w:r w:rsidRPr="00DF1A5E">
        <w:rPr>
          <w:bCs/>
          <w:lang w:eastAsia="ko-KR"/>
        </w:rPr>
        <w:t>perlu</w:t>
      </w:r>
      <w:proofErr w:type="spellEnd"/>
      <w:r w:rsidRPr="00DF1A5E">
        <w:rPr>
          <w:bCs/>
          <w:lang w:eastAsia="ko-KR"/>
        </w:rPr>
        <w:t xml:space="preserve"> </w:t>
      </w:r>
      <w:proofErr w:type="spellStart"/>
      <w:r w:rsidRPr="00DF1A5E">
        <w:rPr>
          <w:bCs/>
          <w:lang w:eastAsia="ko-KR"/>
        </w:rPr>
        <w:t>diuji</w:t>
      </w:r>
      <w:proofErr w:type="spellEnd"/>
      <w:r w:rsidRPr="00DF1A5E">
        <w:rPr>
          <w:bCs/>
          <w:lang w:eastAsia="ko-KR"/>
        </w:rPr>
        <w:t xml:space="preserve"> </w:t>
      </w:r>
      <w:proofErr w:type="spellStart"/>
      <w:r w:rsidRPr="00DF1A5E">
        <w:rPr>
          <w:bCs/>
          <w:lang w:eastAsia="ko-KR"/>
        </w:rPr>
        <w:t>lebih</w:t>
      </w:r>
      <w:proofErr w:type="spellEnd"/>
      <w:r w:rsidRPr="00DF1A5E">
        <w:rPr>
          <w:bCs/>
          <w:lang w:eastAsia="ko-KR"/>
        </w:rPr>
        <w:t xml:space="preserve"> </w:t>
      </w:r>
      <w:proofErr w:type="spellStart"/>
      <w:r w:rsidRPr="00DF1A5E">
        <w:rPr>
          <w:bCs/>
          <w:lang w:eastAsia="ko-KR"/>
        </w:rPr>
        <w:t>lanjut</w:t>
      </w:r>
      <w:proofErr w:type="spellEnd"/>
      <w:r w:rsidRPr="00DF1A5E">
        <w:rPr>
          <w:bCs/>
          <w:lang w:eastAsia="ko-KR"/>
        </w:rPr>
        <w:t>.</w:t>
      </w:r>
    </w:p>
    <w:p w14:paraId="56C5F6E1" w14:textId="0418FAAA" w:rsidR="00DC422F" w:rsidRDefault="00DC422F" w:rsidP="001F2D7D">
      <w:pPr>
        <w:ind w:right="14"/>
        <w:rPr>
          <w:bCs/>
          <w:lang w:val="sv-SE" w:eastAsia="ko-KR"/>
        </w:rPr>
      </w:pPr>
      <w:proofErr w:type="spellStart"/>
      <w:r w:rsidRPr="00DF1A5E">
        <w:rPr>
          <w:bCs/>
          <w:lang w:eastAsia="ko-KR"/>
        </w:rPr>
        <w:t>Referensi</w:t>
      </w:r>
      <w:proofErr w:type="spellEnd"/>
      <w:r w:rsidRPr="00DF1A5E">
        <w:rPr>
          <w:bCs/>
          <w:lang w:eastAsia="ko-KR"/>
        </w:rPr>
        <w:t xml:space="preserve"> </w:t>
      </w:r>
      <w:proofErr w:type="spellStart"/>
      <w:r w:rsidRPr="00DF1A5E">
        <w:rPr>
          <w:bCs/>
          <w:lang w:eastAsia="ko-KR"/>
        </w:rPr>
        <w:t>keempat</w:t>
      </w:r>
      <w:proofErr w:type="spellEnd"/>
      <w:r w:rsidRPr="00DF1A5E">
        <w:rPr>
          <w:bCs/>
          <w:lang w:eastAsia="ko-KR"/>
        </w:rPr>
        <w:t xml:space="preserve"> </w:t>
      </w:r>
      <w:proofErr w:type="spellStart"/>
      <w:r w:rsidRPr="00DF1A5E">
        <w:rPr>
          <w:bCs/>
          <w:lang w:eastAsia="ko-KR"/>
        </w:rPr>
        <w:t>adalah</w:t>
      </w:r>
      <w:proofErr w:type="spellEnd"/>
      <w:r w:rsidRPr="00DF1A5E">
        <w:rPr>
          <w:bCs/>
          <w:lang w:eastAsia="ko-KR"/>
        </w:rPr>
        <w:t xml:space="preserve"> </w:t>
      </w:r>
      <w:proofErr w:type="spellStart"/>
      <w:r w:rsidRPr="00DF1A5E">
        <w:rPr>
          <w:bCs/>
          <w:lang w:eastAsia="ko-KR"/>
        </w:rPr>
        <w:t>artikel</w:t>
      </w:r>
      <w:proofErr w:type="spellEnd"/>
      <w:r w:rsidRPr="00DF1A5E">
        <w:rPr>
          <w:bCs/>
          <w:lang w:eastAsia="ko-KR"/>
        </w:rPr>
        <w:t xml:space="preserve"> </w:t>
      </w:r>
      <w:proofErr w:type="spellStart"/>
      <w:r w:rsidRPr="00DF1A5E">
        <w:rPr>
          <w:bCs/>
          <w:lang w:eastAsia="ko-KR"/>
        </w:rPr>
        <w:t>jurnal</w:t>
      </w:r>
      <w:proofErr w:type="spellEnd"/>
      <w:r w:rsidRPr="00DF1A5E">
        <w:rPr>
          <w:bCs/>
          <w:lang w:eastAsia="ko-KR"/>
        </w:rPr>
        <w:t xml:space="preserve"> yang </w:t>
      </w:r>
      <w:proofErr w:type="spellStart"/>
      <w:r w:rsidRPr="00DF1A5E">
        <w:rPr>
          <w:bCs/>
          <w:lang w:eastAsia="ko-KR"/>
        </w:rPr>
        <w:t>berjudul</w:t>
      </w:r>
      <w:proofErr w:type="spellEnd"/>
      <w:r w:rsidRPr="00DF1A5E">
        <w:rPr>
          <w:bCs/>
          <w:lang w:eastAsia="ko-KR"/>
        </w:rPr>
        <w:t xml:space="preserve"> "</w:t>
      </w:r>
      <w:r w:rsidRPr="003156C7">
        <w:rPr>
          <w:bCs/>
          <w:i/>
          <w:iCs/>
          <w:lang w:eastAsia="ko-KR"/>
        </w:rPr>
        <w:t>Detection of Abnormal Hydroponic Lettuce Leaves Based on Image Processing and Machine Learning</w:t>
      </w:r>
      <w:r w:rsidRPr="00DF1A5E">
        <w:rPr>
          <w:bCs/>
          <w:lang w:eastAsia="ko-KR"/>
        </w:rPr>
        <w:t xml:space="preserve">" </w:t>
      </w:r>
      <w:sdt>
        <w:sdtPr>
          <w:rPr>
            <w:bCs/>
            <w:color w:val="000000"/>
            <w:lang w:eastAsia="ko-KR"/>
          </w:rPr>
          <w:tag w:val="MENDELEY_CITATION_v3_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"/>
          <w:id w:val="-1452241010"/>
          <w:placeholder>
            <w:docPart w:val="B5E13EBC943445788AB77A98D6624D84"/>
          </w:placeholder>
        </w:sdtPr>
        <w:sdtContent>
          <w:r w:rsidR="003E531C" w:rsidRPr="003E531C">
            <w:rPr>
              <w:bCs/>
              <w:color w:val="000000"/>
              <w:lang w:eastAsia="ko-KR"/>
            </w:rPr>
            <w:t xml:space="preserve">(Yang </w:t>
          </w:r>
          <w:proofErr w:type="spellStart"/>
          <w:r w:rsidR="003E531C" w:rsidRPr="003E531C">
            <w:rPr>
              <w:bCs/>
              <w:color w:val="000000"/>
              <w:lang w:eastAsia="ko-KR"/>
            </w:rPr>
            <w:t>dkk</w:t>
          </w:r>
          <w:proofErr w:type="spellEnd"/>
          <w:r w:rsidR="003E531C" w:rsidRPr="003E531C">
            <w:rPr>
              <w:bCs/>
              <w:color w:val="000000"/>
              <w:lang w:eastAsia="ko-KR"/>
            </w:rPr>
            <w:t>., 2023)</w:t>
          </w:r>
        </w:sdtContent>
      </w:sdt>
      <w:r w:rsidRPr="00DF1A5E">
        <w:rPr>
          <w:bCs/>
          <w:lang w:eastAsia="ko-KR"/>
        </w:rPr>
        <w:t xml:space="preserve">. </w:t>
      </w:r>
      <w:proofErr w:type="spellStart"/>
      <w:r w:rsidRPr="00DF1A5E">
        <w:rPr>
          <w:bCs/>
          <w:lang w:eastAsia="ko-KR"/>
        </w:rPr>
        <w:t>Penelitian</w:t>
      </w:r>
      <w:proofErr w:type="spellEnd"/>
      <w:r w:rsidRPr="00DF1A5E">
        <w:rPr>
          <w:bCs/>
          <w:lang w:eastAsia="ko-KR"/>
        </w:rPr>
        <w:t xml:space="preserve"> </w:t>
      </w:r>
      <w:proofErr w:type="spellStart"/>
      <w:r w:rsidRPr="00DF1A5E">
        <w:rPr>
          <w:bCs/>
          <w:lang w:eastAsia="ko-KR"/>
        </w:rPr>
        <w:t>ini</w:t>
      </w:r>
      <w:proofErr w:type="spellEnd"/>
      <w:r w:rsidRPr="00DF1A5E">
        <w:rPr>
          <w:bCs/>
          <w:lang w:eastAsia="ko-KR"/>
        </w:rPr>
        <w:t xml:space="preserve"> </w:t>
      </w:r>
      <w:proofErr w:type="spellStart"/>
      <w:r w:rsidRPr="00DF1A5E">
        <w:rPr>
          <w:bCs/>
          <w:lang w:eastAsia="ko-KR"/>
        </w:rPr>
        <w:t>mendeteksi</w:t>
      </w:r>
      <w:proofErr w:type="spellEnd"/>
      <w:r w:rsidRPr="00DF1A5E">
        <w:rPr>
          <w:bCs/>
          <w:lang w:eastAsia="ko-KR"/>
        </w:rPr>
        <w:t xml:space="preserve"> </w:t>
      </w:r>
      <w:proofErr w:type="spellStart"/>
      <w:r w:rsidRPr="00DF1A5E">
        <w:rPr>
          <w:bCs/>
          <w:lang w:eastAsia="ko-KR"/>
        </w:rPr>
        <w:t>kondisi</w:t>
      </w:r>
      <w:proofErr w:type="spellEnd"/>
      <w:r w:rsidRPr="00DF1A5E">
        <w:rPr>
          <w:bCs/>
          <w:lang w:eastAsia="ko-KR"/>
        </w:rPr>
        <w:t xml:space="preserve"> abnormal pada </w:t>
      </w:r>
      <w:proofErr w:type="spellStart"/>
      <w:r w:rsidRPr="00DF1A5E">
        <w:rPr>
          <w:bCs/>
          <w:lang w:eastAsia="ko-KR"/>
        </w:rPr>
        <w:t>daun</w:t>
      </w:r>
      <w:proofErr w:type="spellEnd"/>
      <w:r w:rsidRPr="00DF1A5E">
        <w:rPr>
          <w:bCs/>
          <w:lang w:eastAsia="ko-KR"/>
        </w:rPr>
        <w:t xml:space="preserve"> </w:t>
      </w:r>
      <w:proofErr w:type="spellStart"/>
      <w:r w:rsidRPr="00DF1A5E">
        <w:rPr>
          <w:bCs/>
          <w:lang w:eastAsia="ko-KR"/>
        </w:rPr>
        <w:t>selada</w:t>
      </w:r>
      <w:proofErr w:type="spellEnd"/>
      <w:r w:rsidRPr="00DF1A5E">
        <w:rPr>
          <w:bCs/>
          <w:lang w:eastAsia="ko-KR"/>
        </w:rPr>
        <w:t xml:space="preserve"> </w:t>
      </w:r>
      <w:proofErr w:type="spellStart"/>
      <w:r w:rsidRPr="00DF1A5E">
        <w:rPr>
          <w:bCs/>
          <w:lang w:eastAsia="ko-KR"/>
        </w:rPr>
        <w:t>hidroponik</w:t>
      </w:r>
      <w:proofErr w:type="spellEnd"/>
      <w:r w:rsidRPr="00DF1A5E">
        <w:rPr>
          <w:bCs/>
          <w:lang w:eastAsia="ko-KR"/>
        </w:rPr>
        <w:t xml:space="preserve"> </w:t>
      </w:r>
      <w:proofErr w:type="spellStart"/>
      <w:r w:rsidRPr="00DF1A5E">
        <w:rPr>
          <w:bCs/>
          <w:lang w:eastAsia="ko-KR"/>
        </w:rPr>
        <w:t>menggunakan</w:t>
      </w:r>
      <w:proofErr w:type="spellEnd"/>
      <w:r w:rsidRPr="00DF1A5E">
        <w:rPr>
          <w:bCs/>
          <w:lang w:eastAsia="ko-KR"/>
        </w:rPr>
        <w:t xml:space="preserve"> </w:t>
      </w:r>
      <w:proofErr w:type="spellStart"/>
      <w:r w:rsidRPr="00DF1A5E">
        <w:rPr>
          <w:bCs/>
          <w:lang w:eastAsia="ko-KR"/>
        </w:rPr>
        <w:t>pengolahan</w:t>
      </w:r>
      <w:proofErr w:type="spellEnd"/>
      <w:r w:rsidRPr="00DF1A5E">
        <w:rPr>
          <w:bCs/>
          <w:lang w:eastAsia="ko-KR"/>
        </w:rPr>
        <w:t xml:space="preserve"> </w:t>
      </w:r>
      <w:proofErr w:type="spellStart"/>
      <w:r w:rsidRPr="00DF1A5E">
        <w:rPr>
          <w:bCs/>
          <w:lang w:eastAsia="ko-KR"/>
        </w:rPr>
        <w:t>citra</w:t>
      </w:r>
      <w:proofErr w:type="spellEnd"/>
      <w:r w:rsidRPr="00DF1A5E">
        <w:rPr>
          <w:bCs/>
          <w:lang w:eastAsia="ko-KR"/>
        </w:rPr>
        <w:t xml:space="preserve"> dan </w:t>
      </w:r>
      <w:r w:rsidRPr="00DF1A5E">
        <w:rPr>
          <w:bCs/>
          <w:i/>
          <w:iCs/>
          <w:lang w:eastAsia="ko-KR"/>
        </w:rPr>
        <w:t>machine learning</w:t>
      </w:r>
      <w:r w:rsidRPr="00DF1A5E">
        <w:rPr>
          <w:bCs/>
          <w:lang w:eastAsia="ko-KR"/>
        </w:rPr>
        <w:t xml:space="preserve">. </w:t>
      </w:r>
      <w:r w:rsidRPr="00DC422F">
        <w:rPr>
          <w:bCs/>
          <w:lang w:val="sv-SE" w:eastAsia="ko-KR"/>
        </w:rPr>
        <w:t>Namun, hasil deteksi sistem tersebut belum dikirimkan ke pengelola secara otomatis</w:t>
      </w:r>
      <w:r w:rsidR="001F2D7D">
        <w:rPr>
          <w:bCs/>
          <w:lang w:val="sv-SE" w:eastAsia="ko-KR"/>
        </w:rPr>
        <w:t>.</w:t>
      </w:r>
    </w:p>
    <w:p w14:paraId="6F855484" w14:textId="77777777" w:rsidR="001F2D7D" w:rsidRDefault="001F2D7D" w:rsidP="001F2D7D">
      <w:pPr>
        <w:rPr>
          <w:bCs/>
          <w:lang w:val="pt-PT" w:eastAsia="ko-KR"/>
        </w:rPr>
      </w:pPr>
      <w:r w:rsidRPr="001F2D7D">
        <w:rPr>
          <w:bCs/>
          <w:lang w:val="sv-SE" w:eastAsia="ko-KR"/>
        </w:rPr>
        <w:t xml:space="preserve">Berdasarkan beberapa penelitian sebelumnya, deteksi penyakit pada daun selada hidroponik menggunakan AI sudah banyak dilakukan. Namun, belum dilakukan deteksi perubahan akibat ketidakseimbangan nutrisi serta perancangan alat yang terintegrasi dengan model deteksi penyakit secara langsung saat penyakit terdeteksi. </w:t>
      </w:r>
      <w:r w:rsidRPr="001F2D7D">
        <w:rPr>
          <w:bCs/>
          <w:lang w:val="pt-PT" w:eastAsia="ko-KR"/>
        </w:rPr>
        <w:t>Padahal, hal ini penting agar selada dapat tumbuh secara optimal.</w:t>
      </w:r>
    </w:p>
    <w:p w14:paraId="29E64A0B" w14:textId="69083D78" w:rsidR="005209A9" w:rsidRPr="001F2D7D" w:rsidRDefault="00C925A8" w:rsidP="007204A9">
      <w:pPr>
        <w:pStyle w:val="ListParagraph"/>
        <w:numPr>
          <w:ilvl w:val="0"/>
          <w:numId w:val="3"/>
        </w:numPr>
        <w:spacing w:before="240" w:line="360" w:lineRule="auto"/>
        <w:ind w:left="360" w:hanging="360"/>
        <w:jc w:val="center"/>
        <w:rPr>
          <w:lang w:val="pt-PT"/>
        </w:rPr>
      </w:pPr>
      <w:r w:rsidRPr="001F2D7D">
        <w:rPr>
          <w:spacing w:val="1"/>
          <w:lang w:val="pt-PT"/>
        </w:rPr>
        <w:t>P</w:t>
      </w:r>
      <w:r w:rsidRPr="001F2D7D">
        <w:rPr>
          <w:lang w:val="pt-PT"/>
        </w:rPr>
        <w:t>ERANCA</w:t>
      </w:r>
      <w:r w:rsidRPr="001F2D7D">
        <w:rPr>
          <w:spacing w:val="-1"/>
          <w:lang w:val="pt-PT"/>
        </w:rPr>
        <w:t>N</w:t>
      </w:r>
      <w:r w:rsidRPr="001F2D7D">
        <w:rPr>
          <w:lang w:val="pt-PT"/>
        </w:rPr>
        <w:t>G</w:t>
      </w:r>
      <w:r w:rsidRPr="001F2D7D">
        <w:rPr>
          <w:spacing w:val="-1"/>
          <w:lang w:val="pt-PT"/>
        </w:rPr>
        <w:t>A</w:t>
      </w:r>
      <w:r w:rsidRPr="001F2D7D">
        <w:rPr>
          <w:lang w:val="pt-PT"/>
        </w:rPr>
        <w:t>N</w:t>
      </w:r>
      <w:r w:rsidRPr="001F2D7D">
        <w:rPr>
          <w:spacing w:val="-10"/>
          <w:lang w:val="pt-PT"/>
        </w:rPr>
        <w:t xml:space="preserve"> </w:t>
      </w:r>
      <w:r w:rsidRPr="001F2D7D">
        <w:rPr>
          <w:spacing w:val="3"/>
          <w:lang w:val="pt-PT"/>
        </w:rPr>
        <w:t>S</w:t>
      </w:r>
      <w:r w:rsidRPr="001F2D7D">
        <w:rPr>
          <w:spacing w:val="-3"/>
          <w:lang w:val="pt-PT"/>
        </w:rPr>
        <w:t>I</w:t>
      </w:r>
      <w:r w:rsidRPr="001F2D7D">
        <w:rPr>
          <w:spacing w:val="1"/>
          <w:lang w:val="pt-PT"/>
        </w:rPr>
        <w:t>S</w:t>
      </w:r>
      <w:r w:rsidRPr="001F2D7D">
        <w:rPr>
          <w:lang w:val="pt-PT"/>
        </w:rPr>
        <w:t>TEM</w:t>
      </w:r>
    </w:p>
    <w:p w14:paraId="0D9A7B68" w14:textId="235025A2" w:rsidR="001F2D7D" w:rsidRPr="001F2D7D" w:rsidRDefault="001F2D7D" w:rsidP="001F2D7D">
      <w:pPr>
        <w:pStyle w:val="ListParagraph"/>
        <w:numPr>
          <w:ilvl w:val="0"/>
          <w:numId w:val="4"/>
        </w:numPr>
        <w:ind w:right="989"/>
        <w:rPr>
          <w:lang w:val="pt-PT"/>
        </w:rPr>
      </w:pPr>
      <w:r>
        <w:rPr>
          <w:lang w:val="pt-PT"/>
        </w:rPr>
        <w:t>Perancangan Perangkat Keras</w:t>
      </w:r>
    </w:p>
    <w:p w14:paraId="1A5E35BC" w14:textId="06FE1A3E" w:rsidR="001F2D7D" w:rsidRPr="007204A9" w:rsidRDefault="001F2D7D" w:rsidP="001F2D7D">
      <w:pPr>
        <w:rPr>
          <w:lang w:val="sv-SE"/>
        </w:rPr>
      </w:pPr>
      <w:r w:rsidRPr="007204A9">
        <w:rPr>
          <w:lang w:val="sv-SE"/>
        </w:rPr>
        <w:t xml:space="preserve">Tahap perancangan perangkat keras mencakup dua elemen, yaitu rancangan alat pengondisian selada dan </w:t>
      </w:r>
      <w:r w:rsidR="00142C91">
        <w:rPr>
          <w:lang w:val="sv-SE"/>
        </w:rPr>
        <w:t>alat identifikasi warna daun selada</w:t>
      </w:r>
      <w:r w:rsidRPr="007204A9">
        <w:rPr>
          <w:lang w:val="sv-SE"/>
        </w:rPr>
        <w:t xml:space="preserve">. Rancangan alat pengondisian selada bertujuan untuk menghasilkan kondisi tanaman yang bervariasi yang diperlukan sebagai data latih dalam pengembangan model deteksi penyakit. Sementara itu, diagram blok sistem disusun untuk memberikan gambaran visual mengenai alur kerja serta hubungan antar komponen </w:t>
      </w:r>
      <w:r w:rsidRPr="007204A9">
        <w:rPr>
          <w:lang w:val="sv-SE"/>
        </w:rPr>
        <w:t xml:space="preserve">dalam sistem. Kedua elemen ini menjadi landasan penting dalam mendukung proses implementasi sistem secara keseluruhan. </w:t>
      </w:r>
    </w:p>
    <w:p w14:paraId="6199BFD1" w14:textId="2C986D08" w:rsidR="001F2D7D" w:rsidRPr="007204A9" w:rsidRDefault="001F2D7D" w:rsidP="007204A9">
      <w:pPr>
        <w:rPr>
          <w:lang w:val="sv-SE"/>
        </w:rPr>
      </w:pPr>
      <w:r w:rsidRPr="007204A9">
        <w:rPr>
          <w:bCs/>
          <w:lang w:val="sv-SE" w:eastAsia="ko-KR"/>
        </w:rPr>
        <w:t>Secara umum, rancangan alat pengondisian selada menggunakan sistem hidroponik NFT sederhana yang dimodifikasi untuk memberikan perlakuan yang berbeda pada tanaman selada. Tujuannya adalah menghasilkan dataset gambar selada dalam berbagai kondisi, seperti sehat, layu, kekurangan nutrisi, dan pH berlebih, yang dibutuhkan untuk pelatihan model deteksi penyakit. Komponen utama dalam pengondisian selada ini terdiri dari pipa hidroponik sebagai tempat peletakan tanaman selada, wadah larutan nutrisi yang dapat disesuaikan kadar pH dan nutrisinya, serta pompa air dan selang untuk mengalirkan larutan ke pipa hidroponik. Melalui pengondisian ini, setiap kategori tanaman selada mendapatkan perlakuan spesifik yang akan memengaruhi kondisi visualnya, sehingga mempermudah proses pelabelan dan klasifikasi gambar saat pembuatan dataset.</w:t>
      </w:r>
    </w:p>
    <w:p w14:paraId="6260932F" w14:textId="77777777" w:rsidR="001F2D7D" w:rsidRPr="007204A9" w:rsidRDefault="001F2D7D" w:rsidP="007204A9">
      <w:pPr>
        <w:spacing w:after="0"/>
        <w:jc w:val="center"/>
        <w:rPr>
          <w:b/>
          <w:bCs/>
        </w:rPr>
      </w:pPr>
      <w:r w:rsidRPr="007204A9">
        <w:rPr>
          <w:b/>
          <w:bCs/>
          <w:noProof/>
        </w:rPr>
        <w:drawing>
          <wp:inline distT="0" distB="0" distL="0" distR="0" wp14:anchorId="56617BF0" wp14:editId="2AD61783">
            <wp:extent cx="3028950" cy="2569271"/>
            <wp:effectExtent l="0" t="0" r="0" b="2540"/>
            <wp:docPr id="1056694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4131" name="Picture 1056694131"/>
                    <pic:cNvPicPr/>
                  </pic:nvPicPr>
                  <pic:blipFill rotWithShape="1">
                    <a:blip r:embed="rId13" cstate="print">
                      <a:extLst>
                        <a:ext uri="{28A0092B-C50C-407E-A947-70E740481C1C}">
                          <a14:useLocalDpi xmlns:a14="http://schemas.microsoft.com/office/drawing/2010/main" val="0"/>
                        </a:ext>
                      </a:extLst>
                    </a:blip>
                    <a:srcRect b="4110"/>
                    <a:stretch>
                      <a:fillRect/>
                    </a:stretch>
                  </pic:blipFill>
                  <pic:spPr bwMode="auto">
                    <a:xfrm>
                      <a:off x="0" y="0"/>
                      <a:ext cx="3048880" cy="2586176"/>
                    </a:xfrm>
                    <a:prstGeom prst="rect">
                      <a:avLst/>
                    </a:prstGeom>
                    <a:ln>
                      <a:noFill/>
                    </a:ln>
                    <a:extLst>
                      <a:ext uri="{53640926-AAD7-44D8-BBD7-CCE9431645EC}">
                        <a14:shadowObscured xmlns:a14="http://schemas.microsoft.com/office/drawing/2010/main"/>
                      </a:ext>
                    </a:extLst>
                  </pic:spPr>
                </pic:pic>
              </a:graphicData>
            </a:graphic>
          </wp:inline>
        </w:drawing>
      </w:r>
    </w:p>
    <w:p w14:paraId="2DFB5F3F" w14:textId="4A33492E" w:rsidR="001F2D7D" w:rsidRPr="007204A9" w:rsidRDefault="001F2D7D" w:rsidP="007204A9">
      <w:pPr>
        <w:pStyle w:val="Caption"/>
        <w:jc w:val="center"/>
        <w:rPr>
          <w:i w:val="0"/>
          <w:iCs w:val="0"/>
          <w:color w:val="auto"/>
          <w:sz w:val="20"/>
          <w:szCs w:val="20"/>
        </w:rPr>
      </w:pPr>
      <w:bookmarkStart w:id="0" w:name="_Toc199148743"/>
      <w:bookmarkStart w:id="1" w:name="_Toc200574182"/>
      <w:r w:rsidRPr="007204A9">
        <w:rPr>
          <w:i w:val="0"/>
          <w:iCs w:val="0"/>
          <w:color w:val="auto"/>
          <w:sz w:val="20"/>
          <w:szCs w:val="20"/>
        </w:rPr>
        <w:t xml:space="preserve">Gambar </w:t>
      </w:r>
      <w:r w:rsidR="007204A9">
        <w:rPr>
          <w:i w:val="0"/>
          <w:iCs w:val="0"/>
          <w:color w:val="auto"/>
          <w:sz w:val="20"/>
          <w:szCs w:val="20"/>
        </w:rPr>
        <w:t xml:space="preserve">1 </w:t>
      </w:r>
      <w:r w:rsidRPr="007204A9">
        <w:rPr>
          <w:i w:val="0"/>
          <w:iCs w:val="0"/>
          <w:color w:val="auto"/>
          <w:sz w:val="20"/>
          <w:szCs w:val="20"/>
        </w:rPr>
        <w:t>Diagram Blok Sistem</w:t>
      </w:r>
      <w:bookmarkEnd w:id="0"/>
      <w:bookmarkEnd w:id="1"/>
      <w:r w:rsidR="00142C91">
        <w:rPr>
          <w:i w:val="0"/>
          <w:iCs w:val="0"/>
          <w:color w:val="auto"/>
          <w:sz w:val="20"/>
          <w:szCs w:val="20"/>
        </w:rPr>
        <w:t xml:space="preserve"> Identifikasi Warna Daun</w:t>
      </w:r>
    </w:p>
    <w:p w14:paraId="1F81C051" w14:textId="243B9C2A" w:rsidR="001F2D7D" w:rsidRPr="007204A9" w:rsidRDefault="001F2D7D" w:rsidP="001F2D7D">
      <w:pPr>
        <w:spacing w:before="240"/>
        <w:rPr>
          <w:bCs/>
          <w:lang w:val="sv-SE" w:eastAsia="ko-KR"/>
        </w:rPr>
      </w:pPr>
      <w:r w:rsidRPr="007204A9">
        <w:rPr>
          <w:bCs/>
          <w:lang w:val="id-ID" w:eastAsia="ko-KR"/>
        </w:rPr>
        <w:t xml:space="preserve">Gambar </w:t>
      </w:r>
      <w:r w:rsidR="007204A9" w:rsidRPr="007204A9">
        <w:rPr>
          <w:bCs/>
          <w:lang w:val="id-ID" w:eastAsia="ko-KR"/>
        </w:rPr>
        <w:t>1</w:t>
      </w:r>
      <w:r w:rsidRPr="007204A9">
        <w:rPr>
          <w:bCs/>
          <w:lang w:val="id-ID" w:eastAsia="ko-KR"/>
        </w:rPr>
        <w:t xml:space="preserve"> menunjukkan diagram blok sistem identifikasi warna daun selada secara otomatis yang terhubung dengan layanan </w:t>
      </w:r>
      <w:r w:rsidRPr="00041864">
        <w:rPr>
          <w:bCs/>
          <w:i/>
          <w:iCs/>
          <w:lang w:val="id-ID" w:eastAsia="ko-KR"/>
        </w:rPr>
        <w:t>cloud</w:t>
      </w:r>
      <w:r w:rsidRPr="007204A9">
        <w:rPr>
          <w:bCs/>
          <w:lang w:val="id-ID" w:eastAsia="ko-KR"/>
        </w:rPr>
        <w:t xml:space="preserve"> dan dapat diakses oleh pengguna melalui antarmuka </w:t>
      </w:r>
      <w:r w:rsidRPr="007204A9">
        <w:rPr>
          <w:bCs/>
          <w:i/>
          <w:iCs/>
          <w:lang w:val="id-ID" w:eastAsia="ko-KR"/>
        </w:rPr>
        <w:t>website</w:t>
      </w:r>
      <w:r w:rsidRPr="007204A9">
        <w:rPr>
          <w:bCs/>
          <w:lang w:val="id-ID" w:eastAsia="ko-KR"/>
        </w:rPr>
        <w:t xml:space="preserve">, Android, dan Telegram. </w:t>
      </w:r>
      <w:r w:rsidRPr="00A010EF">
        <w:rPr>
          <w:bCs/>
          <w:lang w:val="id-ID" w:eastAsia="ko-KR"/>
        </w:rPr>
        <w:t xml:space="preserve">Sistem ini menggunakan dua unit Raspberry Pi yang masing-masing terhubung dengan sensor intensitas cahaya dan Raspberry Pi Camera yang diarahkan ke tanaman selada. </w:t>
      </w:r>
      <w:r w:rsidRPr="007204A9">
        <w:rPr>
          <w:bCs/>
          <w:lang w:val="sv-SE" w:eastAsia="ko-KR"/>
        </w:rPr>
        <w:t>Sensor intensitas cahaya digunakan untuk memastikan pencahayaan saat pengambilan gambar tetap stabil, agar hasil gambar lebih akurat. Raspberry Pi Camera akan mengambil gambar daun selada, yang kemudian akan diproses lebih lanjut untuk identifikasi warna daun guna mendeteksi kondisi tanaman.</w:t>
      </w:r>
    </w:p>
    <w:p w14:paraId="41DD80BF" w14:textId="343B536E" w:rsidR="001F2D7D" w:rsidRPr="007204A9" w:rsidRDefault="001F2D7D" w:rsidP="001F2D7D">
      <w:pPr>
        <w:ind w:right="15"/>
        <w:rPr>
          <w:lang w:val="sv-SE"/>
        </w:rPr>
      </w:pPr>
      <w:r w:rsidRPr="007204A9">
        <w:rPr>
          <w:bCs/>
          <w:lang w:val="sv-SE" w:eastAsia="ko-KR"/>
        </w:rPr>
        <w:t xml:space="preserve">Proses identifikasi penyakit pada daun tanaman ini menggunakan teknik pengolahan citra digital yang merupakan bagian dari </w:t>
      </w:r>
      <w:r w:rsidRPr="007204A9">
        <w:rPr>
          <w:bCs/>
          <w:i/>
          <w:iCs/>
          <w:lang w:val="sv-SE" w:eastAsia="ko-KR"/>
        </w:rPr>
        <w:t>computer vision</w:t>
      </w:r>
      <w:r w:rsidR="00AA481E">
        <w:rPr>
          <w:bCs/>
          <w:lang w:val="sv-SE" w:eastAsia="ko-KR"/>
        </w:rPr>
        <w:t xml:space="preserve"> </w:t>
      </w:r>
      <w:r w:rsidRPr="007204A9">
        <w:rPr>
          <w:bCs/>
          <w:lang w:val="sv-SE" w:eastAsia="ko-KR"/>
        </w:rPr>
        <w:t xml:space="preserve">dalam </w:t>
      </w:r>
      <w:r w:rsidRPr="007204A9">
        <w:rPr>
          <w:bCs/>
          <w:i/>
          <w:iCs/>
          <w:lang w:val="sv-SE"/>
        </w:rPr>
        <w:t xml:space="preserve">Artificial Intelligence </w:t>
      </w:r>
      <w:r w:rsidRPr="007204A9">
        <w:rPr>
          <w:bCs/>
          <w:lang w:val="sv-SE"/>
        </w:rPr>
        <w:t>(</w:t>
      </w:r>
      <w:r w:rsidRPr="007204A9">
        <w:rPr>
          <w:bCs/>
          <w:lang w:val="sv-SE" w:eastAsia="ko-KR"/>
        </w:rPr>
        <w:t xml:space="preserve">AI). Teknik ini menyiapkan data visual untuk </w:t>
      </w:r>
      <w:r w:rsidRPr="007204A9">
        <w:rPr>
          <w:bCs/>
          <w:lang w:val="sv-SE" w:eastAsia="ko-KR"/>
        </w:rPr>
        <w:lastRenderedPageBreak/>
        <w:t xml:space="preserve">diproses lebih lanjut menggunakan metode </w:t>
      </w:r>
      <w:r w:rsidRPr="007204A9">
        <w:rPr>
          <w:bCs/>
          <w:i/>
          <w:iCs/>
          <w:lang w:val="sv-SE" w:eastAsia="ko-KR"/>
        </w:rPr>
        <w:t>Convolutional Neural Network</w:t>
      </w:r>
      <w:r w:rsidRPr="007204A9">
        <w:rPr>
          <w:bCs/>
          <w:lang w:val="sv-SE" w:eastAsia="ko-KR"/>
        </w:rPr>
        <w:t xml:space="preserve"> (CNN), yang bertugas melakukan klasifikasi gambar berdasarkan kondisi daun. Seluruh hasil pengolahan ini disimpan di </w:t>
      </w:r>
      <w:r w:rsidRPr="007204A9">
        <w:rPr>
          <w:bCs/>
          <w:i/>
          <w:iCs/>
          <w:lang w:val="sv-SE" w:eastAsia="ko-KR"/>
        </w:rPr>
        <w:t xml:space="preserve">cloud server </w:t>
      </w:r>
      <w:r w:rsidRPr="007204A9">
        <w:rPr>
          <w:bCs/>
          <w:lang w:val="sv-SE" w:eastAsia="ko-KR"/>
        </w:rPr>
        <w:t xml:space="preserve">dan dapat diakses secara online melalui berbagai platform, seperti </w:t>
      </w:r>
      <w:r w:rsidRPr="007204A9">
        <w:rPr>
          <w:bCs/>
          <w:i/>
          <w:iCs/>
          <w:lang w:val="sv-SE" w:eastAsia="ko-KR"/>
        </w:rPr>
        <w:t>website</w:t>
      </w:r>
      <w:r w:rsidRPr="007204A9">
        <w:rPr>
          <w:bCs/>
          <w:lang w:val="sv-SE" w:eastAsia="ko-KR"/>
        </w:rPr>
        <w:t>, Android, dan Telegram oleh pengelola</w:t>
      </w:r>
    </w:p>
    <w:p w14:paraId="32FA2BBD" w14:textId="59B279C0" w:rsidR="005209A9" w:rsidRPr="001F2D7D" w:rsidRDefault="00C925A8" w:rsidP="001F2D7D">
      <w:pPr>
        <w:pStyle w:val="ListParagraph"/>
        <w:numPr>
          <w:ilvl w:val="0"/>
          <w:numId w:val="4"/>
        </w:numPr>
        <w:ind w:right="989"/>
        <w:rPr>
          <w:lang w:val="pt-PT"/>
        </w:rPr>
      </w:pPr>
      <w:r w:rsidRPr="001F2D7D">
        <w:rPr>
          <w:spacing w:val="1"/>
          <w:lang w:val="pt-PT"/>
        </w:rPr>
        <w:t>P</w:t>
      </w:r>
      <w:r w:rsidRPr="001F2D7D">
        <w:rPr>
          <w:spacing w:val="-1"/>
          <w:lang w:val="pt-PT"/>
        </w:rPr>
        <w:t>e</w:t>
      </w:r>
      <w:r w:rsidRPr="001F2D7D">
        <w:rPr>
          <w:lang w:val="pt-PT"/>
        </w:rPr>
        <w:t>r</w:t>
      </w:r>
      <w:r w:rsidRPr="001F2D7D">
        <w:rPr>
          <w:spacing w:val="-1"/>
          <w:lang w:val="pt-PT"/>
        </w:rPr>
        <w:t>a</w:t>
      </w:r>
      <w:r w:rsidRPr="001F2D7D">
        <w:rPr>
          <w:lang w:val="pt-PT"/>
        </w:rPr>
        <w:t>n</w:t>
      </w:r>
      <w:r w:rsidRPr="001F2D7D">
        <w:rPr>
          <w:spacing w:val="-1"/>
          <w:lang w:val="pt-PT"/>
        </w:rPr>
        <w:t>ca</w:t>
      </w:r>
      <w:r w:rsidRPr="001F2D7D">
        <w:rPr>
          <w:lang w:val="pt-PT"/>
        </w:rPr>
        <w:t>n</w:t>
      </w:r>
      <w:r w:rsidRPr="001F2D7D">
        <w:rPr>
          <w:spacing w:val="2"/>
          <w:lang w:val="pt-PT"/>
        </w:rPr>
        <w:t>g</w:t>
      </w:r>
      <w:r w:rsidRPr="001F2D7D">
        <w:rPr>
          <w:spacing w:val="-1"/>
          <w:lang w:val="pt-PT"/>
        </w:rPr>
        <w:t>a</w:t>
      </w:r>
      <w:r w:rsidRPr="001F2D7D">
        <w:rPr>
          <w:lang w:val="pt-PT"/>
        </w:rPr>
        <w:t xml:space="preserve">n </w:t>
      </w:r>
      <w:r w:rsidR="007204A9">
        <w:rPr>
          <w:spacing w:val="1"/>
          <w:lang w:val="pt-PT"/>
        </w:rPr>
        <w:t>Perangkat Lunak</w:t>
      </w:r>
    </w:p>
    <w:p w14:paraId="0718B113" w14:textId="77777777" w:rsidR="007204A9" w:rsidRDefault="007204A9" w:rsidP="00A010EF">
      <w:pPr>
        <w:spacing w:after="0"/>
        <w:rPr>
          <w:lang w:val="pt-PT"/>
        </w:rPr>
      </w:pPr>
      <w:r w:rsidRPr="007204A9">
        <w:rPr>
          <w:lang w:val="pt-PT"/>
        </w:rPr>
        <w:t xml:space="preserve">Proses perancangan perangkat lunak dimulai dengan pengumpulan dataset gambar tanaman selada hidroponik dalam berbagai kondisi, yaitu selada sehat, layu, kekurangan nutrisi, dan pH berlebih. Data tersebut kemudian diproses melalui </w:t>
      </w:r>
      <w:r w:rsidRPr="007204A9">
        <w:rPr>
          <w:i/>
          <w:iCs/>
          <w:lang w:val="pt-PT"/>
        </w:rPr>
        <w:t>pre-processing</w:t>
      </w:r>
      <w:r w:rsidRPr="007204A9">
        <w:rPr>
          <w:lang w:val="pt-PT"/>
        </w:rPr>
        <w:t xml:space="preserve">, dibagi menggunakan </w:t>
      </w:r>
      <w:r w:rsidRPr="007204A9">
        <w:rPr>
          <w:i/>
          <w:iCs/>
          <w:lang w:val="pt-PT"/>
        </w:rPr>
        <w:t>data splitting</w:t>
      </w:r>
      <w:r w:rsidRPr="007204A9">
        <w:rPr>
          <w:lang w:val="pt-PT"/>
        </w:rPr>
        <w:t xml:space="preserve"> untuk pelatihan, dan diperbanyak dengan </w:t>
      </w:r>
      <w:r w:rsidRPr="007204A9">
        <w:rPr>
          <w:i/>
          <w:iCs/>
          <w:lang w:val="pt-PT"/>
        </w:rPr>
        <w:t>augmentasi</w:t>
      </w:r>
      <w:r w:rsidRPr="007204A9">
        <w:rPr>
          <w:lang w:val="pt-PT"/>
        </w:rPr>
        <w:t xml:space="preserve">. Selanjutnya, model dilatih untuk mengenali kondisi tanaman dan diuji akurasinya melalui evaluasi model. Jika hasilnya baik, model diterapkan dalam implementasi alat untuk mendeteksi kondisi daun selada hidroponik secara otomatis di </w:t>
      </w:r>
      <w:r w:rsidRPr="007204A9">
        <w:rPr>
          <w:i/>
          <w:iCs/>
          <w:lang w:val="pt-PT"/>
        </w:rPr>
        <w:t>greenhouse</w:t>
      </w:r>
      <w:r w:rsidRPr="007204A9">
        <w:rPr>
          <w:lang w:val="pt-PT"/>
        </w:rPr>
        <w:t xml:space="preserve">. </w:t>
      </w:r>
    </w:p>
    <w:p w14:paraId="020F9315" w14:textId="77777777" w:rsidR="007204A9" w:rsidRPr="007204A9" w:rsidRDefault="007204A9" w:rsidP="007204A9">
      <w:pPr>
        <w:spacing w:after="0"/>
        <w:jc w:val="center"/>
        <w:rPr>
          <w:color w:val="ED0000"/>
        </w:rPr>
      </w:pPr>
      <w:r w:rsidRPr="007204A9">
        <w:rPr>
          <w:noProof/>
          <w:color w:val="ED0000"/>
        </w:rPr>
        <w:drawing>
          <wp:inline distT="0" distB="0" distL="0" distR="0" wp14:anchorId="14AD5EC7" wp14:editId="3CE06821">
            <wp:extent cx="2077720" cy="4361912"/>
            <wp:effectExtent l="0" t="0" r="0" b="635"/>
            <wp:docPr id="273270225"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0225" name="Picture 2732702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6965" cy="4507282"/>
                    </a:xfrm>
                    <a:prstGeom prst="rect">
                      <a:avLst/>
                    </a:prstGeom>
                  </pic:spPr>
                </pic:pic>
              </a:graphicData>
            </a:graphic>
          </wp:inline>
        </w:drawing>
      </w:r>
    </w:p>
    <w:p w14:paraId="2A8A3F5B" w14:textId="4805DD39" w:rsidR="007204A9" w:rsidRDefault="007204A9" w:rsidP="007204A9">
      <w:pPr>
        <w:pStyle w:val="Caption"/>
        <w:jc w:val="center"/>
        <w:rPr>
          <w:i w:val="0"/>
          <w:iCs w:val="0"/>
          <w:color w:val="auto"/>
          <w:sz w:val="20"/>
          <w:szCs w:val="20"/>
        </w:rPr>
      </w:pPr>
      <w:bookmarkStart w:id="2" w:name="_Toc199148744"/>
      <w:bookmarkStart w:id="3" w:name="_Toc200574183"/>
      <w:r w:rsidRPr="007204A9">
        <w:rPr>
          <w:i w:val="0"/>
          <w:iCs w:val="0"/>
          <w:color w:val="auto"/>
          <w:sz w:val="20"/>
          <w:szCs w:val="20"/>
        </w:rPr>
        <w:t xml:space="preserve">Gambar </w:t>
      </w:r>
      <w:r>
        <w:rPr>
          <w:i w:val="0"/>
          <w:iCs w:val="0"/>
          <w:color w:val="auto"/>
          <w:sz w:val="20"/>
          <w:szCs w:val="20"/>
        </w:rPr>
        <w:t xml:space="preserve">2 </w:t>
      </w:r>
      <w:r w:rsidRPr="007204A9">
        <w:rPr>
          <w:i w:val="0"/>
          <w:iCs w:val="0"/>
          <w:color w:val="auto"/>
          <w:sz w:val="20"/>
          <w:szCs w:val="20"/>
        </w:rPr>
        <w:t>Diagram Alur Perancangan Perangkat Lunak</w:t>
      </w:r>
      <w:bookmarkEnd w:id="2"/>
      <w:bookmarkEnd w:id="3"/>
    </w:p>
    <w:p w14:paraId="3347CAE8" w14:textId="7F3C5475" w:rsidR="003E531C" w:rsidRPr="00A010EF" w:rsidRDefault="003E531C" w:rsidP="003E531C">
      <w:pPr>
        <w:rPr>
          <w:lang w:val="sv-SE"/>
        </w:rPr>
      </w:pPr>
      <w:r w:rsidRPr="003E531C">
        <w:rPr>
          <w:lang w:val="id-ID"/>
        </w:rPr>
        <w:t>Ga</w:t>
      </w:r>
      <w:r>
        <w:rPr>
          <w:lang w:val="id-ID"/>
        </w:rPr>
        <w:t>mbar 2 menujukkan d</w:t>
      </w:r>
      <w:r w:rsidRPr="003E531C">
        <w:rPr>
          <w:lang w:val="id-ID"/>
        </w:rPr>
        <w:t xml:space="preserve">iagram alur perancangan perangkat lunak. Proses dimulai dari pengumpulan data hingga implementasi alat dan evaluasi kinerjanya. </w:t>
      </w:r>
      <w:r w:rsidRPr="007204A9">
        <w:rPr>
          <w:lang w:val="sv-SE"/>
        </w:rPr>
        <w:t xml:space="preserve">Proses diawali dengan pengumpulan dataset, dengan data minimal 200 gambar per kelas. Setelah data lengkap, dilakukan </w:t>
      </w:r>
      <w:r w:rsidRPr="007204A9">
        <w:rPr>
          <w:i/>
          <w:iCs/>
          <w:lang w:val="sv-SE"/>
        </w:rPr>
        <w:t>pre-processing</w:t>
      </w:r>
      <w:r w:rsidRPr="007204A9">
        <w:rPr>
          <w:lang w:val="sv-SE"/>
        </w:rPr>
        <w:t xml:space="preserve"> untuk menyiapkan data sebelum masuk ke tahap</w:t>
      </w:r>
      <w:r w:rsidRPr="007204A9">
        <w:rPr>
          <w:i/>
          <w:iCs/>
          <w:lang w:val="sv-SE"/>
        </w:rPr>
        <w:t xml:space="preserve"> training</w:t>
      </w:r>
      <w:r w:rsidRPr="007204A9">
        <w:rPr>
          <w:lang w:val="sv-SE"/>
        </w:rPr>
        <w:t xml:space="preserve"> model. Model dilatih untuk mengenali pola dari data </w:t>
      </w:r>
      <w:r w:rsidRPr="007204A9">
        <w:rPr>
          <w:lang w:val="sv-SE"/>
        </w:rPr>
        <w:t xml:space="preserve">yang telah diproses. Setelah pelatihan, model dievaluasi. Jika akurasi lebih dari 90%, proses berlanjut ke implementasi alat. Jika tidak, kembali ke tahap pelatihan. Setelah model diterapkan ke alat, dilakukan evaluasi di lapangan. Jika akurasi alat lebih dari 80%, proses dinyatakan selesai. Jika belum, dilakukan perbaikan dengan kembali ke pelatihan agar mendapatkan akurasi implementasi alat yang baik. </w:t>
      </w:r>
    </w:p>
    <w:p w14:paraId="409BE6F8" w14:textId="3F275E9C" w:rsidR="00432D0F" w:rsidRPr="00432D0F" w:rsidRDefault="00C925A8" w:rsidP="003E531C">
      <w:pPr>
        <w:pStyle w:val="ListParagraph"/>
        <w:numPr>
          <w:ilvl w:val="0"/>
          <w:numId w:val="3"/>
        </w:numPr>
        <w:spacing w:before="240" w:line="480" w:lineRule="auto"/>
        <w:ind w:left="360" w:right="15" w:hanging="360"/>
        <w:jc w:val="center"/>
      </w:pPr>
      <w:r w:rsidRPr="00432D0F">
        <w:rPr>
          <w:lang w:val="sv-SE"/>
        </w:rPr>
        <w:t>H</w:t>
      </w:r>
      <w:r w:rsidRPr="00432D0F">
        <w:rPr>
          <w:spacing w:val="-1"/>
          <w:lang w:val="sv-SE"/>
        </w:rPr>
        <w:t>A</w:t>
      </w:r>
      <w:r w:rsidRPr="00432D0F">
        <w:rPr>
          <w:spacing w:val="1"/>
          <w:lang w:val="sv-SE"/>
        </w:rPr>
        <w:t>S</w:t>
      </w:r>
      <w:r w:rsidRPr="00432D0F">
        <w:rPr>
          <w:spacing w:val="-3"/>
          <w:lang w:val="sv-SE"/>
        </w:rPr>
        <w:t>I</w:t>
      </w:r>
      <w:r w:rsidRPr="00432D0F">
        <w:rPr>
          <w:lang w:val="sv-SE"/>
        </w:rPr>
        <w:t>L</w:t>
      </w:r>
      <w:r w:rsidRPr="00432D0F">
        <w:rPr>
          <w:spacing w:val="-10"/>
          <w:lang w:val="sv-SE"/>
        </w:rPr>
        <w:t xml:space="preserve"> </w:t>
      </w:r>
      <w:r w:rsidRPr="00432D0F">
        <w:rPr>
          <w:spacing w:val="1"/>
          <w:lang w:val="sv-SE"/>
        </w:rPr>
        <w:t>P</w:t>
      </w:r>
      <w:r w:rsidRPr="00432D0F">
        <w:rPr>
          <w:lang w:val="sv-SE"/>
        </w:rPr>
        <w:t>E</w:t>
      </w:r>
      <w:r w:rsidRPr="00432D0F">
        <w:rPr>
          <w:spacing w:val="1"/>
          <w:lang w:val="sv-SE"/>
        </w:rPr>
        <w:t>N</w:t>
      </w:r>
      <w:r w:rsidRPr="00432D0F">
        <w:rPr>
          <w:lang w:val="sv-SE"/>
        </w:rPr>
        <w:t>G</w:t>
      </w:r>
      <w:r w:rsidRPr="00432D0F">
        <w:rPr>
          <w:spacing w:val="-1"/>
          <w:lang w:val="sv-SE"/>
        </w:rPr>
        <w:t>U</w:t>
      </w:r>
      <w:r w:rsidRPr="00432D0F">
        <w:rPr>
          <w:spacing w:val="2"/>
          <w:lang w:val="sv-SE"/>
        </w:rPr>
        <w:t>J</w:t>
      </w:r>
      <w:r w:rsidRPr="00432D0F">
        <w:rPr>
          <w:spacing w:val="-3"/>
          <w:lang w:val="sv-SE"/>
        </w:rPr>
        <w:t>I</w:t>
      </w:r>
      <w:r w:rsidRPr="00432D0F">
        <w:rPr>
          <w:lang w:val="sv-SE"/>
        </w:rPr>
        <w:t>AN</w:t>
      </w:r>
      <w:r w:rsidRPr="00432D0F">
        <w:rPr>
          <w:spacing w:val="-10"/>
          <w:lang w:val="sv-SE"/>
        </w:rPr>
        <w:t xml:space="preserve"> </w:t>
      </w:r>
      <w:r w:rsidRPr="00432D0F">
        <w:rPr>
          <w:spacing w:val="3"/>
          <w:lang w:val="sv-SE"/>
        </w:rPr>
        <w:t>S</w:t>
      </w:r>
      <w:r w:rsidRPr="00432D0F">
        <w:rPr>
          <w:lang w:val="sv-SE"/>
        </w:rPr>
        <w:t>ISTEM</w:t>
      </w:r>
    </w:p>
    <w:p w14:paraId="0CE2CF28" w14:textId="7A429CAA" w:rsidR="005209A9" w:rsidRPr="003B0CCF" w:rsidRDefault="007204A9" w:rsidP="003B0CCF">
      <w:pPr>
        <w:pStyle w:val="ListParagraph"/>
        <w:numPr>
          <w:ilvl w:val="0"/>
          <w:numId w:val="5"/>
        </w:numPr>
        <w:spacing w:line="324" w:lineRule="auto"/>
        <w:ind w:right="1045"/>
        <w:rPr>
          <w:lang w:val="sv-SE"/>
        </w:rPr>
      </w:pPr>
      <w:r w:rsidRPr="003B0CCF">
        <w:rPr>
          <w:spacing w:val="1"/>
          <w:lang w:val="sv-SE"/>
        </w:rPr>
        <w:t>Hasil Pe</w:t>
      </w:r>
      <w:r w:rsidR="00C07360" w:rsidRPr="003B0CCF">
        <w:rPr>
          <w:spacing w:val="1"/>
          <w:lang w:val="sv-SE"/>
        </w:rPr>
        <w:t>ngujian</w:t>
      </w:r>
      <w:r w:rsidRPr="003B0CCF">
        <w:rPr>
          <w:spacing w:val="1"/>
          <w:lang w:val="sv-SE"/>
        </w:rPr>
        <w:t xml:space="preserve"> Perangkat Keras</w:t>
      </w:r>
    </w:p>
    <w:p w14:paraId="0D6231BB" w14:textId="645C3C97" w:rsidR="00C07360" w:rsidRPr="00C07360" w:rsidRDefault="00C07360" w:rsidP="00C07360">
      <w:r w:rsidRPr="00C07360">
        <w:rPr>
          <w:lang w:val="sv-SE"/>
        </w:rPr>
        <w:t>Pengujian</w:t>
      </w:r>
      <w:r>
        <w:rPr>
          <w:lang w:val="sv-SE"/>
        </w:rPr>
        <w:t xml:space="preserve"> perangkat keras berupa</w:t>
      </w:r>
      <w:r w:rsidRPr="00C07360">
        <w:rPr>
          <w:lang w:val="sv-SE"/>
        </w:rPr>
        <w:t xml:space="preserve"> alat pengondisian tanaman selada menunjukkan bahwa sistem hidroponik NFT sederhana yang dirancang mampu berfungsi dengan baik. Aliran larutan nutrisi dari masing-masing wadah ke pipa hidroponik berjalan lancar dan merata, tanpa adanya hambatan atau kebocoran. Selama masa pengondisian, lingkungan tumbuh dijaga tetap stabil untuk memastikan hasil perlakuan berlangsung secara konsisten dan terkontrol. Tanaman selada yang dikelompokkan berdasarkan perlakuan pH berlebih, kekurangan nutrisi, serta kondisi layu dan normal tumbuh sesuai dengan karakteristik yang diharapkan. Perubahan visual pada tanaman, seperti perubahan warna daun dan layunya struktur tanaman, mulai terlihat dalam beberapa hari setelah perlakuan diterapkan. Dengan demikian, alat pengondisian ini berhasil menciptakan variasi kondisi tanaman yang dibutuhkan untuk pembuatan dataset pelatihan model deteksi penyakit. </w:t>
      </w:r>
      <w:proofErr w:type="spellStart"/>
      <w:r w:rsidRPr="00C07360">
        <w:t>Tampilan</w:t>
      </w:r>
      <w:proofErr w:type="spellEnd"/>
      <w:r w:rsidRPr="00C07360">
        <w:t xml:space="preserve"> </w:t>
      </w:r>
      <w:proofErr w:type="spellStart"/>
      <w:r w:rsidRPr="00C07360">
        <w:t>alat</w:t>
      </w:r>
      <w:proofErr w:type="spellEnd"/>
      <w:r w:rsidRPr="00C07360">
        <w:t xml:space="preserve"> </w:t>
      </w:r>
      <w:proofErr w:type="spellStart"/>
      <w:r w:rsidRPr="00C07360">
        <w:t>pengondisian</w:t>
      </w:r>
      <w:proofErr w:type="spellEnd"/>
      <w:r w:rsidRPr="00C07360">
        <w:t xml:space="preserve"> </w:t>
      </w:r>
      <w:proofErr w:type="spellStart"/>
      <w:r w:rsidRPr="00C07360">
        <w:t>selada</w:t>
      </w:r>
      <w:proofErr w:type="spellEnd"/>
      <w:r w:rsidRPr="00C07360">
        <w:t xml:space="preserve"> </w:t>
      </w:r>
      <w:proofErr w:type="spellStart"/>
      <w:r w:rsidRPr="00C07360">
        <w:t>ditunjukkan</w:t>
      </w:r>
      <w:proofErr w:type="spellEnd"/>
      <w:r w:rsidRPr="00C07360">
        <w:t xml:space="preserve"> pada Gambar </w:t>
      </w:r>
      <w:r>
        <w:t>3</w:t>
      </w:r>
      <w:r w:rsidRPr="00C07360">
        <w:t xml:space="preserve">. </w:t>
      </w:r>
    </w:p>
    <w:p w14:paraId="0B1A8284" w14:textId="77777777" w:rsidR="00C07360" w:rsidRPr="00C07360" w:rsidRDefault="00C07360" w:rsidP="00C07360">
      <w:pPr>
        <w:spacing w:after="0"/>
        <w:contextualSpacing/>
        <w:jc w:val="center"/>
      </w:pPr>
      <w:r w:rsidRPr="00C07360">
        <w:rPr>
          <w:noProof/>
        </w:rPr>
        <w:drawing>
          <wp:inline distT="0" distB="0" distL="0" distR="0" wp14:anchorId="11ED1801" wp14:editId="2FA634D7">
            <wp:extent cx="2564399" cy="1923239"/>
            <wp:effectExtent l="0" t="3175" r="4445" b="4445"/>
            <wp:docPr id="841322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rotWithShape="1">
                    <a:blip r:embed="rId15" cstate="print">
                      <a:extLst>
                        <a:ext uri="{28A0092B-C50C-407E-A947-70E740481C1C}">
                          <a14:useLocalDpi xmlns:a14="http://schemas.microsoft.com/office/drawing/2010/main" val="0"/>
                        </a:ext>
                      </a:extLst>
                    </a:blip>
                    <a:srcRect l="15676" t="21119" r="9241" b="6974"/>
                    <a:stretch/>
                  </pic:blipFill>
                  <pic:spPr>
                    <a:xfrm rot="5400000">
                      <a:off x="0" y="0"/>
                      <a:ext cx="2616016" cy="1961950"/>
                    </a:xfrm>
                    <a:prstGeom prst="rect">
                      <a:avLst/>
                    </a:prstGeom>
                  </pic:spPr>
                </pic:pic>
              </a:graphicData>
            </a:graphic>
          </wp:inline>
        </w:drawing>
      </w:r>
    </w:p>
    <w:p w14:paraId="130DC28B" w14:textId="4592C265" w:rsidR="00C07360" w:rsidRPr="00C07360" w:rsidRDefault="00C07360" w:rsidP="00C07360">
      <w:pPr>
        <w:pStyle w:val="Caption"/>
        <w:jc w:val="center"/>
        <w:rPr>
          <w:i w:val="0"/>
          <w:iCs w:val="0"/>
          <w:color w:val="auto"/>
          <w:sz w:val="20"/>
          <w:szCs w:val="20"/>
        </w:rPr>
      </w:pPr>
      <w:bookmarkStart w:id="4" w:name="_Toc200574280"/>
      <w:r w:rsidRPr="00C07360">
        <w:rPr>
          <w:i w:val="0"/>
          <w:iCs w:val="0"/>
          <w:color w:val="auto"/>
          <w:sz w:val="20"/>
          <w:szCs w:val="20"/>
        </w:rPr>
        <w:t xml:space="preserve">Gambar </w:t>
      </w:r>
      <w:r>
        <w:rPr>
          <w:i w:val="0"/>
          <w:iCs w:val="0"/>
          <w:color w:val="auto"/>
          <w:sz w:val="20"/>
          <w:szCs w:val="20"/>
        </w:rPr>
        <w:t xml:space="preserve">3 </w:t>
      </w:r>
      <w:r w:rsidRPr="00C07360">
        <w:rPr>
          <w:i w:val="0"/>
          <w:iCs w:val="0"/>
          <w:color w:val="auto"/>
          <w:sz w:val="20"/>
          <w:szCs w:val="20"/>
        </w:rPr>
        <w:t>Alat Pengondisian Selada</w:t>
      </w:r>
      <w:bookmarkEnd w:id="4"/>
    </w:p>
    <w:p w14:paraId="7CF262AA" w14:textId="77777777" w:rsidR="00C07360" w:rsidRPr="003B0CCF" w:rsidRDefault="00C07360" w:rsidP="00C07360">
      <w:pPr>
        <w:spacing w:after="0"/>
        <w:rPr>
          <w:lang w:val="id-ID"/>
        </w:rPr>
      </w:pPr>
      <w:r w:rsidRPr="003B0CCF">
        <w:rPr>
          <w:lang w:val="id-ID"/>
        </w:rPr>
        <w:t xml:space="preserve">Hasil pengujian alat pengondisian selada dalam berbagai kondisi menunjukkan bahwa sistem hidroponik dengan pengaturan nutrisi dan pH yang optimal mampu menjaga pertumbuhan selada tetap dalam kondisi prima. Hal ini terlihat dari kumpulan gambar tanaman yang diambil secara berkala dan konsisten, dengan </w:t>
      </w:r>
      <w:r w:rsidRPr="00424838">
        <w:rPr>
          <w:i/>
          <w:iCs/>
          <w:lang w:val="id-ID"/>
        </w:rPr>
        <w:t>timestamp</w:t>
      </w:r>
      <w:r w:rsidRPr="003B0CCF">
        <w:rPr>
          <w:lang w:val="id-ID"/>
        </w:rPr>
        <w:t xml:space="preserve"> pada nama file sebagai bukti bahwa dokumentasi dilakukan secara teratur. </w:t>
      </w:r>
      <w:r w:rsidRPr="003B0CCF">
        <w:rPr>
          <w:lang w:val="id-ID"/>
        </w:rPr>
        <w:lastRenderedPageBreak/>
        <w:t>Foto-foto tersebut menampilkan visual daun berwarna hijau segar, bentuk daun yang utuh, dan tidak menunjukkan gejala stres seperti layu, perubahan warna, atau kerusakan jaringan. Kondisi ini menggambarkan karakteristik tanaman selada yang sehat, seperti yang ditunjukkan pada Gambar 4. Sementara itu, kondisi tanaman lain seperti selada layu, kekurangan nutrisi, maupun yang mengalami kelebihan pH juga didokumentasikan dengan pendekatan serupa, yaitu pengambilan gambar secara teratur di lingkungan terkendali. Citra-citra tersebut merepresentasikan ciri khas masing-masing kategori kondisi tanaman dan digunakan sebagai data penting dalam proses pelatihan model deteksi penyakit berbasis citra.</w:t>
      </w:r>
    </w:p>
    <w:p w14:paraId="5AAE5B82" w14:textId="6CCFDA30" w:rsidR="00C07360" w:rsidRPr="003B0CCF" w:rsidRDefault="00C07360" w:rsidP="00C07360">
      <w:pPr>
        <w:spacing w:after="0"/>
        <w:rPr>
          <w:lang w:val="id-ID"/>
        </w:rPr>
      </w:pPr>
      <w:r w:rsidRPr="003B0CCF">
        <w:rPr>
          <w:noProof/>
        </w:rPr>
        <w:drawing>
          <wp:inline distT="0" distB="0" distL="0" distR="0" wp14:anchorId="129D9C11" wp14:editId="7B6E7D32">
            <wp:extent cx="3016250" cy="1592942"/>
            <wp:effectExtent l="0" t="0" r="0" b="7620"/>
            <wp:docPr id="10345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2761" name=""/>
                    <pic:cNvPicPr/>
                  </pic:nvPicPr>
                  <pic:blipFill rotWithShape="1">
                    <a:blip r:embed="rId16"/>
                    <a:srcRect b="6058"/>
                    <a:stretch/>
                  </pic:blipFill>
                  <pic:spPr bwMode="auto">
                    <a:xfrm>
                      <a:off x="0" y="0"/>
                      <a:ext cx="3056578" cy="1614240"/>
                    </a:xfrm>
                    <a:prstGeom prst="rect">
                      <a:avLst/>
                    </a:prstGeom>
                    <a:ln>
                      <a:noFill/>
                    </a:ln>
                    <a:extLst>
                      <a:ext uri="{53640926-AAD7-44D8-BBD7-CCE9431645EC}">
                        <a14:shadowObscured xmlns:a14="http://schemas.microsoft.com/office/drawing/2010/main"/>
                      </a:ext>
                    </a:extLst>
                  </pic:spPr>
                </pic:pic>
              </a:graphicData>
            </a:graphic>
          </wp:inline>
        </w:drawing>
      </w:r>
    </w:p>
    <w:p w14:paraId="6DF95E25" w14:textId="5748720D" w:rsidR="00C07360" w:rsidRDefault="00C07360" w:rsidP="00041864">
      <w:pPr>
        <w:pStyle w:val="Caption"/>
        <w:spacing w:after="120" w:line="360" w:lineRule="auto"/>
        <w:jc w:val="center"/>
        <w:rPr>
          <w:i w:val="0"/>
          <w:iCs w:val="0"/>
          <w:color w:val="auto"/>
          <w:sz w:val="20"/>
          <w:szCs w:val="20"/>
        </w:rPr>
      </w:pPr>
      <w:bookmarkStart w:id="5" w:name="_Toc200574281"/>
      <w:r w:rsidRPr="003B0CCF">
        <w:rPr>
          <w:i w:val="0"/>
          <w:iCs w:val="0"/>
          <w:color w:val="auto"/>
          <w:sz w:val="20"/>
          <w:szCs w:val="20"/>
        </w:rPr>
        <w:t>Gambar 4</w:t>
      </w:r>
      <w:r w:rsidR="003B0CCF">
        <w:rPr>
          <w:i w:val="0"/>
          <w:iCs w:val="0"/>
          <w:color w:val="auto"/>
          <w:sz w:val="20"/>
          <w:szCs w:val="20"/>
        </w:rPr>
        <w:t xml:space="preserve"> </w:t>
      </w:r>
      <w:r w:rsidRPr="003B0CCF">
        <w:rPr>
          <w:i w:val="0"/>
          <w:iCs w:val="0"/>
          <w:color w:val="auto"/>
          <w:sz w:val="20"/>
          <w:szCs w:val="20"/>
        </w:rPr>
        <w:t>Hasil Pengondisian Selada Sehat</w:t>
      </w:r>
      <w:bookmarkEnd w:id="5"/>
    </w:p>
    <w:p w14:paraId="6BE0E38D" w14:textId="30761D54" w:rsidR="00424838" w:rsidRPr="00424838" w:rsidRDefault="00424838" w:rsidP="00041864">
      <w:r w:rsidRPr="00816CBE">
        <w:rPr>
          <w:lang w:val="id-ID"/>
        </w:rPr>
        <w:t xml:space="preserve">Pengujian alat deteksi selada menunjukkan bahwa seluruh komponen perangkat dapat berfungsi dengan baik dan terintegrasi secara optimal. Raspberry Pi mampu menjalankan proses pengambilan gambar secara otomatis melalui Raspberry Pi Camera yang telah diposisikan dengan tepat menghadap tanaman selada. </w:t>
      </w:r>
      <w:r w:rsidRPr="00424838">
        <w:rPr>
          <w:lang w:val="sv-SE"/>
        </w:rPr>
        <w:t xml:space="preserve">Hasil tangkapan gambar memiliki kualitas visual yang jelas dan sesuai dengan kebutuhan pembuatan dataset. Sensor intensitas cahaya juga bekerja dengan baik dalam mencatat tingkat pencahayaan lingkungan sekitar secara </w:t>
      </w:r>
      <w:r w:rsidRPr="00424838">
        <w:rPr>
          <w:i/>
          <w:iCs/>
          <w:lang w:val="sv-SE"/>
        </w:rPr>
        <w:t>real-time</w:t>
      </w:r>
      <w:r w:rsidRPr="00424838">
        <w:rPr>
          <w:lang w:val="sv-SE"/>
        </w:rPr>
        <w:t xml:space="preserve">, sehingga mendukung analisis kondisi pencahayaan saat proses pengambilan gambar. Selain itu, box pelindung terbukti mampu melindungi perangkat dari gangguan cuaca ringan dan kondisi lapangan seperti debu dan air. Perangkat tetap stabil saat dipasang di atas sistem hidroponik menggunakan penyangga, tanpa mengalami pergeseran atau gangguan selama pengujian berlangsung. </w:t>
      </w:r>
      <w:proofErr w:type="spellStart"/>
      <w:r w:rsidRPr="00424838">
        <w:t>Tampilan</w:t>
      </w:r>
      <w:proofErr w:type="spellEnd"/>
      <w:r w:rsidRPr="00424838">
        <w:t xml:space="preserve"> </w:t>
      </w:r>
      <w:proofErr w:type="spellStart"/>
      <w:r w:rsidRPr="00424838">
        <w:t>alat</w:t>
      </w:r>
      <w:proofErr w:type="spellEnd"/>
      <w:r w:rsidRPr="00424838">
        <w:t xml:space="preserve"> </w:t>
      </w:r>
      <w:proofErr w:type="spellStart"/>
      <w:r w:rsidRPr="00424838">
        <w:t>deteksi</w:t>
      </w:r>
      <w:proofErr w:type="spellEnd"/>
      <w:r w:rsidRPr="00424838">
        <w:t xml:space="preserve"> </w:t>
      </w:r>
      <w:proofErr w:type="spellStart"/>
      <w:r w:rsidRPr="00424838">
        <w:t>selada</w:t>
      </w:r>
      <w:proofErr w:type="spellEnd"/>
      <w:r w:rsidRPr="00424838">
        <w:t xml:space="preserve"> </w:t>
      </w:r>
      <w:proofErr w:type="spellStart"/>
      <w:r w:rsidRPr="00424838">
        <w:t>ditunjukkan</w:t>
      </w:r>
      <w:proofErr w:type="spellEnd"/>
      <w:r w:rsidRPr="00424838">
        <w:t xml:space="preserve"> pada Gambar </w:t>
      </w:r>
      <w:r w:rsidR="00041864">
        <w:t>5</w:t>
      </w:r>
      <w:r w:rsidRPr="00424838">
        <w:t xml:space="preserve"> dan Gambar </w:t>
      </w:r>
      <w:r w:rsidR="00041864">
        <w:t>6</w:t>
      </w:r>
      <w:r w:rsidRPr="00424838">
        <w:t>.</w:t>
      </w:r>
    </w:p>
    <w:p w14:paraId="2D86986D" w14:textId="77777777" w:rsidR="00424838" w:rsidRPr="00424838" w:rsidRDefault="00424838" w:rsidP="00424838">
      <w:pPr>
        <w:jc w:val="center"/>
      </w:pPr>
      <w:r w:rsidRPr="00424838">
        <w:rPr>
          <w:noProof/>
        </w:rPr>
        <w:drawing>
          <wp:inline distT="0" distB="0" distL="0" distR="0" wp14:anchorId="71F6EAE3" wp14:editId="0DDA474E">
            <wp:extent cx="2291937" cy="1719898"/>
            <wp:effectExtent l="0" t="0" r="0" b="0"/>
            <wp:docPr id="524905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05351" name="Picture 524905351"/>
                    <pic:cNvPicPr/>
                  </pic:nvPicPr>
                  <pic:blipFill rotWithShape="1">
                    <a:blip r:embed="rId17" cstate="print">
                      <a:extLst>
                        <a:ext uri="{28A0092B-C50C-407E-A947-70E740481C1C}">
                          <a14:useLocalDpi xmlns:a14="http://schemas.microsoft.com/office/drawing/2010/main" val="0"/>
                        </a:ext>
                      </a:extLst>
                    </a:blip>
                    <a:srcRect l="7175" t="5626" r="11576" b="13084"/>
                    <a:stretch/>
                  </pic:blipFill>
                  <pic:spPr bwMode="auto">
                    <a:xfrm>
                      <a:off x="0" y="0"/>
                      <a:ext cx="2317766" cy="1739281"/>
                    </a:xfrm>
                    <a:prstGeom prst="rect">
                      <a:avLst/>
                    </a:prstGeom>
                    <a:ln>
                      <a:noFill/>
                    </a:ln>
                    <a:extLst>
                      <a:ext uri="{53640926-AAD7-44D8-BBD7-CCE9431645EC}">
                        <a14:shadowObscured xmlns:a14="http://schemas.microsoft.com/office/drawing/2010/main"/>
                      </a:ext>
                    </a:extLst>
                  </pic:spPr>
                </pic:pic>
              </a:graphicData>
            </a:graphic>
          </wp:inline>
        </w:drawing>
      </w:r>
    </w:p>
    <w:p w14:paraId="1F925F59" w14:textId="33A0E226" w:rsidR="00424838" w:rsidRPr="00424838" w:rsidRDefault="00424838" w:rsidP="00424838">
      <w:pPr>
        <w:pStyle w:val="Caption"/>
        <w:jc w:val="center"/>
        <w:rPr>
          <w:i w:val="0"/>
          <w:iCs w:val="0"/>
          <w:color w:val="auto"/>
          <w:sz w:val="20"/>
          <w:szCs w:val="20"/>
        </w:rPr>
      </w:pPr>
      <w:bookmarkStart w:id="6" w:name="_Toc200574285"/>
      <w:r w:rsidRPr="00424838">
        <w:rPr>
          <w:i w:val="0"/>
          <w:iCs w:val="0"/>
          <w:color w:val="auto"/>
          <w:sz w:val="20"/>
          <w:szCs w:val="20"/>
        </w:rPr>
        <w:t xml:space="preserve">Gambar </w:t>
      </w:r>
      <w:r w:rsidR="00041864">
        <w:rPr>
          <w:i w:val="0"/>
          <w:iCs w:val="0"/>
          <w:color w:val="auto"/>
          <w:sz w:val="20"/>
          <w:szCs w:val="20"/>
        </w:rPr>
        <w:t xml:space="preserve">5 </w:t>
      </w:r>
      <w:r w:rsidRPr="00424838">
        <w:rPr>
          <w:i w:val="0"/>
          <w:iCs w:val="0"/>
          <w:color w:val="auto"/>
          <w:sz w:val="20"/>
          <w:szCs w:val="20"/>
        </w:rPr>
        <w:t>Alat Deteksi Selada 1</w:t>
      </w:r>
      <w:bookmarkEnd w:id="6"/>
    </w:p>
    <w:p w14:paraId="4D609353" w14:textId="77777777" w:rsidR="00424838" w:rsidRPr="00424838" w:rsidRDefault="00424838" w:rsidP="00424838">
      <w:pPr>
        <w:jc w:val="center"/>
      </w:pPr>
      <w:r w:rsidRPr="00424838">
        <w:rPr>
          <w:noProof/>
        </w:rPr>
        <w:drawing>
          <wp:inline distT="0" distB="0" distL="0" distR="0" wp14:anchorId="4ED7BDDF" wp14:editId="44C327CA">
            <wp:extent cx="1270660" cy="1659217"/>
            <wp:effectExtent l="0" t="0" r="5715" b="0"/>
            <wp:docPr id="865751019"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1019" name="Picture 865751019"/>
                    <pic:cNvPicPr/>
                  </pic:nvPicPr>
                  <pic:blipFill rotWithShape="1">
                    <a:blip r:embed="rId18" cstate="print">
                      <a:extLst>
                        <a:ext uri="{28A0092B-C50C-407E-A947-70E740481C1C}">
                          <a14:useLocalDpi xmlns:a14="http://schemas.microsoft.com/office/drawing/2010/main" val="0"/>
                        </a:ext>
                      </a:extLst>
                    </a:blip>
                    <a:srcRect l="13968" t="12901" r="10193" b="12830"/>
                    <a:stretch>
                      <a:fillRect/>
                    </a:stretch>
                  </pic:blipFill>
                  <pic:spPr bwMode="auto">
                    <a:xfrm>
                      <a:off x="0" y="0"/>
                      <a:ext cx="1292741" cy="1688050"/>
                    </a:xfrm>
                    <a:prstGeom prst="rect">
                      <a:avLst/>
                    </a:prstGeom>
                    <a:ln>
                      <a:noFill/>
                    </a:ln>
                    <a:extLst>
                      <a:ext uri="{53640926-AAD7-44D8-BBD7-CCE9431645EC}">
                        <a14:shadowObscured xmlns:a14="http://schemas.microsoft.com/office/drawing/2010/main"/>
                      </a:ext>
                    </a:extLst>
                  </pic:spPr>
                </pic:pic>
              </a:graphicData>
            </a:graphic>
          </wp:inline>
        </w:drawing>
      </w:r>
    </w:p>
    <w:p w14:paraId="0D00C7A0" w14:textId="47C2F146" w:rsidR="00424838" w:rsidRPr="00424838" w:rsidRDefault="00424838" w:rsidP="00424838">
      <w:pPr>
        <w:pStyle w:val="Caption"/>
        <w:jc w:val="center"/>
        <w:rPr>
          <w:i w:val="0"/>
          <w:iCs w:val="0"/>
          <w:sz w:val="20"/>
          <w:szCs w:val="20"/>
        </w:rPr>
      </w:pPr>
      <w:bookmarkStart w:id="7" w:name="_Toc200574286"/>
      <w:r w:rsidRPr="00424838">
        <w:rPr>
          <w:i w:val="0"/>
          <w:iCs w:val="0"/>
          <w:color w:val="auto"/>
          <w:sz w:val="20"/>
          <w:szCs w:val="20"/>
        </w:rPr>
        <w:t xml:space="preserve">Gambar </w:t>
      </w:r>
      <w:r w:rsidR="00041864">
        <w:rPr>
          <w:i w:val="0"/>
          <w:iCs w:val="0"/>
          <w:color w:val="auto"/>
          <w:sz w:val="20"/>
          <w:szCs w:val="20"/>
        </w:rPr>
        <w:t xml:space="preserve">6 </w:t>
      </w:r>
      <w:r w:rsidRPr="00424838">
        <w:rPr>
          <w:i w:val="0"/>
          <w:iCs w:val="0"/>
          <w:color w:val="auto"/>
          <w:sz w:val="20"/>
          <w:szCs w:val="20"/>
        </w:rPr>
        <w:t>Alat Deteksi Selada 2</w:t>
      </w:r>
      <w:bookmarkEnd w:id="7"/>
    </w:p>
    <w:p w14:paraId="5051D2DA" w14:textId="3D5144B7" w:rsidR="003B0CCF" w:rsidRPr="003B0CCF" w:rsidRDefault="003B0CCF" w:rsidP="003B0CCF">
      <w:pPr>
        <w:pStyle w:val="ListParagraph"/>
        <w:numPr>
          <w:ilvl w:val="0"/>
          <w:numId w:val="5"/>
        </w:numPr>
        <w:spacing w:line="324" w:lineRule="auto"/>
        <w:ind w:right="1045"/>
        <w:rPr>
          <w:lang w:val="sv-SE"/>
        </w:rPr>
      </w:pPr>
      <w:r w:rsidRPr="003B0CCF">
        <w:rPr>
          <w:spacing w:val="1"/>
          <w:lang w:val="sv-SE"/>
        </w:rPr>
        <w:t xml:space="preserve">Hasil Pengujian Perangkat </w:t>
      </w:r>
      <w:r>
        <w:rPr>
          <w:spacing w:val="1"/>
          <w:lang w:val="sv-SE"/>
        </w:rPr>
        <w:t>Lunak</w:t>
      </w:r>
    </w:p>
    <w:p w14:paraId="08E15DFA" w14:textId="0D99AAAF" w:rsidR="003B0CCF" w:rsidRPr="003B0CCF" w:rsidRDefault="003B0CCF" w:rsidP="003B0CCF">
      <w:pPr>
        <w:spacing w:after="240"/>
        <w:rPr>
          <w:lang w:val="sv-SE"/>
        </w:rPr>
      </w:pPr>
      <w:r w:rsidRPr="003B0CCF">
        <w:rPr>
          <w:lang w:val="sv-SE"/>
        </w:rPr>
        <w:t>Pada tahap pengujian model</w:t>
      </w:r>
      <w:r w:rsidR="006A0AD1">
        <w:rPr>
          <w:lang w:val="sv-SE"/>
        </w:rPr>
        <w:t xml:space="preserve"> pada perangkat lunak</w:t>
      </w:r>
      <w:r w:rsidRPr="003B0CCF">
        <w:rPr>
          <w:lang w:val="sv-SE"/>
        </w:rPr>
        <w:t xml:space="preserve">, dilakukan evaluasi terhadap kinerja model deteksi penyakit daun selada yang telah dilatih sebelumnya, dengan menggunakan </w:t>
      </w:r>
      <w:r w:rsidRPr="003B0CCF">
        <w:rPr>
          <w:i/>
          <w:iCs/>
          <w:lang w:val="sv-SE"/>
        </w:rPr>
        <w:t xml:space="preserve">classification report, </w:t>
      </w:r>
      <w:r w:rsidRPr="003B0CCF">
        <w:rPr>
          <w:lang w:val="sv-SE"/>
        </w:rPr>
        <w:t xml:space="preserve">yang menampilkan metrik evaluasi seperti </w:t>
      </w:r>
      <w:r w:rsidRPr="003B0CCF">
        <w:rPr>
          <w:i/>
          <w:iCs/>
          <w:lang w:val="sv-SE"/>
        </w:rPr>
        <w:t>precision, recall, dan f1-score</w:t>
      </w:r>
      <w:r w:rsidRPr="003B0CCF">
        <w:rPr>
          <w:lang w:val="sv-SE"/>
        </w:rPr>
        <w:t xml:space="preserve"> untuk masing-masing kelas, yaitu Sehat, Layu, Kekurangan Nutrisi, dan pH Berlebih. Nilai </w:t>
      </w:r>
      <w:r w:rsidRPr="003B0CCF">
        <w:rPr>
          <w:i/>
          <w:iCs/>
          <w:lang w:val="sv-SE"/>
        </w:rPr>
        <w:t>precision</w:t>
      </w:r>
      <w:r w:rsidRPr="003B0CCF">
        <w:rPr>
          <w:lang w:val="sv-SE"/>
        </w:rPr>
        <w:t xml:space="preserve"> menggambarkan seberapa akurat prediksi model terhadap suatu kelas, </w:t>
      </w:r>
      <w:r w:rsidRPr="003B0CCF">
        <w:rPr>
          <w:i/>
          <w:iCs/>
          <w:lang w:val="sv-SE"/>
        </w:rPr>
        <w:t>recall</w:t>
      </w:r>
      <w:r w:rsidRPr="003B0CCF">
        <w:rPr>
          <w:lang w:val="sv-SE"/>
        </w:rPr>
        <w:t xml:space="preserve"> menunjukkan seberapa baik model mengenali seluruh data yang benar-benar termasuk dalam kelas tersebut, sedangkan </w:t>
      </w:r>
      <w:r w:rsidRPr="003B0CCF">
        <w:rPr>
          <w:i/>
          <w:iCs/>
          <w:lang w:val="sv-SE"/>
        </w:rPr>
        <w:t>F1-score</w:t>
      </w:r>
      <w:r w:rsidRPr="003B0CCF">
        <w:rPr>
          <w:lang w:val="sv-SE"/>
        </w:rPr>
        <w:t xml:space="preserve"> merupakan rata-rata harmonis antara </w:t>
      </w:r>
      <w:r w:rsidRPr="003B0CCF">
        <w:rPr>
          <w:i/>
          <w:iCs/>
          <w:lang w:val="sv-SE"/>
        </w:rPr>
        <w:t>precision</w:t>
      </w:r>
      <w:r w:rsidRPr="003B0CCF">
        <w:rPr>
          <w:lang w:val="sv-SE"/>
        </w:rPr>
        <w:t xml:space="preserve"> dan </w:t>
      </w:r>
      <w:r w:rsidRPr="003B0CCF">
        <w:rPr>
          <w:i/>
          <w:iCs/>
          <w:lang w:val="sv-SE"/>
        </w:rPr>
        <w:t>recall</w:t>
      </w:r>
      <w:r w:rsidRPr="003B0CCF">
        <w:rPr>
          <w:lang w:val="sv-SE"/>
        </w:rPr>
        <w:t>, yang memberikan gambaran menyeluruh terhadap performa model dalam setiap kategori.</w:t>
      </w:r>
    </w:p>
    <w:p w14:paraId="48DF085A" w14:textId="4216F483" w:rsidR="003B0CCF" w:rsidRPr="003B0CCF" w:rsidRDefault="003B0CCF" w:rsidP="00FE005B">
      <w:pPr>
        <w:spacing w:before="240" w:after="240"/>
        <w:rPr>
          <w:lang w:val="sv-SE"/>
        </w:rPr>
      </w:pPr>
      <w:r w:rsidRPr="003B0CCF">
        <w:rPr>
          <w:lang w:val="sv-SE"/>
        </w:rPr>
        <w:t xml:space="preserve">Berdasarkan hasil pengujian terhadap model yang telah dilatih, model berhasil mencapai akurasi keseluruhan sebesar 96,88%, melalui evaluasi terhadap 160 data uji yang terbagi rata ke dalam empat kelas: Sehat, Layu, Kekurangan Nutrisi, dan pH Berlebih, masing-masing dengan 40 sampel. Hal ini mencerminkan performa sangat baik dalam mendeteksi kondisi daun selada hidroponik. Hasil pengujian model ditunjukkan pada Gambar </w:t>
      </w:r>
      <w:r w:rsidR="00041864">
        <w:rPr>
          <w:lang w:val="sv-SE"/>
        </w:rPr>
        <w:t>7</w:t>
      </w:r>
      <w:r w:rsidRPr="003B0CCF">
        <w:rPr>
          <w:lang w:val="sv-SE"/>
        </w:rPr>
        <w:t>.</w:t>
      </w:r>
    </w:p>
    <w:p w14:paraId="27036510" w14:textId="77777777" w:rsidR="003B0CCF" w:rsidRPr="003B0CCF" w:rsidRDefault="003B0CCF" w:rsidP="00FE005B">
      <w:pPr>
        <w:spacing w:after="0"/>
        <w:jc w:val="center"/>
      </w:pPr>
      <w:r w:rsidRPr="003B0CCF">
        <w:rPr>
          <w:noProof/>
        </w:rPr>
        <w:drawing>
          <wp:inline distT="0" distB="0" distL="0" distR="0" wp14:anchorId="30567313" wp14:editId="7BA9EB37">
            <wp:extent cx="2398816" cy="1223157"/>
            <wp:effectExtent l="0" t="0" r="1905" b="0"/>
            <wp:docPr id="373127262" name="Picture 37312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596214" cy="1323810"/>
                    </a:xfrm>
                    <a:prstGeom prst="rect">
                      <a:avLst/>
                    </a:prstGeom>
                  </pic:spPr>
                </pic:pic>
              </a:graphicData>
            </a:graphic>
          </wp:inline>
        </w:drawing>
      </w:r>
    </w:p>
    <w:p w14:paraId="4848EA6F" w14:textId="287E25D8" w:rsidR="003B0CCF" w:rsidRPr="003B0CCF" w:rsidRDefault="003B0CCF" w:rsidP="00FE005B">
      <w:pPr>
        <w:spacing w:after="160"/>
        <w:jc w:val="center"/>
      </w:pPr>
      <w:bookmarkStart w:id="8" w:name="_Toc200574298"/>
      <w:r w:rsidRPr="003B0CCF">
        <w:t xml:space="preserve">Gambar </w:t>
      </w:r>
      <w:r w:rsidR="00041864">
        <w:t>7</w:t>
      </w:r>
      <w:r w:rsidR="006A0AD1">
        <w:t xml:space="preserve"> </w:t>
      </w:r>
      <w:r w:rsidRPr="003B0CCF">
        <w:t>Hasil Pengujian Model</w:t>
      </w:r>
      <w:bookmarkEnd w:id="8"/>
    </w:p>
    <w:p w14:paraId="24C11D72" w14:textId="40951499" w:rsidR="00FE005B" w:rsidRPr="009F07C3" w:rsidRDefault="006A0AD1" w:rsidP="00FE005B">
      <w:proofErr w:type="spellStart"/>
      <w:r w:rsidRPr="00FE005B">
        <w:t>Setelah</w:t>
      </w:r>
      <w:proofErr w:type="spellEnd"/>
      <w:r w:rsidRPr="00FE005B">
        <w:t xml:space="preserve"> </w:t>
      </w:r>
      <w:proofErr w:type="spellStart"/>
      <w:r w:rsidRPr="00FE005B">
        <w:t>melakukan</w:t>
      </w:r>
      <w:proofErr w:type="spellEnd"/>
      <w:r w:rsidRPr="00FE005B">
        <w:t xml:space="preserve"> </w:t>
      </w:r>
      <w:proofErr w:type="spellStart"/>
      <w:r w:rsidRPr="00FE005B">
        <w:t>tahapan</w:t>
      </w:r>
      <w:proofErr w:type="spellEnd"/>
      <w:r w:rsidRPr="00FE005B">
        <w:t xml:space="preserve"> </w:t>
      </w:r>
      <w:proofErr w:type="spellStart"/>
      <w:r w:rsidRPr="00FE005B">
        <w:t>pelatihan</w:t>
      </w:r>
      <w:proofErr w:type="spellEnd"/>
      <w:r w:rsidRPr="00FE005B">
        <w:t xml:space="preserve"> model, </w:t>
      </w:r>
      <w:proofErr w:type="spellStart"/>
      <w:r w:rsidRPr="00FE005B">
        <w:t>langkah</w:t>
      </w:r>
      <w:proofErr w:type="spellEnd"/>
      <w:r w:rsidRPr="00FE005B">
        <w:t xml:space="preserve"> </w:t>
      </w:r>
      <w:proofErr w:type="spellStart"/>
      <w:r w:rsidRPr="00FE005B">
        <w:t>selanjutnya</w:t>
      </w:r>
      <w:proofErr w:type="spellEnd"/>
      <w:r w:rsidRPr="00FE005B">
        <w:t xml:space="preserve"> </w:t>
      </w:r>
      <w:proofErr w:type="spellStart"/>
      <w:r w:rsidRPr="00FE005B">
        <w:t>adalah</w:t>
      </w:r>
      <w:proofErr w:type="spellEnd"/>
      <w:r w:rsidRPr="00FE005B">
        <w:t xml:space="preserve"> </w:t>
      </w:r>
      <w:proofErr w:type="spellStart"/>
      <w:r w:rsidRPr="00FE005B">
        <w:t>implementasi</w:t>
      </w:r>
      <w:proofErr w:type="spellEnd"/>
      <w:r w:rsidRPr="00FE005B">
        <w:t xml:space="preserve"> model </w:t>
      </w:r>
      <w:proofErr w:type="spellStart"/>
      <w:r w:rsidRPr="00FE005B">
        <w:t>untuk</w:t>
      </w:r>
      <w:proofErr w:type="spellEnd"/>
      <w:r w:rsidRPr="00FE005B">
        <w:t xml:space="preserve"> </w:t>
      </w:r>
      <w:proofErr w:type="spellStart"/>
      <w:r w:rsidRPr="00FE005B">
        <w:t>digunakan</w:t>
      </w:r>
      <w:proofErr w:type="spellEnd"/>
      <w:r w:rsidRPr="00FE005B">
        <w:t xml:space="preserve"> </w:t>
      </w:r>
      <w:proofErr w:type="spellStart"/>
      <w:r w:rsidRPr="00FE005B">
        <w:t>dalam</w:t>
      </w:r>
      <w:proofErr w:type="spellEnd"/>
      <w:r w:rsidRPr="00FE005B">
        <w:t xml:space="preserve"> </w:t>
      </w:r>
      <w:proofErr w:type="spellStart"/>
      <w:r w:rsidRPr="00FE005B">
        <w:t>aplikasi</w:t>
      </w:r>
      <w:proofErr w:type="spellEnd"/>
      <w:r w:rsidRPr="00FE005B">
        <w:t xml:space="preserve"> </w:t>
      </w:r>
      <w:proofErr w:type="spellStart"/>
      <w:r w:rsidRPr="00FE005B">
        <w:t>nyata</w:t>
      </w:r>
      <w:proofErr w:type="spellEnd"/>
      <w:r w:rsidRPr="00FE005B">
        <w:t xml:space="preserve">. Hasil </w:t>
      </w:r>
      <w:proofErr w:type="spellStart"/>
      <w:r w:rsidRPr="00FE005B">
        <w:t>implementasi</w:t>
      </w:r>
      <w:proofErr w:type="spellEnd"/>
      <w:r w:rsidRPr="00FE005B">
        <w:t xml:space="preserve"> </w:t>
      </w:r>
      <w:proofErr w:type="spellStart"/>
      <w:r w:rsidRPr="00FE005B">
        <w:t>alat</w:t>
      </w:r>
      <w:proofErr w:type="spellEnd"/>
      <w:r w:rsidRPr="00FE005B">
        <w:t xml:space="preserve"> </w:t>
      </w:r>
      <w:proofErr w:type="spellStart"/>
      <w:r w:rsidRPr="00FE005B">
        <w:t>menunjukkan</w:t>
      </w:r>
      <w:proofErr w:type="spellEnd"/>
      <w:r w:rsidRPr="00FE005B">
        <w:t xml:space="preserve"> </w:t>
      </w:r>
      <w:proofErr w:type="spellStart"/>
      <w:r w:rsidRPr="00FE005B">
        <w:t>sistem</w:t>
      </w:r>
      <w:proofErr w:type="spellEnd"/>
      <w:r w:rsidRPr="00FE005B">
        <w:t xml:space="preserve"> </w:t>
      </w:r>
      <w:proofErr w:type="spellStart"/>
      <w:r w:rsidRPr="00FE005B">
        <w:t>berjalan</w:t>
      </w:r>
      <w:proofErr w:type="spellEnd"/>
      <w:r w:rsidRPr="00FE005B">
        <w:t xml:space="preserve"> </w:t>
      </w:r>
      <w:proofErr w:type="spellStart"/>
      <w:r w:rsidRPr="00FE005B">
        <w:t>sesuai</w:t>
      </w:r>
      <w:proofErr w:type="spellEnd"/>
      <w:r w:rsidRPr="00FE005B">
        <w:t xml:space="preserve"> </w:t>
      </w:r>
      <w:proofErr w:type="spellStart"/>
      <w:r w:rsidRPr="00FE005B">
        <w:t>dengan</w:t>
      </w:r>
      <w:proofErr w:type="spellEnd"/>
      <w:r w:rsidRPr="00FE005B">
        <w:t xml:space="preserve"> </w:t>
      </w:r>
      <w:proofErr w:type="spellStart"/>
      <w:r w:rsidRPr="00FE005B">
        <w:t>fungsinya</w:t>
      </w:r>
      <w:proofErr w:type="spellEnd"/>
      <w:r w:rsidRPr="00FE005B">
        <w:t xml:space="preserve"> </w:t>
      </w:r>
      <w:proofErr w:type="spellStart"/>
      <w:r w:rsidRPr="00FE005B">
        <w:t>secara</w:t>
      </w:r>
      <w:proofErr w:type="spellEnd"/>
      <w:r w:rsidRPr="00FE005B">
        <w:t xml:space="preserve"> </w:t>
      </w:r>
      <w:proofErr w:type="spellStart"/>
      <w:proofErr w:type="gramStart"/>
      <w:r w:rsidRPr="00FE005B">
        <w:t>terpadu</w:t>
      </w:r>
      <w:proofErr w:type="spellEnd"/>
      <w:r w:rsidRPr="00FE005B">
        <w:t xml:space="preserve">,  </w:t>
      </w:r>
      <w:proofErr w:type="spellStart"/>
      <w:r w:rsidRPr="00FE005B">
        <w:t>sistem</w:t>
      </w:r>
      <w:proofErr w:type="spellEnd"/>
      <w:proofErr w:type="gramEnd"/>
      <w:r w:rsidRPr="00FE005B">
        <w:t xml:space="preserve"> </w:t>
      </w:r>
      <w:proofErr w:type="spellStart"/>
      <w:r w:rsidRPr="00FE005B">
        <w:t>ini</w:t>
      </w:r>
      <w:proofErr w:type="spellEnd"/>
      <w:r w:rsidRPr="00FE005B">
        <w:t xml:space="preserve"> </w:t>
      </w:r>
      <w:proofErr w:type="spellStart"/>
      <w:r w:rsidRPr="00FE005B">
        <w:t>terdiri</w:t>
      </w:r>
      <w:proofErr w:type="spellEnd"/>
      <w:r w:rsidRPr="00FE005B">
        <w:t xml:space="preserve"> </w:t>
      </w:r>
      <w:proofErr w:type="spellStart"/>
      <w:r w:rsidRPr="00FE005B">
        <w:t>dari</w:t>
      </w:r>
      <w:proofErr w:type="spellEnd"/>
      <w:r w:rsidRPr="00FE005B">
        <w:t xml:space="preserve"> </w:t>
      </w:r>
      <w:proofErr w:type="spellStart"/>
      <w:r w:rsidRPr="00FE005B">
        <w:t>empat</w:t>
      </w:r>
      <w:proofErr w:type="spellEnd"/>
      <w:r w:rsidRPr="00FE005B">
        <w:t xml:space="preserve"> </w:t>
      </w:r>
      <w:proofErr w:type="spellStart"/>
      <w:r w:rsidRPr="00FE005B">
        <w:t>modul</w:t>
      </w:r>
      <w:proofErr w:type="spellEnd"/>
      <w:r w:rsidRPr="00FE005B">
        <w:t xml:space="preserve"> </w:t>
      </w:r>
      <w:proofErr w:type="spellStart"/>
      <w:r w:rsidRPr="00FE005B">
        <w:t>utama</w:t>
      </w:r>
      <w:proofErr w:type="spellEnd"/>
      <w:r w:rsidRPr="00FE005B">
        <w:t xml:space="preserve">, </w:t>
      </w:r>
      <w:proofErr w:type="spellStart"/>
      <w:r w:rsidRPr="00FE005B">
        <w:t>yaitu</w:t>
      </w:r>
      <w:proofErr w:type="spellEnd"/>
      <w:r w:rsidRPr="00FE005B">
        <w:t xml:space="preserve"> main.py </w:t>
      </w:r>
      <w:proofErr w:type="spellStart"/>
      <w:r w:rsidRPr="00FE005B">
        <w:t>sebagai</w:t>
      </w:r>
      <w:proofErr w:type="spellEnd"/>
      <w:r w:rsidRPr="00FE005B">
        <w:t xml:space="preserve"> </w:t>
      </w:r>
      <w:proofErr w:type="spellStart"/>
      <w:r w:rsidRPr="00FE005B">
        <w:t>pengatur</w:t>
      </w:r>
      <w:proofErr w:type="spellEnd"/>
      <w:r w:rsidRPr="00FE005B">
        <w:t xml:space="preserve"> </w:t>
      </w:r>
      <w:proofErr w:type="spellStart"/>
      <w:r w:rsidRPr="00FE005B">
        <w:t>alur</w:t>
      </w:r>
      <w:proofErr w:type="spellEnd"/>
      <w:r w:rsidRPr="00FE005B">
        <w:t xml:space="preserve"> </w:t>
      </w:r>
      <w:proofErr w:type="spellStart"/>
      <w:r w:rsidRPr="00FE005B">
        <w:t>utama</w:t>
      </w:r>
      <w:proofErr w:type="spellEnd"/>
      <w:r w:rsidRPr="00FE005B">
        <w:t xml:space="preserve"> </w:t>
      </w:r>
      <w:proofErr w:type="spellStart"/>
      <w:r w:rsidRPr="00FE005B">
        <w:t>sistem</w:t>
      </w:r>
      <w:proofErr w:type="spellEnd"/>
      <w:r w:rsidRPr="00FE005B">
        <w:t xml:space="preserve">, connection_module.py </w:t>
      </w:r>
      <w:r w:rsidRPr="00FE005B">
        <w:lastRenderedPageBreak/>
        <w:t xml:space="preserve">yang </w:t>
      </w:r>
      <w:proofErr w:type="spellStart"/>
      <w:r w:rsidRPr="00FE005B">
        <w:t>berfungsi</w:t>
      </w:r>
      <w:proofErr w:type="spellEnd"/>
      <w:r w:rsidRPr="00FE005B">
        <w:t xml:space="preserve"> </w:t>
      </w:r>
      <w:proofErr w:type="spellStart"/>
      <w:r w:rsidRPr="00FE005B">
        <w:t>mengirim</w:t>
      </w:r>
      <w:proofErr w:type="spellEnd"/>
      <w:r w:rsidRPr="00FE005B">
        <w:t xml:space="preserve"> </w:t>
      </w:r>
      <w:proofErr w:type="spellStart"/>
      <w:r w:rsidRPr="00FE005B">
        <w:t>hasil</w:t>
      </w:r>
      <w:proofErr w:type="spellEnd"/>
      <w:r w:rsidRPr="00FE005B">
        <w:t xml:space="preserve"> </w:t>
      </w:r>
      <w:proofErr w:type="spellStart"/>
      <w:r w:rsidRPr="00FE005B">
        <w:t>deteksi</w:t>
      </w:r>
      <w:proofErr w:type="spellEnd"/>
      <w:r w:rsidRPr="00FE005B">
        <w:t xml:space="preserve"> ke API dan Telegram, detection_module.py yang </w:t>
      </w:r>
      <w:proofErr w:type="spellStart"/>
      <w:r w:rsidRPr="00FE005B">
        <w:t>bertanggung</w:t>
      </w:r>
      <w:proofErr w:type="spellEnd"/>
      <w:r w:rsidRPr="00FE005B">
        <w:t xml:space="preserve"> </w:t>
      </w:r>
      <w:proofErr w:type="spellStart"/>
      <w:r w:rsidRPr="00FE005B">
        <w:t>jawab</w:t>
      </w:r>
      <w:proofErr w:type="spellEnd"/>
      <w:r w:rsidRPr="00FE005B">
        <w:t xml:space="preserve"> </w:t>
      </w:r>
      <w:proofErr w:type="spellStart"/>
      <w:r w:rsidRPr="00FE005B">
        <w:t>dalam</w:t>
      </w:r>
      <w:proofErr w:type="spellEnd"/>
      <w:r w:rsidRPr="00FE005B">
        <w:t xml:space="preserve"> proses </w:t>
      </w:r>
      <w:proofErr w:type="spellStart"/>
      <w:r w:rsidRPr="00FE005B">
        <w:t>klasifikasi</w:t>
      </w:r>
      <w:proofErr w:type="spellEnd"/>
      <w:r w:rsidRPr="00FE005B">
        <w:t xml:space="preserve"> </w:t>
      </w:r>
      <w:proofErr w:type="spellStart"/>
      <w:r w:rsidRPr="00FE005B">
        <w:t>citra</w:t>
      </w:r>
      <w:proofErr w:type="spellEnd"/>
      <w:r w:rsidRPr="00FE005B">
        <w:t xml:space="preserve"> </w:t>
      </w:r>
      <w:proofErr w:type="spellStart"/>
      <w:r w:rsidRPr="00FE005B">
        <w:t>tanaman</w:t>
      </w:r>
      <w:proofErr w:type="spellEnd"/>
      <w:r w:rsidRPr="00FE005B">
        <w:t xml:space="preserve"> </w:t>
      </w:r>
      <w:proofErr w:type="spellStart"/>
      <w:r w:rsidRPr="00FE005B">
        <w:t>menggunakan</w:t>
      </w:r>
      <w:proofErr w:type="spellEnd"/>
      <w:r w:rsidRPr="00FE005B">
        <w:t xml:space="preserve"> model CNN, </w:t>
      </w:r>
      <w:proofErr w:type="spellStart"/>
      <w:r w:rsidRPr="00FE005B">
        <w:t>serta</w:t>
      </w:r>
      <w:proofErr w:type="spellEnd"/>
      <w:r w:rsidRPr="00FE005B">
        <w:t xml:space="preserve"> camera_module.py yang </w:t>
      </w:r>
      <w:proofErr w:type="spellStart"/>
      <w:r w:rsidRPr="00FE005B">
        <w:t>menangani</w:t>
      </w:r>
      <w:proofErr w:type="spellEnd"/>
      <w:r w:rsidRPr="00FE005B">
        <w:t xml:space="preserve"> </w:t>
      </w:r>
      <w:proofErr w:type="spellStart"/>
      <w:r w:rsidRPr="00FE005B">
        <w:t>pengambilan</w:t>
      </w:r>
      <w:proofErr w:type="spellEnd"/>
      <w:r w:rsidRPr="00FE005B">
        <w:t xml:space="preserve"> </w:t>
      </w:r>
      <w:proofErr w:type="spellStart"/>
      <w:r w:rsidRPr="00FE005B">
        <w:t>gambar</w:t>
      </w:r>
      <w:proofErr w:type="spellEnd"/>
      <w:r w:rsidRPr="00FE005B">
        <w:t xml:space="preserve"> </w:t>
      </w:r>
      <w:proofErr w:type="spellStart"/>
      <w:r w:rsidRPr="00FE005B">
        <w:t>menggunakan</w:t>
      </w:r>
      <w:proofErr w:type="spellEnd"/>
      <w:r w:rsidRPr="00FE005B">
        <w:t xml:space="preserve"> Raspberry Pi Camera. </w:t>
      </w:r>
      <w:r w:rsidRPr="009F07C3">
        <w:t xml:space="preserve">Model yang </w:t>
      </w:r>
      <w:proofErr w:type="spellStart"/>
      <w:r w:rsidRPr="009F07C3">
        <w:t>telah</w:t>
      </w:r>
      <w:proofErr w:type="spellEnd"/>
      <w:r w:rsidRPr="009F07C3">
        <w:t xml:space="preserve"> </w:t>
      </w:r>
      <w:proofErr w:type="spellStart"/>
      <w:r w:rsidRPr="009F07C3">
        <w:t>dilatih</w:t>
      </w:r>
      <w:proofErr w:type="spellEnd"/>
      <w:r w:rsidRPr="009F07C3">
        <w:t xml:space="preserve"> </w:t>
      </w:r>
      <w:proofErr w:type="spellStart"/>
      <w:r w:rsidRPr="009F07C3">
        <w:t>akan</w:t>
      </w:r>
      <w:proofErr w:type="spellEnd"/>
      <w:r w:rsidRPr="009F07C3">
        <w:t xml:space="preserve"> </w:t>
      </w:r>
      <w:proofErr w:type="spellStart"/>
      <w:r w:rsidRPr="009F07C3">
        <w:t>diterapkan</w:t>
      </w:r>
      <w:proofErr w:type="spellEnd"/>
      <w:r w:rsidRPr="009F07C3">
        <w:t xml:space="preserve"> </w:t>
      </w:r>
      <w:proofErr w:type="spellStart"/>
      <w:r w:rsidRPr="009F07C3">
        <w:t>untuk</w:t>
      </w:r>
      <w:proofErr w:type="spellEnd"/>
      <w:r w:rsidRPr="009F07C3">
        <w:t xml:space="preserve"> </w:t>
      </w:r>
      <w:proofErr w:type="spellStart"/>
      <w:r w:rsidRPr="009F07C3">
        <w:t>mengklasifikasikan</w:t>
      </w:r>
      <w:proofErr w:type="spellEnd"/>
      <w:r w:rsidRPr="009F07C3">
        <w:t xml:space="preserve"> </w:t>
      </w:r>
      <w:proofErr w:type="spellStart"/>
      <w:r w:rsidRPr="009F07C3">
        <w:t>gambar</w:t>
      </w:r>
      <w:proofErr w:type="spellEnd"/>
      <w:r w:rsidRPr="009F07C3">
        <w:t xml:space="preserve"> </w:t>
      </w:r>
      <w:proofErr w:type="spellStart"/>
      <w:r w:rsidRPr="009F07C3">
        <w:t>daun</w:t>
      </w:r>
      <w:proofErr w:type="spellEnd"/>
      <w:r w:rsidRPr="009F07C3">
        <w:t xml:space="preserve"> </w:t>
      </w:r>
      <w:proofErr w:type="spellStart"/>
      <w:r w:rsidRPr="009F07C3">
        <w:t>selada</w:t>
      </w:r>
      <w:proofErr w:type="spellEnd"/>
      <w:r w:rsidRPr="009F07C3">
        <w:t xml:space="preserve"> dan </w:t>
      </w:r>
      <w:proofErr w:type="spellStart"/>
      <w:r w:rsidRPr="009F07C3">
        <w:t>mendeteksi</w:t>
      </w:r>
      <w:proofErr w:type="spellEnd"/>
      <w:r w:rsidRPr="009F07C3">
        <w:t xml:space="preserve"> </w:t>
      </w:r>
      <w:proofErr w:type="spellStart"/>
      <w:r w:rsidRPr="009F07C3">
        <w:t>kondisi</w:t>
      </w:r>
      <w:proofErr w:type="spellEnd"/>
      <w:r w:rsidRPr="009F07C3">
        <w:t xml:space="preserve"> </w:t>
      </w:r>
      <w:proofErr w:type="spellStart"/>
      <w:r w:rsidRPr="009F07C3">
        <w:t>kesehatan</w:t>
      </w:r>
      <w:proofErr w:type="spellEnd"/>
      <w:r w:rsidRPr="009F07C3">
        <w:t xml:space="preserve"> </w:t>
      </w:r>
      <w:proofErr w:type="spellStart"/>
      <w:r w:rsidRPr="009F07C3">
        <w:t>daun</w:t>
      </w:r>
      <w:proofErr w:type="spellEnd"/>
      <w:r w:rsidRPr="009F07C3">
        <w:t xml:space="preserve"> </w:t>
      </w:r>
      <w:proofErr w:type="spellStart"/>
      <w:r w:rsidRPr="009F07C3">
        <w:t>dengan</w:t>
      </w:r>
      <w:proofErr w:type="spellEnd"/>
      <w:r w:rsidRPr="009F07C3">
        <w:t xml:space="preserve"> </w:t>
      </w:r>
      <w:proofErr w:type="spellStart"/>
      <w:r w:rsidRPr="009F07C3">
        <w:t>menggunakan</w:t>
      </w:r>
      <w:proofErr w:type="spellEnd"/>
      <w:r w:rsidRPr="009F07C3">
        <w:t xml:space="preserve"> </w:t>
      </w:r>
      <w:proofErr w:type="spellStart"/>
      <w:r w:rsidRPr="009F07C3">
        <w:t>alat</w:t>
      </w:r>
      <w:proofErr w:type="spellEnd"/>
      <w:r w:rsidRPr="009F07C3">
        <w:t xml:space="preserve"> yang </w:t>
      </w:r>
      <w:proofErr w:type="spellStart"/>
      <w:r w:rsidRPr="009F07C3">
        <w:t>telah</w:t>
      </w:r>
      <w:proofErr w:type="spellEnd"/>
      <w:r w:rsidRPr="009F07C3">
        <w:t xml:space="preserve"> </w:t>
      </w:r>
      <w:proofErr w:type="spellStart"/>
      <w:r w:rsidRPr="009F07C3">
        <w:t>dirancang</w:t>
      </w:r>
      <w:proofErr w:type="spellEnd"/>
      <w:r w:rsidRPr="009F07C3">
        <w:t xml:space="preserve"> dan </w:t>
      </w:r>
      <w:proofErr w:type="spellStart"/>
      <w:r w:rsidRPr="009F07C3">
        <w:t>mengirimkan</w:t>
      </w:r>
      <w:proofErr w:type="spellEnd"/>
      <w:r w:rsidRPr="009F07C3">
        <w:t xml:space="preserve"> </w:t>
      </w:r>
      <w:proofErr w:type="spellStart"/>
      <w:r w:rsidRPr="009F07C3">
        <w:t>hasilnya</w:t>
      </w:r>
      <w:proofErr w:type="spellEnd"/>
      <w:r w:rsidRPr="009F07C3">
        <w:t xml:space="preserve"> </w:t>
      </w:r>
      <w:proofErr w:type="spellStart"/>
      <w:r w:rsidRPr="009F07C3">
        <w:t>kepada</w:t>
      </w:r>
      <w:proofErr w:type="spellEnd"/>
      <w:r w:rsidRPr="009F07C3">
        <w:t xml:space="preserve"> </w:t>
      </w:r>
      <w:proofErr w:type="spellStart"/>
      <w:r w:rsidRPr="009F07C3">
        <w:t>pengguna</w:t>
      </w:r>
      <w:proofErr w:type="spellEnd"/>
      <w:r w:rsidRPr="009F07C3">
        <w:t>.</w:t>
      </w:r>
      <w:r w:rsidR="00FE005B" w:rsidRPr="009F07C3">
        <w:t xml:space="preserve"> </w:t>
      </w:r>
    </w:p>
    <w:p w14:paraId="3E39AC6C" w14:textId="35ED677F" w:rsidR="00335DE9" w:rsidRPr="00FE005B" w:rsidRDefault="00335DE9" w:rsidP="00146C9D">
      <w:pPr>
        <w:spacing w:after="0"/>
        <w:ind w:right="72"/>
        <w:rPr>
          <w:lang w:val="sv-SE"/>
        </w:rPr>
      </w:pPr>
      <w:r w:rsidRPr="00FE005B">
        <w:rPr>
          <w:lang w:val="sv-SE"/>
        </w:rPr>
        <w:t xml:space="preserve">Hasil deteksi sistem tersebut dapat dipantau oleh pengguna melalui tampilan antarmuka berbasis </w:t>
      </w:r>
      <w:r w:rsidRPr="00FE005B">
        <w:rPr>
          <w:i/>
          <w:iCs/>
          <w:lang w:val="sv-SE"/>
        </w:rPr>
        <w:t>website</w:t>
      </w:r>
      <w:r w:rsidRPr="00FE005B">
        <w:rPr>
          <w:lang w:val="sv-SE"/>
        </w:rPr>
        <w:t xml:space="preserve"> dan Android. Informasi yang ditampilkan mencakup kondisi terkini tanaman selada beserta presentase klasifikasi model, seperti sehat, layu, kekurangan nutrisi, atau pH berlebih. Dengan pemantauan ini, pengguna dapat mengambil tindakan lebih cepat dan tepat terhadap kondisi tanaman, tanpa harus melakukan pemeriksaan langsung ke lokasi. </w:t>
      </w:r>
      <w:proofErr w:type="spellStart"/>
      <w:r w:rsidRPr="00FE005B">
        <w:t>Tampilan</w:t>
      </w:r>
      <w:proofErr w:type="spellEnd"/>
      <w:r w:rsidRPr="00FE005B">
        <w:t xml:space="preserve"> </w:t>
      </w:r>
      <w:proofErr w:type="spellStart"/>
      <w:r w:rsidRPr="00FE005B">
        <w:t>antarmuka</w:t>
      </w:r>
      <w:proofErr w:type="spellEnd"/>
      <w:r w:rsidRPr="00FE005B">
        <w:t xml:space="preserve"> </w:t>
      </w:r>
      <w:proofErr w:type="spellStart"/>
      <w:r w:rsidRPr="00FE005B">
        <w:t>berbasis</w:t>
      </w:r>
      <w:proofErr w:type="spellEnd"/>
      <w:r w:rsidRPr="00FE005B">
        <w:t xml:space="preserve"> </w:t>
      </w:r>
      <w:r w:rsidRPr="00FE005B">
        <w:rPr>
          <w:i/>
          <w:iCs/>
        </w:rPr>
        <w:t>website</w:t>
      </w:r>
      <w:r w:rsidRPr="00FE005B">
        <w:t xml:space="preserve">, </w:t>
      </w:r>
      <w:proofErr w:type="spellStart"/>
      <w:r w:rsidRPr="00FE005B">
        <w:t>seperti</w:t>
      </w:r>
      <w:proofErr w:type="spellEnd"/>
      <w:r w:rsidRPr="00FE005B">
        <w:t xml:space="preserve"> </w:t>
      </w:r>
      <w:proofErr w:type="spellStart"/>
      <w:r w:rsidRPr="00FE005B">
        <w:t>ditunjukkan</w:t>
      </w:r>
      <w:proofErr w:type="spellEnd"/>
      <w:r w:rsidRPr="00FE005B">
        <w:t xml:space="preserve"> pada Gambar </w:t>
      </w:r>
      <w:r w:rsidR="00041864">
        <w:t>8</w:t>
      </w:r>
      <w:r w:rsidRPr="00FE005B">
        <w:t xml:space="preserve">. </w:t>
      </w:r>
    </w:p>
    <w:p w14:paraId="45988B24" w14:textId="77777777" w:rsidR="00335DE9" w:rsidRPr="00FE005B" w:rsidRDefault="00335DE9" w:rsidP="00FE005B">
      <w:pPr>
        <w:spacing w:before="240" w:after="0"/>
        <w:jc w:val="center"/>
        <w:rPr>
          <w:color w:val="ED0000"/>
        </w:rPr>
      </w:pPr>
      <w:r w:rsidRPr="00FE005B">
        <w:rPr>
          <w:noProof/>
          <w:color w:val="ED0000"/>
        </w:rPr>
        <w:drawing>
          <wp:inline distT="0" distB="0" distL="0" distR="0" wp14:anchorId="2EC41D65" wp14:editId="292A4E41">
            <wp:extent cx="3019044" cy="1567543"/>
            <wp:effectExtent l="0" t="0" r="0" b="0"/>
            <wp:docPr id="207622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4977" name=""/>
                    <pic:cNvPicPr/>
                  </pic:nvPicPr>
                  <pic:blipFill rotWithShape="1">
                    <a:blip r:embed="rId20"/>
                    <a:srcRect t="11225" r="1371" b="6755"/>
                    <a:stretch>
                      <a:fillRect/>
                    </a:stretch>
                  </pic:blipFill>
                  <pic:spPr bwMode="auto">
                    <a:xfrm>
                      <a:off x="0" y="0"/>
                      <a:ext cx="3149108" cy="1635075"/>
                    </a:xfrm>
                    <a:prstGeom prst="rect">
                      <a:avLst/>
                    </a:prstGeom>
                    <a:ln>
                      <a:noFill/>
                    </a:ln>
                    <a:extLst>
                      <a:ext uri="{53640926-AAD7-44D8-BBD7-CCE9431645EC}">
                        <a14:shadowObscured xmlns:a14="http://schemas.microsoft.com/office/drawing/2010/main"/>
                      </a:ext>
                    </a:extLst>
                  </pic:spPr>
                </pic:pic>
              </a:graphicData>
            </a:graphic>
          </wp:inline>
        </w:drawing>
      </w:r>
    </w:p>
    <w:p w14:paraId="081ED11A" w14:textId="24D1F930" w:rsidR="00335DE9" w:rsidRPr="00FE005B" w:rsidRDefault="00335DE9" w:rsidP="00FE005B">
      <w:pPr>
        <w:pStyle w:val="Caption"/>
        <w:jc w:val="center"/>
        <w:rPr>
          <w:rFonts w:eastAsia="Times New Roman"/>
          <w:i w:val="0"/>
          <w:iCs w:val="0"/>
          <w:color w:val="ED0000"/>
          <w:sz w:val="20"/>
          <w:szCs w:val="20"/>
        </w:rPr>
      </w:pPr>
      <w:bookmarkStart w:id="9" w:name="_Toc200574306"/>
      <w:r w:rsidRPr="00FE005B">
        <w:rPr>
          <w:i w:val="0"/>
          <w:iCs w:val="0"/>
          <w:color w:val="auto"/>
          <w:sz w:val="20"/>
          <w:szCs w:val="20"/>
        </w:rPr>
        <w:t xml:space="preserve">Gambar </w:t>
      </w:r>
      <w:r w:rsidR="00041864">
        <w:rPr>
          <w:i w:val="0"/>
          <w:iCs w:val="0"/>
          <w:color w:val="auto"/>
          <w:sz w:val="20"/>
          <w:szCs w:val="20"/>
        </w:rPr>
        <w:t>8</w:t>
      </w:r>
      <w:r w:rsidR="00FE005B">
        <w:rPr>
          <w:i w:val="0"/>
          <w:iCs w:val="0"/>
          <w:color w:val="auto"/>
          <w:sz w:val="20"/>
          <w:szCs w:val="20"/>
        </w:rPr>
        <w:t xml:space="preserve"> </w:t>
      </w:r>
      <w:r w:rsidRPr="00FE005B">
        <w:rPr>
          <w:i w:val="0"/>
          <w:iCs w:val="0"/>
          <w:color w:val="auto"/>
          <w:sz w:val="20"/>
          <w:szCs w:val="20"/>
        </w:rPr>
        <w:t xml:space="preserve">Tampilan Antarmuka pada </w:t>
      </w:r>
      <w:r w:rsidRPr="00FE005B">
        <w:rPr>
          <w:color w:val="auto"/>
          <w:sz w:val="20"/>
          <w:szCs w:val="20"/>
        </w:rPr>
        <w:t>Website</w:t>
      </w:r>
      <w:bookmarkEnd w:id="9"/>
    </w:p>
    <w:p w14:paraId="214890F0" w14:textId="77777777" w:rsidR="00335DE9" w:rsidRPr="00FE005B" w:rsidRDefault="00335DE9" w:rsidP="00FE005B">
      <w:pPr>
        <w:spacing w:before="240" w:after="160"/>
        <w:rPr>
          <w:lang w:val="id-ID"/>
        </w:rPr>
      </w:pPr>
      <w:r w:rsidRPr="00FE005B">
        <w:rPr>
          <w:lang w:val="id-ID"/>
        </w:rPr>
        <w:t xml:space="preserve">Tampilan antarmuka pada </w:t>
      </w:r>
      <w:r w:rsidRPr="00FE005B">
        <w:rPr>
          <w:i/>
          <w:iCs/>
          <w:lang w:val="id-ID"/>
        </w:rPr>
        <w:t>website</w:t>
      </w:r>
      <w:r w:rsidRPr="00FE005B">
        <w:rPr>
          <w:lang w:val="id-ID"/>
        </w:rPr>
        <w:t xml:space="preserve"> tersebut menyajikan informasi berupa gambar kondisi tanaman selada dengan label “Camera 1 dan Camera 2”, waktu terakhir sistem memindai kondisi tanaman selada dengan label “Last Check”,  fitur mengunduh data berdasarkan rentang tanggal tertentu dengan label “Export Laporan”, waktu pengambil gambar dengan label “Datetime”, serta hasil prediksi klasifikasi kondisi tanaman selada dengan label “Status”.</w:t>
      </w:r>
    </w:p>
    <w:p w14:paraId="77ED0D64" w14:textId="77777777" w:rsidR="00335DE9" w:rsidRPr="00FE005B" w:rsidRDefault="00335DE9" w:rsidP="00FE005B">
      <w:pPr>
        <w:spacing w:after="0"/>
        <w:jc w:val="center"/>
      </w:pPr>
      <w:r w:rsidRPr="00FE005B">
        <w:rPr>
          <w:noProof/>
        </w:rPr>
        <w:drawing>
          <wp:inline distT="0" distB="0" distL="0" distR="0" wp14:anchorId="3D34C551" wp14:editId="1848541B">
            <wp:extent cx="2813294" cy="1840675"/>
            <wp:effectExtent l="0" t="0" r="6350" b="7620"/>
            <wp:docPr id="1203771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71589" name="Picture 12037715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48207" cy="1928945"/>
                    </a:xfrm>
                    <a:prstGeom prst="rect">
                      <a:avLst/>
                    </a:prstGeom>
                  </pic:spPr>
                </pic:pic>
              </a:graphicData>
            </a:graphic>
          </wp:inline>
        </w:drawing>
      </w:r>
    </w:p>
    <w:p w14:paraId="5C27BD19" w14:textId="1AFBABC9" w:rsidR="00335DE9" w:rsidRPr="00FE005B" w:rsidRDefault="00335DE9" w:rsidP="00FE005B">
      <w:pPr>
        <w:pStyle w:val="Caption"/>
        <w:jc w:val="center"/>
        <w:rPr>
          <w:rFonts w:eastAsia="Times New Roman"/>
          <w:i w:val="0"/>
          <w:iCs w:val="0"/>
          <w:color w:val="auto"/>
          <w:sz w:val="20"/>
          <w:szCs w:val="20"/>
        </w:rPr>
      </w:pPr>
      <w:bookmarkStart w:id="10" w:name="_Toc200574307"/>
      <w:r w:rsidRPr="00FE005B">
        <w:rPr>
          <w:i w:val="0"/>
          <w:iCs w:val="0"/>
          <w:color w:val="auto"/>
          <w:sz w:val="20"/>
          <w:szCs w:val="20"/>
        </w:rPr>
        <w:t xml:space="preserve">Gambar </w:t>
      </w:r>
      <w:r w:rsidR="00041864">
        <w:rPr>
          <w:i w:val="0"/>
          <w:iCs w:val="0"/>
          <w:color w:val="auto"/>
          <w:sz w:val="20"/>
          <w:szCs w:val="20"/>
        </w:rPr>
        <w:t>9</w:t>
      </w:r>
      <w:r w:rsidR="00FE005B">
        <w:rPr>
          <w:i w:val="0"/>
          <w:iCs w:val="0"/>
          <w:color w:val="auto"/>
          <w:sz w:val="20"/>
          <w:szCs w:val="20"/>
        </w:rPr>
        <w:t xml:space="preserve"> </w:t>
      </w:r>
      <w:r w:rsidRPr="00FE005B">
        <w:rPr>
          <w:i w:val="0"/>
          <w:iCs w:val="0"/>
          <w:color w:val="auto"/>
          <w:sz w:val="20"/>
          <w:szCs w:val="20"/>
        </w:rPr>
        <w:t>Tampilan Antarmuka pada Aplikasi Android</w:t>
      </w:r>
      <w:bookmarkEnd w:id="10"/>
    </w:p>
    <w:p w14:paraId="7B8E4703" w14:textId="674D9FD3" w:rsidR="00335DE9" w:rsidRPr="00FE005B" w:rsidRDefault="00335DE9" w:rsidP="00FE005B">
      <w:pPr>
        <w:spacing w:before="240" w:after="160"/>
        <w:rPr>
          <w:color w:val="ED0000"/>
          <w:lang w:val="id-ID"/>
        </w:rPr>
      </w:pPr>
      <w:r w:rsidRPr="00FE005B">
        <w:rPr>
          <w:lang w:val="id-ID"/>
        </w:rPr>
        <w:t xml:space="preserve">Selain dapat dipantau melalui antarmuka wesbsite, pengguna juga dapat mengakses hasil deteksi sistem melalui antarmuka aplikasi Android, seperti yang ditunjukkan pada Gambar </w:t>
      </w:r>
      <w:r w:rsidR="00041864">
        <w:rPr>
          <w:lang w:val="id-ID"/>
        </w:rPr>
        <w:t>9</w:t>
      </w:r>
      <w:r w:rsidRPr="00FE005B">
        <w:rPr>
          <w:lang w:val="id-ID"/>
        </w:rPr>
        <w:t xml:space="preserve">. Tampilan ini memiliki fungsi yang serupa dengan versi </w:t>
      </w:r>
      <w:r w:rsidRPr="00FE005B">
        <w:rPr>
          <w:i/>
          <w:iCs/>
          <w:lang w:val="id-ID"/>
        </w:rPr>
        <w:t>website</w:t>
      </w:r>
      <w:r w:rsidRPr="00FE005B">
        <w:rPr>
          <w:lang w:val="id-ID"/>
        </w:rPr>
        <w:t xml:space="preserve">. Antarmuka Android dirancang khusus untuk mempermudah pemantauan melalui perangkat </w:t>
      </w:r>
      <w:r w:rsidRPr="00FE005B">
        <w:rPr>
          <w:i/>
          <w:iCs/>
          <w:lang w:val="id-ID"/>
        </w:rPr>
        <w:t>mobile</w:t>
      </w:r>
      <w:r w:rsidRPr="00FE005B">
        <w:rPr>
          <w:lang w:val="id-ID"/>
        </w:rPr>
        <w:t>, sehingga pengguna dapat lebih fleksibel memantau kondisi tanaman di mana saja dan kapan saja, tanpa bergantung pada perangkat desktop atau laptop.</w:t>
      </w:r>
    </w:p>
    <w:p w14:paraId="2943F2BE" w14:textId="4C57236E" w:rsidR="00335DE9" w:rsidRDefault="009F07C3" w:rsidP="00AA481E">
      <w:pPr>
        <w:spacing w:after="160"/>
      </w:pPr>
      <w:r w:rsidRPr="009F07C3">
        <w:rPr>
          <w:lang w:val="sv-SE"/>
        </w:rPr>
        <w:t>Pengujian juga d</w:t>
      </w:r>
      <w:r>
        <w:rPr>
          <w:lang w:val="sv-SE"/>
        </w:rPr>
        <w:t>ilakukan dengan mengirim</w:t>
      </w:r>
      <w:r w:rsidR="00335DE9" w:rsidRPr="009F07C3">
        <w:rPr>
          <w:lang w:val="sv-SE"/>
        </w:rPr>
        <w:t xml:space="preserve"> notifikasi hasil deteksi ke Telegram. Sistem hanya akan mengirimkan notifikasi apabila hasil klasifikasi menunjukkan kondisi yang tidak sehat, yaitu "Layu", "Asam +", atau "Nutrisi -". </w:t>
      </w:r>
      <w:proofErr w:type="spellStart"/>
      <w:r w:rsidR="00335DE9" w:rsidRPr="00FE005B">
        <w:t>Contoh</w:t>
      </w:r>
      <w:proofErr w:type="spellEnd"/>
      <w:r w:rsidR="00335DE9" w:rsidRPr="00FE005B">
        <w:t xml:space="preserve"> </w:t>
      </w:r>
      <w:proofErr w:type="spellStart"/>
      <w:r w:rsidR="00335DE9" w:rsidRPr="00FE005B">
        <w:t>notifikasi</w:t>
      </w:r>
      <w:proofErr w:type="spellEnd"/>
      <w:r w:rsidR="00335DE9" w:rsidRPr="00FE005B">
        <w:t xml:space="preserve"> pada Telegram </w:t>
      </w:r>
      <w:proofErr w:type="spellStart"/>
      <w:r w:rsidR="00335DE9" w:rsidRPr="00FE005B">
        <w:t>jika</w:t>
      </w:r>
      <w:proofErr w:type="spellEnd"/>
      <w:r w:rsidR="00335DE9" w:rsidRPr="00FE005B">
        <w:t xml:space="preserve"> </w:t>
      </w:r>
      <w:proofErr w:type="spellStart"/>
      <w:r w:rsidR="00335DE9" w:rsidRPr="00FE005B">
        <w:t>kondisi</w:t>
      </w:r>
      <w:proofErr w:type="spellEnd"/>
      <w:r w:rsidR="00335DE9" w:rsidRPr="00FE005B">
        <w:t xml:space="preserve"> </w:t>
      </w:r>
      <w:proofErr w:type="spellStart"/>
      <w:r w:rsidR="00335DE9" w:rsidRPr="00FE005B">
        <w:t>selada</w:t>
      </w:r>
      <w:proofErr w:type="spellEnd"/>
      <w:r w:rsidR="00335DE9" w:rsidRPr="00FE005B">
        <w:t xml:space="preserve"> </w:t>
      </w:r>
      <w:proofErr w:type="spellStart"/>
      <w:r w:rsidR="00335DE9" w:rsidRPr="00FE005B">
        <w:t>tidak</w:t>
      </w:r>
      <w:proofErr w:type="spellEnd"/>
      <w:r w:rsidR="00335DE9" w:rsidRPr="00FE005B">
        <w:t xml:space="preserve"> </w:t>
      </w:r>
      <w:proofErr w:type="spellStart"/>
      <w:r w:rsidR="00335DE9" w:rsidRPr="00FE005B">
        <w:t>sehat</w:t>
      </w:r>
      <w:proofErr w:type="spellEnd"/>
      <w:r w:rsidR="00335DE9" w:rsidRPr="00FE005B">
        <w:t xml:space="preserve"> </w:t>
      </w:r>
      <w:proofErr w:type="spellStart"/>
      <w:r w:rsidR="00335DE9" w:rsidRPr="00FE005B">
        <w:t>ditampilkan</w:t>
      </w:r>
      <w:proofErr w:type="spellEnd"/>
      <w:r w:rsidR="00335DE9" w:rsidRPr="00FE005B">
        <w:t xml:space="preserve"> pada Gambar </w:t>
      </w:r>
      <w:r w:rsidR="00041864">
        <w:t>10</w:t>
      </w:r>
      <w:r w:rsidR="00335DE9" w:rsidRPr="00FE005B">
        <w:t>.</w:t>
      </w:r>
    </w:p>
    <w:p w14:paraId="20ACC51D" w14:textId="77777777" w:rsidR="00041864" w:rsidRPr="00FE005B" w:rsidRDefault="00041864" w:rsidP="00041864">
      <w:pPr>
        <w:spacing w:after="0"/>
        <w:jc w:val="center"/>
      </w:pPr>
      <w:r w:rsidRPr="00FE005B">
        <w:rPr>
          <w:noProof/>
        </w:rPr>
        <w:drawing>
          <wp:inline distT="0" distB="0" distL="0" distR="0" wp14:anchorId="29438092" wp14:editId="0F58AC91">
            <wp:extent cx="1888177" cy="2306272"/>
            <wp:effectExtent l="0" t="0" r="0" b="0"/>
            <wp:docPr id="1135354663" name="Picture 113535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973112" cy="2410014"/>
                    </a:xfrm>
                    <a:prstGeom prst="rect">
                      <a:avLst/>
                    </a:prstGeom>
                  </pic:spPr>
                </pic:pic>
              </a:graphicData>
            </a:graphic>
          </wp:inline>
        </w:drawing>
      </w:r>
    </w:p>
    <w:p w14:paraId="1F12A4A8" w14:textId="77777777" w:rsidR="00041864" w:rsidRPr="00FE005B" w:rsidRDefault="00041864" w:rsidP="00041864">
      <w:pPr>
        <w:jc w:val="center"/>
      </w:pPr>
      <w:bookmarkStart w:id="11" w:name="_Toc200574308"/>
      <w:r w:rsidRPr="00FE005B">
        <w:t xml:space="preserve">Gambar </w:t>
      </w:r>
      <w:r>
        <w:t xml:space="preserve">10 </w:t>
      </w:r>
      <w:proofErr w:type="spellStart"/>
      <w:r w:rsidRPr="00FE005B">
        <w:t>Notifikasi</w:t>
      </w:r>
      <w:proofErr w:type="spellEnd"/>
      <w:r w:rsidRPr="00FE005B">
        <w:t xml:space="preserve"> Telegram</w:t>
      </w:r>
      <w:bookmarkEnd w:id="11"/>
    </w:p>
    <w:p w14:paraId="0CFFB643" w14:textId="5956C66B" w:rsidR="00FE005B" w:rsidRPr="003B0CCF" w:rsidRDefault="00FE005B" w:rsidP="00041864">
      <w:pPr>
        <w:pStyle w:val="ListParagraph"/>
        <w:numPr>
          <w:ilvl w:val="0"/>
          <w:numId w:val="5"/>
        </w:numPr>
        <w:spacing w:before="240" w:line="324" w:lineRule="auto"/>
        <w:ind w:right="1045"/>
        <w:rPr>
          <w:lang w:val="sv-SE"/>
        </w:rPr>
      </w:pPr>
      <w:r w:rsidRPr="003B0CCF">
        <w:rPr>
          <w:spacing w:val="1"/>
          <w:lang w:val="sv-SE"/>
        </w:rPr>
        <w:t xml:space="preserve">Hasil Pengujian </w:t>
      </w:r>
      <w:r>
        <w:rPr>
          <w:spacing w:val="1"/>
          <w:lang w:val="sv-SE"/>
        </w:rPr>
        <w:t>Akurasi Alat</w:t>
      </w:r>
    </w:p>
    <w:p w14:paraId="48FFDED0" w14:textId="68571849" w:rsidR="00FE005B" w:rsidRDefault="00FE005B" w:rsidP="00FE005B">
      <w:pPr>
        <w:spacing w:after="240"/>
        <w:rPr>
          <w:lang w:val="sv-SE"/>
        </w:rPr>
      </w:pPr>
      <w:r w:rsidRPr="00FE005B">
        <w:rPr>
          <w:lang w:val="sv-SE"/>
        </w:rPr>
        <w:t>Pengujian alat dilakukan dengan mengimplementasikan model prediksi yang telah dilatih ke dalam perangkat Raspberry Pi untuk mendeteksi kondisi selada secara langsung. Evaluasi performa model dilakukan dengan mengamati akurasi prediksi terhadap empat kategori kondisi tanaman, yaitu selada sehat, layu, kekurangan nutrisi, dan pH berlebih. Pengujian dilakukan sebanyak 800 kali percobaan, dengan kurang lebih 200 percobaan untuk setiap kondisi tanaman (sehat, layu, nutrisi, dan asam). Setiap percobaan menghasilkan nilai persentase prediksi untuk masing-masing kategori kondisi.</w:t>
      </w:r>
    </w:p>
    <w:p w14:paraId="50E6B752" w14:textId="7941CEDF" w:rsidR="00FE005B" w:rsidRPr="00FE005B" w:rsidRDefault="00FE005B" w:rsidP="00FE005B">
      <w:pPr>
        <w:spacing w:before="240"/>
        <w:rPr>
          <w:lang w:val="sv-SE"/>
        </w:rPr>
      </w:pPr>
      <w:r w:rsidRPr="00FE005B">
        <w:rPr>
          <w:lang w:val="sv-SE"/>
        </w:rPr>
        <w:t xml:space="preserve">Hasil ini menunjukkan bahwa model yang diintegrasikan dengan perangkat keras Raspberry Pi mampu melakukan klasifikasi kondisi tanaman dengan tingkat prediksi yang cukup andal, seperti yang ditunjukkan pada Tabel </w:t>
      </w:r>
      <w:r>
        <w:rPr>
          <w:lang w:val="sv-SE"/>
        </w:rPr>
        <w:t>1</w:t>
      </w:r>
      <w:r w:rsidRPr="00FE005B">
        <w:rPr>
          <w:lang w:val="sv-SE"/>
        </w:rPr>
        <w:t xml:space="preserve"> </w:t>
      </w:r>
      <w:r>
        <w:rPr>
          <w:lang w:val="sv-SE"/>
        </w:rPr>
        <w:t>yang</w:t>
      </w:r>
      <w:r w:rsidRPr="00FE005B">
        <w:rPr>
          <w:lang w:val="sv-SE"/>
        </w:rPr>
        <w:t xml:space="preserve"> menampilkan rata-rata akurasi prediksi untuk masing-masing kategori kondisi selada. </w:t>
      </w:r>
    </w:p>
    <w:p w14:paraId="3E13AE70" w14:textId="22A3C88A" w:rsidR="00FE005B" w:rsidRPr="00FE005B" w:rsidRDefault="00FE005B" w:rsidP="00FE005B">
      <w:pPr>
        <w:pStyle w:val="Caption"/>
        <w:rPr>
          <w:i w:val="0"/>
          <w:iCs w:val="0"/>
          <w:color w:val="auto"/>
          <w:sz w:val="20"/>
          <w:szCs w:val="20"/>
        </w:rPr>
      </w:pPr>
      <w:bookmarkStart w:id="12" w:name="_Toc204162967"/>
      <w:r w:rsidRPr="00FE005B">
        <w:rPr>
          <w:i w:val="0"/>
          <w:iCs w:val="0"/>
          <w:color w:val="auto"/>
          <w:sz w:val="20"/>
          <w:szCs w:val="20"/>
        </w:rPr>
        <w:t xml:space="preserve">Tabel </w:t>
      </w:r>
      <w:r>
        <w:rPr>
          <w:i w:val="0"/>
          <w:iCs w:val="0"/>
          <w:color w:val="auto"/>
          <w:sz w:val="20"/>
          <w:szCs w:val="20"/>
        </w:rPr>
        <w:t xml:space="preserve">1 </w:t>
      </w:r>
      <w:r w:rsidRPr="00FE005B">
        <w:rPr>
          <w:i w:val="0"/>
          <w:iCs w:val="0"/>
          <w:color w:val="auto"/>
          <w:sz w:val="20"/>
          <w:szCs w:val="20"/>
        </w:rPr>
        <w:t>Ringkasan Hasil Pengujian Akurasi Alat</w:t>
      </w:r>
      <w:bookmarkEnd w:id="12"/>
    </w:p>
    <w:tbl>
      <w:tblPr>
        <w:tblStyle w:val="TableGrid"/>
        <w:tblW w:w="4843" w:type="dxa"/>
        <w:tblLook w:val="04A0" w:firstRow="1" w:lastRow="0" w:firstColumn="1" w:lastColumn="0" w:noHBand="0" w:noVBand="1"/>
      </w:tblPr>
      <w:tblGrid>
        <w:gridCol w:w="2462"/>
        <w:gridCol w:w="1257"/>
        <w:gridCol w:w="1124"/>
      </w:tblGrid>
      <w:tr w:rsidR="00FE005B" w:rsidRPr="00FE005B" w14:paraId="665D1A12" w14:textId="77777777" w:rsidTr="00A010EF">
        <w:tc>
          <w:tcPr>
            <w:tcW w:w="2515" w:type="dxa"/>
            <w:vAlign w:val="center"/>
          </w:tcPr>
          <w:p w14:paraId="1417DCE0" w14:textId="77777777" w:rsidR="00FE005B" w:rsidRPr="00FE005B" w:rsidRDefault="00FE005B" w:rsidP="00FE005B">
            <w:pPr>
              <w:spacing w:line="276" w:lineRule="auto"/>
              <w:jc w:val="center"/>
              <w:rPr>
                <w:b/>
                <w:bCs/>
                <w:sz w:val="20"/>
                <w:szCs w:val="20"/>
              </w:rPr>
            </w:pPr>
            <w:r w:rsidRPr="00FE005B">
              <w:rPr>
                <w:b/>
                <w:bCs/>
                <w:sz w:val="20"/>
                <w:szCs w:val="20"/>
              </w:rPr>
              <w:lastRenderedPageBreak/>
              <w:t>Kondisi Tanaman</w:t>
            </w:r>
          </w:p>
        </w:tc>
        <w:tc>
          <w:tcPr>
            <w:tcW w:w="1204" w:type="dxa"/>
            <w:vAlign w:val="center"/>
          </w:tcPr>
          <w:p w14:paraId="72813D36" w14:textId="35BFFFD2" w:rsidR="00FE005B" w:rsidRPr="00FE005B" w:rsidRDefault="00FE005B" w:rsidP="00FE005B">
            <w:pPr>
              <w:spacing w:line="276" w:lineRule="auto"/>
              <w:jc w:val="center"/>
              <w:rPr>
                <w:b/>
                <w:bCs/>
                <w:sz w:val="20"/>
                <w:szCs w:val="20"/>
              </w:rPr>
            </w:pPr>
            <w:r w:rsidRPr="00FE005B">
              <w:rPr>
                <w:b/>
                <w:bCs/>
                <w:sz w:val="20"/>
                <w:szCs w:val="20"/>
              </w:rPr>
              <w:t>Ak</w:t>
            </w:r>
            <w:r w:rsidR="009F07C3">
              <w:rPr>
                <w:b/>
                <w:bCs/>
                <w:sz w:val="20"/>
                <w:szCs w:val="20"/>
              </w:rPr>
              <w:t>u</w:t>
            </w:r>
            <w:r w:rsidRPr="00FE005B">
              <w:rPr>
                <w:b/>
                <w:bCs/>
                <w:sz w:val="20"/>
                <w:szCs w:val="20"/>
              </w:rPr>
              <w:t>rasi Prediksi(%)</w:t>
            </w:r>
          </w:p>
        </w:tc>
        <w:tc>
          <w:tcPr>
            <w:tcW w:w="1124" w:type="dxa"/>
            <w:vAlign w:val="center"/>
          </w:tcPr>
          <w:p w14:paraId="63163787" w14:textId="77777777" w:rsidR="00FE005B" w:rsidRPr="00FE005B" w:rsidRDefault="00FE005B" w:rsidP="00FE005B">
            <w:pPr>
              <w:spacing w:line="276" w:lineRule="auto"/>
              <w:jc w:val="center"/>
              <w:rPr>
                <w:b/>
                <w:bCs/>
                <w:sz w:val="20"/>
                <w:szCs w:val="20"/>
              </w:rPr>
            </w:pPr>
            <w:r w:rsidRPr="00FE005B">
              <w:rPr>
                <w:b/>
                <w:bCs/>
                <w:sz w:val="20"/>
                <w:szCs w:val="20"/>
              </w:rPr>
              <w:t>Jumlah Percobaan</w:t>
            </w:r>
          </w:p>
        </w:tc>
      </w:tr>
      <w:tr w:rsidR="00FE005B" w:rsidRPr="00FE005B" w14:paraId="46649E64" w14:textId="77777777" w:rsidTr="00A010EF">
        <w:tc>
          <w:tcPr>
            <w:tcW w:w="2515" w:type="dxa"/>
            <w:vAlign w:val="center"/>
          </w:tcPr>
          <w:p w14:paraId="1CBE1130" w14:textId="77777777" w:rsidR="00FE005B" w:rsidRPr="00FE005B" w:rsidRDefault="00FE005B" w:rsidP="00FE005B">
            <w:pPr>
              <w:spacing w:line="276" w:lineRule="auto"/>
              <w:jc w:val="center"/>
              <w:rPr>
                <w:sz w:val="20"/>
                <w:szCs w:val="20"/>
              </w:rPr>
            </w:pPr>
            <w:r w:rsidRPr="00FE005B">
              <w:rPr>
                <w:sz w:val="20"/>
                <w:szCs w:val="20"/>
              </w:rPr>
              <w:t>Sehat</w:t>
            </w:r>
          </w:p>
        </w:tc>
        <w:tc>
          <w:tcPr>
            <w:tcW w:w="1204" w:type="dxa"/>
            <w:vAlign w:val="center"/>
          </w:tcPr>
          <w:p w14:paraId="42A62073" w14:textId="77777777" w:rsidR="00FE005B" w:rsidRPr="00FE005B" w:rsidRDefault="00FE005B" w:rsidP="00FE005B">
            <w:pPr>
              <w:spacing w:line="276" w:lineRule="auto"/>
              <w:jc w:val="center"/>
              <w:rPr>
                <w:rFonts w:eastAsia="Times New Roman"/>
                <w:color w:val="000000"/>
                <w:sz w:val="20"/>
                <w:szCs w:val="20"/>
              </w:rPr>
            </w:pPr>
            <w:r w:rsidRPr="00FE005B">
              <w:rPr>
                <w:color w:val="000000"/>
                <w:sz w:val="20"/>
                <w:szCs w:val="20"/>
              </w:rPr>
              <w:t>91,33</w:t>
            </w:r>
          </w:p>
        </w:tc>
        <w:tc>
          <w:tcPr>
            <w:tcW w:w="1124" w:type="dxa"/>
            <w:vAlign w:val="center"/>
          </w:tcPr>
          <w:p w14:paraId="7A37B696" w14:textId="77777777" w:rsidR="00FE005B" w:rsidRPr="00FE005B" w:rsidRDefault="00FE005B" w:rsidP="00FE005B">
            <w:pPr>
              <w:spacing w:line="276" w:lineRule="auto"/>
              <w:jc w:val="center"/>
              <w:rPr>
                <w:sz w:val="20"/>
                <w:szCs w:val="20"/>
              </w:rPr>
            </w:pPr>
            <w:r w:rsidRPr="00FE005B">
              <w:rPr>
                <w:sz w:val="20"/>
                <w:szCs w:val="20"/>
              </w:rPr>
              <w:t>265</w:t>
            </w:r>
          </w:p>
        </w:tc>
      </w:tr>
      <w:tr w:rsidR="00FE005B" w:rsidRPr="00FE005B" w14:paraId="2C30D645" w14:textId="77777777" w:rsidTr="00A010EF">
        <w:tc>
          <w:tcPr>
            <w:tcW w:w="2515" w:type="dxa"/>
            <w:vAlign w:val="center"/>
          </w:tcPr>
          <w:p w14:paraId="1D1D2C96" w14:textId="77777777" w:rsidR="00FE005B" w:rsidRPr="00FE005B" w:rsidRDefault="00FE005B" w:rsidP="00FE005B">
            <w:pPr>
              <w:spacing w:line="276" w:lineRule="auto"/>
              <w:jc w:val="center"/>
              <w:rPr>
                <w:sz w:val="20"/>
                <w:szCs w:val="20"/>
              </w:rPr>
            </w:pPr>
            <w:r w:rsidRPr="00FE005B">
              <w:rPr>
                <w:sz w:val="20"/>
                <w:szCs w:val="20"/>
              </w:rPr>
              <w:t>Layu</w:t>
            </w:r>
          </w:p>
        </w:tc>
        <w:tc>
          <w:tcPr>
            <w:tcW w:w="1204" w:type="dxa"/>
            <w:vAlign w:val="center"/>
          </w:tcPr>
          <w:p w14:paraId="03442A32" w14:textId="77777777" w:rsidR="00FE005B" w:rsidRPr="00FE005B" w:rsidRDefault="00FE005B" w:rsidP="00FE005B">
            <w:pPr>
              <w:spacing w:line="276" w:lineRule="auto"/>
              <w:jc w:val="center"/>
              <w:rPr>
                <w:rFonts w:eastAsia="Times New Roman"/>
                <w:color w:val="000000"/>
                <w:sz w:val="20"/>
                <w:szCs w:val="20"/>
              </w:rPr>
            </w:pPr>
            <w:r w:rsidRPr="00FE005B">
              <w:rPr>
                <w:color w:val="000000"/>
                <w:sz w:val="20"/>
                <w:szCs w:val="20"/>
              </w:rPr>
              <w:t>86,03</w:t>
            </w:r>
          </w:p>
        </w:tc>
        <w:tc>
          <w:tcPr>
            <w:tcW w:w="1124" w:type="dxa"/>
            <w:vAlign w:val="center"/>
          </w:tcPr>
          <w:p w14:paraId="69138060" w14:textId="77777777" w:rsidR="00FE005B" w:rsidRPr="00FE005B" w:rsidRDefault="00FE005B" w:rsidP="00FE005B">
            <w:pPr>
              <w:spacing w:line="276" w:lineRule="auto"/>
              <w:jc w:val="center"/>
              <w:rPr>
                <w:sz w:val="20"/>
                <w:szCs w:val="20"/>
              </w:rPr>
            </w:pPr>
            <w:r w:rsidRPr="00FE005B">
              <w:rPr>
                <w:sz w:val="20"/>
                <w:szCs w:val="20"/>
              </w:rPr>
              <w:t>232</w:t>
            </w:r>
          </w:p>
        </w:tc>
      </w:tr>
      <w:tr w:rsidR="00FE005B" w:rsidRPr="00FE005B" w14:paraId="332F102E" w14:textId="77777777" w:rsidTr="00A010EF">
        <w:tc>
          <w:tcPr>
            <w:tcW w:w="2515" w:type="dxa"/>
            <w:vAlign w:val="center"/>
          </w:tcPr>
          <w:p w14:paraId="6898D50E" w14:textId="77777777" w:rsidR="00FE005B" w:rsidRPr="00FE005B" w:rsidRDefault="00FE005B" w:rsidP="00FE005B">
            <w:pPr>
              <w:spacing w:line="276" w:lineRule="auto"/>
              <w:jc w:val="center"/>
              <w:rPr>
                <w:sz w:val="20"/>
                <w:szCs w:val="20"/>
              </w:rPr>
            </w:pPr>
            <w:r w:rsidRPr="00FE005B">
              <w:rPr>
                <w:sz w:val="20"/>
                <w:szCs w:val="20"/>
              </w:rPr>
              <w:t>Nutrisi -</w:t>
            </w:r>
          </w:p>
        </w:tc>
        <w:tc>
          <w:tcPr>
            <w:tcW w:w="1204" w:type="dxa"/>
            <w:vAlign w:val="center"/>
          </w:tcPr>
          <w:p w14:paraId="4A325892" w14:textId="77777777" w:rsidR="00FE005B" w:rsidRPr="00FE005B" w:rsidRDefault="00FE005B" w:rsidP="00FE005B">
            <w:pPr>
              <w:spacing w:line="276" w:lineRule="auto"/>
              <w:jc w:val="center"/>
              <w:rPr>
                <w:rFonts w:eastAsia="Times New Roman"/>
                <w:color w:val="000000"/>
                <w:sz w:val="20"/>
                <w:szCs w:val="20"/>
              </w:rPr>
            </w:pPr>
            <w:r w:rsidRPr="00FE005B">
              <w:rPr>
                <w:color w:val="000000"/>
                <w:sz w:val="20"/>
                <w:szCs w:val="20"/>
              </w:rPr>
              <w:t>88,25</w:t>
            </w:r>
          </w:p>
        </w:tc>
        <w:tc>
          <w:tcPr>
            <w:tcW w:w="1124" w:type="dxa"/>
            <w:vAlign w:val="center"/>
          </w:tcPr>
          <w:p w14:paraId="087CB4C1" w14:textId="77777777" w:rsidR="00FE005B" w:rsidRPr="00FE005B" w:rsidRDefault="00FE005B" w:rsidP="00FE005B">
            <w:pPr>
              <w:spacing w:line="276" w:lineRule="auto"/>
              <w:jc w:val="center"/>
              <w:rPr>
                <w:sz w:val="20"/>
                <w:szCs w:val="20"/>
              </w:rPr>
            </w:pPr>
            <w:r w:rsidRPr="00FE005B">
              <w:rPr>
                <w:sz w:val="20"/>
                <w:szCs w:val="20"/>
              </w:rPr>
              <w:t>203</w:t>
            </w:r>
          </w:p>
        </w:tc>
      </w:tr>
      <w:tr w:rsidR="00FE005B" w:rsidRPr="00FE005B" w14:paraId="141553F8" w14:textId="77777777" w:rsidTr="00A010EF">
        <w:tc>
          <w:tcPr>
            <w:tcW w:w="2515" w:type="dxa"/>
            <w:vAlign w:val="center"/>
          </w:tcPr>
          <w:p w14:paraId="2F8C73CD" w14:textId="77777777" w:rsidR="00FE005B" w:rsidRPr="00FE005B" w:rsidRDefault="00FE005B" w:rsidP="00FE005B">
            <w:pPr>
              <w:spacing w:line="276" w:lineRule="auto"/>
              <w:jc w:val="center"/>
              <w:rPr>
                <w:sz w:val="20"/>
                <w:szCs w:val="20"/>
              </w:rPr>
            </w:pPr>
            <w:r w:rsidRPr="00FE005B">
              <w:rPr>
                <w:sz w:val="20"/>
                <w:szCs w:val="20"/>
              </w:rPr>
              <w:t>Asam +</w:t>
            </w:r>
          </w:p>
        </w:tc>
        <w:tc>
          <w:tcPr>
            <w:tcW w:w="1204" w:type="dxa"/>
            <w:vAlign w:val="center"/>
          </w:tcPr>
          <w:p w14:paraId="3A435711" w14:textId="77777777" w:rsidR="00FE005B" w:rsidRPr="00FE005B" w:rsidRDefault="00FE005B" w:rsidP="00FE005B">
            <w:pPr>
              <w:spacing w:line="276" w:lineRule="auto"/>
              <w:jc w:val="center"/>
              <w:rPr>
                <w:rFonts w:eastAsia="Times New Roman"/>
                <w:color w:val="000000"/>
                <w:sz w:val="20"/>
                <w:szCs w:val="20"/>
              </w:rPr>
            </w:pPr>
            <w:r w:rsidRPr="00FE005B">
              <w:rPr>
                <w:color w:val="000000"/>
                <w:sz w:val="20"/>
                <w:szCs w:val="20"/>
              </w:rPr>
              <w:t>88,16</w:t>
            </w:r>
          </w:p>
        </w:tc>
        <w:tc>
          <w:tcPr>
            <w:tcW w:w="1124" w:type="dxa"/>
            <w:vAlign w:val="center"/>
          </w:tcPr>
          <w:p w14:paraId="446FE79D" w14:textId="77777777" w:rsidR="00FE005B" w:rsidRPr="00FE005B" w:rsidRDefault="00FE005B" w:rsidP="00FE005B">
            <w:pPr>
              <w:spacing w:line="276" w:lineRule="auto"/>
              <w:jc w:val="center"/>
              <w:rPr>
                <w:sz w:val="20"/>
                <w:szCs w:val="20"/>
              </w:rPr>
            </w:pPr>
            <w:r w:rsidRPr="00FE005B">
              <w:rPr>
                <w:sz w:val="20"/>
                <w:szCs w:val="20"/>
              </w:rPr>
              <w:t>198</w:t>
            </w:r>
          </w:p>
        </w:tc>
      </w:tr>
      <w:tr w:rsidR="00FE005B" w:rsidRPr="00FE005B" w14:paraId="4F193C6C" w14:textId="77777777" w:rsidTr="00A010EF">
        <w:tc>
          <w:tcPr>
            <w:tcW w:w="2515" w:type="dxa"/>
            <w:vAlign w:val="center"/>
          </w:tcPr>
          <w:p w14:paraId="11431415" w14:textId="77777777" w:rsidR="00FE005B" w:rsidRPr="00FE005B" w:rsidRDefault="00FE005B" w:rsidP="00FE005B">
            <w:pPr>
              <w:spacing w:line="276" w:lineRule="auto"/>
              <w:jc w:val="center"/>
              <w:rPr>
                <w:b/>
                <w:bCs/>
                <w:sz w:val="20"/>
                <w:szCs w:val="20"/>
              </w:rPr>
            </w:pPr>
            <w:r w:rsidRPr="00FE005B">
              <w:rPr>
                <w:b/>
                <w:bCs/>
                <w:sz w:val="20"/>
                <w:szCs w:val="20"/>
              </w:rPr>
              <w:t>Rata-rata Akurasi Alat</w:t>
            </w:r>
          </w:p>
        </w:tc>
        <w:tc>
          <w:tcPr>
            <w:tcW w:w="1204" w:type="dxa"/>
            <w:vAlign w:val="center"/>
          </w:tcPr>
          <w:p w14:paraId="55662BF1" w14:textId="77777777" w:rsidR="00FE005B" w:rsidRPr="00FE005B" w:rsidRDefault="00FE005B" w:rsidP="00FE005B">
            <w:pPr>
              <w:spacing w:line="276" w:lineRule="auto"/>
              <w:jc w:val="center"/>
              <w:rPr>
                <w:b/>
                <w:bCs/>
                <w:sz w:val="20"/>
                <w:szCs w:val="20"/>
              </w:rPr>
            </w:pPr>
            <w:r w:rsidRPr="00FE005B">
              <w:rPr>
                <w:b/>
                <w:bCs/>
                <w:sz w:val="20"/>
                <w:szCs w:val="20"/>
              </w:rPr>
              <w:t>88,44</w:t>
            </w:r>
          </w:p>
        </w:tc>
        <w:tc>
          <w:tcPr>
            <w:tcW w:w="1124" w:type="dxa"/>
            <w:vAlign w:val="center"/>
          </w:tcPr>
          <w:p w14:paraId="4BB08CE0" w14:textId="77777777" w:rsidR="00FE005B" w:rsidRPr="00FE005B" w:rsidRDefault="00FE005B" w:rsidP="00FE005B">
            <w:pPr>
              <w:spacing w:line="276" w:lineRule="auto"/>
              <w:jc w:val="center"/>
              <w:rPr>
                <w:b/>
                <w:bCs/>
                <w:sz w:val="20"/>
                <w:szCs w:val="20"/>
              </w:rPr>
            </w:pPr>
            <w:r w:rsidRPr="00FE005B">
              <w:rPr>
                <w:b/>
                <w:bCs/>
                <w:sz w:val="20"/>
                <w:szCs w:val="20"/>
              </w:rPr>
              <w:t>898</w:t>
            </w:r>
          </w:p>
        </w:tc>
      </w:tr>
    </w:tbl>
    <w:p w14:paraId="343A32DE" w14:textId="5FBE3EE6" w:rsidR="00F968EC" w:rsidRPr="003B0CCF" w:rsidRDefault="00F968EC" w:rsidP="003E531C">
      <w:pPr>
        <w:pStyle w:val="ListParagraph"/>
        <w:numPr>
          <w:ilvl w:val="0"/>
          <w:numId w:val="5"/>
        </w:numPr>
        <w:spacing w:before="240" w:line="324" w:lineRule="auto"/>
        <w:ind w:right="1045"/>
        <w:rPr>
          <w:lang w:val="sv-SE"/>
        </w:rPr>
      </w:pPr>
      <w:r w:rsidRPr="003B0CCF">
        <w:rPr>
          <w:spacing w:val="1"/>
          <w:lang w:val="sv-SE"/>
        </w:rPr>
        <w:t xml:space="preserve">Hasil Pengujian </w:t>
      </w:r>
      <w:r>
        <w:rPr>
          <w:spacing w:val="1"/>
          <w:lang w:val="sv-SE"/>
        </w:rPr>
        <w:t>Delay</w:t>
      </w:r>
    </w:p>
    <w:p w14:paraId="67471BE9" w14:textId="77777777" w:rsidR="00F968EC" w:rsidRDefault="00F968EC" w:rsidP="00146C9D">
      <w:pPr>
        <w:rPr>
          <w:lang w:val="sv-SE"/>
        </w:rPr>
      </w:pPr>
      <w:r w:rsidRPr="00F968EC">
        <w:rPr>
          <w:lang w:val="sv-SE"/>
        </w:rPr>
        <w:t xml:space="preserve">Pengujian </w:t>
      </w:r>
      <w:r w:rsidRPr="00F968EC">
        <w:rPr>
          <w:i/>
          <w:iCs/>
          <w:lang w:val="sv-SE"/>
        </w:rPr>
        <w:t xml:space="preserve">delay </w:t>
      </w:r>
      <w:r w:rsidRPr="00F968EC">
        <w:rPr>
          <w:lang w:val="sv-SE"/>
        </w:rPr>
        <w:t xml:space="preserve">dilakukan pada sistem untuk mengukur waktu tunda dalam proses pengiriman dan penerimaan data yang dapat memengaruhi kinerja keseluruhan sistem. Rata-rata </w:t>
      </w:r>
      <w:r w:rsidRPr="00F968EC">
        <w:rPr>
          <w:i/>
          <w:iCs/>
          <w:lang w:val="sv-SE"/>
        </w:rPr>
        <w:t>delay</w:t>
      </w:r>
      <w:r w:rsidRPr="00F968EC">
        <w:rPr>
          <w:lang w:val="sv-SE"/>
        </w:rPr>
        <w:t xml:space="preserve"> ini menggambarkan kecepatan respons perangkat selama periode pengujian. </w:t>
      </w:r>
      <w:r w:rsidRPr="00F968EC">
        <w:rPr>
          <w:i/>
          <w:iCs/>
          <w:lang w:val="sv-SE"/>
        </w:rPr>
        <w:t xml:space="preserve">Delay </w:t>
      </w:r>
      <w:r w:rsidRPr="00F968EC">
        <w:rPr>
          <w:lang w:val="sv-SE"/>
        </w:rPr>
        <w:t>ini menjadi salah satu indikator penting dalam mengevaluasi kinerja sistem, karena waktu respons yang terlalu lama dapat menyebabkan keterlambatan dalam pendeteksian kondisi tanaman.</w:t>
      </w:r>
    </w:p>
    <w:p w14:paraId="72F95AE9" w14:textId="6A45A6E9" w:rsidR="00F968EC" w:rsidRPr="00146C9D" w:rsidRDefault="009470F6" w:rsidP="00146C9D">
      <w:pPr>
        <w:rPr>
          <w:lang w:val="sv-SE"/>
        </w:rPr>
      </w:pPr>
      <w:r w:rsidRPr="009470F6">
        <w:rPr>
          <w:lang w:val="sv-SE"/>
        </w:rPr>
        <w:t xml:space="preserve">Hasil pengujian </w:t>
      </w:r>
      <w:r w:rsidRPr="00146C9D">
        <w:rPr>
          <w:i/>
          <w:iCs/>
          <w:lang w:val="sv-SE"/>
        </w:rPr>
        <w:t>delay</w:t>
      </w:r>
      <w:r w:rsidRPr="009470F6">
        <w:rPr>
          <w:lang w:val="sv-SE"/>
        </w:rPr>
        <w:t xml:space="preserve"> pada Kamera 1 yang dilakukan dari 23 hingga 28 Mei 2025 </w:t>
      </w:r>
      <w:r w:rsidR="00146C9D">
        <w:rPr>
          <w:lang w:val="sv-SE"/>
        </w:rPr>
        <w:t>ditunjukkan pada</w:t>
      </w:r>
      <w:r>
        <w:rPr>
          <w:lang w:val="sv-SE"/>
        </w:rPr>
        <w:t xml:space="preserve"> </w:t>
      </w:r>
      <w:r w:rsidRPr="009470F6">
        <w:rPr>
          <w:lang w:val="sv-SE"/>
        </w:rPr>
        <w:t xml:space="preserve">Tabel 2 </w:t>
      </w:r>
      <w:r w:rsidR="00146C9D">
        <w:rPr>
          <w:lang w:val="sv-SE"/>
        </w:rPr>
        <w:t>dengan</w:t>
      </w:r>
      <w:r w:rsidRPr="009470F6">
        <w:rPr>
          <w:lang w:val="sv-SE"/>
        </w:rPr>
        <w:t xml:space="preserve"> rata-rata delay sebesar 0,995 detik. Sementara itu, pengujian pada Kamera 2 dari 9 hingga 14 Mei 2025 </w:t>
      </w:r>
      <w:r w:rsidR="00146C9D">
        <w:rPr>
          <w:lang w:val="sv-SE"/>
        </w:rPr>
        <w:t xml:space="preserve">ditunjukkan </w:t>
      </w:r>
      <w:r>
        <w:rPr>
          <w:lang w:val="sv-SE"/>
        </w:rPr>
        <w:t xml:space="preserve">pada </w:t>
      </w:r>
      <w:r w:rsidRPr="009470F6">
        <w:rPr>
          <w:lang w:val="sv-SE"/>
        </w:rPr>
        <w:t xml:space="preserve">Tabel 3 </w:t>
      </w:r>
      <w:r w:rsidR="00146C9D">
        <w:rPr>
          <w:lang w:val="sv-SE"/>
        </w:rPr>
        <w:t>dengan</w:t>
      </w:r>
      <w:r w:rsidRPr="009470F6">
        <w:rPr>
          <w:lang w:val="sv-SE"/>
        </w:rPr>
        <w:t xml:space="preserve"> rata-rata </w:t>
      </w:r>
      <w:r w:rsidRPr="00146C9D">
        <w:rPr>
          <w:i/>
          <w:iCs/>
          <w:lang w:val="sv-SE"/>
        </w:rPr>
        <w:t>delay</w:t>
      </w:r>
      <w:r w:rsidRPr="009470F6">
        <w:rPr>
          <w:lang w:val="sv-SE"/>
        </w:rPr>
        <w:t xml:space="preserve"> sebesar 1,13 detik.</w:t>
      </w:r>
      <w:r>
        <w:rPr>
          <w:lang w:val="sv-SE"/>
        </w:rPr>
        <w:t xml:space="preserve"> </w:t>
      </w:r>
      <w:r w:rsidR="00146C9D" w:rsidRPr="00146C9D">
        <w:rPr>
          <w:lang w:val="sv-SE"/>
        </w:rPr>
        <w:t xml:space="preserve">Dari kedua hasil tersebut, diperoleh rata-rata keseluruhan </w:t>
      </w:r>
      <w:r w:rsidR="00146C9D" w:rsidRPr="00146C9D">
        <w:rPr>
          <w:i/>
          <w:iCs/>
          <w:lang w:val="sv-SE"/>
        </w:rPr>
        <w:t xml:space="preserve">delay </w:t>
      </w:r>
      <w:r w:rsidR="00146C9D" w:rsidRPr="00146C9D">
        <w:rPr>
          <w:lang w:val="sv-SE"/>
        </w:rPr>
        <w:t>sistem sebesar 1,0625 detik. Nilai ini berada di bawah ambang batas satu detik, yang menunjukkan bahwa sistem memiliki kemampuan respons yang cepat dan konsisten. Dengan demikian, sistem ini telah memenuhi kriteria kecepatan respons yang baik dan layak diterapkan untuk deteksi dini kondisi tanaman secara real-time berbasis IoT.</w:t>
      </w:r>
    </w:p>
    <w:p w14:paraId="63218DDC" w14:textId="77777777" w:rsidR="00F968EC" w:rsidRPr="00F968EC" w:rsidRDefault="00F968EC" w:rsidP="00146C9D">
      <w:pPr>
        <w:rPr>
          <w:lang w:val="sv-SE"/>
        </w:rPr>
      </w:pPr>
      <w:r w:rsidRPr="00F968EC">
        <w:rPr>
          <w:lang w:val="sv-SE"/>
        </w:rPr>
        <w:t xml:space="preserve">Adapun penyebab </w:t>
      </w:r>
      <w:r w:rsidRPr="00F968EC">
        <w:rPr>
          <w:i/>
          <w:iCs/>
          <w:lang w:val="sv-SE"/>
        </w:rPr>
        <w:t>delay</w:t>
      </w:r>
      <w:r w:rsidRPr="00F968EC">
        <w:rPr>
          <w:lang w:val="sv-SE"/>
        </w:rPr>
        <w:t xml:space="preserve"> yang lebih tinggi pada beberapa waktu tertentu bisa disebabkan oleh berbagai faktor, seperti lonjakan trafik jaringan, performa </w:t>
      </w:r>
      <w:r w:rsidRPr="00F968EC">
        <w:rPr>
          <w:i/>
          <w:iCs/>
          <w:lang w:val="sv-SE"/>
        </w:rPr>
        <w:t>hardware</w:t>
      </w:r>
      <w:r w:rsidRPr="00F968EC">
        <w:rPr>
          <w:lang w:val="sv-SE"/>
        </w:rPr>
        <w:t xml:space="preserve"> (misalnya beban CPU pada Raspberry Pi), serta gangguan komunikasi data antara perangkat dan server. Oleh karena itu, pemantauan rutin dan optimasi konfigurasi jaringan serta perangkat keras perlu dilakukan untuk mempertahankan performa yang stabil. Dengan demikian, sistem dapat tetap memberikan respons yang cepat dan akurat dalam menyampaikan informasi kondisi tanaman kepada pengguna.</w:t>
      </w:r>
    </w:p>
    <w:p w14:paraId="194C1C72" w14:textId="61DDF68A" w:rsidR="00F968EC" w:rsidRPr="00F968EC" w:rsidRDefault="00F968EC" w:rsidP="00F968EC">
      <w:pPr>
        <w:pStyle w:val="Caption"/>
        <w:rPr>
          <w:i w:val="0"/>
          <w:iCs w:val="0"/>
          <w:color w:val="auto"/>
          <w:sz w:val="20"/>
          <w:szCs w:val="20"/>
        </w:rPr>
      </w:pPr>
      <w:bookmarkStart w:id="13" w:name="_Toc204162969"/>
      <w:r w:rsidRPr="00F968EC">
        <w:rPr>
          <w:i w:val="0"/>
          <w:iCs w:val="0"/>
          <w:color w:val="auto"/>
          <w:sz w:val="20"/>
          <w:szCs w:val="20"/>
        </w:rPr>
        <w:t xml:space="preserve">Tabel </w:t>
      </w:r>
      <w:r>
        <w:rPr>
          <w:i w:val="0"/>
          <w:iCs w:val="0"/>
          <w:color w:val="auto"/>
          <w:sz w:val="20"/>
          <w:szCs w:val="20"/>
        </w:rPr>
        <w:t xml:space="preserve">2 </w:t>
      </w:r>
      <w:r w:rsidRPr="00F968EC">
        <w:rPr>
          <w:i w:val="0"/>
          <w:iCs w:val="0"/>
          <w:color w:val="auto"/>
          <w:sz w:val="20"/>
          <w:szCs w:val="20"/>
        </w:rPr>
        <w:t xml:space="preserve">Hasil Pengujian </w:t>
      </w:r>
      <w:r w:rsidRPr="00F968EC">
        <w:rPr>
          <w:color w:val="auto"/>
          <w:sz w:val="20"/>
          <w:szCs w:val="20"/>
        </w:rPr>
        <w:t xml:space="preserve">Delay </w:t>
      </w:r>
      <w:r w:rsidRPr="00F968EC">
        <w:rPr>
          <w:i w:val="0"/>
          <w:iCs w:val="0"/>
          <w:color w:val="auto"/>
          <w:sz w:val="20"/>
          <w:szCs w:val="20"/>
        </w:rPr>
        <w:t>pada Kamera 1</w:t>
      </w:r>
      <w:bookmarkEnd w:id="13"/>
    </w:p>
    <w:tbl>
      <w:tblPr>
        <w:tblW w:w="4315" w:type="dxa"/>
        <w:jc w:val="center"/>
        <w:tblLook w:val="04A0" w:firstRow="1" w:lastRow="0" w:firstColumn="1" w:lastColumn="0" w:noHBand="0" w:noVBand="1"/>
      </w:tblPr>
      <w:tblGrid>
        <w:gridCol w:w="2875"/>
        <w:gridCol w:w="1440"/>
      </w:tblGrid>
      <w:tr w:rsidR="00F968EC" w:rsidRPr="00F968EC" w14:paraId="4A24B943" w14:textId="77777777" w:rsidTr="009470F6">
        <w:trPr>
          <w:trHeight w:val="480"/>
          <w:tblHeader/>
          <w:jc w:val="center"/>
        </w:trPr>
        <w:tc>
          <w:tcPr>
            <w:tcW w:w="2875" w:type="dxa"/>
            <w:tcBorders>
              <w:top w:val="single" w:sz="4" w:space="0" w:color="auto"/>
              <w:left w:val="single" w:sz="4" w:space="0" w:color="auto"/>
              <w:bottom w:val="single" w:sz="4" w:space="0" w:color="auto"/>
              <w:right w:val="single" w:sz="4" w:space="0" w:color="auto"/>
            </w:tcBorders>
            <w:noWrap/>
            <w:vAlign w:val="center"/>
          </w:tcPr>
          <w:p w14:paraId="17EC0DFE" w14:textId="77777777" w:rsidR="00F968EC" w:rsidRPr="00F968EC" w:rsidRDefault="00F968EC" w:rsidP="00A010EF">
            <w:pPr>
              <w:spacing w:after="0" w:line="240" w:lineRule="auto"/>
              <w:jc w:val="center"/>
              <w:rPr>
                <w:b/>
                <w:bCs/>
              </w:rPr>
            </w:pPr>
            <w:proofErr w:type="spellStart"/>
            <w:r w:rsidRPr="00F968EC">
              <w:rPr>
                <w:b/>
                <w:bCs/>
              </w:rPr>
              <w:t>Tanggal</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55E1952D" w14:textId="77777777" w:rsidR="00F968EC" w:rsidRPr="00F968EC" w:rsidRDefault="00F968EC" w:rsidP="00A010EF">
            <w:pPr>
              <w:spacing w:after="0" w:line="240" w:lineRule="auto"/>
              <w:jc w:val="center"/>
              <w:rPr>
                <w:b/>
                <w:bCs/>
              </w:rPr>
            </w:pPr>
            <w:r w:rsidRPr="00F968EC">
              <w:rPr>
                <w:b/>
                <w:bCs/>
              </w:rPr>
              <w:t xml:space="preserve">Rata-rata </w:t>
            </w:r>
            <w:r w:rsidRPr="00F968EC">
              <w:rPr>
                <w:b/>
                <w:bCs/>
                <w:i/>
                <w:iCs/>
              </w:rPr>
              <w:t xml:space="preserve">Delay </w:t>
            </w:r>
            <w:r w:rsidRPr="00F968EC">
              <w:rPr>
                <w:b/>
                <w:bCs/>
              </w:rPr>
              <w:t>(detik)</w:t>
            </w:r>
          </w:p>
        </w:tc>
      </w:tr>
      <w:tr w:rsidR="00F968EC" w:rsidRPr="00F968EC" w14:paraId="5F6EA9E3" w14:textId="77777777" w:rsidTr="009470F6">
        <w:trPr>
          <w:trHeight w:val="300"/>
          <w:tblHeader/>
          <w:jc w:val="center"/>
        </w:trPr>
        <w:tc>
          <w:tcPr>
            <w:tcW w:w="2875" w:type="dxa"/>
            <w:tcBorders>
              <w:top w:val="nil"/>
              <w:left w:val="single" w:sz="4" w:space="0" w:color="auto"/>
              <w:bottom w:val="single" w:sz="4" w:space="0" w:color="auto"/>
              <w:right w:val="single" w:sz="4" w:space="0" w:color="auto"/>
            </w:tcBorders>
            <w:noWrap/>
          </w:tcPr>
          <w:p w14:paraId="7DE417FA" w14:textId="77777777" w:rsidR="00F968EC" w:rsidRPr="00F968EC" w:rsidRDefault="00F968EC" w:rsidP="00A010EF">
            <w:pPr>
              <w:spacing w:after="0" w:line="240" w:lineRule="auto"/>
              <w:jc w:val="center"/>
            </w:pPr>
            <w:r w:rsidRPr="00F968EC">
              <w:t>5/23/2025</w:t>
            </w:r>
          </w:p>
        </w:tc>
        <w:tc>
          <w:tcPr>
            <w:tcW w:w="1440" w:type="dxa"/>
            <w:tcBorders>
              <w:top w:val="nil"/>
              <w:left w:val="single" w:sz="4" w:space="0" w:color="auto"/>
              <w:bottom w:val="single" w:sz="4" w:space="0" w:color="auto"/>
              <w:right w:val="single" w:sz="4" w:space="0" w:color="auto"/>
            </w:tcBorders>
            <w:vAlign w:val="center"/>
          </w:tcPr>
          <w:p w14:paraId="3278CD74" w14:textId="77777777" w:rsidR="00F968EC" w:rsidRPr="00F968EC" w:rsidRDefault="00F968EC" w:rsidP="00A010EF">
            <w:pPr>
              <w:spacing w:after="0" w:line="240" w:lineRule="auto"/>
              <w:jc w:val="center"/>
            </w:pPr>
            <w:r w:rsidRPr="00F968EC">
              <w:t>1</w:t>
            </w:r>
          </w:p>
        </w:tc>
      </w:tr>
      <w:tr w:rsidR="00F968EC" w:rsidRPr="00F968EC" w14:paraId="377D7E7E" w14:textId="77777777" w:rsidTr="009470F6">
        <w:trPr>
          <w:trHeight w:val="300"/>
          <w:tblHeader/>
          <w:jc w:val="center"/>
        </w:trPr>
        <w:tc>
          <w:tcPr>
            <w:tcW w:w="2875" w:type="dxa"/>
            <w:tcBorders>
              <w:top w:val="single" w:sz="4" w:space="0" w:color="auto"/>
              <w:left w:val="single" w:sz="4" w:space="0" w:color="auto"/>
              <w:bottom w:val="single" w:sz="4" w:space="0" w:color="auto"/>
              <w:right w:val="single" w:sz="4" w:space="0" w:color="auto"/>
            </w:tcBorders>
            <w:noWrap/>
          </w:tcPr>
          <w:p w14:paraId="337865FF" w14:textId="77777777" w:rsidR="00F968EC" w:rsidRPr="00F968EC" w:rsidRDefault="00F968EC" w:rsidP="00A010EF">
            <w:pPr>
              <w:spacing w:after="0" w:line="240" w:lineRule="auto"/>
              <w:jc w:val="center"/>
            </w:pPr>
            <w:r w:rsidRPr="00F968EC">
              <w:t>5/24/2025</w:t>
            </w:r>
          </w:p>
        </w:tc>
        <w:tc>
          <w:tcPr>
            <w:tcW w:w="1440" w:type="dxa"/>
            <w:tcBorders>
              <w:top w:val="single" w:sz="4" w:space="0" w:color="auto"/>
              <w:left w:val="single" w:sz="4" w:space="0" w:color="auto"/>
              <w:bottom w:val="single" w:sz="4" w:space="0" w:color="auto"/>
              <w:right w:val="single" w:sz="4" w:space="0" w:color="auto"/>
            </w:tcBorders>
            <w:vAlign w:val="center"/>
          </w:tcPr>
          <w:p w14:paraId="2CEDBD22" w14:textId="77777777" w:rsidR="00F968EC" w:rsidRPr="00F968EC" w:rsidRDefault="00F968EC" w:rsidP="00A010EF">
            <w:pPr>
              <w:spacing w:after="0" w:line="240" w:lineRule="auto"/>
              <w:jc w:val="center"/>
            </w:pPr>
            <w:r w:rsidRPr="00F968EC">
              <w:t>1</w:t>
            </w:r>
          </w:p>
        </w:tc>
      </w:tr>
      <w:tr w:rsidR="00F968EC" w:rsidRPr="00F968EC" w14:paraId="53168DE6" w14:textId="77777777" w:rsidTr="009470F6">
        <w:trPr>
          <w:trHeight w:val="300"/>
          <w:tblHeader/>
          <w:jc w:val="center"/>
        </w:trPr>
        <w:tc>
          <w:tcPr>
            <w:tcW w:w="2875" w:type="dxa"/>
            <w:tcBorders>
              <w:top w:val="single" w:sz="4" w:space="0" w:color="auto"/>
              <w:left w:val="single" w:sz="4" w:space="0" w:color="auto"/>
              <w:bottom w:val="single" w:sz="4" w:space="0" w:color="auto"/>
              <w:right w:val="single" w:sz="4" w:space="0" w:color="auto"/>
            </w:tcBorders>
            <w:noWrap/>
          </w:tcPr>
          <w:p w14:paraId="646A8A01" w14:textId="77777777" w:rsidR="00F968EC" w:rsidRPr="00F968EC" w:rsidRDefault="00F968EC" w:rsidP="00A010EF">
            <w:pPr>
              <w:spacing w:after="0" w:line="240" w:lineRule="auto"/>
              <w:jc w:val="center"/>
            </w:pPr>
            <w:r w:rsidRPr="00F968EC">
              <w:t>5/25/2025</w:t>
            </w:r>
          </w:p>
        </w:tc>
        <w:tc>
          <w:tcPr>
            <w:tcW w:w="1440" w:type="dxa"/>
            <w:tcBorders>
              <w:top w:val="single" w:sz="4" w:space="0" w:color="auto"/>
              <w:left w:val="single" w:sz="4" w:space="0" w:color="auto"/>
              <w:bottom w:val="single" w:sz="4" w:space="0" w:color="auto"/>
              <w:right w:val="single" w:sz="4" w:space="0" w:color="auto"/>
            </w:tcBorders>
            <w:vAlign w:val="center"/>
          </w:tcPr>
          <w:p w14:paraId="663D2738" w14:textId="77777777" w:rsidR="00F968EC" w:rsidRPr="00F968EC" w:rsidRDefault="00F968EC" w:rsidP="00A010EF">
            <w:pPr>
              <w:spacing w:after="0" w:line="240" w:lineRule="auto"/>
              <w:jc w:val="center"/>
            </w:pPr>
            <w:r w:rsidRPr="00F968EC">
              <w:t>1</w:t>
            </w:r>
          </w:p>
        </w:tc>
      </w:tr>
      <w:tr w:rsidR="00F968EC" w:rsidRPr="00F968EC" w14:paraId="2D9884E0" w14:textId="77777777" w:rsidTr="009470F6">
        <w:trPr>
          <w:trHeight w:val="300"/>
          <w:tblHeader/>
          <w:jc w:val="center"/>
        </w:trPr>
        <w:tc>
          <w:tcPr>
            <w:tcW w:w="2875" w:type="dxa"/>
            <w:tcBorders>
              <w:top w:val="nil"/>
              <w:left w:val="single" w:sz="4" w:space="0" w:color="auto"/>
              <w:bottom w:val="single" w:sz="4" w:space="0" w:color="auto"/>
              <w:right w:val="single" w:sz="4" w:space="0" w:color="auto"/>
            </w:tcBorders>
            <w:noWrap/>
          </w:tcPr>
          <w:p w14:paraId="234E8261" w14:textId="77777777" w:rsidR="00F968EC" w:rsidRPr="00F968EC" w:rsidRDefault="00F968EC" w:rsidP="00A010EF">
            <w:pPr>
              <w:spacing w:after="0" w:line="240" w:lineRule="auto"/>
              <w:jc w:val="center"/>
            </w:pPr>
            <w:r w:rsidRPr="00F968EC">
              <w:t>5/26/2025</w:t>
            </w:r>
          </w:p>
        </w:tc>
        <w:tc>
          <w:tcPr>
            <w:tcW w:w="1440" w:type="dxa"/>
            <w:tcBorders>
              <w:top w:val="nil"/>
              <w:left w:val="single" w:sz="4" w:space="0" w:color="auto"/>
              <w:bottom w:val="single" w:sz="4" w:space="0" w:color="auto"/>
              <w:right w:val="single" w:sz="4" w:space="0" w:color="auto"/>
            </w:tcBorders>
            <w:vAlign w:val="center"/>
          </w:tcPr>
          <w:p w14:paraId="15EC8434" w14:textId="77777777" w:rsidR="00F968EC" w:rsidRPr="00F968EC" w:rsidRDefault="00F968EC" w:rsidP="00A010EF">
            <w:pPr>
              <w:spacing w:after="0" w:line="240" w:lineRule="auto"/>
              <w:jc w:val="center"/>
            </w:pPr>
            <w:r w:rsidRPr="00F968EC">
              <w:t>0,97</w:t>
            </w:r>
          </w:p>
        </w:tc>
      </w:tr>
      <w:tr w:rsidR="00F968EC" w:rsidRPr="00F968EC" w14:paraId="2D9C4985" w14:textId="77777777" w:rsidTr="009470F6">
        <w:trPr>
          <w:trHeight w:val="300"/>
          <w:tblHeader/>
          <w:jc w:val="center"/>
        </w:trPr>
        <w:tc>
          <w:tcPr>
            <w:tcW w:w="2875" w:type="dxa"/>
            <w:tcBorders>
              <w:top w:val="nil"/>
              <w:left w:val="single" w:sz="4" w:space="0" w:color="auto"/>
              <w:bottom w:val="single" w:sz="4" w:space="0" w:color="auto"/>
              <w:right w:val="single" w:sz="4" w:space="0" w:color="auto"/>
            </w:tcBorders>
            <w:noWrap/>
          </w:tcPr>
          <w:p w14:paraId="4F2E51E0" w14:textId="77777777" w:rsidR="00F968EC" w:rsidRPr="00F968EC" w:rsidRDefault="00F968EC" w:rsidP="00A010EF">
            <w:pPr>
              <w:spacing w:after="0" w:line="240" w:lineRule="auto"/>
              <w:jc w:val="center"/>
            </w:pPr>
            <w:r w:rsidRPr="00F968EC">
              <w:t>5/27/2025</w:t>
            </w:r>
          </w:p>
        </w:tc>
        <w:tc>
          <w:tcPr>
            <w:tcW w:w="1440" w:type="dxa"/>
            <w:tcBorders>
              <w:top w:val="nil"/>
              <w:left w:val="single" w:sz="4" w:space="0" w:color="auto"/>
              <w:bottom w:val="single" w:sz="4" w:space="0" w:color="auto"/>
              <w:right w:val="single" w:sz="4" w:space="0" w:color="auto"/>
            </w:tcBorders>
            <w:vAlign w:val="center"/>
          </w:tcPr>
          <w:p w14:paraId="3F07E9AC" w14:textId="77777777" w:rsidR="00F968EC" w:rsidRPr="00F968EC" w:rsidRDefault="00F968EC" w:rsidP="00A010EF">
            <w:pPr>
              <w:spacing w:after="0" w:line="240" w:lineRule="auto"/>
              <w:jc w:val="center"/>
            </w:pPr>
            <w:r w:rsidRPr="00F968EC">
              <w:t>1</w:t>
            </w:r>
          </w:p>
        </w:tc>
      </w:tr>
      <w:tr w:rsidR="00F968EC" w:rsidRPr="00F968EC" w14:paraId="107DF994" w14:textId="77777777" w:rsidTr="009470F6">
        <w:trPr>
          <w:trHeight w:val="300"/>
          <w:tblHeader/>
          <w:jc w:val="center"/>
        </w:trPr>
        <w:tc>
          <w:tcPr>
            <w:tcW w:w="2875" w:type="dxa"/>
            <w:tcBorders>
              <w:top w:val="nil"/>
              <w:left w:val="single" w:sz="4" w:space="0" w:color="auto"/>
              <w:bottom w:val="single" w:sz="4" w:space="0" w:color="auto"/>
              <w:right w:val="single" w:sz="4" w:space="0" w:color="auto"/>
            </w:tcBorders>
            <w:noWrap/>
          </w:tcPr>
          <w:p w14:paraId="5FBD4B95" w14:textId="77777777" w:rsidR="00F968EC" w:rsidRPr="00F968EC" w:rsidRDefault="00F968EC" w:rsidP="00A010EF">
            <w:pPr>
              <w:spacing w:after="0" w:line="240" w:lineRule="auto"/>
              <w:jc w:val="center"/>
            </w:pPr>
            <w:r w:rsidRPr="00F968EC">
              <w:t>5/28/2025</w:t>
            </w:r>
          </w:p>
        </w:tc>
        <w:tc>
          <w:tcPr>
            <w:tcW w:w="1440" w:type="dxa"/>
            <w:tcBorders>
              <w:top w:val="nil"/>
              <w:left w:val="single" w:sz="4" w:space="0" w:color="auto"/>
              <w:bottom w:val="single" w:sz="4" w:space="0" w:color="auto"/>
              <w:right w:val="single" w:sz="4" w:space="0" w:color="auto"/>
            </w:tcBorders>
            <w:vAlign w:val="center"/>
          </w:tcPr>
          <w:p w14:paraId="7C096BEA" w14:textId="77777777" w:rsidR="00F968EC" w:rsidRPr="00F968EC" w:rsidRDefault="00F968EC" w:rsidP="00A010EF">
            <w:pPr>
              <w:spacing w:after="0" w:line="240" w:lineRule="auto"/>
              <w:jc w:val="center"/>
            </w:pPr>
            <w:r w:rsidRPr="00F968EC">
              <w:t>1</w:t>
            </w:r>
          </w:p>
        </w:tc>
      </w:tr>
      <w:tr w:rsidR="00F968EC" w:rsidRPr="00F968EC" w14:paraId="2D124601" w14:textId="77777777" w:rsidTr="009470F6">
        <w:trPr>
          <w:trHeight w:val="300"/>
          <w:tblHeader/>
          <w:jc w:val="center"/>
        </w:trPr>
        <w:tc>
          <w:tcPr>
            <w:tcW w:w="2875" w:type="dxa"/>
            <w:tcBorders>
              <w:top w:val="nil"/>
              <w:left w:val="single" w:sz="4" w:space="0" w:color="auto"/>
              <w:bottom w:val="single" w:sz="4" w:space="0" w:color="auto"/>
              <w:right w:val="single" w:sz="4" w:space="0" w:color="auto"/>
            </w:tcBorders>
            <w:noWrap/>
            <w:vAlign w:val="center"/>
          </w:tcPr>
          <w:p w14:paraId="4BDC691F" w14:textId="77777777" w:rsidR="00F968EC" w:rsidRPr="00F968EC" w:rsidRDefault="00F968EC" w:rsidP="00A010EF">
            <w:pPr>
              <w:spacing w:after="0" w:line="240" w:lineRule="auto"/>
              <w:jc w:val="center"/>
              <w:rPr>
                <w:b/>
                <w:bCs/>
              </w:rPr>
            </w:pPr>
            <w:r w:rsidRPr="00F968EC">
              <w:rPr>
                <w:b/>
                <w:bCs/>
              </w:rPr>
              <w:t xml:space="preserve">Total Rata-rata </w:t>
            </w:r>
            <w:r w:rsidRPr="00F968EC">
              <w:rPr>
                <w:b/>
                <w:bCs/>
                <w:i/>
                <w:iCs/>
              </w:rPr>
              <w:t xml:space="preserve">Delay </w:t>
            </w:r>
            <w:r w:rsidRPr="00F968EC">
              <w:rPr>
                <w:b/>
                <w:bCs/>
              </w:rPr>
              <w:t>(detik)</w:t>
            </w:r>
          </w:p>
        </w:tc>
        <w:tc>
          <w:tcPr>
            <w:tcW w:w="1440" w:type="dxa"/>
            <w:tcBorders>
              <w:top w:val="nil"/>
              <w:left w:val="single" w:sz="4" w:space="0" w:color="auto"/>
              <w:bottom w:val="single" w:sz="4" w:space="0" w:color="auto"/>
              <w:right w:val="single" w:sz="4" w:space="0" w:color="auto"/>
            </w:tcBorders>
            <w:vAlign w:val="center"/>
          </w:tcPr>
          <w:p w14:paraId="61B9B99A" w14:textId="77777777" w:rsidR="00F968EC" w:rsidRPr="00F968EC" w:rsidRDefault="00F968EC" w:rsidP="00A010EF">
            <w:pPr>
              <w:spacing w:after="0" w:line="240" w:lineRule="auto"/>
              <w:jc w:val="center"/>
              <w:rPr>
                <w:b/>
                <w:bCs/>
              </w:rPr>
            </w:pPr>
            <w:r w:rsidRPr="00F968EC">
              <w:rPr>
                <w:b/>
                <w:bCs/>
              </w:rPr>
              <w:t>0,995</w:t>
            </w:r>
          </w:p>
        </w:tc>
      </w:tr>
    </w:tbl>
    <w:p w14:paraId="72FDAA4D" w14:textId="551B74EB" w:rsidR="00F968EC" w:rsidRPr="00F968EC" w:rsidRDefault="00F968EC" w:rsidP="00A010EF">
      <w:pPr>
        <w:pStyle w:val="Caption"/>
        <w:spacing w:before="240"/>
        <w:rPr>
          <w:i w:val="0"/>
          <w:iCs w:val="0"/>
          <w:color w:val="auto"/>
          <w:sz w:val="20"/>
          <w:szCs w:val="20"/>
        </w:rPr>
      </w:pPr>
      <w:bookmarkStart w:id="14" w:name="_Toc204162970"/>
      <w:r w:rsidRPr="00F968EC">
        <w:rPr>
          <w:i w:val="0"/>
          <w:iCs w:val="0"/>
          <w:color w:val="auto"/>
          <w:sz w:val="20"/>
          <w:szCs w:val="20"/>
        </w:rPr>
        <w:t xml:space="preserve">Tabel </w:t>
      </w:r>
      <w:r>
        <w:rPr>
          <w:i w:val="0"/>
          <w:iCs w:val="0"/>
          <w:color w:val="auto"/>
          <w:sz w:val="20"/>
          <w:szCs w:val="20"/>
        </w:rPr>
        <w:t xml:space="preserve">3 </w:t>
      </w:r>
      <w:r w:rsidRPr="00F968EC">
        <w:rPr>
          <w:i w:val="0"/>
          <w:iCs w:val="0"/>
          <w:color w:val="auto"/>
          <w:sz w:val="20"/>
          <w:szCs w:val="20"/>
        </w:rPr>
        <w:t xml:space="preserve">Hasil Pengujian </w:t>
      </w:r>
      <w:r w:rsidRPr="00F968EC">
        <w:rPr>
          <w:color w:val="auto"/>
          <w:sz w:val="20"/>
          <w:szCs w:val="20"/>
        </w:rPr>
        <w:t xml:space="preserve">Delay </w:t>
      </w:r>
      <w:r w:rsidRPr="00F968EC">
        <w:rPr>
          <w:i w:val="0"/>
          <w:iCs w:val="0"/>
          <w:color w:val="auto"/>
          <w:sz w:val="20"/>
          <w:szCs w:val="20"/>
        </w:rPr>
        <w:t>pada Kamera 2</w:t>
      </w:r>
      <w:bookmarkEnd w:id="14"/>
    </w:p>
    <w:tbl>
      <w:tblPr>
        <w:tblW w:w="4415" w:type="dxa"/>
        <w:jc w:val="center"/>
        <w:tblLook w:val="04A0" w:firstRow="1" w:lastRow="0" w:firstColumn="1" w:lastColumn="0" w:noHBand="0" w:noVBand="1"/>
      </w:tblPr>
      <w:tblGrid>
        <w:gridCol w:w="2885"/>
        <w:gridCol w:w="1530"/>
      </w:tblGrid>
      <w:tr w:rsidR="00F968EC" w:rsidRPr="00F968EC" w14:paraId="02145ADC" w14:textId="77777777" w:rsidTr="009470F6">
        <w:trPr>
          <w:trHeight w:val="480"/>
          <w:tblHeader/>
          <w:jc w:val="center"/>
        </w:trPr>
        <w:tc>
          <w:tcPr>
            <w:tcW w:w="2885" w:type="dxa"/>
            <w:tcBorders>
              <w:top w:val="single" w:sz="4" w:space="0" w:color="auto"/>
              <w:left w:val="single" w:sz="4" w:space="0" w:color="auto"/>
              <w:bottom w:val="single" w:sz="4" w:space="0" w:color="auto"/>
              <w:right w:val="single" w:sz="4" w:space="0" w:color="auto"/>
            </w:tcBorders>
            <w:noWrap/>
            <w:vAlign w:val="center"/>
          </w:tcPr>
          <w:p w14:paraId="087B30D4" w14:textId="77777777" w:rsidR="00F968EC" w:rsidRPr="00F968EC" w:rsidRDefault="00F968EC" w:rsidP="00A010EF">
            <w:pPr>
              <w:spacing w:after="0" w:line="240" w:lineRule="auto"/>
              <w:jc w:val="center"/>
              <w:rPr>
                <w:b/>
                <w:bCs/>
              </w:rPr>
            </w:pPr>
            <w:proofErr w:type="spellStart"/>
            <w:r w:rsidRPr="00F968EC">
              <w:rPr>
                <w:b/>
                <w:bCs/>
              </w:rPr>
              <w:t>Tanggal</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790CFB5F" w14:textId="77777777" w:rsidR="00F968EC" w:rsidRPr="00F968EC" w:rsidRDefault="00F968EC" w:rsidP="00A010EF">
            <w:pPr>
              <w:spacing w:after="0" w:line="240" w:lineRule="auto"/>
              <w:jc w:val="center"/>
              <w:rPr>
                <w:b/>
                <w:bCs/>
              </w:rPr>
            </w:pPr>
            <w:r w:rsidRPr="00F968EC">
              <w:rPr>
                <w:b/>
                <w:bCs/>
              </w:rPr>
              <w:t xml:space="preserve">Rata-rata </w:t>
            </w:r>
            <w:r w:rsidRPr="00F968EC">
              <w:rPr>
                <w:b/>
                <w:bCs/>
                <w:i/>
                <w:iCs/>
              </w:rPr>
              <w:t xml:space="preserve">Delay </w:t>
            </w:r>
            <w:r w:rsidRPr="00F968EC">
              <w:rPr>
                <w:b/>
                <w:bCs/>
              </w:rPr>
              <w:t>(detik)</w:t>
            </w:r>
          </w:p>
        </w:tc>
      </w:tr>
      <w:tr w:rsidR="00F968EC" w:rsidRPr="00F968EC" w14:paraId="2709BB57" w14:textId="77777777" w:rsidTr="009470F6">
        <w:trPr>
          <w:trHeight w:val="300"/>
          <w:jc w:val="center"/>
        </w:trPr>
        <w:tc>
          <w:tcPr>
            <w:tcW w:w="2885" w:type="dxa"/>
            <w:tcBorders>
              <w:top w:val="nil"/>
              <w:left w:val="single" w:sz="4" w:space="0" w:color="auto"/>
              <w:bottom w:val="single" w:sz="4" w:space="0" w:color="auto"/>
              <w:right w:val="single" w:sz="4" w:space="0" w:color="auto"/>
            </w:tcBorders>
            <w:noWrap/>
          </w:tcPr>
          <w:p w14:paraId="61EE5A66" w14:textId="77777777" w:rsidR="00F968EC" w:rsidRPr="00F968EC" w:rsidRDefault="00F968EC" w:rsidP="00A010EF">
            <w:pPr>
              <w:spacing w:after="0" w:line="240" w:lineRule="auto"/>
              <w:jc w:val="center"/>
            </w:pPr>
            <w:r w:rsidRPr="00F968EC">
              <w:t>5/9/2025</w:t>
            </w:r>
          </w:p>
        </w:tc>
        <w:tc>
          <w:tcPr>
            <w:tcW w:w="1530" w:type="dxa"/>
            <w:tcBorders>
              <w:top w:val="nil"/>
              <w:left w:val="single" w:sz="4" w:space="0" w:color="auto"/>
              <w:bottom w:val="single" w:sz="4" w:space="0" w:color="auto"/>
              <w:right w:val="single" w:sz="4" w:space="0" w:color="auto"/>
            </w:tcBorders>
            <w:vAlign w:val="center"/>
          </w:tcPr>
          <w:p w14:paraId="100EE8E8" w14:textId="77777777" w:rsidR="00F968EC" w:rsidRPr="00F968EC" w:rsidRDefault="00F968EC" w:rsidP="00A010EF">
            <w:pPr>
              <w:spacing w:after="0" w:line="240" w:lineRule="auto"/>
              <w:jc w:val="center"/>
            </w:pPr>
            <w:r w:rsidRPr="00F968EC">
              <w:t>1</w:t>
            </w:r>
          </w:p>
        </w:tc>
      </w:tr>
      <w:tr w:rsidR="00F968EC" w:rsidRPr="00F968EC" w14:paraId="197D0E6E" w14:textId="77777777" w:rsidTr="009470F6">
        <w:trPr>
          <w:trHeight w:val="300"/>
          <w:jc w:val="center"/>
        </w:trPr>
        <w:tc>
          <w:tcPr>
            <w:tcW w:w="2885" w:type="dxa"/>
            <w:tcBorders>
              <w:top w:val="single" w:sz="4" w:space="0" w:color="auto"/>
              <w:left w:val="single" w:sz="4" w:space="0" w:color="auto"/>
              <w:bottom w:val="single" w:sz="4" w:space="0" w:color="auto"/>
              <w:right w:val="single" w:sz="4" w:space="0" w:color="auto"/>
            </w:tcBorders>
            <w:noWrap/>
          </w:tcPr>
          <w:p w14:paraId="3B64AEC7" w14:textId="77777777" w:rsidR="00F968EC" w:rsidRPr="00F968EC" w:rsidRDefault="00F968EC" w:rsidP="00A010EF">
            <w:pPr>
              <w:spacing w:after="0" w:line="240" w:lineRule="auto"/>
              <w:jc w:val="center"/>
            </w:pPr>
            <w:r w:rsidRPr="00F968EC">
              <w:t>5/10/2025</w:t>
            </w:r>
          </w:p>
        </w:tc>
        <w:tc>
          <w:tcPr>
            <w:tcW w:w="1530" w:type="dxa"/>
            <w:tcBorders>
              <w:top w:val="single" w:sz="4" w:space="0" w:color="auto"/>
              <w:left w:val="single" w:sz="4" w:space="0" w:color="auto"/>
              <w:bottom w:val="single" w:sz="4" w:space="0" w:color="auto"/>
              <w:right w:val="single" w:sz="4" w:space="0" w:color="auto"/>
            </w:tcBorders>
            <w:vAlign w:val="center"/>
          </w:tcPr>
          <w:p w14:paraId="2091EEA6" w14:textId="77777777" w:rsidR="00F968EC" w:rsidRPr="00F968EC" w:rsidRDefault="00F968EC" w:rsidP="00A010EF">
            <w:pPr>
              <w:spacing w:after="0" w:line="240" w:lineRule="auto"/>
              <w:jc w:val="center"/>
            </w:pPr>
            <w:r w:rsidRPr="00F968EC">
              <w:t>0,97</w:t>
            </w:r>
          </w:p>
        </w:tc>
      </w:tr>
      <w:tr w:rsidR="00F968EC" w:rsidRPr="00F968EC" w14:paraId="41961927" w14:textId="77777777" w:rsidTr="009470F6">
        <w:trPr>
          <w:trHeight w:val="300"/>
          <w:jc w:val="center"/>
        </w:trPr>
        <w:tc>
          <w:tcPr>
            <w:tcW w:w="2885" w:type="dxa"/>
            <w:tcBorders>
              <w:top w:val="single" w:sz="4" w:space="0" w:color="auto"/>
              <w:left w:val="single" w:sz="4" w:space="0" w:color="auto"/>
              <w:bottom w:val="single" w:sz="4" w:space="0" w:color="auto"/>
              <w:right w:val="single" w:sz="4" w:space="0" w:color="auto"/>
            </w:tcBorders>
            <w:noWrap/>
          </w:tcPr>
          <w:p w14:paraId="6D9F474F" w14:textId="77777777" w:rsidR="00F968EC" w:rsidRPr="00F968EC" w:rsidRDefault="00F968EC" w:rsidP="00A010EF">
            <w:pPr>
              <w:spacing w:after="0" w:line="240" w:lineRule="auto"/>
              <w:jc w:val="center"/>
            </w:pPr>
            <w:r w:rsidRPr="00F968EC">
              <w:t>5/11/2025</w:t>
            </w:r>
          </w:p>
        </w:tc>
        <w:tc>
          <w:tcPr>
            <w:tcW w:w="1530" w:type="dxa"/>
            <w:tcBorders>
              <w:top w:val="single" w:sz="4" w:space="0" w:color="auto"/>
              <w:left w:val="single" w:sz="4" w:space="0" w:color="auto"/>
              <w:bottom w:val="single" w:sz="4" w:space="0" w:color="auto"/>
              <w:right w:val="single" w:sz="4" w:space="0" w:color="auto"/>
            </w:tcBorders>
            <w:vAlign w:val="center"/>
          </w:tcPr>
          <w:p w14:paraId="127F8821" w14:textId="77777777" w:rsidR="00F968EC" w:rsidRPr="00F968EC" w:rsidRDefault="00F968EC" w:rsidP="00A010EF">
            <w:pPr>
              <w:spacing w:after="0" w:line="240" w:lineRule="auto"/>
              <w:jc w:val="center"/>
            </w:pPr>
            <w:r w:rsidRPr="00F968EC">
              <w:t>1,06</w:t>
            </w:r>
          </w:p>
        </w:tc>
      </w:tr>
      <w:tr w:rsidR="00F968EC" w:rsidRPr="00F968EC" w14:paraId="0836568F" w14:textId="77777777" w:rsidTr="009470F6">
        <w:trPr>
          <w:trHeight w:val="300"/>
          <w:jc w:val="center"/>
        </w:trPr>
        <w:tc>
          <w:tcPr>
            <w:tcW w:w="2885" w:type="dxa"/>
            <w:tcBorders>
              <w:top w:val="nil"/>
              <w:left w:val="single" w:sz="4" w:space="0" w:color="auto"/>
              <w:bottom w:val="single" w:sz="4" w:space="0" w:color="auto"/>
              <w:right w:val="single" w:sz="4" w:space="0" w:color="auto"/>
            </w:tcBorders>
            <w:noWrap/>
          </w:tcPr>
          <w:p w14:paraId="364FCBBA" w14:textId="77777777" w:rsidR="00F968EC" w:rsidRPr="00F968EC" w:rsidRDefault="00F968EC" w:rsidP="00A010EF">
            <w:pPr>
              <w:spacing w:after="0" w:line="240" w:lineRule="auto"/>
              <w:jc w:val="center"/>
            </w:pPr>
            <w:r w:rsidRPr="00F968EC">
              <w:t>5/12/2025</w:t>
            </w:r>
          </w:p>
        </w:tc>
        <w:tc>
          <w:tcPr>
            <w:tcW w:w="1530" w:type="dxa"/>
            <w:tcBorders>
              <w:top w:val="nil"/>
              <w:left w:val="single" w:sz="4" w:space="0" w:color="auto"/>
              <w:bottom w:val="single" w:sz="4" w:space="0" w:color="auto"/>
              <w:right w:val="single" w:sz="4" w:space="0" w:color="auto"/>
            </w:tcBorders>
            <w:vAlign w:val="center"/>
          </w:tcPr>
          <w:p w14:paraId="2E478141" w14:textId="77777777" w:rsidR="00F968EC" w:rsidRPr="00F968EC" w:rsidRDefault="00F968EC" w:rsidP="00A010EF">
            <w:pPr>
              <w:spacing w:after="0" w:line="240" w:lineRule="auto"/>
              <w:jc w:val="center"/>
            </w:pPr>
            <w:r w:rsidRPr="00F968EC">
              <w:t>1,75</w:t>
            </w:r>
          </w:p>
        </w:tc>
      </w:tr>
      <w:tr w:rsidR="00F968EC" w:rsidRPr="00F968EC" w14:paraId="51E320F6" w14:textId="77777777" w:rsidTr="009470F6">
        <w:trPr>
          <w:trHeight w:val="300"/>
          <w:jc w:val="center"/>
        </w:trPr>
        <w:tc>
          <w:tcPr>
            <w:tcW w:w="2885" w:type="dxa"/>
            <w:tcBorders>
              <w:top w:val="nil"/>
              <w:left w:val="single" w:sz="4" w:space="0" w:color="auto"/>
              <w:bottom w:val="single" w:sz="4" w:space="0" w:color="auto"/>
              <w:right w:val="single" w:sz="4" w:space="0" w:color="auto"/>
            </w:tcBorders>
            <w:noWrap/>
          </w:tcPr>
          <w:p w14:paraId="27A36B6A" w14:textId="77777777" w:rsidR="00F968EC" w:rsidRPr="00F968EC" w:rsidRDefault="00F968EC" w:rsidP="00A010EF">
            <w:pPr>
              <w:spacing w:after="0" w:line="240" w:lineRule="auto"/>
              <w:jc w:val="center"/>
            </w:pPr>
            <w:r w:rsidRPr="00F968EC">
              <w:t>5/13/2025</w:t>
            </w:r>
          </w:p>
        </w:tc>
        <w:tc>
          <w:tcPr>
            <w:tcW w:w="1530" w:type="dxa"/>
            <w:tcBorders>
              <w:top w:val="nil"/>
              <w:left w:val="single" w:sz="4" w:space="0" w:color="auto"/>
              <w:bottom w:val="single" w:sz="4" w:space="0" w:color="auto"/>
              <w:right w:val="single" w:sz="4" w:space="0" w:color="auto"/>
            </w:tcBorders>
            <w:vAlign w:val="center"/>
          </w:tcPr>
          <w:p w14:paraId="435C9594" w14:textId="77777777" w:rsidR="00F968EC" w:rsidRPr="00F968EC" w:rsidRDefault="00F968EC" w:rsidP="00A010EF">
            <w:pPr>
              <w:spacing w:after="0" w:line="240" w:lineRule="auto"/>
              <w:jc w:val="center"/>
            </w:pPr>
            <w:r w:rsidRPr="00F968EC">
              <w:t>1</w:t>
            </w:r>
          </w:p>
        </w:tc>
      </w:tr>
      <w:tr w:rsidR="00F968EC" w:rsidRPr="00F968EC" w14:paraId="52AF29F2" w14:textId="77777777" w:rsidTr="009470F6">
        <w:trPr>
          <w:trHeight w:val="300"/>
          <w:jc w:val="center"/>
        </w:trPr>
        <w:tc>
          <w:tcPr>
            <w:tcW w:w="2885" w:type="dxa"/>
            <w:tcBorders>
              <w:top w:val="nil"/>
              <w:left w:val="single" w:sz="4" w:space="0" w:color="auto"/>
              <w:bottom w:val="single" w:sz="4" w:space="0" w:color="auto"/>
              <w:right w:val="single" w:sz="4" w:space="0" w:color="auto"/>
            </w:tcBorders>
            <w:noWrap/>
          </w:tcPr>
          <w:p w14:paraId="1174612D" w14:textId="77777777" w:rsidR="00F968EC" w:rsidRPr="00F968EC" w:rsidRDefault="00F968EC" w:rsidP="00A010EF">
            <w:pPr>
              <w:spacing w:after="0" w:line="240" w:lineRule="auto"/>
              <w:jc w:val="center"/>
            </w:pPr>
            <w:r w:rsidRPr="00F968EC">
              <w:t>5/14/2025</w:t>
            </w:r>
          </w:p>
        </w:tc>
        <w:tc>
          <w:tcPr>
            <w:tcW w:w="1530" w:type="dxa"/>
            <w:tcBorders>
              <w:top w:val="nil"/>
              <w:left w:val="single" w:sz="4" w:space="0" w:color="auto"/>
              <w:bottom w:val="single" w:sz="4" w:space="0" w:color="auto"/>
              <w:right w:val="single" w:sz="4" w:space="0" w:color="auto"/>
            </w:tcBorders>
            <w:vAlign w:val="center"/>
          </w:tcPr>
          <w:p w14:paraId="38C0ACBA" w14:textId="77777777" w:rsidR="00F968EC" w:rsidRPr="00F968EC" w:rsidRDefault="00F968EC" w:rsidP="00A010EF">
            <w:pPr>
              <w:spacing w:after="0" w:line="240" w:lineRule="auto"/>
              <w:jc w:val="center"/>
            </w:pPr>
            <w:r w:rsidRPr="00F968EC">
              <w:t>1</w:t>
            </w:r>
          </w:p>
        </w:tc>
      </w:tr>
      <w:tr w:rsidR="00F968EC" w:rsidRPr="00F968EC" w14:paraId="4E425FA1" w14:textId="77777777" w:rsidTr="009470F6">
        <w:trPr>
          <w:trHeight w:val="300"/>
          <w:jc w:val="center"/>
        </w:trPr>
        <w:tc>
          <w:tcPr>
            <w:tcW w:w="2885" w:type="dxa"/>
            <w:tcBorders>
              <w:top w:val="nil"/>
              <w:left w:val="single" w:sz="4" w:space="0" w:color="auto"/>
              <w:bottom w:val="single" w:sz="4" w:space="0" w:color="auto"/>
              <w:right w:val="single" w:sz="4" w:space="0" w:color="auto"/>
            </w:tcBorders>
            <w:noWrap/>
            <w:vAlign w:val="center"/>
          </w:tcPr>
          <w:p w14:paraId="24E9029B" w14:textId="77777777" w:rsidR="00F968EC" w:rsidRPr="00F968EC" w:rsidRDefault="00F968EC" w:rsidP="00A010EF">
            <w:pPr>
              <w:spacing w:after="0" w:line="240" w:lineRule="auto"/>
              <w:jc w:val="center"/>
              <w:rPr>
                <w:b/>
                <w:bCs/>
              </w:rPr>
            </w:pPr>
            <w:r w:rsidRPr="00F968EC">
              <w:rPr>
                <w:b/>
                <w:bCs/>
              </w:rPr>
              <w:t xml:space="preserve">Total Rata-rata </w:t>
            </w:r>
            <w:r w:rsidRPr="00F968EC">
              <w:rPr>
                <w:b/>
                <w:bCs/>
                <w:i/>
                <w:iCs/>
              </w:rPr>
              <w:t xml:space="preserve">Delay </w:t>
            </w:r>
            <w:r w:rsidRPr="00F968EC">
              <w:rPr>
                <w:b/>
                <w:bCs/>
              </w:rPr>
              <w:t>(detik)</w:t>
            </w:r>
          </w:p>
        </w:tc>
        <w:tc>
          <w:tcPr>
            <w:tcW w:w="1530" w:type="dxa"/>
            <w:tcBorders>
              <w:top w:val="nil"/>
              <w:left w:val="single" w:sz="4" w:space="0" w:color="auto"/>
              <w:bottom w:val="single" w:sz="4" w:space="0" w:color="auto"/>
              <w:right w:val="single" w:sz="4" w:space="0" w:color="auto"/>
            </w:tcBorders>
            <w:vAlign w:val="center"/>
          </w:tcPr>
          <w:p w14:paraId="1A15B80C" w14:textId="77777777" w:rsidR="00F968EC" w:rsidRPr="00F968EC" w:rsidRDefault="00F968EC" w:rsidP="00A010EF">
            <w:pPr>
              <w:spacing w:after="0" w:line="240" w:lineRule="auto"/>
              <w:jc w:val="center"/>
              <w:rPr>
                <w:b/>
                <w:bCs/>
              </w:rPr>
            </w:pPr>
            <w:r w:rsidRPr="00F968EC">
              <w:rPr>
                <w:b/>
                <w:bCs/>
              </w:rPr>
              <w:t>1,13</w:t>
            </w:r>
          </w:p>
        </w:tc>
      </w:tr>
    </w:tbl>
    <w:p w14:paraId="40DB5898" w14:textId="457E2177" w:rsidR="00146C9D" w:rsidRPr="00146C9D" w:rsidRDefault="00146C9D" w:rsidP="00146C9D">
      <w:pPr>
        <w:spacing w:before="240"/>
        <w:ind w:right="1045"/>
        <w:rPr>
          <w:lang w:val="sv-SE"/>
        </w:rPr>
      </w:pPr>
    </w:p>
    <w:p w14:paraId="639CE239" w14:textId="576E6311" w:rsidR="00F968EC" w:rsidRPr="00AD4136" w:rsidRDefault="00F968EC" w:rsidP="00A010EF">
      <w:pPr>
        <w:pStyle w:val="ListParagraph"/>
        <w:numPr>
          <w:ilvl w:val="0"/>
          <w:numId w:val="5"/>
        </w:numPr>
        <w:spacing w:before="240"/>
        <w:ind w:right="1045"/>
        <w:rPr>
          <w:lang w:val="sv-SE"/>
        </w:rPr>
      </w:pPr>
      <w:r w:rsidRPr="00F968EC">
        <w:rPr>
          <w:spacing w:val="1"/>
          <w:lang w:val="sv-SE"/>
        </w:rPr>
        <w:t xml:space="preserve">Hasil Pengujian </w:t>
      </w:r>
      <w:r w:rsidRPr="00F968EC">
        <w:rPr>
          <w:i/>
          <w:iCs/>
          <w:spacing w:val="1"/>
          <w:lang w:val="sv-SE"/>
        </w:rPr>
        <w:t>Data Loss</w:t>
      </w:r>
    </w:p>
    <w:p w14:paraId="27D377D2" w14:textId="77777777" w:rsidR="00AD4136" w:rsidRPr="00F968EC" w:rsidRDefault="00AD4136" w:rsidP="00A010EF">
      <w:pPr>
        <w:pStyle w:val="ListParagraph"/>
        <w:numPr>
          <w:ilvl w:val="0"/>
          <w:numId w:val="5"/>
        </w:numPr>
        <w:spacing w:before="240"/>
        <w:ind w:right="1045"/>
        <w:rPr>
          <w:lang w:val="sv-SE"/>
        </w:rPr>
      </w:pPr>
    </w:p>
    <w:p w14:paraId="13455067" w14:textId="77777777" w:rsidR="00F968EC" w:rsidRPr="00F968EC" w:rsidRDefault="00F968EC" w:rsidP="00F968EC">
      <w:pPr>
        <w:rPr>
          <w:lang w:val="sv-SE"/>
        </w:rPr>
      </w:pPr>
      <w:r w:rsidRPr="00F968EC">
        <w:rPr>
          <w:lang w:val="sv-SE"/>
        </w:rPr>
        <w:t xml:space="preserve">Pengujian </w:t>
      </w:r>
      <w:r w:rsidRPr="00F968EC">
        <w:rPr>
          <w:i/>
          <w:iCs/>
          <w:lang w:val="sv-SE"/>
        </w:rPr>
        <w:t>data loss</w:t>
      </w:r>
      <w:r w:rsidRPr="00F968EC">
        <w:rPr>
          <w:lang w:val="sv-SE"/>
        </w:rPr>
        <w:t xml:space="preserve"> dilakukan untuk mengukur persentase kehilangan data selama proses pengiriman dan penerimaan informasi dari perangkat ke server. Kehilangan data ini dapat disebabkan oleh gangguan konektivitas, gangguan daya, atau keterbatasan perangkat keras yang berdampak pada keandalan sistem secara keseluruhan. </w:t>
      </w:r>
    </w:p>
    <w:p w14:paraId="652A2E05" w14:textId="289CC5BD" w:rsidR="00F968EC" w:rsidRPr="00F968EC" w:rsidRDefault="00F968EC" w:rsidP="00F968EC">
      <w:pPr>
        <w:spacing w:after="0"/>
        <w:rPr>
          <w:lang w:val="sv-SE"/>
        </w:rPr>
      </w:pPr>
      <w:r w:rsidRPr="00F968EC">
        <w:rPr>
          <w:lang w:val="sv-SE"/>
        </w:rPr>
        <w:t>Berdasarkan hasil pengujian yang ditunjukkan pada Tabel 4 dan Tabel</w:t>
      </w:r>
      <w:r>
        <w:rPr>
          <w:lang w:val="sv-SE"/>
        </w:rPr>
        <w:t xml:space="preserve"> 5</w:t>
      </w:r>
      <w:r w:rsidRPr="00F968EC">
        <w:rPr>
          <w:lang w:val="sv-SE"/>
        </w:rPr>
        <w:t xml:space="preserve">, pengujian </w:t>
      </w:r>
      <w:r w:rsidRPr="00F968EC">
        <w:rPr>
          <w:i/>
          <w:iCs/>
          <w:lang w:val="sv-SE"/>
        </w:rPr>
        <w:t>data loss</w:t>
      </w:r>
      <w:r w:rsidRPr="00F968EC">
        <w:rPr>
          <w:lang w:val="sv-SE"/>
        </w:rPr>
        <w:t xml:space="preserve"> dilakukan dengan ketentuan jumlah data yang dikirimkan sebanyak 36 data per hari. Pengujian pada Kamera 1 dilaksanakan pada tanggal 23 hingga 27 Mei 2025, sementara pengujian pada Kamera 2 dilakukan pada tanggal 9 hingga 14 Mei 2025. Dari pengujian tersebut, total data yang seharusnya diterima oleh masing-masing kamera adalah sebanyak 216 data. Dengan demikian, menurut persamaan, didapatkan nilai </w:t>
      </w:r>
      <w:r w:rsidRPr="00F968EC">
        <w:rPr>
          <w:i/>
          <w:iCs/>
          <w:lang w:val="sv-SE"/>
        </w:rPr>
        <w:t>data loss</w:t>
      </w:r>
      <w:r w:rsidRPr="00F968EC">
        <w:rPr>
          <w:lang w:val="sv-SE"/>
        </w:rPr>
        <w:t xml:space="preserve"> pada Kamera 1 sebesar: </w:t>
      </w:r>
    </w:p>
    <w:p w14:paraId="1E347546" w14:textId="77777777" w:rsidR="00F968EC" w:rsidRPr="00F968EC" w:rsidRDefault="00F968EC" w:rsidP="00F968EC">
      <m:oMathPara>
        <m:oMathParaPr>
          <m:jc m:val="center"/>
        </m:oMathParaPr>
        <m:oMath>
          <m:r>
            <w:rPr>
              <w:rFonts w:ascii="Cambria Math" w:hAnsi="Cambria Math"/>
            </w:rPr>
            <m:t xml:space="preserve">Data Loss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216</m:t>
              </m:r>
            </m:den>
          </m:f>
          <m:r>
            <w:rPr>
              <w:rFonts w:ascii="Cambria Math" w:hAnsi="Cambria Math"/>
            </w:rPr>
            <m:t>×100%=0%</m:t>
          </m:r>
        </m:oMath>
      </m:oMathPara>
    </w:p>
    <w:p w14:paraId="5D83B0C8" w14:textId="77777777" w:rsidR="00F968EC" w:rsidRPr="00F968EC" w:rsidRDefault="00F968EC" w:rsidP="00F968EC">
      <w:pPr>
        <w:spacing w:after="0"/>
      </w:pPr>
      <w:r w:rsidRPr="00F968EC">
        <w:t xml:space="preserve">dan pada Kamera 2 </w:t>
      </w:r>
      <w:proofErr w:type="spellStart"/>
      <w:r w:rsidRPr="00F968EC">
        <w:t>sebesar</w:t>
      </w:r>
      <w:proofErr w:type="spellEnd"/>
      <w:r w:rsidRPr="00F968EC">
        <w:t>:</w:t>
      </w:r>
    </w:p>
    <w:p w14:paraId="2021C4E5" w14:textId="77777777" w:rsidR="00F968EC" w:rsidRPr="00F968EC" w:rsidRDefault="00F968EC" w:rsidP="00F968EC">
      <w:pPr>
        <w:spacing w:after="0"/>
        <w:ind w:right="-1"/>
        <w:rPr>
          <w:iCs/>
        </w:rPr>
      </w:pPr>
      <m:oMathPara>
        <m:oMathParaPr>
          <m:jc m:val="center"/>
        </m:oMathParaPr>
        <m:oMath>
          <m:r>
            <w:rPr>
              <w:rFonts w:ascii="Cambria Math" w:hAnsi="Cambria Math"/>
            </w:rPr>
            <m:t>Data</m:t>
          </m:r>
          <m:r>
            <m:rPr>
              <m:sty m:val="p"/>
            </m:rPr>
            <w:rPr>
              <w:rFonts w:ascii="Cambria Math" w:hAnsi="Cambria Math"/>
            </w:rPr>
            <m:t xml:space="preserve"> </m:t>
          </m:r>
          <m:r>
            <w:rPr>
              <w:rFonts w:ascii="Cambria Math" w:hAnsi="Cambria Math"/>
            </w:rPr>
            <m:t xml:space="preserve">Loss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216</m:t>
              </m:r>
            </m:den>
          </m:f>
          <m:r>
            <w:rPr>
              <w:rFonts w:ascii="Cambria Math" w:hAnsi="Cambria Math"/>
            </w:rPr>
            <m:t>×100%=0%</m:t>
          </m:r>
        </m:oMath>
      </m:oMathPara>
    </w:p>
    <w:p w14:paraId="4A8B4FAB" w14:textId="77777777" w:rsidR="00F968EC" w:rsidRPr="00F968EC" w:rsidRDefault="00F968EC" w:rsidP="00F968EC">
      <w:pPr>
        <w:rPr>
          <w:lang w:val="sv-SE"/>
        </w:rPr>
      </w:pPr>
      <w:r w:rsidRPr="00F968EC">
        <w:rPr>
          <w:lang w:val="sv-SE"/>
        </w:rPr>
        <w:t xml:space="preserve">Secara keseluruhan, </w:t>
      </w:r>
      <w:r w:rsidRPr="00F968EC">
        <w:rPr>
          <w:i/>
          <w:iCs/>
          <w:lang w:val="sv-SE"/>
        </w:rPr>
        <w:t>data loss</w:t>
      </w:r>
      <w:r w:rsidRPr="00F968EC">
        <w:rPr>
          <w:lang w:val="sv-SE"/>
        </w:rPr>
        <w:t xml:space="preserve"> pada kedua kamera tergolong rendah, dengan rata-rata masing-masing 0% untuk Kamera 1 dan 0% untuk Kamera 2. Angka ini mengindikasikan bahwa sistem pengiriman data berfungsi dengan baik dan stabil, dengan tingkat kehilangan data yang minimal.</w:t>
      </w:r>
    </w:p>
    <w:p w14:paraId="5D7C4217" w14:textId="778661C1" w:rsidR="00F968EC" w:rsidRPr="00F968EC" w:rsidRDefault="00F968EC" w:rsidP="00F968EC">
      <w:pPr>
        <w:pStyle w:val="Caption"/>
        <w:rPr>
          <w:i w:val="0"/>
          <w:iCs w:val="0"/>
          <w:color w:val="auto"/>
          <w:sz w:val="20"/>
          <w:szCs w:val="20"/>
        </w:rPr>
      </w:pPr>
      <w:bookmarkStart w:id="15" w:name="_Toc204162971"/>
      <w:r w:rsidRPr="00F968EC">
        <w:rPr>
          <w:i w:val="0"/>
          <w:iCs w:val="0"/>
          <w:color w:val="auto"/>
          <w:sz w:val="20"/>
          <w:szCs w:val="20"/>
        </w:rPr>
        <w:t>Tabel 4</w:t>
      </w:r>
      <w:r>
        <w:rPr>
          <w:i w:val="0"/>
          <w:iCs w:val="0"/>
          <w:color w:val="auto"/>
          <w:sz w:val="20"/>
          <w:szCs w:val="20"/>
        </w:rPr>
        <w:t xml:space="preserve"> </w:t>
      </w:r>
      <w:r w:rsidRPr="00F968EC">
        <w:rPr>
          <w:i w:val="0"/>
          <w:iCs w:val="0"/>
          <w:color w:val="auto"/>
          <w:sz w:val="20"/>
          <w:szCs w:val="20"/>
        </w:rPr>
        <w:t xml:space="preserve">Hasil Pengujian </w:t>
      </w:r>
      <w:r w:rsidRPr="00F968EC">
        <w:rPr>
          <w:color w:val="auto"/>
          <w:sz w:val="20"/>
          <w:szCs w:val="20"/>
        </w:rPr>
        <w:t>Data loss</w:t>
      </w:r>
      <w:r w:rsidRPr="00F968EC">
        <w:rPr>
          <w:i w:val="0"/>
          <w:iCs w:val="0"/>
          <w:color w:val="auto"/>
          <w:sz w:val="20"/>
          <w:szCs w:val="20"/>
        </w:rPr>
        <w:t xml:space="preserve"> pada Kamera 1</w:t>
      </w:r>
      <w:bookmarkEnd w:id="15"/>
    </w:p>
    <w:tbl>
      <w:tblPr>
        <w:tblW w:w="4675" w:type="dxa"/>
        <w:jc w:val="center"/>
        <w:tblLook w:val="04A0" w:firstRow="1" w:lastRow="0" w:firstColumn="1" w:lastColumn="0" w:noHBand="0" w:noVBand="1"/>
      </w:tblPr>
      <w:tblGrid>
        <w:gridCol w:w="2155"/>
        <w:gridCol w:w="1440"/>
        <w:gridCol w:w="1080"/>
      </w:tblGrid>
      <w:tr w:rsidR="00F968EC" w:rsidRPr="00F968EC" w14:paraId="5FB95298" w14:textId="77777777" w:rsidTr="00A010EF">
        <w:trPr>
          <w:trHeight w:val="300"/>
          <w:tblHeader/>
          <w:jc w:val="center"/>
        </w:trPr>
        <w:tc>
          <w:tcPr>
            <w:tcW w:w="2155" w:type="dxa"/>
            <w:tcBorders>
              <w:top w:val="single" w:sz="4" w:space="0" w:color="auto"/>
              <w:left w:val="single" w:sz="4" w:space="0" w:color="auto"/>
              <w:bottom w:val="single" w:sz="4" w:space="0" w:color="auto"/>
              <w:right w:val="single" w:sz="4" w:space="0" w:color="auto"/>
            </w:tcBorders>
            <w:noWrap/>
            <w:hideMark/>
          </w:tcPr>
          <w:p w14:paraId="03004693" w14:textId="77777777" w:rsidR="00F968EC" w:rsidRPr="00F968EC" w:rsidRDefault="00F968EC" w:rsidP="00F968EC">
            <w:pPr>
              <w:spacing w:after="0"/>
              <w:jc w:val="center"/>
              <w:rPr>
                <w:b/>
                <w:bCs/>
                <w:color w:val="000000"/>
                <w:lang w:eastAsia="en-ID"/>
              </w:rPr>
            </w:pPr>
            <w:proofErr w:type="spellStart"/>
            <w:r w:rsidRPr="00F968EC">
              <w:rPr>
                <w:b/>
                <w:bCs/>
                <w:lang w:eastAsia="en-ID"/>
              </w:rPr>
              <w:lastRenderedPageBreak/>
              <w:t>Tanggal</w:t>
            </w:r>
            <w:proofErr w:type="spellEnd"/>
          </w:p>
        </w:tc>
        <w:tc>
          <w:tcPr>
            <w:tcW w:w="1440" w:type="dxa"/>
            <w:tcBorders>
              <w:top w:val="single" w:sz="4" w:space="0" w:color="auto"/>
              <w:left w:val="nil"/>
              <w:bottom w:val="single" w:sz="4" w:space="0" w:color="auto"/>
              <w:right w:val="single" w:sz="4" w:space="0" w:color="auto"/>
            </w:tcBorders>
          </w:tcPr>
          <w:p w14:paraId="3CA01D31" w14:textId="77777777" w:rsidR="00F968EC" w:rsidRPr="00F968EC" w:rsidRDefault="00F968EC" w:rsidP="00F968EC">
            <w:pPr>
              <w:spacing w:after="0"/>
              <w:jc w:val="center"/>
              <w:rPr>
                <w:b/>
                <w:bCs/>
                <w:color w:val="000000"/>
                <w:lang w:eastAsia="en-ID"/>
              </w:rPr>
            </w:pPr>
            <w:r w:rsidRPr="00F968EC">
              <w:rPr>
                <w:b/>
                <w:bCs/>
                <w:lang w:eastAsia="en-ID"/>
              </w:rPr>
              <w:t>Kamera 1 (Data Masuk)</w:t>
            </w:r>
          </w:p>
        </w:tc>
        <w:tc>
          <w:tcPr>
            <w:tcW w:w="1080" w:type="dxa"/>
            <w:tcBorders>
              <w:top w:val="single" w:sz="4" w:space="0" w:color="auto"/>
              <w:left w:val="single" w:sz="4" w:space="0" w:color="auto"/>
              <w:bottom w:val="single" w:sz="4" w:space="0" w:color="auto"/>
              <w:right w:val="single" w:sz="4" w:space="0" w:color="auto"/>
            </w:tcBorders>
            <w:noWrap/>
            <w:hideMark/>
          </w:tcPr>
          <w:p w14:paraId="658CA596" w14:textId="77777777" w:rsidR="00F968EC" w:rsidRPr="00F968EC" w:rsidRDefault="00F968EC" w:rsidP="00F968EC">
            <w:pPr>
              <w:spacing w:after="0"/>
              <w:jc w:val="center"/>
              <w:rPr>
                <w:b/>
                <w:bCs/>
                <w:lang w:eastAsia="en-ID"/>
              </w:rPr>
            </w:pPr>
            <w:r w:rsidRPr="00F968EC">
              <w:rPr>
                <w:b/>
                <w:bCs/>
                <w:i/>
                <w:iCs/>
                <w:lang w:eastAsia="en-ID"/>
              </w:rPr>
              <w:t xml:space="preserve">Data loss </w:t>
            </w:r>
            <w:r w:rsidRPr="00F968EC">
              <w:rPr>
                <w:b/>
                <w:bCs/>
                <w:lang w:eastAsia="en-ID"/>
              </w:rPr>
              <w:t>Kamera 1</w:t>
            </w:r>
          </w:p>
        </w:tc>
      </w:tr>
      <w:tr w:rsidR="00F968EC" w:rsidRPr="00F968EC" w14:paraId="33D00468" w14:textId="77777777" w:rsidTr="00F968EC">
        <w:trPr>
          <w:trHeight w:val="300"/>
          <w:tblHeader/>
          <w:jc w:val="center"/>
        </w:trPr>
        <w:tc>
          <w:tcPr>
            <w:tcW w:w="2155" w:type="dxa"/>
            <w:tcBorders>
              <w:top w:val="nil"/>
              <w:left w:val="single" w:sz="4" w:space="0" w:color="auto"/>
              <w:bottom w:val="single" w:sz="4" w:space="0" w:color="auto"/>
              <w:right w:val="single" w:sz="4" w:space="0" w:color="auto"/>
            </w:tcBorders>
            <w:noWrap/>
          </w:tcPr>
          <w:p w14:paraId="63A268A9" w14:textId="77777777" w:rsidR="00F968EC" w:rsidRPr="00F968EC" w:rsidRDefault="00F968EC" w:rsidP="00F968EC">
            <w:pPr>
              <w:spacing w:after="0"/>
              <w:jc w:val="center"/>
            </w:pPr>
            <w:r w:rsidRPr="00F968EC">
              <w:t>5/23/2025</w:t>
            </w:r>
          </w:p>
        </w:tc>
        <w:tc>
          <w:tcPr>
            <w:tcW w:w="1440" w:type="dxa"/>
            <w:tcBorders>
              <w:top w:val="single" w:sz="4" w:space="0" w:color="auto"/>
              <w:left w:val="nil"/>
              <w:bottom w:val="single" w:sz="4" w:space="0" w:color="auto"/>
              <w:right w:val="single" w:sz="4" w:space="0" w:color="auto"/>
            </w:tcBorders>
          </w:tcPr>
          <w:p w14:paraId="6895F442" w14:textId="77777777" w:rsidR="00F968EC" w:rsidRPr="00F968EC" w:rsidRDefault="00F968EC" w:rsidP="00F968EC">
            <w:pPr>
              <w:spacing w:after="0"/>
              <w:jc w:val="center"/>
            </w:pPr>
            <w:r w:rsidRPr="00F968EC">
              <w:t>36</w:t>
            </w:r>
          </w:p>
        </w:tc>
        <w:tc>
          <w:tcPr>
            <w:tcW w:w="1080" w:type="dxa"/>
            <w:tcBorders>
              <w:top w:val="nil"/>
              <w:left w:val="single" w:sz="4" w:space="0" w:color="auto"/>
              <w:bottom w:val="single" w:sz="4" w:space="0" w:color="auto"/>
              <w:right w:val="single" w:sz="4" w:space="0" w:color="auto"/>
            </w:tcBorders>
            <w:noWrap/>
            <w:vAlign w:val="center"/>
          </w:tcPr>
          <w:p w14:paraId="5BC87226" w14:textId="77777777" w:rsidR="00F968EC" w:rsidRPr="00F968EC" w:rsidRDefault="00F968EC" w:rsidP="00F968EC">
            <w:pPr>
              <w:spacing w:after="0"/>
              <w:jc w:val="center"/>
            </w:pPr>
            <w:r w:rsidRPr="00F968EC">
              <w:t>0,00%</w:t>
            </w:r>
          </w:p>
        </w:tc>
      </w:tr>
      <w:tr w:rsidR="00F968EC" w:rsidRPr="00F968EC" w14:paraId="31D6F919" w14:textId="77777777" w:rsidTr="00F968EC">
        <w:trPr>
          <w:trHeight w:val="300"/>
          <w:tblHeader/>
          <w:jc w:val="center"/>
        </w:trPr>
        <w:tc>
          <w:tcPr>
            <w:tcW w:w="2155" w:type="dxa"/>
            <w:tcBorders>
              <w:top w:val="nil"/>
              <w:left w:val="single" w:sz="4" w:space="0" w:color="auto"/>
              <w:bottom w:val="single" w:sz="4" w:space="0" w:color="auto"/>
              <w:right w:val="single" w:sz="4" w:space="0" w:color="auto"/>
            </w:tcBorders>
            <w:noWrap/>
          </w:tcPr>
          <w:p w14:paraId="4E45D323" w14:textId="77777777" w:rsidR="00F968EC" w:rsidRPr="00F968EC" w:rsidRDefault="00F968EC" w:rsidP="00F968EC">
            <w:pPr>
              <w:spacing w:after="0"/>
              <w:jc w:val="center"/>
            </w:pPr>
            <w:r w:rsidRPr="00F968EC">
              <w:t>5/24/2025</w:t>
            </w:r>
          </w:p>
        </w:tc>
        <w:tc>
          <w:tcPr>
            <w:tcW w:w="1440" w:type="dxa"/>
            <w:tcBorders>
              <w:top w:val="single" w:sz="4" w:space="0" w:color="auto"/>
              <w:left w:val="nil"/>
              <w:bottom w:val="single" w:sz="4" w:space="0" w:color="auto"/>
              <w:right w:val="single" w:sz="4" w:space="0" w:color="auto"/>
            </w:tcBorders>
          </w:tcPr>
          <w:p w14:paraId="67C1B8E2" w14:textId="77777777" w:rsidR="00F968EC" w:rsidRPr="00F968EC" w:rsidRDefault="00F968EC" w:rsidP="00F968EC">
            <w:pPr>
              <w:spacing w:after="0"/>
              <w:jc w:val="center"/>
            </w:pPr>
            <w:r w:rsidRPr="00F968EC">
              <w:t>36</w:t>
            </w:r>
          </w:p>
        </w:tc>
        <w:tc>
          <w:tcPr>
            <w:tcW w:w="1080" w:type="dxa"/>
            <w:tcBorders>
              <w:top w:val="nil"/>
              <w:left w:val="single" w:sz="4" w:space="0" w:color="auto"/>
              <w:bottom w:val="single" w:sz="4" w:space="0" w:color="auto"/>
              <w:right w:val="single" w:sz="4" w:space="0" w:color="auto"/>
            </w:tcBorders>
            <w:noWrap/>
          </w:tcPr>
          <w:p w14:paraId="0DDEA7C5" w14:textId="77777777" w:rsidR="00F968EC" w:rsidRPr="00F968EC" w:rsidRDefault="00F968EC" w:rsidP="00F968EC">
            <w:pPr>
              <w:spacing w:after="0"/>
              <w:jc w:val="center"/>
            </w:pPr>
            <w:r w:rsidRPr="00F968EC">
              <w:t>0,00%</w:t>
            </w:r>
          </w:p>
        </w:tc>
      </w:tr>
      <w:tr w:rsidR="00F968EC" w:rsidRPr="00F968EC" w14:paraId="1BF14F5E" w14:textId="77777777" w:rsidTr="00F968EC">
        <w:trPr>
          <w:trHeight w:val="300"/>
          <w:tblHeader/>
          <w:jc w:val="center"/>
        </w:trPr>
        <w:tc>
          <w:tcPr>
            <w:tcW w:w="2155" w:type="dxa"/>
            <w:tcBorders>
              <w:top w:val="nil"/>
              <w:left w:val="single" w:sz="4" w:space="0" w:color="auto"/>
              <w:bottom w:val="single" w:sz="4" w:space="0" w:color="auto"/>
              <w:right w:val="single" w:sz="4" w:space="0" w:color="auto"/>
            </w:tcBorders>
            <w:noWrap/>
          </w:tcPr>
          <w:p w14:paraId="1F1F0754" w14:textId="77777777" w:rsidR="00F968EC" w:rsidRPr="00F968EC" w:rsidRDefault="00F968EC" w:rsidP="00F968EC">
            <w:pPr>
              <w:spacing w:after="0"/>
              <w:jc w:val="center"/>
            </w:pPr>
            <w:r w:rsidRPr="00F968EC">
              <w:t>5/25/2025</w:t>
            </w:r>
          </w:p>
        </w:tc>
        <w:tc>
          <w:tcPr>
            <w:tcW w:w="1440" w:type="dxa"/>
            <w:tcBorders>
              <w:top w:val="single" w:sz="4" w:space="0" w:color="auto"/>
              <w:left w:val="nil"/>
              <w:bottom w:val="single" w:sz="4" w:space="0" w:color="auto"/>
              <w:right w:val="single" w:sz="4" w:space="0" w:color="auto"/>
            </w:tcBorders>
          </w:tcPr>
          <w:p w14:paraId="0468F3CA" w14:textId="77777777" w:rsidR="00F968EC" w:rsidRPr="00F968EC" w:rsidRDefault="00F968EC" w:rsidP="00F968EC">
            <w:pPr>
              <w:spacing w:after="0"/>
              <w:jc w:val="center"/>
            </w:pPr>
            <w:r w:rsidRPr="00F968EC">
              <w:t>36</w:t>
            </w:r>
          </w:p>
        </w:tc>
        <w:tc>
          <w:tcPr>
            <w:tcW w:w="1080" w:type="dxa"/>
            <w:tcBorders>
              <w:top w:val="nil"/>
              <w:left w:val="single" w:sz="4" w:space="0" w:color="auto"/>
              <w:bottom w:val="single" w:sz="4" w:space="0" w:color="auto"/>
              <w:right w:val="single" w:sz="4" w:space="0" w:color="auto"/>
            </w:tcBorders>
            <w:noWrap/>
          </w:tcPr>
          <w:p w14:paraId="495D50CB" w14:textId="77777777" w:rsidR="00F968EC" w:rsidRPr="00F968EC" w:rsidRDefault="00F968EC" w:rsidP="00F968EC">
            <w:pPr>
              <w:spacing w:after="0"/>
              <w:jc w:val="center"/>
            </w:pPr>
            <w:r w:rsidRPr="00F968EC">
              <w:t>0,00%</w:t>
            </w:r>
          </w:p>
        </w:tc>
      </w:tr>
      <w:tr w:rsidR="00F968EC" w:rsidRPr="00F968EC" w14:paraId="7164B49B" w14:textId="77777777" w:rsidTr="00F968EC">
        <w:trPr>
          <w:trHeight w:val="300"/>
          <w:tblHeader/>
          <w:jc w:val="center"/>
        </w:trPr>
        <w:tc>
          <w:tcPr>
            <w:tcW w:w="2155" w:type="dxa"/>
            <w:tcBorders>
              <w:top w:val="nil"/>
              <w:left w:val="single" w:sz="4" w:space="0" w:color="auto"/>
              <w:bottom w:val="single" w:sz="4" w:space="0" w:color="auto"/>
              <w:right w:val="single" w:sz="4" w:space="0" w:color="auto"/>
            </w:tcBorders>
            <w:noWrap/>
          </w:tcPr>
          <w:p w14:paraId="137E97E7" w14:textId="77777777" w:rsidR="00F968EC" w:rsidRPr="00F968EC" w:rsidRDefault="00F968EC" w:rsidP="00F968EC">
            <w:pPr>
              <w:spacing w:after="0"/>
              <w:jc w:val="center"/>
            </w:pPr>
            <w:r w:rsidRPr="00F968EC">
              <w:t>5/26/2025</w:t>
            </w:r>
          </w:p>
        </w:tc>
        <w:tc>
          <w:tcPr>
            <w:tcW w:w="1440" w:type="dxa"/>
            <w:tcBorders>
              <w:top w:val="single" w:sz="4" w:space="0" w:color="auto"/>
              <w:left w:val="nil"/>
              <w:bottom w:val="single" w:sz="4" w:space="0" w:color="auto"/>
              <w:right w:val="single" w:sz="4" w:space="0" w:color="auto"/>
            </w:tcBorders>
          </w:tcPr>
          <w:p w14:paraId="7A9628B8" w14:textId="77777777" w:rsidR="00F968EC" w:rsidRPr="00F968EC" w:rsidRDefault="00F968EC" w:rsidP="00F968EC">
            <w:pPr>
              <w:spacing w:after="0"/>
              <w:jc w:val="center"/>
            </w:pPr>
            <w:r w:rsidRPr="00F968EC">
              <w:t>36</w:t>
            </w:r>
          </w:p>
        </w:tc>
        <w:tc>
          <w:tcPr>
            <w:tcW w:w="1080" w:type="dxa"/>
            <w:tcBorders>
              <w:top w:val="nil"/>
              <w:left w:val="single" w:sz="4" w:space="0" w:color="auto"/>
              <w:bottom w:val="single" w:sz="4" w:space="0" w:color="auto"/>
              <w:right w:val="single" w:sz="4" w:space="0" w:color="auto"/>
            </w:tcBorders>
            <w:noWrap/>
          </w:tcPr>
          <w:p w14:paraId="6DA516B3" w14:textId="77777777" w:rsidR="00F968EC" w:rsidRPr="00F968EC" w:rsidRDefault="00F968EC" w:rsidP="00F968EC">
            <w:pPr>
              <w:spacing w:after="0"/>
              <w:jc w:val="center"/>
            </w:pPr>
            <w:r w:rsidRPr="00F968EC">
              <w:t>0,00%</w:t>
            </w:r>
          </w:p>
        </w:tc>
      </w:tr>
      <w:tr w:rsidR="00F968EC" w:rsidRPr="00F968EC" w14:paraId="1E433802" w14:textId="77777777" w:rsidTr="00F968EC">
        <w:trPr>
          <w:trHeight w:val="300"/>
          <w:tblHeader/>
          <w:jc w:val="center"/>
        </w:trPr>
        <w:tc>
          <w:tcPr>
            <w:tcW w:w="2155" w:type="dxa"/>
            <w:tcBorders>
              <w:top w:val="single" w:sz="4" w:space="0" w:color="auto"/>
              <w:left w:val="single" w:sz="4" w:space="0" w:color="auto"/>
              <w:bottom w:val="single" w:sz="4" w:space="0" w:color="auto"/>
              <w:right w:val="single" w:sz="4" w:space="0" w:color="auto"/>
            </w:tcBorders>
            <w:noWrap/>
          </w:tcPr>
          <w:p w14:paraId="3F718795" w14:textId="77777777" w:rsidR="00F968EC" w:rsidRPr="00F968EC" w:rsidRDefault="00F968EC" w:rsidP="00F968EC">
            <w:pPr>
              <w:spacing w:after="0"/>
              <w:jc w:val="center"/>
            </w:pPr>
            <w:r w:rsidRPr="00F968EC">
              <w:t>5/27/2025</w:t>
            </w:r>
          </w:p>
        </w:tc>
        <w:tc>
          <w:tcPr>
            <w:tcW w:w="1440" w:type="dxa"/>
            <w:tcBorders>
              <w:top w:val="single" w:sz="4" w:space="0" w:color="auto"/>
              <w:left w:val="single" w:sz="4" w:space="0" w:color="auto"/>
              <w:bottom w:val="single" w:sz="4" w:space="0" w:color="auto"/>
              <w:right w:val="single" w:sz="4" w:space="0" w:color="auto"/>
            </w:tcBorders>
          </w:tcPr>
          <w:p w14:paraId="016B40EA" w14:textId="77777777" w:rsidR="00F968EC" w:rsidRPr="00F968EC" w:rsidRDefault="00F968EC" w:rsidP="00F968EC">
            <w:pPr>
              <w:spacing w:after="0"/>
              <w:jc w:val="center"/>
            </w:pPr>
            <w:r w:rsidRPr="00F968EC">
              <w:t>36</w:t>
            </w:r>
          </w:p>
        </w:tc>
        <w:tc>
          <w:tcPr>
            <w:tcW w:w="1080" w:type="dxa"/>
            <w:tcBorders>
              <w:top w:val="single" w:sz="4" w:space="0" w:color="auto"/>
              <w:left w:val="single" w:sz="4" w:space="0" w:color="auto"/>
              <w:bottom w:val="single" w:sz="4" w:space="0" w:color="auto"/>
              <w:right w:val="single" w:sz="4" w:space="0" w:color="auto"/>
            </w:tcBorders>
            <w:noWrap/>
          </w:tcPr>
          <w:p w14:paraId="0AA60610" w14:textId="77777777" w:rsidR="00F968EC" w:rsidRPr="00F968EC" w:rsidRDefault="00F968EC" w:rsidP="00F968EC">
            <w:pPr>
              <w:spacing w:after="0"/>
              <w:jc w:val="center"/>
            </w:pPr>
            <w:r w:rsidRPr="00F968EC">
              <w:t>0,00%</w:t>
            </w:r>
          </w:p>
        </w:tc>
      </w:tr>
      <w:tr w:rsidR="00F968EC" w:rsidRPr="00F968EC" w14:paraId="5746BFF6" w14:textId="77777777" w:rsidTr="00F968EC">
        <w:trPr>
          <w:trHeight w:val="300"/>
          <w:tblHeader/>
          <w:jc w:val="center"/>
        </w:trPr>
        <w:tc>
          <w:tcPr>
            <w:tcW w:w="2155" w:type="dxa"/>
            <w:tcBorders>
              <w:top w:val="single" w:sz="4" w:space="0" w:color="auto"/>
              <w:left w:val="single" w:sz="4" w:space="0" w:color="auto"/>
              <w:bottom w:val="single" w:sz="4" w:space="0" w:color="auto"/>
              <w:right w:val="single" w:sz="4" w:space="0" w:color="auto"/>
            </w:tcBorders>
            <w:noWrap/>
          </w:tcPr>
          <w:p w14:paraId="13C85971" w14:textId="77777777" w:rsidR="00F968EC" w:rsidRPr="00F968EC" w:rsidRDefault="00F968EC" w:rsidP="00F968EC">
            <w:pPr>
              <w:spacing w:after="0"/>
              <w:jc w:val="center"/>
            </w:pPr>
            <w:r w:rsidRPr="00F968EC">
              <w:t>5/28/2025</w:t>
            </w:r>
          </w:p>
        </w:tc>
        <w:tc>
          <w:tcPr>
            <w:tcW w:w="1440" w:type="dxa"/>
            <w:tcBorders>
              <w:top w:val="single" w:sz="4" w:space="0" w:color="auto"/>
              <w:left w:val="nil"/>
              <w:bottom w:val="single" w:sz="4" w:space="0" w:color="auto"/>
              <w:right w:val="single" w:sz="4" w:space="0" w:color="auto"/>
            </w:tcBorders>
          </w:tcPr>
          <w:p w14:paraId="081C026F" w14:textId="77777777" w:rsidR="00F968EC" w:rsidRPr="00F968EC" w:rsidRDefault="00F968EC" w:rsidP="00F968EC">
            <w:pPr>
              <w:spacing w:after="0"/>
              <w:jc w:val="center"/>
            </w:pPr>
            <w:r w:rsidRPr="00F968EC">
              <w:t>36</w:t>
            </w:r>
          </w:p>
        </w:tc>
        <w:tc>
          <w:tcPr>
            <w:tcW w:w="1080" w:type="dxa"/>
            <w:tcBorders>
              <w:top w:val="single" w:sz="4" w:space="0" w:color="auto"/>
              <w:left w:val="single" w:sz="4" w:space="0" w:color="auto"/>
              <w:bottom w:val="single" w:sz="4" w:space="0" w:color="auto"/>
              <w:right w:val="single" w:sz="4" w:space="0" w:color="auto"/>
            </w:tcBorders>
            <w:noWrap/>
          </w:tcPr>
          <w:p w14:paraId="359604E6" w14:textId="77777777" w:rsidR="00F968EC" w:rsidRPr="00F968EC" w:rsidRDefault="00F968EC" w:rsidP="00F968EC">
            <w:pPr>
              <w:spacing w:after="0"/>
              <w:jc w:val="center"/>
            </w:pPr>
            <w:r w:rsidRPr="00F968EC">
              <w:t>0,00%</w:t>
            </w:r>
          </w:p>
        </w:tc>
      </w:tr>
      <w:tr w:rsidR="00F968EC" w:rsidRPr="00F968EC" w14:paraId="4B0B7CD1" w14:textId="77777777" w:rsidTr="00A010EF">
        <w:trPr>
          <w:trHeight w:val="300"/>
          <w:tblHeader/>
          <w:jc w:val="center"/>
        </w:trPr>
        <w:tc>
          <w:tcPr>
            <w:tcW w:w="3595" w:type="dxa"/>
            <w:gridSpan w:val="2"/>
            <w:tcBorders>
              <w:top w:val="single" w:sz="4" w:space="0" w:color="auto"/>
              <w:left w:val="single" w:sz="4" w:space="0" w:color="auto"/>
              <w:bottom w:val="single" w:sz="4" w:space="0" w:color="auto"/>
              <w:right w:val="single" w:sz="4" w:space="0" w:color="auto"/>
            </w:tcBorders>
            <w:noWrap/>
          </w:tcPr>
          <w:p w14:paraId="503F1EC7" w14:textId="77777777" w:rsidR="00F968EC" w:rsidRPr="00F968EC" w:rsidRDefault="00F968EC" w:rsidP="00F968EC">
            <w:pPr>
              <w:spacing w:after="0"/>
              <w:jc w:val="center"/>
              <w:rPr>
                <w:b/>
                <w:bCs/>
                <w:i/>
                <w:iCs/>
              </w:rPr>
            </w:pPr>
            <w:r w:rsidRPr="00F968EC">
              <w:rPr>
                <w:b/>
                <w:bCs/>
              </w:rPr>
              <w:t xml:space="preserve">Rata-rata </w:t>
            </w:r>
            <w:r w:rsidRPr="00F968EC">
              <w:rPr>
                <w:b/>
                <w:bCs/>
                <w:i/>
                <w:iCs/>
              </w:rPr>
              <w:t>Data loss</w:t>
            </w:r>
          </w:p>
        </w:tc>
        <w:tc>
          <w:tcPr>
            <w:tcW w:w="1080" w:type="dxa"/>
            <w:tcBorders>
              <w:top w:val="single" w:sz="4" w:space="0" w:color="auto"/>
              <w:left w:val="single" w:sz="4" w:space="0" w:color="auto"/>
              <w:bottom w:val="single" w:sz="4" w:space="0" w:color="auto"/>
              <w:right w:val="single" w:sz="4" w:space="0" w:color="auto"/>
            </w:tcBorders>
            <w:noWrap/>
            <w:vAlign w:val="center"/>
          </w:tcPr>
          <w:p w14:paraId="208C8D0A" w14:textId="77777777" w:rsidR="00F968EC" w:rsidRPr="00F968EC" w:rsidRDefault="00F968EC" w:rsidP="00F968EC">
            <w:pPr>
              <w:spacing w:after="0"/>
              <w:jc w:val="center"/>
            </w:pPr>
            <w:r w:rsidRPr="00F968EC">
              <w:t>0,00%</w:t>
            </w:r>
          </w:p>
        </w:tc>
      </w:tr>
    </w:tbl>
    <w:p w14:paraId="12C04302" w14:textId="51E7311B" w:rsidR="00F968EC" w:rsidRPr="00F968EC" w:rsidRDefault="00F968EC" w:rsidP="00F968EC">
      <w:pPr>
        <w:pStyle w:val="Caption"/>
        <w:spacing w:before="240"/>
        <w:rPr>
          <w:i w:val="0"/>
          <w:iCs w:val="0"/>
          <w:color w:val="auto"/>
          <w:sz w:val="20"/>
          <w:szCs w:val="20"/>
        </w:rPr>
      </w:pPr>
      <w:bookmarkStart w:id="16" w:name="_Toc204162972"/>
      <w:r w:rsidRPr="00F968EC">
        <w:rPr>
          <w:i w:val="0"/>
          <w:iCs w:val="0"/>
          <w:color w:val="auto"/>
          <w:sz w:val="20"/>
          <w:szCs w:val="20"/>
        </w:rPr>
        <w:t xml:space="preserve">Tabel </w:t>
      </w:r>
      <w:r>
        <w:rPr>
          <w:i w:val="0"/>
          <w:iCs w:val="0"/>
          <w:color w:val="auto"/>
          <w:sz w:val="20"/>
          <w:szCs w:val="20"/>
        </w:rPr>
        <w:t xml:space="preserve">5 </w:t>
      </w:r>
      <w:r w:rsidRPr="00F968EC">
        <w:rPr>
          <w:i w:val="0"/>
          <w:iCs w:val="0"/>
          <w:color w:val="auto"/>
          <w:sz w:val="20"/>
          <w:szCs w:val="20"/>
        </w:rPr>
        <w:t xml:space="preserve">Hasil Pengujian </w:t>
      </w:r>
      <w:r w:rsidRPr="00F968EC">
        <w:rPr>
          <w:color w:val="auto"/>
          <w:sz w:val="20"/>
          <w:szCs w:val="20"/>
        </w:rPr>
        <w:t>Data loss</w:t>
      </w:r>
      <w:r w:rsidRPr="00F968EC">
        <w:rPr>
          <w:i w:val="0"/>
          <w:iCs w:val="0"/>
          <w:color w:val="auto"/>
          <w:sz w:val="20"/>
          <w:szCs w:val="20"/>
        </w:rPr>
        <w:t xml:space="preserve"> pada Kamera 2</w:t>
      </w:r>
      <w:bookmarkEnd w:id="16"/>
    </w:p>
    <w:tbl>
      <w:tblPr>
        <w:tblW w:w="4763" w:type="dxa"/>
        <w:jc w:val="center"/>
        <w:tblLook w:val="04A0" w:firstRow="1" w:lastRow="0" w:firstColumn="1" w:lastColumn="0" w:noHBand="0" w:noVBand="1"/>
      </w:tblPr>
      <w:tblGrid>
        <w:gridCol w:w="2245"/>
        <w:gridCol w:w="1440"/>
        <w:gridCol w:w="1078"/>
      </w:tblGrid>
      <w:tr w:rsidR="00F968EC" w:rsidRPr="00F968EC" w14:paraId="6272C2EF" w14:textId="77777777" w:rsidTr="00A010EF">
        <w:trPr>
          <w:trHeight w:val="300"/>
          <w:tblHeader/>
          <w:jc w:val="center"/>
        </w:trPr>
        <w:tc>
          <w:tcPr>
            <w:tcW w:w="2245" w:type="dxa"/>
            <w:tcBorders>
              <w:top w:val="single" w:sz="4" w:space="0" w:color="auto"/>
              <w:left w:val="single" w:sz="4" w:space="0" w:color="auto"/>
              <w:bottom w:val="single" w:sz="4" w:space="0" w:color="auto"/>
              <w:right w:val="single" w:sz="4" w:space="0" w:color="auto"/>
            </w:tcBorders>
            <w:noWrap/>
            <w:hideMark/>
          </w:tcPr>
          <w:p w14:paraId="74D75879" w14:textId="77777777" w:rsidR="00F968EC" w:rsidRPr="00F968EC" w:rsidRDefault="00F968EC" w:rsidP="00F968EC">
            <w:pPr>
              <w:spacing w:after="0"/>
              <w:jc w:val="center"/>
              <w:rPr>
                <w:b/>
                <w:bCs/>
                <w:color w:val="000000"/>
                <w:lang w:eastAsia="en-ID"/>
              </w:rPr>
            </w:pPr>
            <w:proofErr w:type="spellStart"/>
            <w:r w:rsidRPr="00F968EC">
              <w:rPr>
                <w:b/>
                <w:bCs/>
                <w:lang w:eastAsia="en-ID"/>
              </w:rPr>
              <w:t>Tanggal</w:t>
            </w:r>
            <w:proofErr w:type="spellEnd"/>
          </w:p>
        </w:tc>
        <w:tc>
          <w:tcPr>
            <w:tcW w:w="1440" w:type="dxa"/>
            <w:tcBorders>
              <w:top w:val="single" w:sz="4" w:space="0" w:color="auto"/>
              <w:left w:val="nil"/>
              <w:bottom w:val="single" w:sz="4" w:space="0" w:color="auto"/>
              <w:right w:val="single" w:sz="4" w:space="0" w:color="auto"/>
            </w:tcBorders>
          </w:tcPr>
          <w:p w14:paraId="046A155E" w14:textId="77777777" w:rsidR="00F968EC" w:rsidRPr="00F968EC" w:rsidRDefault="00F968EC" w:rsidP="00F968EC">
            <w:pPr>
              <w:spacing w:after="0"/>
              <w:jc w:val="center"/>
              <w:rPr>
                <w:b/>
                <w:bCs/>
                <w:color w:val="000000"/>
                <w:lang w:eastAsia="en-ID"/>
              </w:rPr>
            </w:pPr>
            <w:r w:rsidRPr="00F968EC">
              <w:rPr>
                <w:b/>
                <w:bCs/>
                <w:lang w:eastAsia="en-ID"/>
              </w:rPr>
              <w:t>Kamera 2 (Data Masuk)</w:t>
            </w:r>
          </w:p>
        </w:tc>
        <w:tc>
          <w:tcPr>
            <w:tcW w:w="1078" w:type="dxa"/>
            <w:tcBorders>
              <w:top w:val="single" w:sz="4" w:space="0" w:color="auto"/>
              <w:left w:val="single" w:sz="4" w:space="0" w:color="auto"/>
              <w:bottom w:val="single" w:sz="4" w:space="0" w:color="auto"/>
              <w:right w:val="single" w:sz="4" w:space="0" w:color="auto"/>
            </w:tcBorders>
            <w:noWrap/>
            <w:hideMark/>
          </w:tcPr>
          <w:p w14:paraId="74C270EA" w14:textId="77777777" w:rsidR="00F968EC" w:rsidRPr="00F968EC" w:rsidRDefault="00F968EC" w:rsidP="00F968EC">
            <w:pPr>
              <w:spacing w:after="0"/>
              <w:jc w:val="center"/>
              <w:rPr>
                <w:b/>
                <w:bCs/>
                <w:lang w:eastAsia="en-ID"/>
              </w:rPr>
            </w:pPr>
            <w:r w:rsidRPr="00F968EC">
              <w:rPr>
                <w:b/>
                <w:bCs/>
                <w:i/>
                <w:iCs/>
                <w:lang w:eastAsia="en-ID"/>
              </w:rPr>
              <w:t xml:space="preserve">Data loss </w:t>
            </w:r>
            <w:r w:rsidRPr="00F968EC">
              <w:rPr>
                <w:b/>
                <w:bCs/>
                <w:lang w:eastAsia="en-ID"/>
              </w:rPr>
              <w:t>Kamera 2</w:t>
            </w:r>
          </w:p>
        </w:tc>
      </w:tr>
      <w:tr w:rsidR="00F968EC" w:rsidRPr="00F968EC" w14:paraId="1C8CBFC1" w14:textId="77777777" w:rsidTr="00F968EC">
        <w:trPr>
          <w:trHeight w:val="300"/>
          <w:jc w:val="center"/>
        </w:trPr>
        <w:tc>
          <w:tcPr>
            <w:tcW w:w="2245" w:type="dxa"/>
            <w:tcBorders>
              <w:top w:val="nil"/>
              <w:left w:val="single" w:sz="4" w:space="0" w:color="auto"/>
              <w:bottom w:val="single" w:sz="4" w:space="0" w:color="auto"/>
              <w:right w:val="single" w:sz="4" w:space="0" w:color="auto"/>
            </w:tcBorders>
            <w:noWrap/>
          </w:tcPr>
          <w:p w14:paraId="67AD2376" w14:textId="77777777" w:rsidR="00F968EC" w:rsidRPr="00F968EC" w:rsidRDefault="00F968EC" w:rsidP="00F968EC">
            <w:pPr>
              <w:spacing w:after="0"/>
              <w:jc w:val="center"/>
            </w:pPr>
            <w:r w:rsidRPr="00F968EC">
              <w:t>5/9/2025</w:t>
            </w:r>
          </w:p>
        </w:tc>
        <w:tc>
          <w:tcPr>
            <w:tcW w:w="1440" w:type="dxa"/>
            <w:tcBorders>
              <w:top w:val="single" w:sz="4" w:space="0" w:color="auto"/>
              <w:left w:val="nil"/>
              <w:bottom w:val="single" w:sz="4" w:space="0" w:color="auto"/>
              <w:right w:val="single" w:sz="4" w:space="0" w:color="auto"/>
            </w:tcBorders>
          </w:tcPr>
          <w:p w14:paraId="7836617F" w14:textId="77777777" w:rsidR="00F968EC" w:rsidRPr="00F968EC" w:rsidRDefault="00F968EC" w:rsidP="00F968EC">
            <w:pPr>
              <w:spacing w:after="0"/>
              <w:jc w:val="center"/>
            </w:pPr>
            <w:r w:rsidRPr="00F968EC">
              <w:t>36</w:t>
            </w:r>
          </w:p>
        </w:tc>
        <w:tc>
          <w:tcPr>
            <w:tcW w:w="1078" w:type="dxa"/>
            <w:tcBorders>
              <w:top w:val="nil"/>
              <w:left w:val="single" w:sz="4" w:space="0" w:color="auto"/>
              <w:bottom w:val="single" w:sz="4" w:space="0" w:color="auto"/>
              <w:right w:val="single" w:sz="4" w:space="0" w:color="auto"/>
            </w:tcBorders>
            <w:noWrap/>
            <w:vAlign w:val="center"/>
          </w:tcPr>
          <w:p w14:paraId="59473A19" w14:textId="77777777" w:rsidR="00F968EC" w:rsidRPr="00F968EC" w:rsidRDefault="00F968EC" w:rsidP="00F968EC">
            <w:pPr>
              <w:spacing w:after="0"/>
              <w:jc w:val="center"/>
            </w:pPr>
            <w:r w:rsidRPr="00F968EC">
              <w:t>0,00%</w:t>
            </w:r>
          </w:p>
        </w:tc>
      </w:tr>
      <w:tr w:rsidR="00F968EC" w:rsidRPr="00F968EC" w14:paraId="2E1AAE1A" w14:textId="77777777" w:rsidTr="00F968EC">
        <w:trPr>
          <w:trHeight w:val="300"/>
          <w:jc w:val="center"/>
        </w:trPr>
        <w:tc>
          <w:tcPr>
            <w:tcW w:w="2245" w:type="dxa"/>
            <w:tcBorders>
              <w:top w:val="single" w:sz="4" w:space="0" w:color="auto"/>
              <w:left w:val="single" w:sz="4" w:space="0" w:color="auto"/>
              <w:bottom w:val="single" w:sz="4" w:space="0" w:color="auto"/>
              <w:right w:val="single" w:sz="4" w:space="0" w:color="auto"/>
            </w:tcBorders>
            <w:noWrap/>
          </w:tcPr>
          <w:p w14:paraId="5EA50D74" w14:textId="77777777" w:rsidR="00F968EC" w:rsidRPr="00F968EC" w:rsidRDefault="00F968EC" w:rsidP="00F968EC">
            <w:pPr>
              <w:spacing w:after="0"/>
              <w:jc w:val="center"/>
            </w:pPr>
            <w:r w:rsidRPr="00F968EC">
              <w:t>5/10/2025</w:t>
            </w:r>
          </w:p>
        </w:tc>
        <w:tc>
          <w:tcPr>
            <w:tcW w:w="1440" w:type="dxa"/>
            <w:tcBorders>
              <w:top w:val="single" w:sz="4" w:space="0" w:color="auto"/>
              <w:left w:val="single" w:sz="4" w:space="0" w:color="auto"/>
              <w:bottom w:val="single" w:sz="4" w:space="0" w:color="auto"/>
              <w:right w:val="single" w:sz="4" w:space="0" w:color="auto"/>
            </w:tcBorders>
          </w:tcPr>
          <w:p w14:paraId="7D01F9C6" w14:textId="77777777" w:rsidR="00F968EC" w:rsidRPr="00F968EC" w:rsidRDefault="00F968EC" w:rsidP="00F968EC">
            <w:pPr>
              <w:spacing w:after="0"/>
              <w:jc w:val="center"/>
            </w:pPr>
            <w:r w:rsidRPr="00F968EC">
              <w:t>36</w:t>
            </w:r>
          </w:p>
        </w:tc>
        <w:tc>
          <w:tcPr>
            <w:tcW w:w="1078" w:type="dxa"/>
            <w:tcBorders>
              <w:top w:val="single" w:sz="4" w:space="0" w:color="auto"/>
              <w:left w:val="single" w:sz="4" w:space="0" w:color="auto"/>
              <w:bottom w:val="single" w:sz="4" w:space="0" w:color="auto"/>
              <w:right w:val="single" w:sz="4" w:space="0" w:color="auto"/>
            </w:tcBorders>
            <w:noWrap/>
          </w:tcPr>
          <w:p w14:paraId="4FD80A94" w14:textId="77777777" w:rsidR="00F968EC" w:rsidRPr="00F968EC" w:rsidRDefault="00F968EC" w:rsidP="00F968EC">
            <w:pPr>
              <w:spacing w:after="0"/>
              <w:jc w:val="center"/>
            </w:pPr>
            <w:r w:rsidRPr="00F968EC">
              <w:t>0,00%</w:t>
            </w:r>
          </w:p>
        </w:tc>
      </w:tr>
      <w:tr w:rsidR="00F968EC" w:rsidRPr="00F968EC" w14:paraId="14E89D62" w14:textId="77777777" w:rsidTr="00F968EC">
        <w:trPr>
          <w:trHeight w:val="300"/>
          <w:jc w:val="center"/>
        </w:trPr>
        <w:tc>
          <w:tcPr>
            <w:tcW w:w="2245" w:type="dxa"/>
            <w:tcBorders>
              <w:top w:val="single" w:sz="4" w:space="0" w:color="auto"/>
              <w:left w:val="single" w:sz="4" w:space="0" w:color="auto"/>
              <w:bottom w:val="single" w:sz="4" w:space="0" w:color="auto"/>
              <w:right w:val="single" w:sz="4" w:space="0" w:color="auto"/>
            </w:tcBorders>
            <w:noWrap/>
          </w:tcPr>
          <w:p w14:paraId="5095E938" w14:textId="77777777" w:rsidR="00F968EC" w:rsidRPr="00F968EC" w:rsidRDefault="00F968EC" w:rsidP="00F968EC">
            <w:pPr>
              <w:spacing w:after="0"/>
              <w:jc w:val="center"/>
            </w:pPr>
            <w:r w:rsidRPr="00F968EC">
              <w:t>5/11/2025</w:t>
            </w:r>
          </w:p>
        </w:tc>
        <w:tc>
          <w:tcPr>
            <w:tcW w:w="1440" w:type="dxa"/>
            <w:tcBorders>
              <w:top w:val="single" w:sz="4" w:space="0" w:color="auto"/>
              <w:left w:val="nil"/>
              <w:bottom w:val="single" w:sz="4" w:space="0" w:color="auto"/>
              <w:right w:val="single" w:sz="4" w:space="0" w:color="auto"/>
            </w:tcBorders>
          </w:tcPr>
          <w:p w14:paraId="2220F804" w14:textId="77777777" w:rsidR="00F968EC" w:rsidRPr="00F968EC" w:rsidRDefault="00F968EC" w:rsidP="00F968EC">
            <w:pPr>
              <w:spacing w:after="0"/>
              <w:jc w:val="center"/>
            </w:pPr>
            <w:r w:rsidRPr="00F968EC">
              <w:t>36</w:t>
            </w:r>
          </w:p>
        </w:tc>
        <w:tc>
          <w:tcPr>
            <w:tcW w:w="1078" w:type="dxa"/>
            <w:tcBorders>
              <w:top w:val="single" w:sz="4" w:space="0" w:color="auto"/>
              <w:left w:val="single" w:sz="4" w:space="0" w:color="auto"/>
              <w:bottom w:val="single" w:sz="4" w:space="0" w:color="auto"/>
              <w:right w:val="single" w:sz="4" w:space="0" w:color="auto"/>
            </w:tcBorders>
            <w:noWrap/>
          </w:tcPr>
          <w:p w14:paraId="65D76FCB" w14:textId="77777777" w:rsidR="00F968EC" w:rsidRPr="00F968EC" w:rsidRDefault="00F968EC" w:rsidP="00F968EC">
            <w:pPr>
              <w:spacing w:after="0"/>
              <w:jc w:val="center"/>
            </w:pPr>
            <w:r w:rsidRPr="00F968EC">
              <w:t>0,00%</w:t>
            </w:r>
          </w:p>
        </w:tc>
      </w:tr>
      <w:tr w:rsidR="00F968EC" w:rsidRPr="00F968EC" w14:paraId="5D9312C6" w14:textId="77777777" w:rsidTr="00F968EC">
        <w:trPr>
          <w:trHeight w:val="300"/>
          <w:jc w:val="center"/>
        </w:trPr>
        <w:tc>
          <w:tcPr>
            <w:tcW w:w="2245" w:type="dxa"/>
            <w:tcBorders>
              <w:top w:val="nil"/>
              <w:left w:val="single" w:sz="4" w:space="0" w:color="auto"/>
              <w:bottom w:val="single" w:sz="4" w:space="0" w:color="auto"/>
              <w:right w:val="single" w:sz="4" w:space="0" w:color="auto"/>
            </w:tcBorders>
            <w:noWrap/>
          </w:tcPr>
          <w:p w14:paraId="3AEA7BE3" w14:textId="77777777" w:rsidR="00F968EC" w:rsidRPr="00F968EC" w:rsidRDefault="00F968EC" w:rsidP="00F968EC">
            <w:pPr>
              <w:spacing w:after="0"/>
              <w:jc w:val="center"/>
            </w:pPr>
            <w:r w:rsidRPr="00F968EC">
              <w:t>5/12/2025</w:t>
            </w:r>
          </w:p>
        </w:tc>
        <w:tc>
          <w:tcPr>
            <w:tcW w:w="1440" w:type="dxa"/>
            <w:tcBorders>
              <w:top w:val="single" w:sz="4" w:space="0" w:color="auto"/>
              <w:left w:val="nil"/>
              <w:bottom w:val="single" w:sz="4" w:space="0" w:color="auto"/>
              <w:right w:val="single" w:sz="4" w:space="0" w:color="auto"/>
            </w:tcBorders>
          </w:tcPr>
          <w:p w14:paraId="509F91A6" w14:textId="77777777" w:rsidR="00F968EC" w:rsidRPr="00F968EC" w:rsidRDefault="00F968EC" w:rsidP="00F968EC">
            <w:pPr>
              <w:spacing w:after="0"/>
              <w:jc w:val="center"/>
            </w:pPr>
            <w:r w:rsidRPr="00F968EC">
              <w:t>36</w:t>
            </w:r>
          </w:p>
        </w:tc>
        <w:tc>
          <w:tcPr>
            <w:tcW w:w="1078" w:type="dxa"/>
            <w:tcBorders>
              <w:top w:val="nil"/>
              <w:left w:val="single" w:sz="4" w:space="0" w:color="auto"/>
              <w:bottom w:val="single" w:sz="4" w:space="0" w:color="auto"/>
              <w:right w:val="single" w:sz="4" w:space="0" w:color="auto"/>
            </w:tcBorders>
            <w:noWrap/>
          </w:tcPr>
          <w:p w14:paraId="14A37383" w14:textId="77777777" w:rsidR="00F968EC" w:rsidRPr="00F968EC" w:rsidRDefault="00F968EC" w:rsidP="00F968EC">
            <w:pPr>
              <w:spacing w:after="0"/>
              <w:jc w:val="center"/>
            </w:pPr>
            <w:r w:rsidRPr="00F968EC">
              <w:t>0,00%</w:t>
            </w:r>
          </w:p>
        </w:tc>
      </w:tr>
      <w:tr w:rsidR="00F968EC" w:rsidRPr="00F968EC" w14:paraId="22739DB2" w14:textId="77777777" w:rsidTr="00F968EC">
        <w:trPr>
          <w:trHeight w:val="300"/>
          <w:jc w:val="center"/>
        </w:trPr>
        <w:tc>
          <w:tcPr>
            <w:tcW w:w="2245" w:type="dxa"/>
            <w:tcBorders>
              <w:top w:val="single" w:sz="4" w:space="0" w:color="auto"/>
              <w:left w:val="single" w:sz="4" w:space="0" w:color="auto"/>
              <w:bottom w:val="single" w:sz="4" w:space="0" w:color="auto"/>
              <w:right w:val="single" w:sz="4" w:space="0" w:color="auto"/>
            </w:tcBorders>
            <w:noWrap/>
          </w:tcPr>
          <w:p w14:paraId="6E4419E2" w14:textId="77777777" w:rsidR="00F968EC" w:rsidRPr="00F968EC" w:rsidRDefault="00F968EC" w:rsidP="00F968EC">
            <w:pPr>
              <w:spacing w:after="0"/>
              <w:jc w:val="center"/>
            </w:pPr>
            <w:r w:rsidRPr="00F968EC">
              <w:t>5/13/2025</w:t>
            </w:r>
          </w:p>
        </w:tc>
        <w:tc>
          <w:tcPr>
            <w:tcW w:w="1440" w:type="dxa"/>
            <w:tcBorders>
              <w:top w:val="single" w:sz="4" w:space="0" w:color="auto"/>
              <w:left w:val="single" w:sz="4" w:space="0" w:color="auto"/>
              <w:bottom w:val="single" w:sz="4" w:space="0" w:color="auto"/>
              <w:right w:val="single" w:sz="4" w:space="0" w:color="auto"/>
            </w:tcBorders>
          </w:tcPr>
          <w:p w14:paraId="45A1D8C7" w14:textId="77777777" w:rsidR="00F968EC" w:rsidRPr="00F968EC" w:rsidRDefault="00F968EC" w:rsidP="00F968EC">
            <w:pPr>
              <w:spacing w:after="0"/>
              <w:jc w:val="center"/>
            </w:pPr>
            <w:r w:rsidRPr="00F968EC">
              <w:t>36</w:t>
            </w:r>
          </w:p>
        </w:tc>
        <w:tc>
          <w:tcPr>
            <w:tcW w:w="1078" w:type="dxa"/>
            <w:tcBorders>
              <w:top w:val="single" w:sz="4" w:space="0" w:color="auto"/>
              <w:left w:val="single" w:sz="4" w:space="0" w:color="auto"/>
              <w:bottom w:val="single" w:sz="4" w:space="0" w:color="auto"/>
              <w:right w:val="single" w:sz="4" w:space="0" w:color="auto"/>
            </w:tcBorders>
            <w:noWrap/>
          </w:tcPr>
          <w:p w14:paraId="6D0636DD" w14:textId="77777777" w:rsidR="00F968EC" w:rsidRPr="00F968EC" w:rsidRDefault="00F968EC" w:rsidP="00F968EC">
            <w:pPr>
              <w:spacing w:after="0"/>
              <w:jc w:val="center"/>
            </w:pPr>
            <w:r w:rsidRPr="00F968EC">
              <w:t>0,00%</w:t>
            </w:r>
          </w:p>
        </w:tc>
      </w:tr>
      <w:tr w:rsidR="00F968EC" w:rsidRPr="00F968EC" w14:paraId="338DB718" w14:textId="77777777" w:rsidTr="00F968EC">
        <w:trPr>
          <w:trHeight w:val="300"/>
          <w:jc w:val="center"/>
        </w:trPr>
        <w:tc>
          <w:tcPr>
            <w:tcW w:w="2245" w:type="dxa"/>
            <w:tcBorders>
              <w:top w:val="single" w:sz="4" w:space="0" w:color="auto"/>
              <w:left w:val="single" w:sz="4" w:space="0" w:color="auto"/>
              <w:bottom w:val="single" w:sz="4" w:space="0" w:color="auto"/>
              <w:right w:val="single" w:sz="4" w:space="0" w:color="auto"/>
            </w:tcBorders>
            <w:noWrap/>
          </w:tcPr>
          <w:p w14:paraId="48756E3C" w14:textId="77777777" w:rsidR="00F968EC" w:rsidRPr="00F968EC" w:rsidRDefault="00F968EC" w:rsidP="00F968EC">
            <w:pPr>
              <w:spacing w:after="0"/>
              <w:jc w:val="center"/>
            </w:pPr>
            <w:r w:rsidRPr="00F968EC">
              <w:t>5/14/2025</w:t>
            </w:r>
          </w:p>
        </w:tc>
        <w:tc>
          <w:tcPr>
            <w:tcW w:w="1440" w:type="dxa"/>
            <w:tcBorders>
              <w:top w:val="single" w:sz="4" w:space="0" w:color="auto"/>
              <w:left w:val="nil"/>
              <w:bottom w:val="single" w:sz="4" w:space="0" w:color="auto"/>
              <w:right w:val="single" w:sz="4" w:space="0" w:color="auto"/>
            </w:tcBorders>
          </w:tcPr>
          <w:p w14:paraId="5C12D2F4" w14:textId="77777777" w:rsidR="00F968EC" w:rsidRPr="00F968EC" w:rsidRDefault="00F968EC" w:rsidP="00F968EC">
            <w:pPr>
              <w:spacing w:after="0"/>
              <w:jc w:val="center"/>
            </w:pPr>
            <w:r w:rsidRPr="00F968EC">
              <w:t>36</w:t>
            </w:r>
          </w:p>
        </w:tc>
        <w:tc>
          <w:tcPr>
            <w:tcW w:w="1078" w:type="dxa"/>
            <w:tcBorders>
              <w:top w:val="single" w:sz="4" w:space="0" w:color="auto"/>
              <w:left w:val="single" w:sz="4" w:space="0" w:color="auto"/>
              <w:bottom w:val="single" w:sz="4" w:space="0" w:color="auto"/>
              <w:right w:val="single" w:sz="4" w:space="0" w:color="auto"/>
            </w:tcBorders>
            <w:noWrap/>
          </w:tcPr>
          <w:p w14:paraId="5933CEB4" w14:textId="77777777" w:rsidR="00F968EC" w:rsidRPr="00F968EC" w:rsidRDefault="00F968EC" w:rsidP="00F968EC">
            <w:pPr>
              <w:spacing w:after="0"/>
              <w:jc w:val="center"/>
            </w:pPr>
            <w:r w:rsidRPr="00F968EC">
              <w:t>0,00%</w:t>
            </w:r>
          </w:p>
        </w:tc>
      </w:tr>
      <w:tr w:rsidR="00F968EC" w:rsidRPr="00F968EC" w14:paraId="25EE9744" w14:textId="77777777" w:rsidTr="00A010EF">
        <w:trPr>
          <w:trHeight w:val="300"/>
          <w:jc w:val="center"/>
        </w:trPr>
        <w:tc>
          <w:tcPr>
            <w:tcW w:w="3685" w:type="dxa"/>
            <w:gridSpan w:val="2"/>
            <w:tcBorders>
              <w:top w:val="single" w:sz="4" w:space="0" w:color="auto"/>
              <w:left w:val="single" w:sz="4" w:space="0" w:color="auto"/>
              <w:bottom w:val="single" w:sz="4" w:space="0" w:color="auto"/>
              <w:right w:val="single" w:sz="4" w:space="0" w:color="auto"/>
            </w:tcBorders>
            <w:noWrap/>
          </w:tcPr>
          <w:p w14:paraId="5EB5D62E" w14:textId="77777777" w:rsidR="00F968EC" w:rsidRPr="00F968EC" w:rsidRDefault="00F968EC" w:rsidP="00F968EC">
            <w:pPr>
              <w:spacing w:after="0"/>
              <w:jc w:val="center"/>
              <w:rPr>
                <w:b/>
                <w:bCs/>
                <w:i/>
                <w:iCs/>
              </w:rPr>
            </w:pPr>
            <w:r w:rsidRPr="00F968EC">
              <w:rPr>
                <w:b/>
                <w:bCs/>
              </w:rPr>
              <w:t xml:space="preserve">Rata-rata </w:t>
            </w:r>
            <w:r w:rsidRPr="00F968EC">
              <w:rPr>
                <w:b/>
                <w:bCs/>
                <w:i/>
                <w:iCs/>
              </w:rPr>
              <w:t>Data loss</w:t>
            </w:r>
          </w:p>
        </w:tc>
        <w:tc>
          <w:tcPr>
            <w:tcW w:w="1078" w:type="dxa"/>
            <w:tcBorders>
              <w:top w:val="single" w:sz="4" w:space="0" w:color="auto"/>
              <w:left w:val="single" w:sz="4" w:space="0" w:color="auto"/>
              <w:bottom w:val="single" w:sz="4" w:space="0" w:color="auto"/>
              <w:right w:val="single" w:sz="4" w:space="0" w:color="auto"/>
            </w:tcBorders>
            <w:noWrap/>
            <w:vAlign w:val="center"/>
          </w:tcPr>
          <w:p w14:paraId="00E680FA" w14:textId="77777777" w:rsidR="00F968EC" w:rsidRPr="00F968EC" w:rsidRDefault="00F968EC" w:rsidP="00F968EC">
            <w:pPr>
              <w:spacing w:after="0"/>
              <w:jc w:val="center"/>
            </w:pPr>
            <w:r w:rsidRPr="00F968EC">
              <w:t>0,00%</w:t>
            </w:r>
          </w:p>
        </w:tc>
      </w:tr>
    </w:tbl>
    <w:p w14:paraId="08DEBA47" w14:textId="45CF8186" w:rsidR="00F968EC" w:rsidRPr="00F968EC" w:rsidRDefault="00F968EC" w:rsidP="00F968EC">
      <w:pPr>
        <w:spacing w:before="240"/>
      </w:pPr>
      <w:proofErr w:type="spellStart"/>
      <w:r w:rsidRPr="00F968EC">
        <w:t>Namun</w:t>
      </w:r>
      <w:proofErr w:type="spellEnd"/>
      <w:r w:rsidRPr="00F968EC">
        <w:t xml:space="preserve"> </w:t>
      </w:r>
      <w:proofErr w:type="spellStart"/>
      <w:r w:rsidRPr="00F968EC">
        <w:t>demikian</w:t>
      </w:r>
      <w:proofErr w:type="spellEnd"/>
      <w:r w:rsidRPr="00F968EC">
        <w:t xml:space="preserve">, </w:t>
      </w:r>
      <w:proofErr w:type="spellStart"/>
      <w:r w:rsidRPr="00F968EC">
        <w:t>beberapa</w:t>
      </w:r>
      <w:proofErr w:type="spellEnd"/>
      <w:r w:rsidRPr="00F968EC">
        <w:t xml:space="preserve"> </w:t>
      </w:r>
      <w:proofErr w:type="spellStart"/>
      <w:r w:rsidRPr="00F968EC">
        <w:t>faktor</w:t>
      </w:r>
      <w:proofErr w:type="spellEnd"/>
      <w:r w:rsidRPr="00F968EC">
        <w:t xml:space="preserve"> yang </w:t>
      </w:r>
      <w:proofErr w:type="spellStart"/>
      <w:r w:rsidRPr="00F968EC">
        <w:t>dapat</w:t>
      </w:r>
      <w:proofErr w:type="spellEnd"/>
      <w:r w:rsidRPr="00F968EC">
        <w:t xml:space="preserve"> </w:t>
      </w:r>
      <w:proofErr w:type="spellStart"/>
      <w:r w:rsidRPr="00F968EC">
        <w:t>menyebabkan</w:t>
      </w:r>
      <w:proofErr w:type="spellEnd"/>
      <w:r w:rsidRPr="00F968EC">
        <w:t xml:space="preserve"> </w:t>
      </w:r>
      <w:r w:rsidRPr="00F968EC">
        <w:rPr>
          <w:i/>
          <w:iCs/>
        </w:rPr>
        <w:t>data loss</w:t>
      </w:r>
      <w:r w:rsidRPr="00F968EC">
        <w:t xml:space="preserve"> </w:t>
      </w:r>
      <w:proofErr w:type="spellStart"/>
      <w:r w:rsidRPr="00F968EC">
        <w:t>ini</w:t>
      </w:r>
      <w:proofErr w:type="spellEnd"/>
      <w:r w:rsidRPr="00F968EC">
        <w:t xml:space="preserve"> </w:t>
      </w:r>
      <w:proofErr w:type="spellStart"/>
      <w:r w:rsidRPr="00F968EC">
        <w:t>antara</w:t>
      </w:r>
      <w:proofErr w:type="spellEnd"/>
      <w:r w:rsidRPr="00F968EC">
        <w:t xml:space="preserve"> lain </w:t>
      </w:r>
      <w:proofErr w:type="spellStart"/>
      <w:r w:rsidRPr="00F968EC">
        <w:t>gangguan</w:t>
      </w:r>
      <w:proofErr w:type="spellEnd"/>
      <w:r w:rsidRPr="00F968EC">
        <w:t xml:space="preserve"> </w:t>
      </w:r>
      <w:proofErr w:type="spellStart"/>
      <w:r w:rsidRPr="00F968EC">
        <w:t>koneksi</w:t>
      </w:r>
      <w:proofErr w:type="spellEnd"/>
      <w:r w:rsidRPr="00F968EC">
        <w:t xml:space="preserve"> </w:t>
      </w:r>
      <w:proofErr w:type="spellStart"/>
      <w:r w:rsidRPr="00F968EC">
        <w:t>jaringan</w:t>
      </w:r>
      <w:proofErr w:type="spellEnd"/>
      <w:r w:rsidRPr="00F968EC">
        <w:t xml:space="preserve"> internet yang </w:t>
      </w:r>
      <w:proofErr w:type="spellStart"/>
      <w:r w:rsidRPr="00F968EC">
        <w:t>tidak</w:t>
      </w:r>
      <w:proofErr w:type="spellEnd"/>
      <w:r w:rsidRPr="00F968EC">
        <w:t xml:space="preserve"> </w:t>
      </w:r>
      <w:proofErr w:type="spellStart"/>
      <w:r w:rsidRPr="00F968EC">
        <w:t>stabil</w:t>
      </w:r>
      <w:proofErr w:type="spellEnd"/>
      <w:r w:rsidRPr="00F968EC">
        <w:t xml:space="preserve">, </w:t>
      </w:r>
      <w:proofErr w:type="spellStart"/>
      <w:r w:rsidRPr="00F968EC">
        <w:t>terutama</w:t>
      </w:r>
      <w:proofErr w:type="spellEnd"/>
      <w:r w:rsidRPr="00F968EC">
        <w:t xml:space="preserve"> pada </w:t>
      </w:r>
      <w:proofErr w:type="spellStart"/>
      <w:r w:rsidRPr="00F968EC">
        <w:t>waktu-waktu</w:t>
      </w:r>
      <w:proofErr w:type="spellEnd"/>
      <w:r w:rsidRPr="00F968EC">
        <w:t xml:space="preserve"> </w:t>
      </w:r>
      <w:proofErr w:type="spellStart"/>
      <w:r w:rsidRPr="00F968EC">
        <w:t>tertentu</w:t>
      </w:r>
      <w:proofErr w:type="spellEnd"/>
      <w:r w:rsidRPr="00F968EC">
        <w:t xml:space="preserve"> </w:t>
      </w:r>
      <w:proofErr w:type="spellStart"/>
      <w:r w:rsidRPr="00F968EC">
        <w:t>saat</w:t>
      </w:r>
      <w:proofErr w:type="spellEnd"/>
      <w:r w:rsidRPr="00F968EC">
        <w:t xml:space="preserve"> </w:t>
      </w:r>
      <w:r w:rsidRPr="00F968EC">
        <w:rPr>
          <w:i/>
          <w:iCs/>
        </w:rPr>
        <w:t>bandwidth</w:t>
      </w:r>
      <w:r w:rsidRPr="00F968EC">
        <w:t xml:space="preserve"> </w:t>
      </w:r>
      <w:proofErr w:type="spellStart"/>
      <w:r w:rsidRPr="00F968EC">
        <w:t>menurun</w:t>
      </w:r>
      <w:proofErr w:type="spellEnd"/>
      <w:r w:rsidRPr="00F968EC">
        <w:t xml:space="preserve"> </w:t>
      </w:r>
      <w:proofErr w:type="spellStart"/>
      <w:r w:rsidRPr="00F968EC">
        <w:t>atau</w:t>
      </w:r>
      <w:proofErr w:type="spellEnd"/>
      <w:r w:rsidRPr="00F968EC">
        <w:t xml:space="preserve"> </w:t>
      </w:r>
      <w:proofErr w:type="spellStart"/>
      <w:r w:rsidRPr="00F968EC">
        <w:t>terjadi</w:t>
      </w:r>
      <w:proofErr w:type="spellEnd"/>
      <w:r w:rsidRPr="00F968EC">
        <w:t xml:space="preserve"> </w:t>
      </w:r>
      <w:proofErr w:type="spellStart"/>
      <w:r w:rsidRPr="00F968EC">
        <w:t>latensi</w:t>
      </w:r>
      <w:proofErr w:type="spellEnd"/>
      <w:r w:rsidRPr="00F968EC">
        <w:t xml:space="preserve"> </w:t>
      </w:r>
      <w:proofErr w:type="spellStart"/>
      <w:r w:rsidRPr="00F968EC">
        <w:t>tinggi</w:t>
      </w:r>
      <w:proofErr w:type="spellEnd"/>
      <w:r w:rsidRPr="00F968EC">
        <w:t xml:space="preserve">. Selain </w:t>
      </w:r>
      <w:proofErr w:type="spellStart"/>
      <w:r w:rsidRPr="00F968EC">
        <w:t>itu</w:t>
      </w:r>
      <w:proofErr w:type="spellEnd"/>
      <w:r w:rsidRPr="00F968EC">
        <w:t xml:space="preserve">, </w:t>
      </w:r>
      <w:proofErr w:type="spellStart"/>
      <w:r w:rsidRPr="00F968EC">
        <w:t>gangguan</w:t>
      </w:r>
      <w:proofErr w:type="spellEnd"/>
      <w:r w:rsidRPr="00F968EC">
        <w:t xml:space="preserve"> </w:t>
      </w:r>
      <w:proofErr w:type="spellStart"/>
      <w:r w:rsidRPr="00F968EC">
        <w:t>daya</w:t>
      </w:r>
      <w:proofErr w:type="spellEnd"/>
      <w:r w:rsidRPr="00F968EC">
        <w:t xml:space="preserve"> </w:t>
      </w:r>
      <w:proofErr w:type="spellStart"/>
      <w:r w:rsidRPr="00F968EC">
        <w:t>listrik</w:t>
      </w:r>
      <w:proofErr w:type="spellEnd"/>
      <w:r w:rsidRPr="00F968EC">
        <w:t xml:space="preserve"> </w:t>
      </w:r>
      <w:proofErr w:type="spellStart"/>
      <w:r w:rsidRPr="00F968EC">
        <w:t>seperti</w:t>
      </w:r>
      <w:proofErr w:type="spellEnd"/>
      <w:r w:rsidRPr="00F968EC">
        <w:t xml:space="preserve"> </w:t>
      </w:r>
      <w:proofErr w:type="spellStart"/>
      <w:r w:rsidRPr="00F968EC">
        <w:t>mati</w:t>
      </w:r>
      <w:proofErr w:type="spellEnd"/>
      <w:r w:rsidRPr="00F968EC">
        <w:t xml:space="preserve"> </w:t>
      </w:r>
      <w:proofErr w:type="spellStart"/>
      <w:r w:rsidRPr="00F968EC">
        <w:t>listrik</w:t>
      </w:r>
      <w:proofErr w:type="spellEnd"/>
      <w:r w:rsidRPr="00F968EC">
        <w:t xml:space="preserve"> </w:t>
      </w:r>
      <w:proofErr w:type="spellStart"/>
      <w:r w:rsidRPr="00F968EC">
        <w:t>mendadak</w:t>
      </w:r>
      <w:proofErr w:type="spellEnd"/>
      <w:r w:rsidRPr="00F968EC">
        <w:t xml:space="preserve"> </w:t>
      </w:r>
      <w:proofErr w:type="spellStart"/>
      <w:r w:rsidRPr="00F968EC">
        <w:t>atau</w:t>
      </w:r>
      <w:proofErr w:type="spellEnd"/>
      <w:r w:rsidRPr="00F968EC">
        <w:t xml:space="preserve"> </w:t>
      </w:r>
      <w:proofErr w:type="spellStart"/>
      <w:r w:rsidRPr="00F968EC">
        <w:t>penurunan</w:t>
      </w:r>
      <w:proofErr w:type="spellEnd"/>
      <w:r w:rsidRPr="00F968EC">
        <w:t xml:space="preserve"> </w:t>
      </w:r>
      <w:proofErr w:type="spellStart"/>
      <w:r w:rsidRPr="00F968EC">
        <w:t>tegangan</w:t>
      </w:r>
      <w:proofErr w:type="spellEnd"/>
      <w:r w:rsidRPr="00F968EC">
        <w:t xml:space="preserve"> juga </w:t>
      </w:r>
      <w:proofErr w:type="spellStart"/>
      <w:r w:rsidRPr="00F968EC">
        <w:t>dapat</w:t>
      </w:r>
      <w:proofErr w:type="spellEnd"/>
      <w:r w:rsidRPr="00F968EC">
        <w:t xml:space="preserve"> </w:t>
      </w:r>
      <w:proofErr w:type="spellStart"/>
      <w:r w:rsidRPr="00F968EC">
        <w:t>mengakibatkan</w:t>
      </w:r>
      <w:proofErr w:type="spellEnd"/>
      <w:r w:rsidRPr="00F968EC">
        <w:t xml:space="preserve"> proses </w:t>
      </w:r>
      <w:proofErr w:type="spellStart"/>
      <w:r w:rsidRPr="00F968EC">
        <w:t>pengiriman</w:t>
      </w:r>
      <w:proofErr w:type="spellEnd"/>
      <w:r w:rsidRPr="00F968EC">
        <w:t xml:space="preserve"> data </w:t>
      </w:r>
      <w:proofErr w:type="spellStart"/>
      <w:r w:rsidRPr="00F968EC">
        <w:t>terganggu</w:t>
      </w:r>
      <w:proofErr w:type="spellEnd"/>
      <w:r w:rsidRPr="00F968EC">
        <w:t xml:space="preserve"> </w:t>
      </w:r>
      <w:proofErr w:type="spellStart"/>
      <w:r w:rsidRPr="00F968EC">
        <w:t>atau</w:t>
      </w:r>
      <w:proofErr w:type="spellEnd"/>
      <w:r w:rsidRPr="00F968EC">
        <w:t xml:space="preserve"> </w:t>
      </w:r>
      <w:proofErr w:type="spellStart"/>
      <w:r w:rsidRPr="00F968EC">
        <w:t>terputus</w:t>
      </w:r>
      <w:proofErr w:type="spellEnd"/>
      <w:r w:rsidRPr="00F968EC">
        <w:t xml:space="preserve">. Faktor </w:t>
      </w:r>
      <w:proofErr w:type="spellStart"/>
      <w:r w:rsidRPr="00F968EC">
        <w:t>lainnya</w:t>
      </w:r>
      <w:proofErr w:type="spellEnd"/>
      <w:r w:rsidRPr="00F968EC">
        <w:t xml:space="preserve"> </w:t>
      </w:r>
      <w:proofErr w:type="spellStart"/>
      <w:r w:rsidRPr="00F968EC">
        <w:t>adalah</w:t>
      </w:r>
      <w:proofErr w:type="spellEnd"/>
      <w:r w:rsidRPr="00F968EC">
        <w:t xml:space="preserve"> </w:t>
      </w:r>
      <w:proofErr w:type="spellStart"/>
      <w:r w:rsidRPr="00F968EC">
        <w:t>keterbatasan</w:t>
      </w:r>
      <w:proofErr w:type="spellEnd"/>
      <w:r w:rsidRPr="00F968EC">
        <w:t xml:space="preserve"> </w:t>
      </w:r>
      <w:proofErr w:type="spellStart"/>
      <w:r w:rsidRPr="00F968EC">
        <w:t>perangkat</w:t>
      </w:r>
      <w:proofErr w:type="spellEnd"/>
      <w:r w:rsidRPr="00F968EC">
        <w:t xml:space="preserve"> </w:t>
      </w:r>
      <w:proofErr w:type="spellStart"/>
      <w:r w:rsidRPr="00F968EC">
        <w:t>keras</w:t>
      </w:r>
      <w:proofErr w:type="spellEnd"/>
      <w:r w:rsidRPr="00F968EC">
        <w:t xml:space="preserve"> </w:t>
      </w:r>
      <w:proofErr w:type="spellStart"/>
      <w:r w:rsidRPr="00F968EC">
        <w:t>seperti</w:t>
      </w:r>
      <w:proofErr w:type="spellEnd"/>
      <w:r w:rsidRPr="00F968EC">
        <w:t xml:space="preserve"> </w:t>
      </w:r>
      <w:proofErr w:type="spellStart"/>
      <w:r w:rsidRPr="00F968EC">
        <w:t>beban</w:t>
      </w:r>
      <w:proofErr w:type="spellEnd"/>
      <w:r w:rsidRPr="00F968EC">
        <w:t xml:space="preserve"> </w:t>
      </w:r>
      <w:proofErr w:type="spellStart"/>
      <w:r w:rsidRPr="00F968EC">
        <w:t>kerja</w:t>
      </w:r>
      <w:proofErr w:type="spellEnd"/>
      <w:r w:rsidRPr="00F968EC">
        <w:t xml:space="preserve"> </w:t>
      </w:r>
      <w:proofErr w:type="spellStart"/>
      <w:r w:rsidRPr="00F968EC">
        <w:t>berlebih</w:t>
      </w:r>
      <w:proofErr w:type="spellEnd"/>
      <w:r w:rsidRPr="00F968EC">
        <w:t xml:space="preserve"> pada Raspberry Pi </w:t>
      </w:r>
      <w:proofErr w:type="spellStart"/>
      <w:r w:rsidRPr="00F968EC">
        <w:t>atau</w:t>
      </w:r>
      <w:proofErr w:type="spellEnd"/>
      <w:r w:rsidRPr="00F968EC">
        <w:t xml:space="preserve"> </w:t>
      </w:r>
      <w:proofErr w:type="spellStart"/>
      <w:r w:rsidRPr="00F968EC">
        <w:t>memori</w:t>
      </w:r>
      <w:proofErr w:type="spellEnd"/>
      <w:r w:rsidRPr="00F968EC">
        <w:t xml:space="preserve"> </w:t>
      </w:r>
      <w:proofErr w:type="spellStart"/>
      <w:r w:rsidRPr="00F968EC">
        <w:t>penuh</w:t>
      </w:r>
      <w:proofErr w:type="spellEnd"/>
      <w:r w:rsidRPr="00F968EC">
        <w:t xml:space="preserve"> yang </w:t>
      </w:r>
      <w:proofErr w:type="spellStart"/>
      <w:r w:rsidRPr="00F968EC">
        <w:t>menyebabkan</w:t>
      </w:r>
      <w:proofErr w:type="spellEnd"/>
      <w:r w:rsidRPr="00F968EC">
        <w:t xml:space="preserve"> proses </w:t>
      </w:r>
      <w:proofErr w:type="spellStart"/>
      <w:r w:rsidRPr="00F968EC">
        <w:t>kirim</w:t>
      </w:r>
      <w:proofErr w:type="spellEnd"/>
      <w:r w:rsidRPr="00F968EC">
        <w:t xml:space="preserve"> data </w:t>
      </w:r>
      <w:proofErr w:type="spellStart"/>
      <w:r w:rsidRPr="00F968EC">
        <w:t>gagal</w:t>
      </w:r>
      <w:proofErr w:type="spellEnd"/>
      <w:r w:rsidRPr="00F968EC">
        <w:t xml:space="preserve">. Oleh </w:t>
      </w:r>
      <w:proofErr w:type="spellStart"/>
      <w:r w:rsidRPr="00F968EC">
        <w:t>karena</w:t>
      </w:r>
      <w:proofErr w:type="spellEnd"/>
      <w:r w:rsidRPr="00F968EC">
        <w:t xml:space="preserve"> </w:t>
      </w:r>
      <w:proofErr w:type="spellStart"/>
      <w:r w:rsidRPr="00F968EC">
        <w:t>itu</w:t>
      </w:r>
      <w:proofErr w:type="spellEnd"/>
      <w:r w:rsidRPr="00F968EC">
        <w:t xml:space="preserve">, </w:t>
      </w:r>
      <w:proofErr w:type="spellStart"/>
      <w:r w:rsidRPr="00F968EC">
        <w:t>meskipun</w:t>
      </w:r>
      <w:proofErr w:type="spellEnd"/>
      <w:r w:rsidRPr="00F968EC">
        <w:t xml:space="preserve"> </w:t>
      </w:r>
      <w:proofErr w:type="spellStart"/>
      <w:r w:rsidRPr="00F968EC">
        <w:t>tingkat</w:t>
      </w:r>
      <w:proofErr w:type="spellEnd"/>
      <w:r w:rsidRPr="00F968EC">
        <w:t xml:space="preserve"> </w:t>
      </w:r>
      <w:proofErr w:type="spellStart"/>
      <w:r w:rsidRPr="00F968EC">
        <w:t>kehilangan</w:t>
      </w:r>
      <w:proofErr w:type="spellEnd"/>
      <w:r w:rsidRPr="00F968EC">
        <w:t xml:space="preserve"> data </w:t>
      </w:r>
      <w:proofErr w:type="spellStart"/>
      <w:r w:rsidRPr="00F968EC">
        <w:t>masih</w:t>
      </w:r>
      <w:proofErr w:type="spellEnd"/>
      <w:r w:rsidRPr="00F968EC">
        <w:t xml:space="preserve"> </w:t>
      </w:r>
      <w:proofErr w:type="spellStart"/>
      <w:r w:rsidRPr="00F968EC">
        <w:t>dalam</w:t>
      </w:r>
      <w:proofErr w:type="spellEnd"/>
      <w:r w:rsidRPr="00F968EC">
        <w:t xml:space="preserve"> batas </w:t>
      </w:r>
      <w:proofErr w:type="spellStart"/>
      <w:r w:rsidRPr="00F968EC">
        <w:t>wajar</w:t>
      </w:r>
      <w:proofErr w:type="spellEnd"/>
      <w:r w:rsidRPr="00F968EC">
        <w:t xml:space="preserve">, </w:t>
      </w:r>
      <w:proofErr w:type="spellStart"/>
      <w:r w:rsidRPr="00F968EC">
        <w:t>perlu</w:t>
      </w:r>
      <w:proofErr w:type="spellEnd"/>
      <w:r w:rsidRPr="00F968EC">
        <w:t xml:space="preserve"> </w:t>
      </w:r>
      <w:proofErr w:type="spellStart"/>
      <w:r w:rsidRPr="00F968EC">
        <w:t>dilakukan</w:t>
      </w:r>
      <w:proofErr w:type="spellEnd"/>
      <w:r w:rsidRPr="00F968EC">
        <w:t xml:space="preserve"> </w:t>
      </w:r>
      <w:proofErr w:type="spellStart"/>
      <w:r w:rsidRPr="00F968EC">
        <w:t>upaya</w:t>
      </w:r>
      <w:proofErr w:type="spellEnd"/>
      <w:r w:rsidRPr="00F968EC">
        <w:t xml:space="preserve"> </w:t>
      </w:r>
      <w:proofErr w:type="spellStart"/>
      <w:r w:rsidRPr="00F968EC">
        <w:t>optimasi</w:t>
      </w:r>
      <w:proofErr w:type="spellEnd"/>
      <w:r w:rsidRPr="00F968EC">
        <w:t xml:space="preserve"> </w:t>
      </w:r>
      <w:proofErr w:type="spellStart"/>
      <w:r w:rsidRPr="00F968EC">
        <w:t>sistem</w:t>
      </w:r>
      <w:proofErr w:type="spellEnd"/>
      <w:r w:rsidRPr="00F968EC">
        <w:t xml:space="preserve">, </w:t>
      </w:r>
      <w:proofErr w:type="spellStart"/>
      <w:r w:rsidRPr="00F968EC">
        <w:t>seperti</w:t>
      </w:r>
      <w:proofErr w:type="spellEnd"/>
      <w:r w:rsidRPr="00F968EC">
        <w:t xml:space="preserve"> </w:t>
      </w:r>
      <w:proofErr w:type="spellStart"/>
      <w:r w:rsidRPr="00F968EC">
        <w:t>penggunaan</w:t>
      </w:r>
      <w:proofErr w:type="spellEnd"/>
      <w:r w:rsidRPr="00F968EC">
        <w:t xml:space="preserve"> </w:t>
      </w:r>
      <w:proofErr w:type="spellStart"/>
      <w:r w:rsidRPr="00F968EC">
        <w:t>koneksi</w:t>
      </w:r>
      <w:proofErr w:type="spellEnd"/>
      <w:r w:rsidRPr="00F968EC">
        <w:t xml:space="preserve"> internet yang </w:t>
      </w:r>
      <w:proofErr w:type="spellStart"/>
      <w:r w:rsidRPr="00F968EC">
        <w:t>lebih</w:t>
      </w:r>
      <w:proofErr w:type="spellEnd"/>
      <w:r w:rsidRPr="00F968EC">
        <w:t xml:space="preserve"> </w:t>
      </w:r>
      <w:proofErr w:type="spellStart"/>
      <w:r w:rsidRPr="00F968EC">
        <w:t>stabil</w:t>
      </w:r>
      <w:proofErr w:type="spellEnd"/>
      <w:r w:rsidRPr="00F968EC">
        <w:t xml:space="preserve">, </w:t>
      </w:r>
      <w:r w:rsidRPr="00F968EC">
        <w:rPr>
          <w:i/>
          <w:iCs/>
        </w:rPr>
        <w:t>backup</w:t>
      </w:r>
      <w:r w:rsidRPr="00F968EC">
        <w:t xml:space="preserve"> </w:t>
      </w:r>
      <w:proofErr w:type="spellStart"/>
      <w:r w:rsidRPr="00F968EC">
        <w:t>daya</w:t>
      </w:r>
      <w:proofErr w:type="spellEnd"/>
      <w:r w:rsidRPr="00F968EC">
        <w:t xml:space="preserve">, dan </w:t>
      </w:r>
      <w:r w:rsidRPr="00F968EC">
        <w:rPr>
          <w:i/>
          <w:iCs/>
        </w:rPr>
        <w:t>monitoring</w:t>
      </w:r>
      <w:r w:rsidRPr="00F968EC">
        <w:t xml:space="preserve"> </w:t>
      </w:r>
      <w:proofErr w:type="spellStart"/>
      <w:r w:rsidRPr="00F968EC">
        <w:t>performa</w:t>
      </w:r>
      <w:proofErr w:type="spellEnd"/>
      <w:r w:rsidRPr="00F968EC">
        <w:t xml:space="preserve"> </w:t>
      </w:r>
      <w:proofErr w:type="spellStart"/>
      <w:r w:rsidRPr="00F968EC">
        <w:t>perangkat</w:t>
      </w:r>
      <w:proofErr w:type="spellEnd"/>
      <w:r w:rsidRPr="00F968EC">
        <w:t xml:space="preserve">, </w:t>
      </w:r>
      <w:proofErr w:type="spellStart"/>
      <w:r w:rsidRPr="00F968EC">
        <w:t>untuk</w:t>
      </w:r>
      <w:proofErr w:type="spellEnd"/>
      <w:r w:rsidRPr="00F968EC">
        <w:t xml:space="preserve"> </w:t>
      </w:r>
      <w:proofErr w:type="spellStart"/>
      <w:r w:rsidRPr="00F968EC">
        <w:t>meningkatkan</w:t>
      </w:r>
      <w:proofErr w:type="spellEnd"/>
      <w:r w:rsidRPr="00F968EC">
        <w:t xml:space="preserve"> </w:t>
      </w:r>
      <w:proofErr w:type="spellStart"/>
      <w:r w:rsidRPr="00F968EC">
        <w:t>keandalan</w:t>
      </w:r>
      <w:proofErr w:type="spellEnd"/>
      <w:r w:rsidRPr="00F968EC">
        <w:t xml:space="preserve"> </w:t>
      </w:r>
      <w:proofErr w:type="spellStart"/>
      <w:r w:rsidRPr="00F968EC">
        <w:t>sistem</w:t>
      </w:r>
      <w:proofErr w:type="spellEnd"/>
      <w:r w:rsidRPr="00F968EC">
        <w:t xml:space="preserve"> </w:t>
      </w:r>
      <w:proofErr w:type="spellStart"/>
      <w:r w:rsidRPr="00F968EC">
        <w:t>secara</w:t>
      </w:r>
      <w:proofErr w:type="spellEnd"/>
      <w:r w:rsidRPr="00F968EC">
        <w:t xml:space="preserve"> </w:t>
      </w:r>
      <w:proofErr w:type="spellStart"/>
      <w:r w:rsidRPr="00F968EC">
        <w:t>keseluruhan</w:t>
      </w:r>
      <w:proofErr w:type="spellEnd"/>
      <w:r w:rsidRPr="00F968EC">
        <w:t>.</w:t>
      </w:r>
    </w:p>
    <w:p w14:paraId="695A6E58" w14:textId="4CC09377" w:rsidR="00F968EC" w:rsidRPr="00F968EC" w:rsidRDefault="00F968EC" w:rsidP="00F968EC">
      <w:pPr>
        <w:pStyle w:val="ListParagraph"/>
        <w:numPr>
          <w:ilvl w:val="0"/>
          <w:numId w:val="5"/>
        </w:numPr>
        <w:ind w:right="1045"/>
      </w:pPr>
      <w:r w:rsidRPr="00F968EC">
        <w:rPr>
          <w:spacing w:val="1"/>
        </w:rPr>
        <w:t xml:space="preserve">Hasil </w:t>
      </w:r>
      <w:proofErr w:type="spellStart"/>
      <w:r w:rsidRPr="00F968EC">
        <w:rPr>
          <w:spacing w:val="1"/>
        </w:rPr>
        <w:t>Pengujian</w:t>
      </w:r>
      <w:proofErr w:type="spellEnd"/>
      <w:r w:rsidRPr="00F968EC">
        <w:rPr>
          <w:spacing w:val="1"/>
        </w:rPr>
        <w:t xml:space="preserve"> </w:t>
      </w:r>
      <w:r w:rsidRPr="00F968EC">
        <w:rPr>
          <w:i/>
          <w:iCs/>
          <w:spacing w:val="1"/>
        </w:rPr>
        <w:t>Delay</w:t>
      </w:r>
      <w:r w:rsidRPr="00F968EC">
        <w:rPr>
          <w:spacing w:val="1"/>
        </w:rPr>
        <w:t xml:space="preserve"> </w:t>
      </w:r>
      <w:proofErr w:type="spellStart"/>
      <w:r w:rsidRPr="00F968EC">
        <w:rPr>
          <w:spacing w:val="1"/>
        </w:rPr>
        <w:t>Notifikasi</w:t>
      </w:r>
      <w:proofErr w:type="spellEnd"/>
      <w:r w:rsidRPr="00F968EC">
        <w:rPr>
          <w:spacing w:val="1"/>
        </w:rPr>
        <w:t xml:space="preserve"> Telegram</w:t>
      </w:r>
    </w:p>
    <w:p w14:paraId="35CE6054" w14:textId="77777777" w:rsidR="00F968EC" w:rsidRDefault="00F968EC" w:rsidP="00F968EC">
      <w:proofErr w:type="spellStart"/>
      <w:r w:rsidRPr="00F968EC">
        <w:t>Pengujian</w:t>
      </w:r>
      <w:proofErr w:type="spellEnd"/>
      <w:r w:rsidRPr="00F968EC">
        <w:t xml:space="preserve"> </w:t>
      </w:r>
      <w:proofErr w:type="spellStart"/>
      <w:r w:rsidRPr="00F968EC">
        <w:t>notifikasi</w:t>
      </w:r>
      <w:proofErr w:type="spellEnd"/>
      <w:r w:rsidRPr="00F968EC">
        <w:t xml:space="preserve"> Telegram </w:t>
      </w:r>
      <w:proofErr w:type="spellStart"/>
      <w:r w:rsidRPr="00F968EC">
        <w:t>dilakukan</w:t>
      </w:r>
      <w:proofErr w:type="spellEnd"/>
      <w:r w:rsidRPr="00F968EC">
        <w:t xml:space="preserve"> </w:t>
      </w:r>
      <w:proofErr w:type="spellStart"/>
      <w:r w:rsidRPr="00F968EC">
        <w:t>untuk</w:t>
      </w:r>
      <w:proofErr w:type="spellEnd"/>
      <w:r w:rsidRPr="00F968EC">
        <w:t xml:space="preserve"> </w:t>
      </w:r>
      <w:proofErr w:type="spellStart"/>
      <w:r w:rsidRPr="00F968EC">
        <w:t>mengukur</w:t>
      </w:r>
      <w:proofErr w:type="spellEnd"/>
      <w:r w:rsidRPr="00F968EC">
        <w:t xml:space="preserve"> </w:t>
      </w:r>
      <w:r w:rsidRPr="00F968EC">
        <w:rPr>
          <w:i/>
          <w:iCs/>
        </w:rPr>
        <w:t>delay</w:t>
      </w:r>
      <w:r w:rsidRPr="00F968EC">
        <w:t xml:space="preserve"> </w:t>
      </w:r>
      <w:proofErr w:type="spellStart"/>
      <w:r w:rsidRPr="00F968EC">
        <w:t>pengiriman</w:t>
      </w:r>
      <w:proofErr w:type="spellEnd"/>
      <w:r w:rsidRPr="00F968EC">
        <w:t xml:space="preserve"> </w:t>
      </w:r>
      <w:proofErr w:type="spellStart"/>
      <w:r w:rsidRPr="00F968EC">
        <w:t>notifikasi</w:t>
      </w:r>
      <w:proofErr w:type="spellEnd"/>
      <w:r w:rsidRPr="00F968EC">
        <w:t xml:space="preserve"> </w:t>
      </w:r>
      <w:proofErr w:type="spellStart"/>
      <w:r w:rsidRPr="00F968EC">
        <w:t>dari</w:t>
      </w:r>
      <w:proofErr w:type="spellEnd"/>
      <w:r w:rsidRPr="00F968EC">
        <w:t xml:space="preserve"> </w:t>
      </w:r>
      <w:proofErr w:type="spellStart"/>
      <w:r w:rsidRPr="00F968EC">
        <w:t>sistem</w:t>
      </w:r>
      <w:proofErr w:type="spellEnd"/>
      <w:r w:rsidRPr="00F968EC">
        <w:t xml:space="preserve"> </w:t>
      </w:r>
      <w:proofErr w:type="spellStart"/>
      <w:r w:rsidRPr="00F968EC">
        <w:t>ke</w:t>
      </w:r>
      <w:proofErr w:type="spellEnd"/>
      <w:r w:rsidRPr="00F968EC">
        <w:t xml:space="preserve"> </w:t>
      </w:r>
      <w:proofErr w:type="spellStart"/>
      <w:r w:rsidRPr="00F968EC">
        <w:t>pengguna</w:t>
      </w:r>
      <w:proofErr w:type="spellEnd"/>
      <w:r w:rsidRPr="00F968EC">
        <w:t xml:space="preserve"> </w:t>
      </w:r>
      <w:proofErr w:type="spellStart"/>
      <w:r w:rsidRPr="00F968EC">
        <w:t>ketika</w:t>
      </w:r>
      <w:proofErr w:type="spellEnd"/>
      <w:r w:rsidRPr="00F968EC">
        <w:t xml:space="preserve"> </w:t>
      </w:r>
      <w:proofErr w:type="spellStart"/>
      <w:r w:rsidRPr="00F968EC">
        <w:t>kondisi</w:t>
      </w:r>
      <w:proofErr w:type="spellEnd"/>
      <w:r w:rsidRPr="00F968EC">
        <w:t xml:space="preserve"> abnormal </w:t>
      </w:r>
      <w:proofErr w:type="spellStart"/>
      <w:r w:rsidRPr="00F968EC">
        <w:t>terdeteksi</w:t>
      </w:r>
      <w:proofErr w:type="spellEnd"/>
      <w:r w:rsidRPr="00F968EC">
        <w:t xml:space="preserve"> pada </w:t>
      </w:r>
      <w:proofErr w:type="spellStart"/>
      <w:r w:rsidRPr="00F968EC">
        <w:t>tanaman</w:t>
      </w:r>
      <w:proofErr w:type="spellEnd"/>
      <w:r w:rsidRPr="00F968EC">
        <w:t xml:space="preserve"> </w:t>
      </w:r>
      <w:proofErr w:type="spellStart"/>
      <w:r w:rsidRPr="00F968EC">
        <w:t>selada</w:t>
      </w:r>
      <w:proofErr w:type="spellEnd"/>
      <w:r w:rsidRPr="00F968EC">
        <w:t xml:space="preserve">. </w:t>
      </w:r>
      <w:proofErr w:type="spellStart"/>
      <w:r w:rsidRPr="00F968EC">
        <w:t>Pengujian</w:t>
      </w:r>
      <w:proofErr w:type="spellEnd"/>
      <w:r w:rsidRPr="00F968EC">
        <w:t xml:space="preserve"> </w:t>
      </w:r>
      <w:proofErr w:type="spellStart"/>
      <w:r w:rsidRPr="00F968EC">
        <w:t>ini</w:t>
      </w:r>
      <w:proofErr w:type="spellEnd"/>
      <w:r w:rsidRPr="00F968EC">
        <w:t xml:space="preserve"> </w:t>
      </w:r>
      <w:proofErr w:type="spellStart"/>
      <w:r w:rsidRPr="00F968EC">
        <w:t>dilakukan</w:t>
      </w:r>
      <w:proofErr w:type="spellEnd"/>
      <w:r w:rsidRPr="00F968EC">
        <w:t xml:space="preserve"> </w:t>
      </w:r>
      <w:proofErr w:type="spellStart"/>
      <w:r w:rsidRPr="00F968EC">
        <w:t>selama</w:t>
      </w:r>
      <w:proofErr w:type="spellEnd"/>
      <w:r w:rsidRPr="00F968EC">
        <w:t xml:space="preserve"> 16 </w:t>
      </w:r>
      <w:proofErr w:type="spellStart"/>
      <w:r w:rsidRPr="00F968EC">
        <w:t>hari</w:t>
      </w:r>
      <w:proofErr w:type="spellEnd"/>
      <w:r w:rsidRPr="00F968EC">
        <w:t xml:space="preserve">, </w:t>
      </w:r>
      <w:proofErr w:type="spellStart"/>
      <w:r w:rsidRPr="00F968EC">
        <w:t>mulai</w:t>
      </w:r>
      <w:proofErr w:type="spellEnd"/>
      <w:r w:rsidRPr="00F968EC">
        <w:t xml:space="preserve"> </w:t>
      </w:r>
      <w:proofErr w:type="spellStart"/>
      <w:r w:rsidRPr="00F968EC">
        <w:t>dari</w:t>
      </w:r>
      <w:proofErr w:type="spellEnd"/>
      <w:r w:rsidRPr="00F968EC">
        <w:t xml:space="preserve"> </w:t>
      </w:r>
      <w:proofErr w:type="spellStart"/>
      <w:r w:rsidRPr="00F968EC">
        <w:t>tanggal</w:t>
      </w:r>
      <w:proofErr w:type="spellEnd"/>
      <w:r w:rsidRPr="00F968EC">
        <w:t xml:space="preserve"> 1 Mei </w:t>
      </w:r>
      <w:proofErr w:type="spellStart"/>
      <w:r w:rsidRPr="00F968EC">
        <w:t>hingga</w:t>
      </w:r>
      <w:proofErr w:type="spellEnd"/>
      <w:r w:rsidRPr="00F968EC">
        <w:t xml:space="preserve"> 16 Mei 2025.</w:t>
      </w:r>
    </w:p>
    <w:p w14:paraId="62F9CECB" w14:textId="232A452B" w:rsidR="00F968EC" w:rsidRPr="00F968EC" w:rsidRDefault="00F968EC" w:rsidP="00F968EC">
      <w:pPr>
        <w:rPr>
          <w:lang w:val="sv-SE"/>
        </w:rPr>
      </w:pPr>
      <w:proofErr w:type="spellStart"/>
      <w:r w:rsidRPr="00A010EF">
        <w:t>Berdasarkan</w:t>
      </w:r>
      <w:proofErr w:type="spellEnd"/>
      <w:r w:rsidRPr="00A010EF">
        <w:t xml:space="preserve"> </w:t>
      </w:r>
      <w:proofErr w:type="spellStart"/>
      <w:r w:rsidRPr="00A010EF">
        <w:t>hasil</w:t>
      </w:r>
      <w:proofErr w:type="spellEnd"/>
      <w:r w:rsidRPr="00A010EF">
        <w:t xml:space="preserve"> </w:t>
      </w:r>
      <w:proofErr w:type="spellStart"/>
      <w:r w:rsidRPr="00A010EF">
        <w:t>pengujian</w:t>
      </w:r>
      <w:proofErr w:type="spellEnd"/>
      <w:r w:rsidRPr="00A010EF">
        <w:t xml:space="preserve"> yang </w:t>
      </w:r>
      <w:proofErr w:type="spellStart"/>
      <w:r w:rsidRPr="00A010EF">
        <w:t>ditunjukkan</w:t>
      </w:r>
      <w:proofErr w:type="spellEnd"/>
      <w:r w:rsidRPr="00A010EF">
        <w:t xml:space="preserve"> pada Tabel 6 data Kamera 1 dan Kamera 2, rata-rata </w:t>
      </w:r>
      <w:r w:rsidRPr="00A010EF">
        <w:rPr>
          <w:i/>
          <w:iCs/>
        </w:rPr>
        <w:t xml:space="preserve">delay </w:t>
      </w:r>
      <w:proofErr w:type="spellStart"/>
      <w:r w:rsidRPr="00A010EF">
        <w:t>notifikasi</w:t>
      </w:r>
      <w:proofErr w:type="spellEnd"/>
      <w:r w:rsidRPr="00A010EF">
        <w:t xml:space="preserve"> Telegram </w:t>
      </w:r>
      <w:proofErr w:type="spellStart"/>
      <w:r w:rsidRPr="00A010EF">
        <w:t>untuk</w:t>
      </w:r>
      <w:proofErr w:type="spellEnd"/>
      <w:r w:rsidRPr="00A010EF">
        <w:t xml:space="preserve"> Kamera 1 </w:t>
      </w:r>
      <w:proofErr w:type="spellStart"/>
      <w:r w:rsidRPr="00A010EF">
        <w:t>adalah</w:t>
      </w:r>
      <w:proofErr w:type="spellEnd"/>
      <w:r w:rsidRPr="00A010EF">
        <w:t xml:space="preserve"> 2,150 </w:t>
      </w:r>
      <w:proofErr w:type="spellStart"/>
      <w:r w:rsidRPr="00A010EF">
        <w:t>detik</w:t>
      </w:r>
      <w:proofErr w:type="spellEnd"/>
      <w:r w:rsidRPr="00A010EF">
        <w:t xml:space="preserve">, </w:t>
      </w:r>
      <w:proofErr w:type="spellStart"/>
      <w:r w:rsidRPr="00A010EF">
        <w:t>sementara</w:t>
      </w:r>
      <w:proofErr w:type="spellEnd"/>
      <w:r w:rsidRPr="00A010EF">
        <w:t xml:space="preserve"> </w:t>
      </w:r>
      <w:proofErr w:type="spellStart"/>
      <w:r w:rsidRPr="00A010EF">
        <w:t>untuk</w:t>
      </w:r>
      <w:proofErr w:type="spellEnd"/>
      <w:r w:rsidRPr="00A010EF">
        <w:t xml:space="preserve"> Kamera 2 </w:t>
      </w:r>
      <w:proofErr w:type="spellStart"/>
      <w:r w:rsidRPr="00A010EF">
        <w:t>adalah</w:t>
      </w:r>
      <w:proofErr w:type="spellEnd"/>
      <w:r w:rsidRPr="00A010EF">
        <w:t xml:space="preserve"> 2,252 detik. </w:t>
      </w:r>
      <w:proofErr w:type="spellStart"/>
      <w:r w:rsidRPr="00A010EF">
        <w:t>Secara</w:t>
      </w:r>
      <w:proofErr w:type="spellEnd"/>
      <w:r w:rsidRPr="00A010EF">
        <w:t xml:space="preserve"> </w:t>
      </w:r>
      <w:proofErr w:type="spellStart"/>
      <w:r w:rsidRPr="00A010EF">
        <w:t>keseluruhan</w:t>
      </w:r>
      <w:proofErr w:type="spellEnd"/>
      <w:r w:rsidRPr="00A010EF">
        <w:t xml:space="preserve">, rata-rata </w:t>
      </w:r>
      <w:r w:rsidRPr="00A010EF">
        <w:rPr>
          <w:i/>
          <w:iCs/>
        </w:rPr>
        <w:t>delay</w:t>
      </w:r>
      <w:r w:rsidRPr="00A010EF">
        <w:t xml:space="preserve"> </w:t>
      </w:r>
      <w:proofErr w:type="spellStart"/>
      <w:r w:rsidRPr="00A010EF">
        <w:t>notifikasi</w:t>
      </w:r>
      <w:proofErr w:type="spellEnd"/>
      <w:r w:rsidRPr="00A010EF">
        <w:t xml:space="preserve"> </w:t>
      </w:r>
      <w:proofErr w:type="spellStart"/>
      <w:r w:rsidRPr="00A010EF">
        <w:t>sistem</w:t>
      </w:r>
      <w:proofErr w:type="spellEnd"/>
      <w:r w:rsidRPr="00A010EF">
        <w:t xml:space="preserve"> </w:t>
      </w:r>
      <w:proofErr w:type="spellStart"/>
      <w:r w:rsidRPr="00A010EF">
        <w:t>adalah</w:t>
      </w:r>
      <w:proofErr w:type="spellEnd"/>
      <w:r w:rsidRPr="00A010EF">
        <w:t xml:space="preserve"> 2,201 detik. </w:t>
      </w:r>
      <w:r w:rsidRPr="00A010EF">
        <w:rPr>
          <w:i/>
          <w:iCs/>
        </w:rPr>
        <w:t>Delay</w:t>
      </w:r>
      <w:r w:rsidRPr="00A010EF">
        <w:t xml:space="preserve"> </w:t>
      </w:r>
      <w:proofErr w:type="spellStart"/>
      <w:r w:rsidRPr="00A010EF">
        <w:t>tertinggi</w:t>
      </w:r>
      <w:proofErr w:type="spellEnd"/>
      <w:r w:rsidRPr="00A010EF">
        <w:t xml:space="preserve"> </w:t>
      </w:r>
      <w:proofErr w:type="spellStart"/>
      <w:r w:rsidRPr="00A010EF">
        <w:t>tercatat</w:t>
      </w:r>
      <w:proofErr w:type="spellEnd"/>
      <w:r w:rsidRPr="00A010EF">
        <w:t xml:space="preserve"> pada </w:t>
      </w:r>
      <w:proofErr w:type="spellStart"/>
      <w:r w:rsidRPr="00A010EF">
        <w:t>tanggal</w:t>
      </w:r>
      <w:proofErr w:type="spellEnd"/>
      <w:r w:rsidRPr="00A010EF">
        <w:t xml:space="preserve"> 3 Mei 2025 </w:t>
      </w:r>
      <w:proofErr w:type="spellStart"/>
      <w:r w:rsidRPr="00A010EF">
        <w:t>untuk</w:t>
      </w:r>
      <w:proofErr w:type="spellEnd"/>
      <w:r w:rsidRPr="00A010EF">
        <w:t xml:space="preserve"> Kamera 1 </w:t>
      </w:r>
      <w:proofErr w:type="spellStart"/>
      <w:r w:rsidRPr="00A010EF">
        <w:t>dengan</w:t>
      </w:r>
      <w:proofErr w:type="spellEnd"/>
      <w:r w:rsidRPr="00A010EF">
        <w:t xml:space="preserve"> </w:t>
      </w:r>
      <w:proofErr w:type="spellStart"/>
      <w:r w:rsidRPr="00A010EF">
        <w:t>nilai</w:t>
      </w:r>
      <w:proofErr w:type="spellEnd"/>
      <w:r w:rsidRPr="00A010EF">
        <w:t xml:space="preserve"> 2,500 </w:t>
      </w:r>
      <w:proofErr w:type="spellStart"/>
      <w:r w:rsidRPr="00A010EF">
        <w:t>detik</w:t>
      </w:r>
      <w:proofErr w:type="spellEnd"/>
      <w:r w:rsidRPr="00A010EF">
        <w:t xml:space="preserve"> dan pada </w:t>
      </w:r>
      <w:proofErr w:type="spellStart"/>
      <w:r w:rsidRPr="00A010EF">
        <w:t>tanggal</w:t>
      </w:r>
      <w:proofErr w:type="spellEnd"/>
      <w:r w:rsidRPr="00A010EF">
        <w:t xml:space="preserve"> 1 Mei </w:t>
      </w:r>
      <w:proofErr w:type="spellStart"/>
      <w:r w:rsidRPr="00A010EF">
        <w:t>serta</w:t>
      </w:r>
      <w:proofErr w:type="spellEnd"/>
      <w:r w:rsidRPr="00A010EF">
        <w:t xml:space="preserve"> 13 Mei 2025 </w:t>
      </w:r>
      <w:proofErr w:type="spellStart"/>
      <w:r w:rsidRPr="00A010EF">
        <w:t>untuk</w:t>
      </w:r>
      <w:proofErr w:type="spellEnd"/>
      <w:r w:rsidRPr="00A010EF">
        <w:t xml:space="preserve"> Kamera 2 </w:t>
      </w:r>
      <w:proofErr w:type="spellStart"/>
      <w:r w:rsidRPr="00A010EF">
        <w:t>dengan</w:t>
      </w:r>
      <w:proofErr w:type="spellEnd"/>
      <w:r w:rsidRPr="00A010EF">
        <w:t xml:space="preserve"> </w:t>
      </w:r>
      <w:proofErr w:type="spellStart"/>
      <w:r w:rsidRPr="00A010EF">
        <w:t>nilai</w:t>
      </w:r>
      <w:proofErr w:type="spellEnd"/>
      <w:r w:rsidRPr="00A010EF">
        <w:t xml:space="preserve"> 3 </w:t>
      </w:r>
      <w:proofErr w:type="spellStart"/>
      <w:r w:rsidRPr="00A010EF">
        <w:t>detik</w:t>
      </w:r>
      <w:proofErr w:type="spellEnd"/>
      <w:r w:rsidRPr="00A010EF">
        <w:t xml:space="preserve">. </w:t>
      </w:r>
      <w:r w:rsidRPr="00F968EC">
        <w:rPr>
          <w:lang w:val="sv-SE"/>
        </w:rPr>
        <w:t xml:space="preserve">Sedangkan </w:t>
      </w:r>
      <w:r w:rsidRPr="00F968EC">
        <w:rPr>
          <w:i/>
          <w:iCs/>
          <w:lang w:val="sv-SE"/>
        </w:rPr>
        <w:t xml:space="preserve">delay </w:t>
      </w:r>
      <w:r w:rsidRPr="00F968EC">
        <w:rPr>
          <w:lang w:val="sv-SE"/>
        </w:rPr>
        <w:t>terendah tercatat pada beberapa tanggal dengan nilai 2 detik untuk kedua kamera.</w:t>
      </w:r>
    </w:p>
    <w:p w14:paraId="66186941" w14:textId="31D567BF" w:rsidR="00F968EC" w:rsidRPr="00A010EF" w:rsidRDefault="00F968EC" w:rsidP="00F968EC">
      <w:pPr>
        <w:rPr>
          <w:lang w:val="sv-SE"/>
        </w:rPr>
      </w:pPr>
      <w:r w:rsidRPr="00F968EC">
        <w:rPr>
          <w:lang w:val="sv-SE"/>
        </w:rPr>
        <w:t xml:space="preserve">Hasil pengujian menunjukkan bahwa sistem notifikasi Telegram memiliki performa yang konsisten dengan variasi </w:t>
      </w:r>
      <w:r w:rsidRPr="00F968EC">
        <w:rPr>
          <w:i/>
          <w:iCs/>
          <w:lang w:val="sv-SE"/>
        </w:rPr>
        <w:t>delay</w:t>
      </w:r>
      <w:r w:rsidRPr="00F968EC">
        <w:rPr>
          <w:lang w:val="sv-SE"/>
        </w:rPr>
        <w:t xml:space="preserve"> yang relatif kecil. Meskipun terdapat fluktuasi </w:t>
      </w:r>
      <w:r w:rsidRPr="00F968EC">
        <w:rPr>
          <w:i/>
          <w:iCs/>
          <w:lang w:val="sv-SE"/>
        </w:rPr>
        <w:t>delay</w:t>
      </w:r>
      <w:r w:rsidRPr="00F968EC">
        <w:rPr>
          <w:lang w:val="sv-SE"/>
        </w:rPr>
        <w:t xml:space="preserve"> harian, perbedaan waktu tunda tidak terlalu signifikan, dengan rentang </w:t>
      </w:r>
      <w:r w:rsidRPr="00F968EC">
        <w:rPr>
          <w:i/>
          <w:iCs/>
          <w:lang w:val="sv-SE"/>
        </w:rPr>
        <w:t xml:space="preserve">delay </w:t>
      </w:r>
      <w:r w:rsidRPr="00F968EC">
        <w:rPr>
          <w:lang w:val="sv-SE"/>
        </w:rPr>
        <w:t>berkisar antara 2 hingga 3 detik. Hal ini menunjukkan bahwa sistem notifikasi bekerja dengan stabil dan dapat diandalkan untuk memberikan peringatan kepada pengguna dalam waktu yang wajar.</w:t>
      </w:r>
    </w:p>
    <w:p w14:paraId="518ACCC9" w14:textId="5A8A4DDD" w:rsidR="00F968EC" w:rsidRPr="00F968EC" w:rsidRDefault="00F968EC" w:rsidP="00F968EC">
      <w:pPr>
        <w:pStyle w:val="Caption"/>
        <w:rPr>
          <w:i w:val="0"/>
          <w:iCs w:val="0"/>
          <w:color w:val="auto"/>
          <w:sz w:val="20"/>
          <w:szCs w:val="20"/>
        </w:rPr>
      </w:pPr>
      <w:bookmarkStart w:id="17" w:name="_Toc204162973"/>
      <w:r w:rsidRPr="00F968EC">
        <w:rPr>
          <w:i w:val="0"/>
          <w:iCs w:val="0"/>
          <w:color w:val="auto"/>
          <w:sz w:val="20"/>
          <w:szCs w:val="20"/>
        </w:rPr>
        <w:t xml:space="preserve">Tabel </w:t>
      </w:r>
      <w:r>
        <w:rPr>
          <w:i w:val="0"/>
          <w:iCs w:val="0"/>
          <w:color w:val="auto"/>
          <w:sz w:val="20"/>
          <w:szCs w:val="20"/>
        </w:rPr>
        <w:t xml:space="preserve">6 </w:t>
      </w:r>
      <w:r w:rsidRPr="00F968EC">
        <w:rPr>
          <w:i w:val="0"/>
          <w:iCs w:val="0"/>
          <w:color w:val="auto"/>
          <w:sz w:val="20"/>
          <w:szCs w:val="20"/>
        </w:rPr>
        <w:t xml:space="preserve">Hasil Pengujian </w:t>
      </w:r>
      <w:r w:rsidRPr="00F968EC">
        <w:rPr>
          <w:color w:val="auto"/>
          <w:sz w:val="20"/>
          <w:szCs w:val="20"/>
        </w:rPr>
        <w:t>Delay</w:t>
      </w:r>
      <w:r w:rsidRPr="00F968EC">
        <w:rPr>
          <w:i w:val="0"/>
          <w:iCs w:val="0"/>
          <w:color w:val="auto"/>
          <w:sz w:val="20"/>
          <w:szCs w:val="20"/>
        </w:rPr>
        <w:t xml:space="preserve"> Notifikasi Telegram</w:t>
      </w:r>
      <w:bookmarkEnd w:id="17"/>
    </w:p>
    <w:tbl>
      <w:tblPr>
        <w:tblStyle w:val="TableGrid"/>
        <w:tblW w:w="0" w:type="auto"/>
        <w:tblLook w:val="04A0" w:firstRow="1" w:lastRow="0" w:firstColumn="1" w:lastColumn="0" w:noHBand="0" w:noVBand="1"/>
      </w:tblPr>
      <w:tblGrid>
        <w:gridCol w:w="1315"/>
        <w:gridCol w:w="1193"/>
        <w:gridCol w:w="1193"/>
        <w:gridCol w:w="1119"/>
      </w:tblGrid>
      <w:tr w:rsidR="009470F6" w:rsidRPr="00F968EC" w14:paraId="6F1E95FF" w14:textId="77777777" w:rsidTr="00A010EF">
        <w:trPr>
          <w:trHeight w:val="706"/>
          <w:tblHeader/>
        </w:trPr>
        <w:tc>
          <w:tcPr>
            <w:tcW w:w="1981" w:type="dxa"/>
          </w:tcPr>
          <w:p w14:paraId="54DF239E" w14:textId="77777777" w:rsidR="00F968EC" w:rsidRPr="00F968EC" w:rsidRDefault="00F968EC" w:rsidP="00F968EC">
            <w:pPr>
              <w:spacing w:line="276" w:lineRule="auto"/>
              <w:jc w:val="center"/>
              <w:rPr>
                <w:rFonts w:eastAsia="Times New Roman"/>
                <w:b/>
                <w:bCs/>
                <w:sz w:val="20"/>
                <w:szCs w:val="20"/>
              </w:rPr>
            </w:pPr>
            <w:r w:rsidRPr="00F968EC">
              <w:rPr>
                <w:rFonts w:eastAsia="Times New Roman"/>
                <w:b/>
                <w:bCs/>
                <w:sz w:val="20"/>
                <w:szCs w:val="20"/>
              </w:rPr>
              <w:t>Tanggal Pengujian</w:t>
            </w:r>
          </w:p>
        </w:tc>
        <w:tc>
          <w:tcPr>
            <w:tcW w:w="1982" w:type="dxa"/>
          </w:tcPr>
          <w:p w14:paraId="0F66541F" w14:textId="77777777" w:rsidR="00F968EC" w:rsidRPr="00F968EC" w:rsidRDefault="00F968EC" w:rsidP="00F968EC">
            <w:pPr>
              <w:spacing w:line="276" w:lineRule="auto"/>
              <w:jc w:val="center"/>
              <w:rPr>
                <w:rFonts w:eastAsia="Times New Roman"/>
                <w:b/>
                <w:bCs/>
                <w:sz w:val="20"/>
                <w:szCs w:val="20"/>
              </w:rPr>
            </w:pPr>
            <w:r w:rsidRPr="00F968EC">
              <w:rPr>
                <w:rFonts w:eastAsia="Times New Roman"/>
                <w:b/>
                <w:bCs/>
                <w:i/>
                <w:iCs/>
                <w:sz w:val="20"/>
                <w:szCs w:val="20"/>
              </w:rPr>
              <w:t>Delay</w:t>
            </w:r>
            <w:r w:rsidRPr="00F968EC">
              <w:rPr>
                <w:rFonts w:eastAsia="Times New Roman"/>
                <w:b/>
                <w:bCs/>
                <w:sz w:val="20"/>
                <w:szCs w:val="20"/>
              </w:rPr>
              <w:t xml:space="preserve"> Kamera 1 (Detik)</w:t>
            </w:r>
          </w:p>
        </w:tc>
        <w:tc>
          <w:tcPr>
            <w:tcW w:w="1982" w:type="dxa"/>
          </w:tcPr>
          <w:p w14:paraId="63B5D611" w14:textId="77777777" w:rsidR="00F968EC" w:rsidRPr="00F968EC" w:rsidRDefault="00F968EC" w:rsidP="00F968EC">
            <w:pPr>
              <w:spacing w:line="276" w:lineRule="auto"/>
              <w:jc w:val="center"/>
              <w:rPr>
                <w:rFonts w:eastAsia="Times New Roman"/>
                <w:b/>
                <w:bCs/>
                <w:sz w:val="20"/>
                <w:szCs w:val="20"/>
              </w:rPr>
            </w:pPr>
            <w:r w:rsidRPr="00F968EC">
              <w:rPr>
                <w:rFonts w:eastAsia="Times New Roman"/>
                <w:b/>
                <w:bCs/>
                <w:i/>
                <w:iCs/>
                <w:sz w:val="20"/>
                <w:szCs w:val="20"/>
              </w:rPr>
              <w:t>Delay</w:t>
            </w:r>
            <w:r w:rsidRPr="00F968EC">
              <w:rPr>
                <w:rFonts w:eastAsia="Times New Roman"/>
                <w:b/>
                <w:bCs/>
                <w:sz w:val="20"/>
                <w:szCs w:val="20"/>
              </w:rPr>
              <w:t xml:space="preserve"> Kamera 2 (Detik)</w:t>
            </w:r>
          </w:p>
        </w:tc>
        <w:tc>
          <w:tcPr>
            <w:tcW w:w="1982" w:type="dxa"/>
          </w:tcPr>
          <w:p w14:paraId="51E23BD7" w14:textId="77777777" w:rsidR="00F968EC" w:rsidRPr="00F968EC" w:rsidRDefault="00F968EC" w:rsidP="00F968EC">
            <w:pPr>
              <w:spacing w:line="276" w:lineRule="auto"/>
              <w:jc w:val="center"/>
              <w:rPr>
                <w:rFonts w:eastAsia="Times New Roman"/>
                <w:b/>
                <w:bCs/>
                <w:sz w:val="20"/>
                <w:szCs w:val="20"/>
              </w:rPr>
            </w:pPr>
            <w:r w:rsidRPr="00F968EC">
              <w:rPr>
                <w:rFonts w:eastAsia="Times New Roman"/>
                <w:b/>
                <w:bCs/>
                <w:sz w:val="20"/>
                <w:szCs w:val="20"/>
              </w:rPr>
              <w:t xml:space="preserve">Rata-rata </w:t>
            </w:r>
            <w:r w:rsidRPr="00F968EC">
              <w:rPr>
                <w:rFonts w:eastAsia="Times New Roman"/>
                <w:b/>
                <w:bCs/>
                <w:i/>
                <w:iCs/>
                <w:sz w:val="20"/>
                <w:szCs w:val="20"/>
              </w:rPr>
              <w:t>Delay</w:t>
            </w:r>
            <w:r w:rsidRPr="00F968EC">
              <w:rPr>
                <w:rFonts w:eastAsia="Times New Roman"/>
                <w:b/>
                <w:bCs/>
                <w:sz w:val="20"/>
                <w:szCs w:val="20"/>
              </w:rPr>
              <w:t xml:space="preserve"> (Detik)</w:t>
            </w:r>
          </w:p>
        </w:tc>
      </w:tr>
      <w:tr w:rsidR="009470F6" w:rsidRPr="00F968EC" w14:paraId="3552CDF5" w14:textId="77777777" w:rsidTr="00A010EF">
        <w:tc>
          <w:tcPr>
            <w:tcW w:w="1981" w:type="dxa"/>
            <w:vAlign w:val="center"/>
          </w:tcPr>
          <w:p w14:paraId="036D5140"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2025-05-01</w:t>
            </w:r>
          </w:p>
        </w:tc>
        <w:tc>
          <w:tcPr>
            <w:tcW w:w="1982" w:type="dxa"/>
            <w:vAlign w:val="center"/>
          </w:tcPr>
          <w:p w14:paraId="13D2B03C"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2,295</w:t>
            </w:r>
          </w:p>
        </w:tc>
        <w:tc>
          <w:tcPr>
            <w:tcW w:w="1982" w:type="dxa"/>
            <w:vAlign w:val="center"/>
          </w:tcPr>
          <w:p w14:paraId="14BFB92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3,000</w:t>
            </w:r>
          </w:p>
        </w:tc>
        <w:tc>
          <w:tcPr>
            <w:tcW w:w="1982" w:type="dxa"/>
            <w:vAlign w:val="center"/>
          </w:tcPr>
          <w:p w14:paraId="1A2FC2D9"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2,648</w:t>
            </w:r>
          </w:p>
        </w:tc>
      </w:tr>
      <w:tr w:rsidR="009470F6" w:rsidRPr="00F968EC" w14:paraId="11F57C9F" w14:textId="77777777" w:rsidTr="00A010EF">
        <w:tc>
          <w:tcPr>
            <w:tcW w:w="1981" w:type="dxa"/>
            <w:vAlign w:val="center"/>
          </w:tcPr>
          <w:p w14:paraId="44B402A6"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2025-05-02</w:t>
            </w:r>
          </w:p>
        </w:tc>
        <w:tc>
          <w:tcPr>
            <w:tcW w:w="1982" w:type="dxa"/>
            <w:vAlign w:val="center"/>
          </w:tcPr>
          <w:p w14:paraId="48D6818E"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683509F6"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2,381</w:t>
            </w:r>
          </w:p>
        </w:tc>
        <w:tc>
          <w:tcPr>
            <w:tcW w:w="1982" w:type="dxa"/>
            <w:vAlign w:val="center"/>
          </w:tcPr>
          <w:p w14:paraId="55CC195A"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2,190</w:t>
            </w:r>
          </w:p>
        </w:tc>
      </w:tr>
      <w:tr w:rsidR="009470F6" w:rsidRPr="00F968EC" w14:paraId="13BAB582" w14:textId="77777777" w:rsidTr="00A010EF">
        <w:tc>
          <w:tcPr>
            <w:tcW w:w="1981" w:type="dxa"/>
            <w:vAlign w:val="center"/>
          </w:tcPr>
          <w:p w14:paraId="11BA9AF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2025-05-03</w:t>
            </w:r>
          </w:p>
        </w:tc>
        <w:tc>
          <w:tcPr>
            <w:tcW w:w="1982" w:type="dxa"/>
            <w:vAlign w:val="center"/>
          </w:tcPr>
          <w:p w14:paraId="3ED76F83"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2,500</w:t>
            </w:r>
          </w:p>
        </w:tc>
        <w:tc>
          <w:tcPr>
            <w:tcW w:w="1982" w:type="dxa"/>
            <w:vAlign w:val="center"/>
          </w:tcPr>
          <w:p w14:paraId="69DDCB81"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2,714</w:t>
            </w:r>
          </w:p>
        </w:tc>
        <w:tc>
          <w:tcPr>
            <w:tcW w:w="1982" w:type="dxa"/>
            <w:vAlign w:val="center"/>
          </w:tcPr>
          <w:p w14:paraId="7CD508AC"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2,607</w:t>
            </w:r>
          </w:p>
        </w:tc>
      </w:tr>
      <w:tr w:rsidR="009470F6" w:rsidRPr="00F968EC" w14:paraId="4B4138F2" w14:textId="77777777" w:rsidTr="00A010EF">
        <w:tc>
          <w:tcPr>
            <w:tcW w:w="1981" w:type="dxa"/>
            <w:vAlign w:val="center"/>
          </w:tcPr>
          <w:p w14:paraId="7CD1FBF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2025-05-04</w:t>
            </w:r>
          </w:p>
        </w:tc>
        <w:tc>
          <w:tcPr>
            <w:tcW w:w="1982" w:type="dxa"/>
            <w:vAlign w:val="center"/>
          </w:tcPr>
          <w:p w14:paraId="1EBD08DB"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55097B6B"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2,205</w:t>
            </w:r>
          </w:p>
        </w:tc>
        <w:tc>
          <w:tcPr>
            <w:tcW w:w="1982" w:type="dxa"/>
            <w:vAlign w:val="center"/>
          </w:tcPr>
          <w:p w14:paraId="67D0AB1C"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2,102</w:t>
            </w:r>
          </w:p>
        </w:tc>
      </w:tr>
      <w:tr w:rsidR="009470F6" w:rsidRPr="00F968EC" w14:paraId="7D9D9760" w14:textId="77777777" w:rsidTr="00A010EF">
        <w:tc>
          <w:tcPr>
            <w:tcW w:w="1981" w:type="dxa"/>
            <w:vAlign w:val="center"/>
          </w:tcPr>
          <w:p w14:paraId="20328BB6"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2025-05-05</w:t>
            </w:r>
          </w:p>
        </w:tc>
        <w:tc>
          <w:tcPr>
            <w:tcW w:w="1982" w:type="dxa"/>
            <w:vAlign w:val="center"/>
          </w:tcPr>
          <w:p w14:paraId="4E2678E4"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34F8B060"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2,120</w:t>
            </w:r>
          </w:p>
        </w:tc>
        <w:tc>
          <w:tcPr>
            <w:tcW w:w="1982" w:type="dxa"/>
            <w:vAlign w:val="center"/>
          </w:tcPr>
          <w:p w14:paraId="43931BC8"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2,060</w:t>
            </w:r>
          </w:p>
        </w:tc>
      </w:tr>
      <w:tr w:rsidR="009470F6" w:rsidRPr="00F968EC" w14:paraId="4394C36A" w14:textId="77777777" w:rsidTr="00A010EF">
        <w:tc>
          <w:tcPr>
            <w:tcW w:w="1981" w:type="dxa"/>
            <w:vAlign w:val="center"/>
          </w:tcPr>
          <w:p w14:paraId="21C5484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2025-05-06</w:t>
            </w:r>
          </w:p>
        </w:tc>
        <w:tc>
          <w:tcPr>
            <w:tcW w:w="1982" w:type="dxa"/>
            <w:vAlign w:val="center"/>
          </w:tcPr>
          <w:p w14:paraId="2872456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2,316</w:t>
            </w:r>
          </w:p>
        </w:tc>
        <w:tc>
          <w:tcPr>
            <w:tcW w:w="1982" w:type="dxa"/>
            <w:vAlign w:val="center"/>
          </w:tcPr>
          <w:p w14:paraId="42DE2F94"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2,107</w:t>
            </w:r>
          </w:p>
        </w:tc>
        <w:tc>
          <w:tcPr>
            <w:tcW w:w="1982" w:type="dxa"/>
            <w:vAlign w:val="center"/>
          </w:tcPr>
          <w:p w14:paraId="60D4177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2,211</w:t>
            </w:r>
          </w:p>
        </w:tc>
      </w:tr>
      <w:tr w:rsidR="009470F6" w:rsidRPr="00F968EC" w14:paraId="1B470AE6" w14:textId="77777777" w:rsidTr="00A010EF">
        <w:tc>
          <w:tcPr>
            <w:tcW w:w="1981" w:type="dxa"/>
            <w:vAlign w:val="center"/>
          </w:tcPr>
          <w:p w14:paraId="3D19802A"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2025-05-07</w:t>
            </w:r>
          </w:p>
        </w:tc>
        <w:tc>
          <w:tcPr>
            <w:tcW w:w="1982" w:type="dxa"/>
            <w:vAlign w:val="center"/>
          </w:tcPr>
          <w:p w14:paraId="1656B01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2,081</w:t>
            </w:r>
          </w:p>
        </w:tc>
        <w:tc>
          <w:tcPr>
            <w:tcW w:w="1982" w:type="dxa"/>
            <w:vAlign w:val="center"/>
          </w:tcPr>
          <w:p w14:paraId="16AF0EBF"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2,429</w:t>
            </w:r>
          </w:p>
        </w:tc>
        <w:tc>
          <w:tcPr>
            <w:tcW w:w="1982" w:type="dxa"/>
            <w:vAlign w:val="center"/>
          </w:tcPr>
          <w:p w14:paraId="54D5706E"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2,255</w:t>
            </w:r>
          </w:p>
        </w:tc>
      </w:tr>
      <w:tr w:rsidR="009470F6" w:rsidRPr="00F968EC" w14:paraId="7FDEA56D" w14:textId="77777777" w:rsidTr="00A010EF">
        <w:tc>
          <w:tcPr>
            <w:tcW w:w="1981" w:type="dxa"/>
            <w:vAlign w:val="center"/>
          </w:tcPr>
          <w:p w14:paraId="0F79D25B"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2025-05-08</w:t>
            </w:r>
          </w:p>
        </w:tc>
        <w:tc>
          <w:tcPr>
            <w:tcW w:w="1982" w:type="dxa"/>
            <w:vAlign w:val="center"/>
          </w:tcPr>
          <w:p w14:paraId="4F87946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2,111</w:t>
            </w:r>
          </w:p>
        </w:tc>
        <w:tc>
          <w:tcPr>
            <w:tcW w:w="1982" w:type="dxa"/>
            <w:vAlign w:val="center"/>
          </w:tcPr>
          <w:p w14:paraId="1F54CE6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2,091</w:t>
            </w:r>
          </w:p>
        </w:tc>
        <w:tc>
          <w:tcPr>
            <w:tcW w:w="1982" w:type="dxa"/>
            <w:vAlign w:val="center"/>
          </w:tcPr>
          <w:p w14:paraId="137EBB28"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2,101</w:t>
            </w:r>
          </w:p>
        </w:tc>
      </w:tr>
      <w:tr w:rsidR="009470F6" w:rsidRPr="00F968EC" w14:paraId="60EE378A" w14:textId="77777777" w:rsidTr="00A010EF">
        <w:tc>
          <w:tcPr>
            <w:tcW w:w="1981" w:type="dxa"/>
            <w:vAlign w:val="center"/>
          </w:tcPr>
          <w:p w14:paraId="1B7D33C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2025-05-09</w:t>
            </w:r>
          </w:p>
        </w:tc>
        <w:tc>
          <w:tcPr>
            <w:tcW w:w="1982" w:type="dxa"/>
            <w:vAlign w:val="center"/>
          </w:tcPr>
          <w:p w14:paraId="2D37D912"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528F4C79"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2,194</w:t>
            </w:r>
          </w:p>
        </w:tc>
        <w:tc>
          <w:tcPr>
            <w:tcW w:w="1982" w:type="dxa"/>
            <w:vAlign w:val="center"/>
          </w:tcPr>
          <w:p w14:paraId="5E759BFE"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2,097</w:t>
            </w:r>
          </w:p>
        </w:tc>
      </w:tr>
      <w:tr w:rsidR="009470F6" w:rsidRPr="00F968EC" w14:paraId="4A2D83B0" w14:textId="77777777" w:rsidTr="00A010EF">
        <w:tc>
          <w:tcPr>
            <w:tcW w:w="1981" w:type="dxa"/>
            <w:vAlign w:val="center"/>
          </w:tcPr>
          <w:p w14:paraId="2DD581E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2025-05-10</w:t>
            </w:r>
          </w:p>
        </w:tc>
        <w:tc>
          <w:tcPr>
            <w:tcW w:w="1982" w:type="dxa"/>
            <w:vAlign w:val="center"/>
          </w:tcPr>
          <w:p w14:paraId="72E61DF0"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01176CEA"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2,167</w:t>
            </w:r>
          </w:p>
        </w:tc>
        <w:tc>
          <w:tcPr>
            <w:tcW w:w="1982" w:type="dxa"/>
            <w:vAlign w:val="center"/>
          </w:tcPr>
          <w:p w14:paraId="7AB9EFB2"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2,083</w:t>
            </w:r>
          </w:p>
        </w:tc>
      </w:tr>
      <w:tr w:rsidR="009470F6" w:rsidRPr="00F968EC" w14:paraId="23674095" w14:textId="77777777" w:rsidTr="00A010EF">
        <w:tc>
          <w:tcPr>
            <w:tcW w:w="1981" w:type="dxa"/>
            <w:vAlign w:val="center"/>
          </w:tcPr>
          <w:p w14:paraId="4F21DE43"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2025-05-11</w:t>
            </w:r>
          </w:p>
        </w:tc>
        <w:tc>
          <w:tcPr>
            <w:tcW w:w="1982" w:type="dxa"/>
            <w:vAlign w:val="center"/>
          </w:tcPr>
          <w:p w14:paraId="61589CAF"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2,125</w:t>
            </w:r>
          </w:p>
        </w:tc>
        <w:tc>
          <w:tcPr>
            <w:tcW w:w="1982" w:type="dxa"/>
            <w:vAlign w:val="center"/>
          </w:tcPr>
          <w:p w14:paraId="1F7FD871"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2,556</w:t>
            </w:r>
          </w:p>
        </w:tc>
        <w:tc>
          <w:tcPr>
            <w:tcW w:w="1982" w:type="dxa"/>
            <w:vAlign w:val="center"/>
          </w:tcPr>
          <w:p w14:paraId="069F2BF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2,340</w:t>
            </w:r>
          </w:p>
        </w:tc>
      </w:tr>
      <w:tr w:rsidR="009470F6" w:rsidRPr="00F968EC" w14:paraId="78F0336A" w14:textId="77777777" w:rsidTr="00A010EF">
        <w:tc>
          <w:tcPr>
            <w:tcW w:w="1981" w:type="dxa"/>
            <w:vAlign w:val="center"/>
          </w:tcPr>
          <w:p w14:paraId="4B256C6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2025-05-12</w:t>
            </w:r>
          </w:p>
        </w:tc>
        <w:tc>
          <w:tcPr>
            <w:tcW w:w="1982" w:type="dxa"/>
            <w:vAlign w:val="center"/>
          </w:tcPr>
          <w:p w14:paraId="75BC377A"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2,056</w:t>
            </w:r>
          </w:p>
        </w:tc>
        <w:tc>
          <w:tcPr>
            <w:tcW w:w="1982" w:type="dxa"/>
            <w:vAlign w:val="center"/>
          </w:tcPr>
          <w:p w14:paraId="50A94CE3"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09F78D30"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2,028</w:t>
            </w:r>
          </w:p>
        </w:tc>
      </w:tr>
      <w:tr w:rsidR="009470F6" w:rsidRPr="00F968EC" w14:paraId="169CD0FE" w14:textId="77777777" w:rsidTr="00A010EF">
        <w:tc>
          <w:tcPr>
            <w:tcW w:w="1981" w:type="dxa"/>
            <w:vAlign w:val="center"/>
          </w:tcPr>
          <w:p w14:paraId="31F16690"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2025-05-13</w:t>
            </w:r>
          </w:p>
        </w:tc>
        <w:tc>
          <w:tcPr>
            <w:tcW w:w="1982" w:type="dxa"/>
            <w:vAlign w:val="center"/>
          </w:tcPr>
          <w:p w14:paraId="14F8824C"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2,083</w:t>
            </w:r>
          </w:p>
        </w:tc>
        <w:tc>
          <w:tcPr>
            <w:tcW w:w="1982" w:type="dxa"/>
            <w:vAlign w:val="center"/>
          </w:tcPr>
          <w:p w14:paraId="1CAB6B3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3,000</w:t>
            </w:r>
          </w:p>
        </w:tc>
        <w:tc>
          <w:tcPr>
            <w:tcW w:w="1982" w:type="dxa"/>
            <w:vAlign w:val="center"/>
          </w:tcPr>
          <w:p w14:paraId="773DBD87"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2,542</w:t>
            </w:r>
          </w:p>
        </w:tc>
      </w:tr>
      <w:tr w:rsidR="009470F6" w:rsidRPr="00F968EC" w14:paraId="04A40B1E" w14:textId="77777777" w:rsidTr="00A010EF">
        <w:tc>
          <w:tcPr>
            <w:tcW w:w="1981" w:type="dxa"/>
            <w:vAlign w:val="center"/>
          </w:tcPr>
          <w:p w14:paraId="190A57F3"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2025-05-14</w:t>
            </w:r>
          </w:p>
        </w:tc>
        <w:tc>
          <w:tcPr>
            <w:tcW w:w="1982" w:type="dxa"/>
            <w:vAlign w:val="center"/>
          </w:tcPr>
          <w:p w14:paraId="3CDCB72E"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2,069</w:t>
            </w:r>
          </w:p>
        </w:tc>
        <w:tc>
          <w:tcPr>
            <w:tcW w:w="1982" w:type="dxa"/>
            <w:vAlign w:val="center"/>
          </w:tcPr>
          <w:p w14:paraId="7A6C387F"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24C069B5"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2,034</w:t>
            </w:r>
          </w:p>
        </w:tc>
      </w:tr>
      <w:tr w:rsidR="009470F6" w:rsidRPr="00F968EC" w14:paraId="0B37F40D" w14:textId="77777777" w:rsidTr="00A010EF">
        <w:tc>
          <w:tcPr>
            <w:tcW w:w="1981" w:type="dxa"/>
            <w:vAlign w:val="center"/>
          </w:tcPr>
          <w:p w14:paraId="244B2084"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2025-05-15</w:t>
            </w:r>
          </w:p>
        </w:tc>
        <w:tc>
          <w:tcPr>
            <w:tcW w:w="1982" w:type="dxa"/>
            <w:vAlign w:val="center"/>
          </w:tcPr>
          <w:p w14:paraId="712B3EA4"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2,194</w:t>
            </w:r>
          </w:p>
        </w:tc>
        <w:tc>
          <w:tcPr>
            <w:tcW w:w="1982" w:type="dxa"/>
            <w:vAlign w:val="center"/>
          </w:tcPr>
          <w:p w14:paraId="230F1FDA"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1645B4DB"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2,097</w:t>
            </w:r>
          </w:p>
        </w:tc>
      </w:tr>
      <w:tr w:rsidR="009470F6" w:rsidRPr="00F968EC" w14:paraId="0F17B996" w14:textId="77777777" w:rsidTr="00A010EF">
        <w:tc>
          <w:tcPr>
            <w:tcW w:w="1981" w:type="dxa"/>
            <w:vAlign w:val="center"/>
          </w:tcPr>
          <w:p w14:paraId="7C9A5CED"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2025-05-16</w:t>
            </w:r>
          </w:p>
        </w:tc>
        <w:tc>
          <w:tcPr>
            <w:tcW w:w="1982" w:type="dxa"/>
            <w:vAlign w:val="center"/>
          </w:tcPr>
          <w:p w14:paraId="48EBF7DE"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2,000</w:t>
            </w:r>
          </w:p>
        </w:tc>
        <w:tc>
          <w:tcPr>
            <w:tcW w:w="1982" w:type="dxa"/>
            <w:vAlign w:val="center"/>
          </w:tcPr>
          <w:p w14:paraId="1F90DE96"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2,143</w:t>
            </w:r>
          </w:p>
        </w:tc>
        <w:tc>
          <w:tcPr>
            <w:tcW w:w="1982" w:type="dxa"/>
            <w:vAlign w:val="center"/>
          </w:tcPr>
          <w:p w14:paraId="13B7D94A" w14:textId="77777777" w:rsidR="00F968EC" w:rsidRPr="00F968EC" w:rsidRDefault="00F968EC" w:rsidP="00F968EC">
            <w:pPr>
              <w:spacing w:line="276" w:lineRule="auto"/>
              <w:jc w:val="center"/>
              <w:rPr>
                <w:rFonts w:eastAsia="Times New Roman"/>
                <w:sz w:val="20"/>
                <w:szCs w:val="20"/>
              </w:rPr>
            </w:pPr>
            <w:r w:rsidRPr="00F968EC">
              <w:rPr>
                <w:color w:val="000000"/>
                <w:sz w:val="20"/>
                <w:szCs w:val="20"/>
              </w:rPr>
              <w:t>2,071</w:t>
            </w:r>
          </w:p>
        </w:tc>
      </w:tr>
      <w:tr w:rsidR="009470F6" w:rsidRPr="00F968EC" w14:paraId="5799866E" w14:textId="77777777" w:rsidTr="00A010EF">
        <w:tc>
          <w:tcPr>
            <w:tcW w:w="1981" w:type="dxa"/>
            <w:vAlign w:val="center"/>
          </w:tcPr>
          <w:p w14:paraId="1C3770D5" w14:textId="77777777" w:rsidR="00F968EC" w:rsidRPr="00F968EC" w:rsidRDefault="00F968EC" w:rsidP="00F968EC">
            <w:pPr>
              <w:spacing w:line="276" w:lineRule="auto"/>
              <w:jc w:val="center"/>
              <w:rPr>
                <w:rFonts w:eastAsia="Times New Roman"/>
                <w:b/>
                <w:bCs/>
                <w:sz w:val="20"/>
                <w:szCs w:val="20"/>
              </w:rPr>
            </w:pPr>
            <w:r w:rsidRPr="00F968EC">
              <w:rPr>
                <w:rFonts w:eastAsia="Times New Roman"/>
                <w:b/>
                <w:bCs/>
                <w:sz w:val="20"/>
                <w:szCs w:val="20"/>
              </w:rPr>
              <w:t xml:space="preserve">Total Rata-rata </w:t>
            </w:r>
            <w:r w:rsidRPr="00F968EC">
              <w:rPr>
                <w:rFonts w:eastAsia="Times New Roman"/>
                <w:b/>
                <w:bCs/>
                <w:i/>
                <w:iCs/>
                <w:sz w:val="20"/>
                <w:szCs w:val="20"/>
              </w:rPr>
              <w:t>Delay</w:t>
            </w:r>
            <w:r w:rsidRPr="00F968EC">
              <w:rPr>
                <w:rFonts w:eastAsia="Times New Roman"/>
                <w:b/>
                <w:bCs/>
                <w:sz w:val="20"/>
                <w:szCs w:val="20"/>
              </w:rPr>
              <w:t xml:space="preserve"> (detik)</w:t>
            </w:r>
          </w:p>
        </w:tc>
        <w:tc>
          <w:tcPr>
            <w:tcW w:w="1982" w:type="dxa"/>
            <w:vAlign w:val="center"/>
          </w:tcPr>
          <w:p w14:paraId="15F05DD8" w14:textId="77777777" w:rsidR="00F968EC" w:rsidRPr="00F968EC" w:rsidRDefault="00F968EC" w:rsidP="00F968EC">
            <w:pPr>
              <w:spacing w:line="276" w:lineRule="auto"/>
              <w:jc w:val="center"/>
              <w:rPr>
                <w:rFonts w:eastAsia="Times New Roman"/>
                <w:sz w:val="20"/>
                <w:szCs w:val="20"/>
              </w:rPr>
            </w:pPr>
            <w:r w:rsidRPr="00F968EC">
              <w:rPr>
                <w:b/>
                <w:bCs/>
                <w:color w:val="000000"/>
                <w:sz w:val="20"/>
                <w:szCs w:val="20"/>
              </w:rPr>
              <w:t>2,150</w:t>
            </w:r>
          </w:p>
        </w:tc>
        <w:tc>
          <w:tcPr>
            <w:tcW w:w="1982" w:type="dxa"/>
            <w:vAlign w:val="center"/>
          </w:tcPr>
          <w:p w14:paraId="414CDF5E" w14:textId="77777777" w:rsidR="00F968EC" w:rsidRPr="00F968EC" w:rsidRDefault="00F968EC" w:rsidP="00F968EC">
            <w:pPr>
              <w:spacing w:line="276" w:lineRule="auto"/>
              <w:jc w:val="center"/>
              <w:rPr>
                <w:rFonts w:eastAsia="Times New Roman"/>
                <w:sz w:val="20"/>
                <w:szCs w:val="20"/>
              </w:rPr>
            </w:pPr>
            <w:r w:rsidRPr="00F968EC">
              <w:rPr>
                <w:b/>
                <w:bCs/>
                <w:color w:val="000000"/>
                <w:sz w:val="20"/>
                <w:szCs w:val="20"/>
              </w:rPr>
              <w:t>2,252</w:t>
            </w:r>
          </w:p>
        </w:tc>
        <w:tc>
          <w:tcPr>
            <w:tcW w:w="1982" w:type="dxa"/>
            <w:vAlign w:val="center"/>
          </w:tcPr>
          <w:p w14:paraId="3D21DFF5" w14:textId="77777777" w:rsidR="00F968EC" w:rsidRPr="00F968EC" w:rsidRDefault="00F968EC" w:rsidP="00F968EC">
            <w:pPr>
              <w:spacing w:line="276" w:lineRule="auto"/>
              <w:jc w:val="center"/>
              <w:rPr>
                <w:rFonts w:eastAsia="Times New Roman"/>
                <w:b/>
                <w:bCs/>
                <w:sz w:val="20"/>
                <w:szCs w:val="20"/>
              </w:rPr>
            </w:pPr>
            <w:r w:rsidRPr="00F968EC">
              <w:rPr>
                <w:b/>
                <w:bCs/>
                <w:color w:val="000000"/>
                <w:sz w:val="20"/>
                <w:szCs w:val="20"/>
              </w:rPr>
              <w:t>2,201</w:t>
            </w:r>
          </w:p>
        </w:tc>
      </w:tr>
    </w:tbl>
    <w:p w14:paraId="1A84C656" w14:textId="171621D7" w:rsidR="005209A9" w:rsidRDefault="00F968EC" w:rsidP="003E531C">
      <w:pPr>
        <w:spacing w:before="240"/>
        <w:rPr>
          <w:lang w:val="sv-SE"/>
        </w:rPr>
      </w:pPr>
      <w:r w:rsidRPr="00F968EC">
        <w:rPr>
          <w:i/>
          <w:iCs/>
          <w:lang w:val="sv-SE"/>
        </w:rPr>
        <w:t>Delay</w:t>
      </w:r>
      <w:r w:rsidRPr="00F968EC">
        <w:rPr>
          <w:lang w:val="sv-SE"/>
        </w:rPr>
        <w:t xml:space="preserve"> notifikasi dengan rata-rata 2,201 detik masih tergolong dalam batas yang dapat diterima untuk sistem monitoring berbasis IoT. Waktu tunda ini memberikan cukup waktu bagi pengguna untuk menerima informasi kondisi tanaman dan mengambil tindakan yang diperlukan. Faktor-faktor yang dapat mempengaruhi </w:t>
      </w:r>
      <w:r w:rsidRPr="00F968EC">
        <w:rPr>
          <w:i/>
          <w:iCs/>
          <w:lang w:val="sv-SE"/>
        </w:rPr>
        <w:t>delay</w:t>
      </w:r>
      <w:r w:rsidRPr="00F968EC">
        <w:rPr>
          <w:lang w:val="sv-SE"/>
        </w:rPr>
        <w:t xml:space="preserve"> notifikasi antara lain kecepatan koneksi internet, beban server Telegram, pemrosesan data pada Raspberry Pi, dan waktu yang diperlukan untuk mengirim pesan melalui API Telegram Bot.</w:t>
      </w:r>
    </w:p>
    <w:p w14:paraId="72B9919A" w14:textId="290C62A2" w:rsidR="005209A9" w:rsidRPr="00432D0F" w:rsidRDefault="00C925A8" w:rsidP="003E531C">
      <w:pPr>
        <w:pStyle w:val="ListParagraph"/>
        <w:numPr>
          <w:ilvl w:val="0"/>
          <w:numId w:val="3"/>
        </w:numPr>
        <w:spacing w:before="240"/>
        <w:ind w:left="360" w:right="-76" w:hanging="270"/>
        <w:jc w:val="center"/>
        <w:rPr>
          <w:lang w:val="sv-SE"/>
        </w:rPr>
      </w:pPr>
      <w:r w:rsidRPr="00432D0F">
        <w:rPr>
          <w:lang w:val="sv-SE"/>
        </w:rPr>
        <w:t>KES</w:t>
      </w:r>
      <w:r w:rsidRPr="00432D0F">
        <w:rPr>
          <w:spacing w:val="-2"/>
          <w:lang w:val="sv-SE"/>
        </w:rPr>
        <w:t>I</w:t>
      </w:r>
      <w:r w:rsidRPr="00432D0F">
        <w:rPr>
          <w:lang w:val="sv-SE"/>
        </w:rPr>
        <w:t>M</w:t>
      </w:r>
      <w:r w:rsidRPr="00432D0F">
        <w:rPr>
          <w:spacing w:val="1"/>
          <w:lang w:val="sv-SE"/>
        </w:rPr>
        <w:t>P</w:t>
      </w:r>
      <w:r w:rsidRPr="00432D0F">
        <w:rPr>
          <w:lang w:val="sv-SE"/>
        </w:rPr>
        <w:t>UL</w:t>
      </w:r>
      <w:r w:rsidRPr="00432D0F">
        <w:rPr>
          <w:spacing w:val="-1"/>
          <w:lang w:val="sv-SE"/>
        </w:rPr>
        <w:t>A</w:t>
      </w:r>
      <w:r w:rsidRPr="00432D0F">
        <w:rPr>
          <w:lang w:val="sv-SE"/>
        </w:rPr>
        <w:t>N</w:t>
      </w:r>
      <w:r w:rsidR="008A3714">
        <w:rPr>
          <w:lang w:val="sv-SE"/>
        </w:rPr>
        <w:t xml:space="preserve"> </w:t>
      </w:r>
    </w:p>
    <w:p w14:paraId="024C068F" w14:textId="77777777" w:rsidR="003E531C" w:rsidRDefault="003E531C" w:rsidP="003E531C">
      <w:pPr>
        <w:spacing w:after="160"/>
        <w:rPr>
          <w:lang w:val="sv-SE"/>
        </w:rPr>
      </w:pPr>
      <w:r w:rsidRPr="003E531C">
        <w:rPr>
          <w:lang w:val="sv-SE"/>
        </w:rPr>
        <w:t>Sistem klasifikasi yang dirancang menggunakan model CNN menghasilkan akurasi model yaitu sebesar 96,88% dan akurasi alat sebesar 88,44% saat implementasi pada alat di lingkungan nyata.</w:t>
      </w:r>
    </w:p>
    <w:p w14:paraId="5601FAA3" w14:textId="77777777" w:rsidR="003E531C" w:rsidRDefault="003E531C" w:rsidP="003E531C">
      <w:pPr>
        <w:spacing w:after="160"/>
        <w:rPr>
          <w:lang w:val="sv-SE"/>
        </w:rPr>
      </w:pPr>
      <w:r w:rsidRPr="003E531C">
        <w:rPr>
          <w:lang w:val="sv-SE"/>
        </w:rPr>
        <w:lastRenderedPageBreak/>
        <w:t xml:space="preserve">Hasil pengujian performa sistem dalam hal transmisi data menunjukkan rata-rata </w:t>
      </w:r>
      <w:r w:rsidRPr="003E531C">
        <w:rPr>
          <w:i/>
          <w:iCs/>
          <w:lang w:val="sv-SE"/>
        </w:rPr>
        <w:t>delay</w:t>
      </w:r>
      <w:r w:rsidRPr="003E531C">
        <w:rPr>
          <w:lang w:val="sv-SE"/>
        </w:rPr>
        <w:t xml:space="preserve"> sebesar 1,0625 detik. Pengujian juga mencatat </w:t>
      </w:r>
      <w:r w:rsidRPr="003E531C">
        <w:rPr>
          <w:i/>
          <w:iCs/>
          <w:lang w:val="sv-SE"/>
        </w:rPr>
        <w:t xml:space="preserve">data loss </w:t>
      </w:r>
      <w:r w:rsidRPr="003E531C">
        <w:rPr>
          <w:lang w:val="sv-SE"/>
        </w:rPr>
        <w:t>sebesar 0% pada Kamera 1 dan Kamera 2, yang menunjukkan bahwa seluruh data gambar berhasil dikirimkan tanpa kehilangan paket selama proses pengiriman.</w:t>
      </w:r>
    </w:p>
    <w:p w14:paraId="0BB63686" w14:textId="77777777" w:rsidR="003E531C" w:rsidRDefault="003E531C" w:rsidP="003E531C">
      <w:pPr>
        <w:spacing w:after="160"/>
        <w:rPr>
          <w:lang w:val="sv-SE"/>
        </w:rPr>
      </w:pPr>
      <w:r w:rsidRPr="003E531C">
        <w:rPr>
          <w:lang w:val="sv-SE"/>
        </w:rPr>
        <w:t xml:space="preserve">Sistem notifikasi berbasis Telegram diuji selama 16 hari dan mencatat rata-rata </w:t>
      </w:r>
      <w:r w:rsidRPr="003E531C">
        <w:rPr>
          <w:i/>
          <w:iCs/>
          <w:lang w:val="sv-SE"/>
        </w:rPr>
        <w:t>delay</w:t>
      </w:r>
      <w:r w:rsidRPr="003E531C">
        <w:rPr>
          <w:lang w:val="sv-SE"/>
        </w:rPr>
        <w:t xml:space="preserve"> pengiriman pesan sebesar 2,201 detik, dengan variasi waktu tunda antara 2 hingga 3 detik. Notifikasi dikirim berdasarkan hasil klasifikasi citra tanaman yang dilakukan secara berkala.</w:t>
      </w:r>
    </w:p>
    <w:p w14:paraId="6051A05A" w14:textId="77777777" w:rsidR="003E531C" w:rsidRDefault="003E531C" w:rsidP="003E531C">
      <w:pPr>
        <w:spacing w:after="160"/>
        <w:rPr>
          <w:lang w:val="sv-SE"/>
        </w:rPr>
      </w:pPr>
      <w:r w:rsidRPr="003E531C">
        <w:rPr>
          <w:lang w:val="sv-SE"/>
        </w:rPr>
        <w:t xml:space="preserve">Integrasi antara sistem klasifikasi berbasis AI dengan pengiriman notifikasi </w:t>
      </w:r>
      <w:r w:rsidRPr="003E531C">
        <w:rPr>
          <w:i/>
          <w:iCs/>
          <w:lang w:val="sv-SE"/>
        </w:rPr>
        <w:t>real-time</w:t>
      </w:r>
      <w:r w:rsidRPr="003E531C">
        <w:rPr>
          <w:lang w:val="sv-SE"/>
        </w:rPr>
        <w:t xml:space="preserve"> melalui Telegram berhasil diimplementasikan, dan sistem dapat mendeteksi gejala penyakit pada daun selada secara otomatis berdasarkan hasil pengolahan citra, kemudian mengirimkan hasil deteksi tersebut secara berkala ke pengguna.</w:t>
      </w:r>
    </w:p>
    <w:p w14:paraId="17B1C186" w14:textId="77777777" w:rsidR="00146C9D" w:rsidRDefault="00146C9D" w:rsidP="003E531C">
      <w:pPr>
        <w:spacing w:after="160"/>
        <w:rPr>
          <w:lang w:val="sv-SE"/>
        </w:rPr>
      </w:pPr>
    </w:p>
    <w:p w14:paraId="5D3E61D4" w14:textId="41D66751" w:rsidR="005209A9" w:rsidRPr="003E531C" w:rsidRDefault="00C925A8" w:rsidP="003E531C">
      <w:pPr>
        <w:spacing w:before="240" w:after="160"/>
        <w:jc w:val="center"/>
        <w:rPr>
          <w:lang w:val="sv-SE"/>
        </w:rPr>
      </w:pPr>
      <w:r w:rsidRPr="004C7051">
        <w:rPr>
          <w:lang w:val="sv-SE"/>
        </w:rPr>
        <w:t>D</w:t>
      </w:r>
      <w:r w:rsidRPr="004C7051">
        <w:rPr>
          <w:spacing w:val="-1"/>
          <w:lang w:val="sv-SE"/>
        </w:rPr>
        <w:t>AF</w:t>
      </w:r>
      <w:r w:rsidRPr="004C7051">
        <w:rPr>
          <w:lang w:val="sv-SE"/>
        </w:rPr>
        <w:t>TAR</w:t>
      </w:r>
      <w:r w:rsidRPr="004C7051">
        <w:rPr>
          <w:spacing w:val="-9"/>
          <w:lang w:val="sv-SE"/>
        </w:rPr>
        <w:t xml:space="preserve"> </w:t>
      </w:r>
      <w:r w:rsidRPr="004C7051">
        <w:rPr>
          <w:spacing w:val="1"/>
          <w:lang w:val="sv-SE"/>
        </w:rPr>
        <w:t>P</w:t>
      </w:r>
      <w:r w:rsidRPr="004C7051">
        <w:rPr>
          <w:lang w:val="sv-SE"/>
        </w:rPr>
        <w:t>USTA</w:t>
      </w:r>
      <w:r w:rsidRPr="004C7051">
        <w:rPr>
          <w:spacing w:val="-1"/>
          <w:lang w:val="sv-SE"/>
        </w:rPr>
        <w:t>K</w:t>
      </w:r>
      <w:r w:rsidRPr="004C7051">
        <w:rPr>
          <w:lang w:val="sv-SE"/>
        </w:rPr>
        <w:t>A</w:t>
      </w:r>
    </w:p>
    <w:sdt>
      <w:sdtPr>
        <w:rPr>
          <w:color w:val="000000"/>
          <w:lang w:val="sv-SE"/>
        </w:rPr>
        <w:tag w:val="MENDELEY_BIBLIOGRAPHY"/>
        <w:id w:val="-1977289851"/>
        <w:placeholder>
          <w:docPart w:val="DefaultPlaceholder_-1854013440"/>
        </w:placeholder>
      </w:sdtPr>
      <w:sdtContent>
        <w:p w14:paraId="6814958D" w14:textId="77777777" w:rsidR="003E531C" w:rsidRPr="003E531C" w:rsidRDefault="003E531C">
          <w:pPr>
            <w:autoSpaceDE w:val="0"/>
            <w:autoSpaceDN w:val="0"/>
            <w:ind w:hanging="480"/>
            <w:divId w:val="1987315613"/>
            <w:rPr>
              <w:sz w:val="24"/>
              <w:szCs w:val="24"/>
              <w:lang w:val="pt-PT"/>
            </w:rPr>
          </w:pPr>
          <w:r w:rsidRPr="00A010EF">
            <w:rPr>
              <w:lang w:val="sv-SE"/>
            </w:rPr>
            <w:t xml:space="preserve">Ciriello, M., Formisano, L., Pannico, A., El-Nakhel, C., Fascella, G., Duri, L. G., Cristofano, F., Gentile, B. R., Giordano, M., Rouphael, Y., Fusco, G. M., Woodrow, P., &amp; Carillo, P. (2021). </w:t>
          </w:r>
          <w:r>
            <w:t xml:space="preserve">Nutrient Solution Deprivation as a Tool to Improve Hydroponics Sustainability: Yield, Physiological, and Qualitative Response of Lettuce. </w:t>
          </w:r>
          <w:r w:rsidRPr="003E531C">
            <w:rPr>
              <w:i/>
              <w:iCs/>
              <w:lang w:val="pt-PT"/>
            </w:rPr>
            <w:t>Agronomy</w:t>
          </w:r>
          <w:r w:rsidRPr="003E531C">
            <w:rPr>
              <w:lang w:val="pt-PT"/>
            </w:rPr>
            <w:t xml:space="preserve">, </w:t>
          </w:r>
          <w:r w:rsidRPr="003E531C">
            <w:rPr>
              <w:i/>
              <w:iCs/>
              <w:lang w:val="pt-PT"/>
            </w:rPr>
            <w:t>11</w:t>
          </w:r>
          <w:r w:rsidRPr="003E531C">
            <w:rPr>
              <w:lang w:val="pt-PT"/>
            </w:rPr>
            <w:t>(8), 1469. https://doi.org/10.3390/agronomy11081469</w:t>
          </w:r>
        </w:p>
        <w:p w14:paraId="78BA2DAB" w14:textId="77777777" w:rsidR="003E531C" w:rsidRPr="003E531C" w:rsidRDefault="003E531C">
          <w:pPr>
            <w:autoSpaceDE w:val="0"/>
            <w:autoSpaceDN w:val="0"/>
            <w:ind w:hanging="480"/>
            <w:divId w:val="834733797"/>
            <w:rPr>
              <w:lang w:val="sv-SE"/>
            </w:rPr>
          </w:pPr>
          <w:r w:rsidRPr="003E531C">
            <w:rPr>
              <w:lang w:val="pt-PT"/>
            </w:rPr>
            <w:t xml:space="preserve">Fauzan, &amp; Akbar, H. (2023). </w:t>
          </w:r>
          <w:r w:rsidRPr="003E531C">
            <w:rPr>
              <w:i/>
              <w:iCs/>
              <w:lang w:val="pt-PT"/>
            </w:rPr>
            <w:t>Identifikasi Penyakit pada Tanaman Selada Menggunakan Algoritma Convolutional Neural Network (CNN)</w:t>
          </w:r>
          <w:r w:rsidRPr="003E531C">
            <w:rPr>
              <w:lang w:val="pt-PT"/>
            </w:rPr>
            <w:t xml:space="preserve">. </w:t>
          </w:r>
          <w:r w:rsidRPr="003E531C">
            <w:rPr>
              <w:lang w:val="sv-SE"/>
            </w:rPr>
            <w:t>UIN Sunan Gunung Djati Bandung.</w:t>
          </w:r>
        </w:p>
        <w:p w14:paraId="1976E518" w14:textId="77777777" w:rsidR="003E531C" w:rsidRDefault="003E531C">
          <w:pPr>
            <w:autoSpaceDE w:val="0"/>
            <w:autoSpaceDN w:val="0"/>
            <w:ind w:hanging="480"/>
            <w:divId w:val="1557928689"/>
          </w:pPr>
          <w:r w:rsidRPr="003E531C">
            <w:rPr>
              <w:lang w:val="sv-SE"/>
            </w:rPr>
            <w:t xml:space="preserve">Frasetya, B., Harisman, K., &amp; Ramdaniah, N. A. H. (2021). </w:t>
          </w:r>
          <w:r>
            <w:t xml:space="preserve">The effect of hydroponics systems on the growth of lettuce. </w:t>
          </w:r>
          <w:r>
            <w:rPr>
              <w:i/>
              <w:iCs/>
            </w:rPr>
            <w:t>IOP Conference Series: Materials Science and Engineering</w:t>
          </w:r>
          <w:r>
            <w:t xml:space="preserve">, </w:t>
          </w:r>
          <w:r>
            <w:rPr>
              <w:i/>
              <w:iCs/>
            </w:rPr>
            <w:t>1098</w:t>
          </w:r>
          <w:r>
            <w:t>(4), 042115. https://doi.org/10.1088/1757-899X/1098/4/042115</w:t>
          </w:r>
        </w:p>
        <w:p w14:paraId="013F99D2" w14:textId="77777777" w:rsidR="003E531C" w:rsidRDefault="003E531C">
          <w:pPr>
            <w:autoSpaceDE w:val="0"/>
            <w:autoSpaceDN w:val="0"/>
            <w:ind w:hanging="480"/>
            <w:divId w:val="541750007"/>
          </w:pPr>
          <w:r>
            <w:t xml:space="preserve">Jin, X., Jiao, H., Zhang, C., Li, M., Zhao, B., Liu, G., &amp; Ji, J. (2023). Hydroponic lettuce defective leaves identification based on improved YOLOv5s. </w:t>
          </w:r>
          <w:r>
            <w:rPr>
              <w:i/>
              <w:iCs/>
            </w:rPr>
            <w:t>Frontiers in Plant Science</w:t>
          </w:r>
          <w:r>
            <w:t xml:space="preserve">, </w:t>
          </w:r>
          <w:r>
            <w:rPr>
              <w:i/>
              <w:iCs/>
            </w:rPr>
            <w:t>14</w:t>
          </w:r>
          <w:r>
            <w:t>. https://doi.org/10.3389/fpls.2023.1242337</w:t>
          </w:r>
        </w:p>
        <w:p w14:paraId="7FFCC76E" w14:textId="77777777" w:rsidR="003E531C" w:rsidRDefault="003E531C">
          <w:pPr>
            <w:autoSpaceDE w:val="0"/>
            <w:autoSpaceDN w:val="0"/>
            <w:ind w:hanging="480"/>
            <w:divId w:val="1078164745"/>
          </w:pPr>
          <w:proofErr w:type="spellStart"/>
          <w:r>
            <w:t>Nagababu</w:t>
          </w:r>
          <w:proofErr w:type="spellEnd"/>
          <w:r>
            <w:t xml:space="preserve">, Pedapudi., </w:t>
          </w:r>
          <w:proofErr w:type="spellStart"/>
          <w:r>
            <w:t>Nageena</w:t>
          </w:r>
          <w:proofErr w:type="spellEnd"/>
          <w:r>
            <w:t xml:space="preserve">, Shaik., Dharani, </w:t>
          </w:r>
          <w:proofErr w:type="spellStart"/>
          <w:r>
            <w:t>Veeranki</w:t>
          </w:r>
          <w:proofErr w:type="spellEnd"/>
          <w:r>
            <w:t xml:space="preserve">., &amp; Naveen, Darsi. (2024). Plant Disease Detection and Diagnosis. </w:t>
          </w:r>
          <w:r>
            <w:rPr>
              <w:i/>
              <w:iCs/>
            </w:rPr>
            <w:t>2024 5th International Conference for Emerging Technology (INCET)</w:t>
          </w:r>
          <w:r>
            <w:t>, 1–6. https://doi.org/10.1109/INCET61516.2024.10593371</w:t>
          </w:r>
        </w:p>
        <w:p w14:paraId="1F7BC55E" w14:textId="77777777" w:rsidR="003E531C" w:rsidRDefault="003E531C">
          <w:pPr>
            <w:autoSpaceDE w:val="0"/>
            <w:autoSpaceDN w:val="0"/>
            <w:ind w:hanging="480"/>
            <w:divId w:val="1548562439"/>
          </w:pPr>
          <w:r w:rsidRPr="003E531C">
            <w:rPr>
              <w:lang w:val="pt-PT"/>
            </w:rPr>
            <w:t xml:space="preserve">Pratama, I. Y., Wahab, A., &amp; Alaydrus, M. (2020). </w:t>
          </w:r>
          <w:r>
            <w:t xml:space="preserve">Deep Learning for Assessing Unhealthy Lettuce Hydroponic </w:t>
          </w:r>
          <w:r>
            <w:t xml:space="preserve">Using Convolutional Neural Network based on Faster R-CNN with Inception V2. </w:t>
          </w:r>
          <w:r>
            <w:rPr>
              <w:i/>
              <w:iCs/>
            </w:rPr>
            <w:t>2020 Fifth International Conference on Informatics and Computing (ICIC)</w:t>
          </w:r>
          <w:r>
            <w:t>, 1–6. https://doi.org/10.1109/ICIC50835.2020.9288554</w:t>
          </w:r>
        </w:p>
        <w:p w14:paraId="6A4F76A5" w14:textId="77777777" w:rsidR="003E531C" w:rsidRDefault="003E531C">
          <w:pPr>
            <w:autoSpaceDE w:val="0"/>
            <w:autoSpaceDN w:val="0"/>
            <w:ind w:hanging="480"/>
            <w:divId w:val="418135599"/>
          </w:pPr>
          <w:r w:rsidRPr="003E531C">
            <w:rPr>
              <w:lang w:val="sv-SE"/>
            </w:rPr>
            <w:t xml:space="preserve">Saldinger, S. S., Rodov, V., Kenigsbuch, D., &amp; Bar-Tal, A. (2023). </w:t>
          </w:r>
          <w:r>
            <w:t xml:space="preserve">Hydroponic Agriculture and Microbial Safety of Vegetables: Promises, Challenges, and Solutions. </w:t>
          </w:r>
          <w:proofErr w:type="spellStart"/>
          <w:r>
            <w:rPr>
              <w:i/>
              <w:iCs/>
            </w:rPr>
            <w:t>Horticulturae</w:t>
          </w:r>
          <w:proofErr w:type="spellEnd"/>
          <w:r>
            <w:t xml:space="preserve">, </w:t>
          </w:r>
          <w:r>
            <w:rPr>
              <w:i/>
              <w:iCs/>
            </w:rPr>
            <w:t>9</w:t>
          </w:r>
          <w:r>
            <w:t>(1), 51. https://doi.org/10.3390/horticulturae9010051</w:t>
          </w:r>
        </w:p>
        <w:p w14:paraId="05878D6F" w14:textId="77777777" w:rsidR="003E531C" w:rsidRDefault="003E531C">
          <w:pPr>
            <w:autoSpaceDE w:val="0"/>
            <w:autoSpaceDN w:val="0"/>
            <w:ind w:hanging="480"/>
            <w:divId w:val="1220244501"/>
          </w:pPr>
          <w:r>
            <w:t xml:space="preserve">Sirakov, I., Velichkova, K., Dinev, T., </w:t>
          </w:r>
          <w:proofErr w:type="spellStart"/>
          <w:r>
            <w:t>Slavcheva-Sirakova</w:t>
          </w:r>
          <w:proofErr w:type="spellEnd"/>
          <w:r>
            <w:t xml:space="preserve">, D., </w:t>
          </w:r>
          <w:proofErr w:type="spellStart"/>
          <w:r>
            <w:t>Valkova</w:t>
          </w:r>
          <w:proofErr w:type="spellEnd"/>
          <w:r>
            <w:t xml:space="preserve">, E., </w:t>
          </w:r>
          <w:proofErr w:type="spellStart"/>
          <w:r>
            <w:t>Yorgov</w:t>
          </w:r>
          <w:proofErr w:type="spellEnd"/>
          <w:r>
            <w:t xml:space="preserve">, D., </w:t>
          </w:r>
          <w:proofErr w:type="spellStart"/>
          <w:r>
            <w:t>Veleva</w:t>
          </w:r>
          <w:proofErr w:type="spellEnd"/>
          <w:r>
            <w:t xml:space="preserve">, P., Atanasov, V., &amp; </w:t>
          </w:r>
          <w:proofErr w:type="spellStart"/>
          <w:r>
            <w:t>Atanassova</w:t>
          </w:r>
          <w:proofErr w:type="spellEnd"/>
          <w:r>
            <w:t xml:space="preserve">, S. (2023). Detection of Fungal Diseases in Lettuce by VIR-NIR Spectroscopy in Aquaponics. </w:t>
          </w:r>
          <w:r>
            <w:rPr>
              <w:i/>
              <w:iCs/>
            </w:rPr>
            <w:t>Microorganisms</w:t>
          </w:r>
          <w:r>
            <w:t xml:space="preserve">, </w:t>
          </w:r>
          <w:r>
            <w:rPr>
              <w:i/>
              <w:iCs/>
            </w:rPr>
            <w:t>11</w:t>
          </w:r>
          <w:r>
            <w:t>(9), 2348. https://doi.org/10.3390/microorganisms11092348</w:t>
          </w:r>
        </w:p>
        <w:p w14:paraId="3C49879B" w14:textId="77777777" w:rsidR="003E531C" w:rsidRDefault="003E531C">
          <w:pPr>
            <w:autoSpaceDE w:val="0"/>
            <w:autoSpaceDN w:val="0"/>
            <w:ind w:hanging="480"/>
            <w:divId w:val="256210667"/>
          </w:pPr>
          <w:r>
            <w:t xml:space="preserve">Volder, A., &amp; van </w:t>
          </w:r>
          <w:proofErr w:type="spellStart"/>
          <w:r>
            <w:t>Iersel</w:t>
          </w:r>
          <w:proofErr w:type="spellEnd"/>
          <w:r>
            <w:t xml:space="preserve">, M. (2019). Root Growth, Physiology, and Potential Impact of Soilless Culture on Their Functioning. In </w:t>
          </w:r>
          <w:r>
            <w:rPr>
              <w:i/>
              <w:iCs/>
            </w:rPr>
            <w:t>Soilless Culture</w:t>
          </w:r>
          <w:r>
            <w:t xml:space="preserve"> (pp. 15–32). Elsevier. https://doi.org/10.1016/B978-0-444-63696-6.00002-5</w:t>
          </w:r>
        </w:p>
        <w:p w14:paraId="6BE42C8F" w14:textId="77777777" w:rsidR="003E531C" w:rsidRDefault="003E531C">
          <w:pPr>
            <w:autoSpaceDE w:val="0"/>
            <w:autoSpaceDN w:val="0"/>
            <w:ind w:hanging="480"/>
            <w:divId w:val="438260226"/>
          </w:pPr>
          <w:r>
            <w:t xml:space="preserve">Yang, R., Wu, Z., Fang, W., Zhang, H., Wang, W., Fu, L., Majeed, Y., Li, R., &amp; Cui, Y. (2023). Detection of abnormal hydroponic lettuce leaves based on image processing and machine learning. </w:t>
          </w:r>
          <w:r>
            <w:rPr>
              <w:i/>
              <w:iCs/>
            </w:rPr>
            <w:t>Information Processing in Agriculture</w:t>
          </w:r>
          <w:r>
            <w:t xml:space="preserve">, </w:t>
          </w:r>
          <w:r>
            <w:rPr>
              <w:i/>
              <w:iCs/>
            </w:rPr>
            <w:t>10</w:t>
          </w:r>
          <w:r>
            <w:t>(1), 1–10. https://doi.org/10.1016/j.inpa.2021.11.001</w:t>
          </w:r>
        </w:p>
        <w:p w14:paraId="4D1F90B4" w14:textId="2B8E4F54" w:rsidR="003E531C" w:rsidRDefault="003E531C">
          <w:pPr>
            <w:ind w:left="-37" w:right="72"/>
            <w:jc w:val="center"/>
            <w:rPr>
              <w:lang w:val="sv-SE"/>
            </w:rPr>
          </w:pPr>
          <w:r>
            <w:t> </w:t>
          </w:r>
        </w:p>
      </w:sdtContent>
    </w:sdt>
    <w:p w14:paraId="63D145BB" w14:textId="21CFF428" w:rsidR="005209A9" w:rsidRDefault="005209A9">
      <w:pPr>
        <w:ind w:left="480" w:right="72" w:hanging="480"/>
      </w:pPr>
    </w:p>
    <w:sectPr w:rsidR="005209A9" w:rsidSect="003E531C">
      <w:type w:val="continuous"/>
      <w:pgSz w:w="11920" w:h="16840"/>
      <w:pgMar w:top="1340" w:right="740" w:bottom="280" w:left="800" w:header="0" w:footer="941" w:gutter="0"/>
      <w:cols w:num="2" w:space="720" w:equalWidth="0">
        <w:col w:w="4874" w:space="653"/>
        <w:col w:w="485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AA79" w14:textId="77777777" w:rsidR="005F5826" w:rsidRDefault="005F5826">
      <w:pPr>
        <w:spacing w:after="0" w:line="240" w:lineRule="auto"/>
      </w:pPr>
      <w:r>
        <w:separator/>
      </w:r>
    </w:p>
  </w:endnote>
  <w:endnote w:type="continuationSeparator" w:id="0">
    <w:p w14:paraId="71D727D9" w14:textId="77777777" w:rsidR="005F5826" w:rsidRDefault="005F5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5928" w14:textId="4F365FA0" w:rsidR="005209A9" w:rsidRDefault="007304A7">
    <w:pPr>
      <w:spacing w:line="200" w:lineRule="exact"/>
    </w:pPr>
    <w:r>
      <w:rPr>
        <w:noProof/>
      </w:rPr>
      <mc:AlternateContent>
        <mc:Choice Requires="wps">
          <w:drawing>
            <wp:anchor distT="0" distB="0" distL="114300" distR="114300" simplePos="0" relativeHeight="251657728" behindDoc="1" locked="0" layoutInCell="1" allowOverlap="1" wp14:anchorId="69CDE656" wp14:editId="7ADB6ECB">
              <wp:simplePos x="0" y="0"/>
              <wp:positionH relativeFrom="page">
                <wp:posOffset>3724275</wp:posOffset>
              </wp:positionH>
              <wp:positionV relativeFrom="page">
                <wp:posOffset>9954895</wp:posOffset>
              </wp:positionV>
              <wp:extent cx="114300" cy="152400"/>
              <wp:effectExtent l="0" t="1270" r="0" b="0"/>
              <wp:wrapNone/>
              <wp:docPr id="1490039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78A06" w14:textId="77777777" w:rsidR="005209A9" w:rsidRDefault="00C925A8">
                          <w:pPr>
                            <w:spacing w:line="220" w:lineRule="exact"/>
                            <w:ind w:left="40"/>
                          </w:pPr>
                          <w:r>
                            <w:fldChar w:fldCharType="begin"/>
                          </w:r>
                          <w: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DE656" id="_x0000_t202" coordsize="21600,21600" o:spt="202" path="m,l,21600r21600,l21600,xe">
              <v:stroke joinstyle="miter"/>
              <v:path gradientshapeok="t" o:connecttype="rect"/>
            </v:shapetype>
            <v:shape id="Text Box 2" o:spid="_x0000_s1026" type="#_x0000_t202" style="position:absolute;left:0;text-align:left;margin-left:293.25pt;margin-top:783.85pt;width:9pt;height: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" filled="f" stroked="f">
              <v:textbox inset="0,0,0,0">
                <w:txbxContent>
                  <w:p w14:paraId="5F978A06" w14:textId="77777777" w:rsidR="005209A9" w:rsidRDefault="00C925A8">
                    <w:pPr>
                      <w:spacing w:line="220" w:lineRule="exact"/>
                      <w:ind w:left="40"/>
                    </w:pPr>
                    <w:r>
                      <w:fldChar w:fldCharType="begin"/>
                    </w:r>
                    <w: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FBE3" w14:textId="77777777" w:rsidR="005F5826" w:rsidRDefault="005F5826">
      <w:pPr>
        <w:spacing w:after="0" w:line="240" w:lineRule="auto"/>
      </w:pPr>
      <w:r>
        <w:separator/>
      </w:r>
    </w:p>
  </w:footnote>
  <w:footnote w:type="continuationSeparator" w:id="0">
    <w:p w14:paraId="0B4E3714" w14:textId="77777777" w:rsidR="005F5826" w:rsidRDefault="005F5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430"/>
    <w:multiLevelType w:val="hybridMultilevel"/>
    <w:tmpl w:val="B13E14DE"/>
    <w:lvl w:ilvl="0" w:tplc="0409000F">
      <w:start w:val="1"/>
      <w:numFmt w:val="decimal"/>
      <w:lvlText w:val="%1."/>
      <w:lvlJc w:val="left"/>
      <w:pPr>
        <w:ind w:left="2290" w:hanging="360"/>
      </w:pPr>
    </w:lvl>
    <w:lvl w:ilvl="1" w:tplc="04090019" w:tentative="1">
      <w:start w:val="1"/>
      <w:numFmt w:val="lowerLetter"/>
      <w:lvlText w:val="%2."/>
      <w:lvlJc w:val="left"/>
      <w:pPr>
        <w:ind w:left="3010" w:hanging="360"/>
      </w:pPr>
    </w:lvl>
    <w:lvl w:ilvl="2" w:tplc="0409001B" w:tentative="1">
      <w:start w:val="1"/>
      <w:numFmt w:val="lowerRoman"/>
      <w:lvlText w:val="%3."/>
      <w:lvlJc w:val="right"/>
      <w:pPr>
        <w:ind w:left="3730" w:hanging="180"/>
      </w:pPr>
    </w:lvl>
    <w:lvl w:ilvl="3" w:tplc="0409000F" w:tentative="1">
      <w:start w:val="1"/>
      <w:numFmt w:val="decimal"/>
      <w:lvlText w:val="%4."/>
      <w:lvlJc w:val="left"/>
      <w:pPr>
        <w:ind w:left="4450" w:hanging="360"/>
      </w:pPr>
    </w:lvl>
    <w:lvl w:ilvl="4" w:tplc="04090019" w:tentative="1">
      <w:start w:val="1"/>
      <w:numFmt w:val="lowerLetter"/>
      <w:lvlText w:val="%5."/>
      <w:lvlJc w:val="left"/>
      <w:pPr>
        <w:ind w:left="5170" w:hanging="360"/>
      </w:pPr>
    </w:lvl>
    <w:lvl w:ilvl="5" w:tplc="0409001B" w:tentative="1">
      <w:start w:val="1"/>
      <w:numFmt w:val="lowerRoman"/>
      <w:lvlText w:val="%6."/>
      <w:lvlJc w:val="right"/>
      <w:pPr>
        <w:ind w:left="5890" w:hanging="180"/>
      </w:pPr>
    </w:lvl>
    <w:lvl w:ilvl="6" w:tplc="0409000F" w:tentative="1">
      <w:start w:val="1"/>
      <w:numFmt w:val="decimal"/>
      <w:lvlText w:val="%7."/>
      <w:lvlJc w:val="left"/>
      <w:pPr>
        <w:ind w:left="6610" w:hanging="360"/>
      </w:pPr>
    </w:lvl>
    <w:lvl w:ilvl="7" w:tplc="04090019" w:tentative="1">
      <w:start w:val="1"/>
      <w:numFmt w:val="lowerLetter"/>
      <w:lvlText w:val="%8."/>
      <w:lvlJc w:val="left"/>
      <w:pPr>
        <w:ind w:left="7330" w:hanging="360"/>
      </w:pPr>
    </w:lvl>
    <w:lvl w:ilvl="8" w:tplc="0409001B" w:tentative="1">
      <w:start w:val="1"/>
      <w:numFmt w:val="lowerRoman"/>
      <w:lvlText w:val="%9."/>
      <w:lvlJc w:val="right"/>
      <w:pPr>
        <w:ind w:left="8050" w:hanging="180"/>
      </w:pPr>
    </w:lvl>
  </w:abstractNum>
  <w:abstractNum w:abstractNumId="1" w15:restartNumberingAfterBreak="0">
    <w:nsid w:val="111178B9"/>
    <w:multiLevelType w:val="hybridMultilevel"/>
    <w:tmpl w:val="09B271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CA6F79"/>
    <w:multiLevelType w:val="hybridMultilevel"/>
    <w:tmpl w:val="42A4F960"/>
    <w:lvl w:ilvl="0" w:tplc="AA586418">
      <w:start w:val="1"/>
      <w:numFmt w:val="upperLetter"/>
      <w:lvlText w:val="%1."/>
      <w:lvlJc w:val="left"/>
      <w:pPr>
        <w:ind w:left="660" w:hanging="6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E74452"/>
    <w:multiLevelType w:val="hybridMultilevel"/>
    <w:tmpl w:val="FC1C4D18"/>
    <w:lvl w:ilvl="0" w:tplc="BE54269E">
      <w:start w:val="1"/>
      <w:numFmt w:val="upperLetter"/>
      <w:lvlText w:val="%1."/>
      <w:lvlJc w:val="left"/>
      <w:pPr>
        <w:ind w:left="660" w:hanging="6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5CF5964"/>
    <w:multiLevelType w:val="hybridMultilevel"/>
    <w:tmpl w:val="77B84614"/>
    <w:lvl w:ilvl="0" w:tplc="EF10D8D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EA97FA7"/>
    <w:multiLevelType w:val="multilevel"/>
    <w:tmpl w:val="D602BBE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61A705FE"/>
    <w:multiLevelType w:val="hybridMultilevel"/>
    <w:tmpl w:val="A19439D4"/>
    <w:lvl w:ilvl="0" w:tplc="32F2BF7A">
      <w:start w:val="1"/>
      <w:numFmt w:val="decimal"/>
      <w:lvlText w:val="3.5.%1"/>
      <w:lvlJc w:val="left"/>
      <w:pPr>
        <w:ind w:left="0" w:hanging="360"/>
      </w:pPr>
      <w:rPr>
        <w:rFonts w:hint="default"/>
        <w:b/>
        <w:bCs/>
      </w:rPr>
    </w:lvl>
    <w:lvl w:ilvl="1" w:tplc="E24620F0">
      <w:start w:val="1"/>
      <w:numFmt w:val="decimal"/>
      <w:lvlText w:val="4.2.%2"/>
      <w:lvlJc w:val="left"/>
      <w:pPr>
        <w:ind w:left="720" w:hanging="360"/>
      </w:pPr>
      <w:rPr>
        <w:rFonts w:hint="default"/>
        <w:b/>
        <w:bCs/>
      </w:r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2031295536">
    <w:abstractNumId w:val="5"/>
  </w:num>
  <w:num w:numId="2" w16cid:durableId="1283609598">
    <w:abstractNumId w:val="0"/>
  </w:num>
  <w:num w:numId="3" w16cid:durableId="956956857">
    <w:abstractNumId w:val="4"/>
  </w:num>
  <w:num w:numId="4" w16cid:durableId="1791626816">
    <w:abstractNumId w:val="3"/>
  </w:num>
  <w:num w:numId="5" w16cid:durableId="1843083673">
    <w:abstractNumId w:val="2"/>
  </w:num>
  <w:num w:numId="6" w16cid:durableId="2135246816">
    <w:abstractNumId w:val="6"/>
  </w:num>
  <w:num w:numId="7" w16cid:durableId="1735153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9A9"/>
    <w:rsid w:val="000273E1"/>
    <w:rsid w:val="00041864"/>
    <w:rsid w:val="000873A6"/>
    <w:rsid w:val="000C2CC1"/>
    <w:rsid w:val="000E7845"/>
    <w:rsid w:val="00142C91"/>
    <w:rsid w:val="00146C9D"/>
    <w:rsid w:val="001F2D7D"/>
    <w:rsid w:val="00223404"/>
    <w:rsid w:val="002458CD"/>
    <w:rsid w:val="00335DE9"/>
    <w:rsid w:val="00344363"/>
    <w:rsid w:val="003B0CCF"/>
    <w:rsid w:val="003E531C"/>
    <w:rsid w:val="003E5FF5"/>
    <w:rsid w:val="00424838"/>
    <w:rsid w:val="00432D0F"/>
    <w:rsid w:val="004A2A05"/>
    <w:rsid w:val="004C7051"/>
    <w:rsid w:val="004D3A50"/>
    <w:rsid w:val="005209A9"/>
    <w:rsid w:val="005F47D8"/>
    <w:rsid w:val="005F5826"/>
    <w:rsid w:val="0066173A"/>
    <w:rsid w:val="006734CD"/>
    <w:rsid w:val="006A0AD1"/>
    <w:rsid w:val="007204A9"/>
    <w:rsid w:val="007304A7"/>
    <w:rsid w:val="00756584"/>
    <w:rsid w:val="00816CBE"/>
    <w:rsid w:val="00892D1A"/>
    <w:rsid w:val="008A3714"/>
    <w:rsid w:val="009470F6"/>
    <w:rsid w:val="009E7634"/>
    <w:rsid w:val="009F07C3"/>
    <w:rsid w:val="00A010EF"/>
    <w:rsid w:val="00AA481E"/>
    <w:rsid w:val="00AD313F"/>
    <w:rsid w:val="00AD4136"/>
    <w:rsid w:val="00B34B0E"/>
    <w:rsid w:val="00BD236C"/>
    <w:rsid w:val="00C07360"/>
    <w:rsid w:val="00C925A8"/>
    <w:rsid w:val="00CC0BC4"/>
    <w:rsid w:val="00D202C2"/>
    <w:rsid w:val="00D76BB0"/>
    <w:rsid w:val="00D92DD5"/>
    <w:rsid w:val="00DA16E4"/>
    <w:rsid w:val="00DB30F6"/>
    <w:rsid w:val="00DC422F"/>
    <w:rsid w:val="00E453B8"/>
    <w:rsid w:val="00F66632"/>
    <w:rsid w:val="00F968EC"/>
    <w:rsid w:val="00FE0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E2E2D"/>
  <w15:docId w15:val="{654AD646-6ED5-4D3B-9ACA-AA723CEB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4C7051"/>
    <w:rPr>
      <w:color w:val="0000FF" w:themeColor="hyperlink"/>
      <w:u w:val="single"/>
    </w:rPr>
  </w:style>
  <w:style w:type="character" w:styleId="UnresolvedMention">
    <w:name w:val="Unresolved Mention"/>
    <w:basedOn w:val="DefaultParagraphFont"/>
    <w:uiPriority w:val="99"/>
    <w:semiHidden/>
    <w:unhideWhenUsed/>
    <w:rsid w:val="004C7051"/>
    <w:rPr>
      <w:color w:val="605E5C"/>
      <w:shd w:val="clear" w:color="auto" w:fill="E1DFDD"/>
    </w:rPr>
  </w:style>
  <w:style w:type="paragraph" w:styleId="Header">
    <w:name w:val="header"/>
    <w:basedOn w:val="Normal"/>
    <w:link w:val="HeaderChar"/>
    <w:uiPriority w:val="99"/>
    <w:unhideWhenUsed/>
    <w:rsid w:val="00432D0F"/>
    <w:pPr>
      <w:tabs>
        <w:tab w:val="center" w:pos="4680"/>
        <w:tab w:val="right" w:pos="9360"/>
      </w:tabs>
    </w:pPr>
  </w:style>
  <w:style w:type="character" w:customStyle="1" w:styleId="HeaderChar">
    <w:name w:val="Header Char"/>
    <w:basedOn w:val="DefaultParagraphFont"/>
    <w:link w:val="Header"/>
    <w:uiPriority w:val="99"/>
    <w:rsid w:val="00432D0F"/>
  </w:style>
  <w:style w:type="paragraph" w:styleId="Footer">
    <w:name w:val="footer"/>
    <w:basedOn w:val="Normal"/>
    <w:link w:val="FooterChar"/>
    <w:uiPriority w:val="99"/>
    <w:unhideWhenUsed/>
    <w:rsid w:val="00432D0F"/>
    <w:pPr>
      <w:tabs>
        <w:tab w:val="center" w:pos="4680"/>
        <w:tab w:val="right" w:pos="9360"/>
      </w:tabs>
    </w:pPr>
  </w:style>
  <w:style w:type="character" w:customStyle="1" w:styleId="FooterChar">
    <w:name w:val="Footer Char"/>
    <w:basedOn w:val="DefaultParagraphFont"/>
    <w:link w:val="Footer"/>
    <w:uiPriority w:val="99"/>
    <w:rsid w:val="00432D0F"/>
  </w:style>
  <w:style w:type="paragraph" w:styleId="ListParagraph">
    <w:name w:val="List Paragraph"/>
    <w:aliases w:val="Halaman Awal"/>
    <w:basedOn w:val="Normal"/>
    <w:link w:val="ListParagraphChar"/>
    <w:uiPriority w:val="34"/>
    <w:qFormat/>
    <w:rsid w:val="00432D0F"/>
    <w:pPr>
      <w:ind w:left="720"/>
      <w:contextualSpacing/>
    </w:pPr>
  </w:style>
  <w:style w:type="paragraph" w:styleId="Caption">
    <w:name w:val="caption"/>
    <w:basedOn w:val="Normal"/>
    <w:next w:val="Normal"/>
    <w:uiPriority w:val="35"/>
    <w:unhideWhenUsed/>
    <w:qFormat/>
    <w:rsid w:val="001F2D7D"/>
    <w:pPr>
      <w:spacing w:after="200"/>
    </w:pPr>
    <w:rPr>
      <w:rFonts w:eastAsia="Calibri"/>
      <w:i/>
      <w:iCs/>
      <w:color w:val="1F497D" w:themeColor="text2"/>
      <w:sz w:val="18"/>
      <w:szCs w:val="18"/>
      <w:lang w:val="id-ID"/>
      <w14:ligatures w14:val="standardContextual"/>
    </w:rPr>
  </w:style>
  <w:style w:type="character" w:customStyle="1" w:styleId="ListParagraphChar">
    <w:name w:val="List Paragraph Char"/>
    <w:aliases w:val="Halaman Awal Char"/>
    <w:link w:val="ListParagraph"/>
    <w:uiPriority w:val="34"/>
    <w:qFormat/>
    <w:locked/>
    <w:rsid w:val="003B0CCF"/>
  </w:style>
  <w:style w:type="table" w:styleId="TableGrid">
    <w:name w:val="Table Grid"/>
    <w:basedOn w:val="TableNormal"/>
    <w:uiPriority w:val="39"/>
    <w:qFormat/>
    <w:rsid w:val="00FE005B"/>
    <w:pPr>
      <w:spacing w:after="0" w:line="240" w:lineRule="auto"/>
      <w:jc w:val="left"/>
    </w:pPr>
    <w:rPr>
      <w:rFonts w:eastAsiaTheme="minorHAnsi"/>
      <w:kern w:val="2"/>
      <w:sz w:val="24"/>
      <w:szCs w:val="2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531C"/>
    <w:rPr>
      <w:color w:val="666666"/>
    </w:rPr>
  </w:style>
  <w:style w:type="character" w:styleId="FollowedHyperlink">
    <w:name w:val="FollowedHyperlink"/>
    <w:basedOn w:val="DefaultParagraphFont"/>
    <w:uiPriority w:val="99"/>
    <w:semiHidden/>
    <w:unhideWhenUsed/>
    <w:rsid w:val="00AA48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80975">
      <w:bodyDiv w:val="1"/>
      <w:marLeft w:val="0"/>
      <w:marRight w:val="0"/>
      <w:marTop w:val="0"/>
      <w:marBottom w:val="0"/>
      <w:divBdr>
        <w:top w:val="none" w:sz="0" w:space="0" w:color="auto"/>
        <w:left w:val="none" w:sz="0" w:space="0" w:color="auto"/>
        <w:bottom w:val="none" w:sz="0" w:space="0" w:color="auto"/>
        <w:right w:val="none" w:sz="0" w:space="0" w:color="auto"/>
      </w:divBdr>
    </w:div>
    <w:div w:id="236676749">
      <w:bodyDiv w:val="1"/>
      <w:marLeft w:val="0"/>
      <w:marRight w:val="0"/>
      <w:marTop w:val="0"/>
      <w:marBottom w:val="0"/>
      <w:divBdr>
        <w:top w:val="none" w:sz="0" w:space="0" w:color="auto"/>
        <w:left w:val="none" w:sz="0" w:space="0" w:color="auto"/>
        <w:bottom w:val="none" w:sz="0" w:space="0" w:color="auto"/>
        <w:right w:val="none" w:sz="0" w:space="0" w:color="auto"/>
      </w:divBdr>
    </w:div>
    <w:div w:id="703217857">
      <w:bodyDiv w:val="1"/>
      <w:marLeft w:val="0"/>
      <w:marRight w:val="0"/>
      <w:marTop w:val="0"/>
      <w:marBottom w:val="0"/>
      <w:divBdr>
        <w:top w:val="none" w:sz="0" w:space="0" w:color="auto"/>
        <w:left w:val="none" w:sz="0" w:space="0" w:color="auto"/>
        <w:bottom w:val="none" w:sz="0" w:space="0" w:color="auto"/>
        <w:right w:val="none" w:sz="0" w:space="0" w:color="auto"/>
      </w:divBdr>
      <w:divsChild>
        <w:div w:id="129519801">
          <w:marLeft w:val="480"/>
          <w:marRight w:val="0"/>
          <w:marTop w:val="0"/>
          <w:marBottom w:val="0"/>
          <w:divBdr>
            <w:top w:val="none" w:sz="0" w:space="0" w:color="auto"/>
            <w:left w:val="none" w:sz="0" w:space="0" w:color="auto"/>
            <w:bottom w:val="none" w:sz="0" w:space="0" w:color="auto"/>
            <w:right w:val="none" w:sz="0" w:space="0" w:color="auto"/>
          </w:divBdr>
        </w:div>
        <w:div w:id="340551865">
          <w:marLeft w:val="480"/>
          <w:marRight w:val="0"/>
          <w:marTop w:val="0"/>
          <w:marBottom w:val="0"/>
          <w:divBdr>
            <w:top w:val="none" w:sz="0" w:space="0" w:color="auto"/>
            <w:left w:val="none" w:sz="0" w:space="0" w:color="auto"/>
            <w:bottom w:val="none" w:sz="0" w:space="0" w:color="auto"/>
            <w:right w:val="none" w:sz="0" w:space="0" w:color="auto"/>
          </w:divBdr>
        </w:div>
        <w:div w:id="443156943">
          <w:marLeft w:val="480"/>
          <w:marRight w:val="0"/>
          <w:marTop w:val="0"/>
          <w:marBottom w:val="0"/>
          <w:divBdr>
            <w:top w:val="none" w:sz="0" w:space="0" w:color="auto"/>
            <w:left w:val="none" w:sz="0" w:space="0" w:color="auto"/>
            <w:bottom w:val="none" w:sz="0" w:space="0" w:color="auto"/>
            <w:right w:val="none" w:sz="0" w:space="0" w:color="auto"/>
          </w:divBdr>
        </w:div>
        <w:div w:id="1297495206">
          <w:marLeft w:val="480"/>
          <w:marRight w:val="0"/>
          <w:marTop w:val="0"/>
          <w:marBottom w:val="0"/>
          <w:divBdr>
            <w:top w:val="none" w:sz="0" w:space="0" w:color="auto"/>
            <w:left w:val="none" w:sz="0" w:space="0" w:color="auto"/>
            <w:bottom w:val="none" w:sz="0" w:space="0" w:color="auto"/>
            <w:right w:val="none" w:sz="0" w:space="0" w:color="auto"/>
          </w:divBdr>
        </w:div>
        <w:div w:id="1637102412">
          <w:marLeft w:val="480"/>
          <w:marRight w:val="0"/>
          <w:marTop w:val="0"/>
          <w:marBottom w:val="0"/>
          <w:divBdr>
            <w:top w:val="none" w:sz="0" w:space="0" w:color="auto"/>
            <w:left w:val="none" w:sz="0" w:space="0" w:color="auto"/>
            <w:bottom w:val="none" w:sz="0" w:space="0" w:color="auto"/>
            <w:right w:val="none" w:sz="0" w:space="0" w:color="auto"/>
          </w:divBdr>
        </w:div>
        <w:div w:id="1668485494">
          <w:marLeft w:val="480"/>
          <w:marRight w:val="0"/>
          <w:marTop w:val="0"/>
          <w:marBottom w:val="0"/>
          <w:divBdr>
            <w:top w:val="none" w:sz="0" w:space="0" w:color="auto"/>
            <w:left w:val="none" w:sz="0" w:space="0" w:color="auto"/>
            <w:bottom w:val="none" w:sz="0" w:space="0" w:color="auto"/>
            <w:right w:val="none" w:sz="0" w:space="0" w:color="auto"/>
          </w:divBdr>
        </w:div>
        <w:div w:id="544945262">
          <w:marLeft w:val="480"/>
          <w:marRight w:val="0"/>
          <w:marTop w:val="0"/>
          <w:marBottom w:val="0"/>
          <w:divBdr>
            <w:top w:val="none" w:sz="0" w:space="0" w:color="auto"/>
            <w:left w:val="none" w:sz="0" w:space="0" w:color="auto"/>
            <w:bottom w:val="none" w:sz="0" w:space="0" w:color="auto"/>
            <w:right w:val="none" w:sz="0" w:space="0" w:color="auto"/>
          </w:divBdr>
        </w:div>
        <w:div w:id="1818181866">
          <w:marLeft w:val="480"/>
          <w:marRight w:val="0"/>
          <w:marTop w:val="0"/>
          <w:marBottom w:val="0"/>
          <w:divBdr>
            <w:top w:val="none" w:sz="0" w:space="0" w:color="auto"/>
            <w:left w:val="none" w:sz="0" w:space="0" w:color="auto"/>
            <w:bottom w:val="none" w:sz="0" w:space="0" w:color="auto"/>
            <w:right w:val="none" w:sz="0" w:space="0" w:color="auto"/>
          </w:divBdr>
        </w:div>
        <w:div w:id="815913">
          <w:marLeft w:val="480"/>
          <w:marRight w:val="0"/>
          <w:marTop w:val="0"/>
          <w:marBottom w:val="0"/>
          <w:divBdr>
            <w:top w:val="none" w:sz="0" w:space="0" w:color="auto"/>
            <w:left w:val="none" w:sz="0" w:space="0" w:color="auto"/>
            <w:bottom w:val="none" w:sz="0" w:space="0" w:color="auto"/>
            <w:right w:val="none" w:sz="0" w:space="0" w:color="auto"/>
          </w:divBdr>
        </w:div>
        <w:div w:id="1633559178">
          <w:marLeft w:val="480"/>
          <w:marRight w:val="0"/>
          <w:marTop w:val="0"/>
          <w:marBottom w:val="0"/>
          <w:divBdr>
            <w:top w:val="none" w:sz="0" w:space="0" w:color="auto"/>
            <w:left w:val="none" w:sz="0" w:space="0" w:color="auto"/>
            <w:bottom w:val="none" w:sz="0" w:space="0" w:color="auto"/>
            <w:right w:val="none" w:sz="0" w:space="0" w:color="auto"/>
          </w:divBdr>
        </w:div>
      </w:divsChild>
    </w:div>
    <w:div w:id="715085195">
      <w:bodyDiv w:val="1"/>
      <w:marLeft w:val="0"/>
      <w:marRight w:val="0"/>
      <w:marTop w:val="0"/>
      <w:marBottom w:val="0"/>
      <w:divBdr>
        <w:top w:val="none" w:sz="0" w:space="0" w:color="auto"/>
        <w:left w:val="none" w:sz="0" w:space="0" w:color="auto"/>
        <w:bottom w:val="none" w:sz="0" w:space="0" w:color="auto"/>
        <w:right w:val="none" w:sz="0" w:space="0" w:color="auto"/>
      </w:divBdr>
    </w:div>
    <w:div w:id="929656812">
      <w:bodyDiv w:val="1"/>
      <w:marLeft w:val="0"/>
      <w:marRight w:val="0"/>
      <w:marTop w:val="0"/>
      <w:marBottom w:val="0"/>
      <w:divBdr>
        <w:top w:val="none" w:sz="0" w:space="0" w:color="auto"/>
        <w:left w:val="none" w:sz="0" w:space="0" w:color="auto"/>
        <w:bottom w:val="none" w:sz="0" w:space="0" w:color="auto"/>
        <w:right w:val="none" w:sz="0" w:space="0" w:color="auto"/>
      </w:divBdr>
    </w:div>
    <w:div w:id="1033115291">
      <w:bodyDiv w:val="1"/>
      <w:marLeft w:val="0"/>
      <w:marRight w:val="0"/>
      <w:marTop w:val="0"/>
      <w:marBottom w:val="0"/>
      <w:divBdr>
        <w:top w:val="none" w:sz="0" w:space="0" w:color="auto"/>
        <w:left w:val="none" w:sz="0" w:space="0" w:color="auto"/>
        <w:bottom w:val="none" w:sz="0" w:space="0" w:color="auto"/>
        <w:right w:val="none" w:sz="0" w:space="0" w:color="auto"/>
      </w:divBdr>
    </w:div>
    <w:div w:id="1150171074">
      <w:bodyDiv w:val="1"/>
      <w:marLeft w:val="0"/>
      <w:marRight w:val="0"/>
      <w:marTop w:val="0"/>
      <w:marBottom w:val="0"/>
      <w:divBdr>
        <w:top w:val="none" w:sz="0" w:space="0" w:color="auto"/>
        <w:left w:val="none" w:sz="0" w:space="0" w:color="auto"/>
        <w:bottom w:val="none" w:sz="0" w:space="0" w:color="auto"/>
        <w:right w:val="none" w:sz="0" w:space="0" w:color="auto"/>
      </w:divBdr>
    </w:div>
    <w:div w:id="1177421332">
      <w:bodyDiv w:val="1"/>
      <w:marLeft w:val="0"/>
      <w:marRight w:val="0"/>
      <w:marTop w:val="0"/>
      <w:marBottom w:val="0"/>
      <w:divBdr>
        <w:top w:val="none" w:sz="0" w:space="0" w:color="auto"/>
        <w:left w:val="none" w:sz="0" w:space="0" w:color="auto"/>
        <w:bottom w:val="none" w:sz="0" w:space="0" w:color="auto"/>
        <w:right w:val="none" w:sz="0" w:space="0" w:color="auto"/>
      </w:divBdr>
      <w:divsChild>
        <w:div w:id="1987315613">
          <w:marLeft w:val="480"/>
          <w:marRight w:val="0"/>
          <w:marTop w:val="0"/>
          <w:marBottom w:val="0"/>
          <w:divBdr>
            <w:top w:val="none" w:sz="0" w:space="0" w:color="auto"/>
            <w:left w:val="none" w:sz="0" w:space="0" w:color="auto"/>
            <w:bottom w:val="none" w:sz="0" w:space="0" w:color="auto"/>
            <w:right w:val="none" w:sz="0" w:space="0" w:color="auto"/>
          </w:divBdr>
        </w:div>
        <w:div w:id="834733797">
          <w:marLeft w:val="480"/>
          <w:marRight w:val="0"/>
          <w:marTop w:val="0"/>
          <w:marBottom w:val="0"/>
          <w:divBdr>
            <w:top w:val="none" w:sz="0" w:space="0" w:color="auto"/>
            <w:left w:val="none" w:sz="0" w:space="0" w:color="auto"/>
            <w:bottom w:val="none" w:sz="0" w:space="0" w:color="auto"/>
            <w:right w:val="none" w:sz="0" w:space="0" w:color="auto"/>
          </w:divBdr>
        </w:div>
        <w:div w:id="1557928689">
          <w:marLeft w:val="480"/>
          <w:marRight w:val="0"/>
          <w:marTop w:val="0"/>
          <w:marBottom w:val="0"/>
          <w:divBdr>
            <w:top w:val="none" w:sz="0" w:space="0" w:color="auto"/>
            <w:left w:val="none" w:sz="0" w:space="0" w:color="auto"/>
            <w:bottom w:val="none" w:sz="0" w:space="0" w:color="auto"/>
            <w:right w:val="none" w:sz="0" w:space="0" w:color="auto"/>
          </w:divBdr>
        </w:div>
        <w:div w:id="541750007">
          <w:marLeft w:val="480"/>
          <w:marRight w:val="0"/>
          <w:marTop w:val="0"/>
          <w:marBottom w:val="0"/>
          <w:divBdr>
            <w:top w:val="none" w:sz="0" w:space="0" w:color="auto"/>
            <w:left w:val="none" w:sz="0" w:space="0" w:color="auto"/>
            <w:bottom w:val="none" w:sz="0" w:space="0" w:color="auto"/>
            <w:right w:val="none" w:sz="0" w:space="0" w:color="auto"/>
          </w:divBdr>
        </w:div>
        <w:div w:id="1078164745">
          <w:marLeft w:val="480"/>
          <w:marRight w:val="0"/>
          <w:marTop w:val="0"/>
          <w:marBottom w:val="0"/>
          <w:divBdr>
            <w:top w:val="none" w:sz="0" w:space="0" w:color="auto"/>
            <w:left w:val="none" w:sz="0" w:space="0" w:color="auto"/>
            <w:bottom w:val="none" w:sz="0" w:space="0" w:color="auto"/>
            <w:right w:val="none" w:sz="0" w:space="0" w:color="auto"/>
          </w:divBdr>
        </w:div>
        <w:div w:id="1548562439">
          <w:marLeft w:val="480"/>
          <w:marRight w:val="0"/>
          <w:marTop w:val="0"/>
          <w:marBottom w:val="0"/>
          <w:divBdr>
            <w:top w:val="none" w:sz="0" w:space="0" w:color="auto"/>
            <w:left w:val="none" w:sz="0" w:space="0" w:color="auto"/>
            <w:bottom w:val="none" w:sz="0" w:space="0" w:color="auto"/>
            <w:right w:val="none" w:sz="0" w:space="0" w:color="auto"/>
          </w:divBdr>
        </w:div>
        <w:div w:id="418135599">
          <w:marLeft w:val="480"/>
          <w:marRight w:val="0"/>
          <w:marTop w:val="0"/>
          <w:marBottom w:val="0"/>
          <w:divBdr>
            <w:top w:val="none" w:sz="0" w:space="0" w:color="auto"/>
            <w:left w:val="none" w:sz="0" w:space="0" w:color="auto"/>
            <w:bottom w:val="none" w:sz="0" w:space="0" w:color="auto"/>
            <w:right w:val="none" w:sz="0" w:space="0" w:color="auto"/>
          </w:divBdr>
        </w:div>
        <w:div w:id="1220244501">
          <w:marLeft w:val="480"/>
          <w:marRight w:val="0"/>
          <w:marTop w:val="0"/>
          <w:marBottom w:val="0"/>
          <w:divBdr>
            <w:top w:val="none" w:sz="0" w:space="0" w:color="auto"/>
            <w:left w:val="none" w:sz="0" w:space="0" w:color="auto"/>
            <w:bottom w:val="none" w:sz="0" w:space="0" w:color="auto"/>
            <w:right w:val="none" w:sz="0" w:space="0" w:color="auto"/>
          </w:divBdr>
        </w:div>
        <w:div w:id="256210667">
          <w:marLeft w:val="480"/>
          <w:marRight w:val="0"/>
          <w:marTop w:val="0"/>
          <w:marBottom w:val="0"/>
          <w:divBdr>
            <w:top w:val="none" w:sz="0" w:space="0" w:color="auto"/>
            <w:left w:val="none" w:sz="0" w:space="0" w:color="auto"/>
            <w:bottom w:val="none" w:sz="0" w:space="0" w:color="auto"/>
            <w:right w:val="none" w:sz="0" w:space="0" w:color="auto"/>
          </w:divBdr>
        </w:div>
        <w:div w:id="438260226">
          <w:marLeft w:val="480"/>
          <w:marRight w:val="0"/>
          <w:marTop w:val="0"/>
          <w:marBottom w:val="0"/>
          <w:divBdr>
            <w:top w:val="none" w:sz="0" w:space="0" w:color="auto"/>
            <w:left w:val="none" w:sz="0" w:space="0" w:color="auto"/>
            <w:bottom w:val="none" w:sz="0" w:space="0" w:color="auto"/>
            <w:right w:val="none" w:sz="0" w:space="0" w:color="auto"/>
          </w:divBdr>
        </w:div>
      </w:divsChild>
    </w:div>
    <w:div w:id="1297179115">
      <w:bodyDiv w:val="1"/>
      <w:marLeft w:val="0"/>
      <w:marRight w:val="0"/>
      <w:marTop w:val="0"/>
      <w:marBottom w:val="0"/>
      <w:divBdr>
        <w:top w:val="none" w:sz="0" w:space="0" w:color="auto"/>
        <w:left w:val="none" w:sz="0" w:space="0" w:color="auto"/>
        <w:bottom w:val="none" w:sz="0" w:space="0" w:color="auto"/>
        <w:right w:val="none" w:sz="0" w:space="0" w:color="auto"/>
      </w:divBdr>
    </w:div>
    <w:div w:id="1600719480">
      <w:bodyDiv w:val="1"/>
      <w:marLeft w:val="0"/>
      <w:marRight w:val="0"/>
      <w:marTop w:val="0"/>
      <w:marBottom w:val="0"/>
      <w:divBdr>
        <w:top w:val="none" w:sz="0" w:space="0" w:color="auto"/>
        <w:left w:val="none" w:sz="0" w:space="0" w:color="auto"/>
        <w:bottom w:val="none" w:sz="0" w:space="0" w:color="auto"/>
        <w:right w:val="none" w:sz="0" w:space="0" w:color="auto"/>
      </w:divBdr>
    </w:div>
    <w:div w:id="1764183456">
      <w:bodyDiv w:val="1"/>
      <w:marLeft w:val="0"/>
      <w:marRight w:val="0"/>
      <w:marTop w:val="0"/>
      <w:marBottom w:val="0"/>
      <w:divBdr>
        <w:top w:val="none" w:sz="0" w:space="0" w:color="auto"/>
        <w:left w:val="none" w:sz="0" w:space="0" w:color="auto"/>
        <w:bottom w:val="none" w:sz="0" w:space="0" w:color="auto"/>
        <w:right w:val="none" w:sz="0" w:space="0" w:color="auto"/>
      </w:divBdr>
      <w:divsChild>
        <w:div w:id="553346163">
          <w:marLeft w:val="480"/>
          <w:marRight w:val="0"/>
          <w:marTop w:val="0"/>
          <w:marBottom w:val="0"/>
          <w:divBdr>
            <w:top w:val="none" w:sz="0" w:space="0" w:color="auto"/>
            <w:left w:val="none" w:sz="0" w:space="0" w:color="auto"/>
            <w:bottom w:val="none" w:sz="0" w:space="0" w:color="auto"/>
            <w:right w:val="none" w:sz="0" w:space="0" w:color="auto"/>
          </w:divBdr>
        </w:div>
        <w:div w:id="528492258">
          <w:marLeft w:val="480"/>
          <w:marRight w:val="0"/>
          <w:marTop w:val="0"/>
          <w:marBottom w:val="0"/>
          <w:divBdr>
            <w:top w:val="none" w:sz="0" w:space="0" w:color="auto"/>
            <w:left w:val="none" w:sz="0" w:space="0" w:color="auto"/>
            <w:bottom w:val="none" w:sz="0" w:space="0" w:color="auto"/>
            <w:right w:val="none" w:sz="0" w:space="0" w:color="auto"/>
          </w:divBdr>
        </w:div>
        <w:div w:id="1305547580">
          <w:marLeft w:val="480"/>
          <w:marRight w:val="0"/>
          <w:marTop w:val="0"/>
          <w:marBottom w:val="0"/>
          <w:divBdr>
            <w:top w:val="none" w:sz="0" w:space="0" w:color="auto"/>
            <w:left w:val="none" w:sz="0" w:space="0" w:color="auto"/>
            <w:bottom w:val="none" w:sz="0" w:space="0" w:color="auto"/>
            <w:right w:val="none" w:sz="0" w:space="0" w:color="auto"/>
          </w:divBdr>
        </w:div>
        <w:div w:id="717315709">
          <w:marLeft w:val="480"/>
          <w:marRight w:val="0"/>
          <w:marTop w:val="0"/>
          <w:marBottom w:val="0"/>
          <w:divBdr>
            <w:top w:val="none" w:sz="0" w:space="0" w:color="auto"/>
            <w:left w:val="none" w:sz="0" w:space="0" w:color="auto"/>
            <w:bottom w:val="none" w:sz="0" w:space="0" w:color="auto"/>
            <w:right w:val="none" w:sz="0" w:space="0" w:color="auto"/>
          </w:divBdr>
        </w:div>
        <w:div w:id="343676366">
          <w:marLeft w:val="480"/>
          <w:marRight w:val="0"/>
          <w:marTop w:val="0"/>
          <w:marBottom w:val="0"/>
          <w:divBdr>
            <w:top w:val="none" w:sz="0" w:space="0" w:color="auto"/>
            <w:left w:val="none" w:sz="0" w:space="0" w:color="auto"/>
            <w:bottom w:val="none" w:sz="0" w:space="0" w:color="auto"/>
            <w:right w:val="none" w:sz="0" w:space="0" w:color="auto"/>
          </w:divBdr>
        </w:div>
        <w:div w:id="1075012284">
          <w:marLeft w:val="480"/>
          <w:marRight w:val="0"/>
          <w:marTop w:val="0"/>
          <w:marBottom w:val="0"/>
          <w:divBdr>
            <w:top w:val="none" w:sz="0" w:space="0" w:color="auto"/>
            <w:left w:val="none" w:sz="0" w:space="0" w:color="auto"/>
            <w:bottom w:val="none" w:sz="0" w:space="0" w:color="auto"/>
            <w:right w:val="none" w:sz="0" w:space="0" w:color="auto"/>
          </w:divBdr>
        </w:div>
        <w:div w:id="1086343007">
          <w:marLeft w:val="480"/>
          <w:marRight w:val="0"/>
          <w:marTop w:val="0"/>
          <w:marBottom w:val="0"/>
          <w:divBdr>
            <w:top w:val="none" w:sz="0" w:space="0" w:color="auto"/>
            <w:left w:val="none" w:sz="0" w:space="0" w:color="auto"/>
            <w:bottom w:val="none" w:sz="0" w:space="0" w:color="auto"/>
            <w:right w:val="none" w:sz="0" w:space="0" w:color="auto"/>
          </w:divBdr>
        </w:div>
        <w:div w:id="1416630976">
          <w:marLeft w:val="480"/>
          <w:marRight w:val="0"/>
          <w:marTop w:val="0"/>
          <w:marBottom w:val="0"/>
          <w:divBdr>
            <w:top w:val="none" w:sz="0" w:space="0" w:color="auto"/>
            <w:left w:val="none" w:sz="0" w:space="0" w:color="auto"/>
            <w:bottom w:val="none" w:sz="0" w:space="0" w:color="auto"/>
            <w:right w:val="none" w:sz="0" w:space="0" w:color="auto"/>
          </w:divBdr>
        </w:div>
        <w:div w:id="231426019">
          <w:marLeft w:val="480"/>
          <w:marRight w:val="0"/>
          <w:marTop w:val="0"/>
          <w:marBottom w:val="0"/>
          <w:divBdr>
            <w:top w:val="none" w:sz="0" w:space="0" w:color="auto"/>
            <w:left w:val="none" w:sz="0" w:space="0" w:color="auto"/>
            <w:bottom w:val="none" w:sz="0" w:space="0" w:color="auto"/>
            <w:right w:val="none" w:sz="0" w:space="0" w:color="auto"/>
          </w:divBdr>
        </w:div>
        <w:div w:id="1731465276">
          <w:marLeft w:val="480"/>
          <w:marRight w:val="0"/>
          <w:marTop w:val="0"/>
          <w:marBottom w:val="0"/>
          <w:divBdr>
            <w:top w:val="none" w:sz="0" w:space="0" w:color="auto"/>
            <w:left w:val="none" w:sz="0" w:space="0" w:color="auto"/>
            <w:bottom w:val="none" w:sz="0" w:space="0" w:color="auto"/>
            <w:right w:val="none" w:sz="0" w:space="0" w:color="auto"/>
          </w:divBdr>
        </w:div>
      </w:divsChild>
    </w:div>
    <w:div w:id="1799757229">
      <w:bodyDiv w:val="1"/>
      <w:marLeft w:val="0"/>
      <w:marRight w:val="0"/>
      <w:marTop w:val="0"/>
      <w:marBottom w:val="0"/>
      <w:divBdr>
        <w:top w:val="none" w:sz="0" w:space="0" w:color="auto"/>
        <w:left w:val="none" w:sz="0" w:space="0" w:color="auto"/>
        <w:bottom w:val="none" w:sz="0" w:space="0" w:color="auto"/>
        <w:right w:val="none" w:sz="0" w:space="0" w:color="auto"/>
      </w:divBdr>
    </w:div>
    <w:div w:id="2070835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mam.43121115@mhs.polines.ac.id" TargetMode="Externa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ni.apriantoro@polines.ac.id"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yperlink" Target="mailto:amin.suharjono@polines.ac.id" TargetMode="Externa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yperlink" Target="mailto:adriano.43121118@mhs.polines.ac.id" TargetMode="External"/><Relationship Id="rId14" Type="http://schemas.openxmlformats.org/officeDocument/2006/relationships/image" Target="media/image2.png"/><Relationship Id="rId22"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8E67712F2A4EA7AB971709904B3231"/>
        <w:category>
          <w:name w:val="General"/>
          <w:gallery w:val="placeholder"/>
        </w:category>
        <w:types>
          <w:type w:val="bbPlcHdr"/>
        </w:types>
        <w:behaviors>
          <w:behavior w:val="content"/>
        </w:behaviors>
        <w:guid w:val="{5B37AE1D-3207-4CE6-A9BD-5E3C094940C2}"/>
      </w:docPartPr>
      <w:docPartBody>
        <w:p w:rsidR="0000060F" w:rsidRDefault="000233A3" w:rsidP="000233A3">
          <w:pPr>
            <w:pStyle w:val="118E67712F2A4EA7AB971709904B3231"/>
          </w:pPr>
          <w:r w:rsidRPr="00286AFA">
            <w:rPr>
              <w:rStyle w:val="PlaceholderText"/>
            </w:rPr>
            <w:t>Click or tap here to enter text.</w:t>
          </w:r>
        </w:p>
      </w:docPartBody>
    </w:docPart>
    <w:docPart>
      <w:docPartPr>
        <w:name w:val="CAA472B4C1B847E09C966CFD6086895A"/>
        <w:category>
          <w:name w:val="General"/>
          <w:gallery w:val="placeholder"/>
        </w:category>
        <w:types>
          <w:type w:val="bbPlcHdr"/>
        </w:types>
        <w:behaviors>
          <w:behavior w:val="content"/>
        </w:behaviors>
        <w:guid w:val="{DBE65D5A-5437-4E9A-ACC7-92D2CBFCC099}"/>
      </w:docPartPr>
      <w:docPartBody>
        <w:p w:rsidR="0000060F" w:rsidRDefault="000233A3" w:rsidP="000233A3">
          <w:pPr>
            <w:pStyle w:val="CAA472B4C1B847E09C966CFD6086895A"/>
          </w:pPr>
          <w:r w:rsidRPr="00C06872">
            <w:rPr>
              <w:rStyle w:val="PlaceholderText"/>
            </w:rPr>
            <w:t>Click or tap here to enter text.</w:t>
          </w:r>
        </w:p>
      </w:docPartBody>
    </w:docPart>
    <w:docPart>
      <w:docPartPr>
        <w:name w:val="52F98B7385F44E689F409BC8C51BA7BA"/>
        <w:category>
          <w:name w:val="General"/>
          <w:gallery w:val="placeholder"/>
        </w:category>
        <w:types>
          <w:type w:val="bbPlcHdr"/>
        </w:types>
        <w:behaviors>
          <w:behavior w:val="content"/>
        </w:behaviors>
        <w:guid w:val="{3E57D94C-695D-450B-B7F1-B341AFFB8D60}"/>
      </w:docPartPr>
      <w:docPartBody>
        <w:p w:rsidR="0000060F" w:rsidRDefault="000233A3" w:rsidP="000233A3">
          <w:pPr>
            <w:pStyle w:val="52F98B7385F44E689F409BC8C51BA7BA"/>
          </w:pPr>
          <w:r w:rsidRPr="00C06872">
            <w:rPr>
              <w:rStyle w:val="PlaceholderText"/>
            </w:rPr>
            <w:t>Click or tap here to enter text.</w:t>
          </w:r>
        </w:p>
      </w:docPartBody>
    </w:docPart>
    <w:docPart>
      <w:docPartPr>
        <w:name w:val="AA5FF501B8D844878C1F248ED0AFAF9F"/>
        <w:category>
          <w:name w:val="General"/>
          <w:gallery w:val="placeholder"/>
        </w:category>
        <w:types>
          <w:type w:val="bbPlcHdr"/>
        </w:types>
        <w:behaviors>
          <w:behavior w:val="content"/>
        </w:behaviors>
        <w:guid w:val="{22E14FDF-E0BA-4594-8503-808B20DF6D88}"/>
      </w:docPartPr>
      <w:docPartBody>
        <w:p w:rsidR="0000060F" w:rsidRDefault="000233A3" w:rsidP="000233A3">
          <w:pPr>
            <w:pStyle w:val="AA5FF501B8D844878C1F248ED0AFAF9F"/>
          </w:pPr>
          <w:r w:rsidRPr="00C06872">
            <w:rPr>
              <w:rStyle w:val="PlaceholderText"/>
            </w:rPr>
            <w:t>Click or tap here to enter text.</w:t>
          </w:r>
        </w:p>
      </w:docPartBody>
    </w:docPart>
    <w:docPart>
      <w:docPartPr>
        <w:name w:val="B8834B4CC56D45E399BF2C24DFFDDDEB"/>
        <w:category>
          <w:name w:val="General"/>
          <w:gallery w:val="placeholder"/>
        </w:category>
        <w:types>
          <w:type w:val="bbPlcHdr"/>
        </w:types>
        <w:behaviors>
          <w:behavior w:val="content"/>
        </w:behaviors>
        <w:guid w:val="{8A9AEAB3-4281-47B9-A604-E4A6CF208B41}"/>
      </w:docPartPr>
      <w:docPartBody>
        <w:p w:rsidR="0000060F" w:rsidRDefault="000233A3" w:rsidP="000233A3">
          <w:pPr>
            <w:pStyle w:val="B8834B4CC56D45E399BF2C24DFFDDDEB"/>
          </w:pPr>
          <w:r w:rsidRPr="00D32825">
            <w:rPr>
              <w:rStyle w:val="PlaceholderText"/>
            </w:rPr>
            <w:t>Click or tap here to enter text.</w:t>
          </w:r>
        </w:p>
      </w:docPartBody>
    </w:docPart>
    <w:docPart>
      <w:docPartPr>
        <w:name w:val="B5E13EBC943445788AB77A98D6624D84"/>
        <w:category>
          <w:name w:val="General"/>
          <w:gallery w:val="placeholder"/>
        </w:category>
        <w:types>
          <w:type w:val="bbPlcHdr"/>
        </w:types>
        <w:behaviors>
          <w:behavior w:val="content"/>
        </w:behaviors>
        <w:guid w:val="{8A3240A0-F940-4694-A1AE-13AE9AA7DC28}"/>
      </w:docPartPr>
      <w:docPartBody>
        <w:p w:rsidR="0000060F" w:rsidRDefault="000233A3" w:rsidP="000233A3">
          <w:pPr>
            <w:pStyle w:val="B5E13EBC943445788AB77A98D6624D84"/>
          </w:pPr>
          <w:r w:rsidRPr="00286AF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5E2993B-5DD9-4017-8EE1-0EA4BEFEF42A}"/>
      </w:docPartPr>
      <w:docPartBody>
        <w:p w:rsidR="0000060F" w:rsidRDefault="000233A3">
          <w:r w:rsidRPr="003105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A3"/>
    <w:rsid w:val="0000060F"/>
    <w:rsid w:val="000233A3"/>
    <w:rsid w:val="000873A6"/>
    <w:rsid w:val="000E7845"/>
    <w:rsid w:val="00364A10"/>
    <w:rsid w:val="005C206F"/>
    <w:rsid w:val="007B31D2"/>
    <w:rsid w:val="00840FE1"/>
    <w:rsid w:val="00B34B0E"/>
    <w:rsid w:val="00CC0BC4"/>
    <w:rsid w:val="00CE7D19"/>
    <w:rsid w:val="00D202C2"/>
    <w:rsid w:val="00F66632"/>
    <w:rsid w:val="00FC2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33A3"/>
    <w:rPr>
      <w:color w:val="666666"/>
    </w:rPr>
  </w:style>
  <w:style w:type="paragraph" w:customStyle="1" w:styleId="118E67712F2A4EA7AB971709904B3231">
    <w:name w:val="118E67712F2A4EA7AB971709904B3231"/>
    <w:rsid w:val="000233A3"/>
  </w:style>
  <w:style w:type="paragraph" w:customStyle="1" w:styleId="CAA472B4C1B847E09C966CFD6086895A">
    <w:name w:val="CAA472B4C1B847E09C966CFD6086895A"/>
    <w:rsid w:val="000233A3"/>
  </w:style>
  <w:style w:type="paragraph" w:customStyle="1" w:styleId="52F98B7385F44E689F409BC8C51BA7BA">
    <w:name w:val="52F98B7385F44E689F409BC8C51BA7BA"/>
    <w:rsid w:val="000233A3"/>
  </w:style>
  <w:style w:type="paragraph" w:customStyle="1" w:styleId="AA5FF501B8D844878C1F248ED0AFAF9F">
    <w:name w:val="AA5FF501B8D844878C1F248ED0AFAF9F"/>
    <w:rsid w:val="000233A3"/>
  </w:style>
  <w:style w:type="paragraph" w:customStyle="1" w:styleId="B8834B4CC56D45E399BF2C24DFFDDDEB">
    <w:name w:val="B8834B4CC56D45E399BF2C24DFFDDDEB"/>
    <w:rsid w:val="000233A3"/>
  </w:style>
  <w:style w:type="paragraph" w:customStyle="1" w:styleId="B5E13EBC943445788AB77A98D6624D84">
    <w:name w:val="B5E13EBC943445788AB77A98D6624D84"/>
    <w:rsid w:val="000233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5ED340-CC33-4817-BA04-08775CC54DAF}">
  <we:reference id="wa104382081" version="1.55.1.0" store="en-US" storeType="OMEX"/>
  <we:alternateReferences>
    <we:reference id="wa104382081" version="1.55.1.0" store="" storeType="OMEX"/>
  </we:alternateReferences>
  <we:properties>
    <we:property name="MENDELEY_CITATIONS" value="[{&quot;citationID&quot;:&quot;MENDELEY_CITATION_5485d3fa-6bd3-4239-8060-293e6db4eb58&quot;,&quot;properties&quot;:{&quot;noteIndex&quot;:0},&quot;isEdited&quot;:false,&quot;manualOverride&quot;:{&quot;isManuallyOverridden&quot;:true,&quot;citeprocText&quot;:&quot;(Saldinger et al., 2023)&quot;,&quot;manualOverrideText&quot;:&quot;(Saldinger dkk., 2023)&quot;},&quot;citationItems&quot;:[{&quot;id&quot;:&quot;605141f2-c5a7-3cb4-a61d-d26d3ac2f241&quot;,&quot;itemData&quot;:{&quot;type&quot;:&quot;article-journal&quot;,&quot;id&quot;:&quot;605141f2-c5a7-3cb4-a61d-d26d3ac2f241&quot;,&quot;title&quot;:&quot;Hydroponic Agriculture and Microbial Safety of Vegetables: Promises, Challenges, and Solutions&quot;,&quot;author&quot;:[{&quot;family&quot;:&quot;Saldinger&quot;,&quot;given&quot;:&quot;Shlomo&quot;,&quot;parse-names&quot;:false,&quot;dropping-particle&quot;:&quot;&quot;,&quot;non-dropping-particle&quot;:&quot;&quot;},{&quot;family&quot;:&quot;Rodov&quot;,&quot;given&quot;:&quot;Victor&quot;,&quot;parse-names&quot;:false,&quot;dropping-particle&quot;:&quot;&quot;,&quot;non-dropping-particle&quot;:&quot;&quot;},{&quot;family&quot;:&quot;Kenigsbuch&quot;,&quot;given&quot;:&quot;David&quot;,&quot;parse-names&quot;:false,&quot;dropping-particle&quot;:&quot;&quot;,&quot;non-dropping-particle&quot;:&quot;&quot;},{&quot;family&quot;:&quot;Bar-Tal&quot;,&quot;given&quot;:&quot;Asher&quot;,&quot;parse-names&quot;:false,&quot;dropping-particle&quot;:&quot;&quot;,&quot;non-dropping-particle&quot;:&quot;&quot;}],&quot;container-title&quot;:&quot;Horticulturae&quot;,&quot;container-title-short&quot;:&quot;Horticulturae&quot;,&quot;DOI&quot;:&quot;10.3390/horticulturae9010051&quot;,&quot;ISSN&quot;:&quot;2311-7524&quot;,&quot;issued&quot;:{&quot;date-parts&quot;:[[2023,1,3]]},&quot;page&quot;:&quot;51&quot;,&quot;abstract&quot;:&quot;&lt;p&gt;Hydroponics is a farming technique for growing plants with mineral nutrients using a soil-free medium. The plant roots are submerged in soil-free media, such as vermiculite or perlite, or just in mineral nutrient solutions. This allows for high production yields throughout the year with less water and agro-chemical inputs. Consequently, hydroponics is considered a sustainable agriculture technology. Hydroponically grown crops are usually protected from the diseases transmitted through soil or animals in open fields. Therefore, they require fewer chemicals for pest control and are safer than conventionally grown crops in terms of possible chemical contamination. Nevertheless, hydroponics guarantees neither plant health nor the microbial safety of fresh produce. In the case of microbial contamination by human pathogens, unlike soil-grown crops, the pathogens may rapidly spread through the circulating water and simultaneously infect all the plants in the facility. This review summarizes the up-to-date knowledge regarding the microbial safety of hydroponically grown crops and discusses the role of the hydroponic system in reducing the microbial hazards for leafy and fruity crops as well as the potential risks for contamination by human pathogens. Finally, it outlines the approaches and the available science-based practices to ensure produce safety. The contamination risk in hydroponic systems may be diminished by using novel planting materials and the appropriate decontamination treatment of a recirculating liquid substrate; by modulating the microbiota interactions; and by following strict phytosanitary measures and workers’ hygienic practices. There is a timely need to adopt measures, such as the Good Agricultural Practice (GAP) guidelines, to mitigate the risks and ensure safe hydroponically grown vegetables for consumers.&lt;/p&gt;&quot;,&quot;issue&quot;:&quot;1&quot;,&quot;volume&quot;:&quot;9&quot;},&quot;isTemporary&quot;:false}],&quot;citationTag&quot;:&quot;MENDELEY_CITATION_v3_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&quot;},{&quot;citationID&quot;:&quot;MENDELEY_CITATION_3c85601f-0029-40b6-9736-6faef9fdad44&quot;,&quot;properties&quot;:{&quot;noteIndex&quot;:0},&quot;isEdited&quot;:false,&quot;manualOverride&quot;:{&quot;isManuallyOverridden&quot;:true,&quot;citeprocText&quot;:&quot;(Frasetya et al., 2021)&quot;,&quot;manualOverrideText&quot;:&quot;(Frasetya dkk., 2021)&quot;},&quot;citationItems&quot;:[{&quot;id&quot;:&quot;dc45d302-e78f-3bfa-8f76-831a1e860c45&quot;,&quot;itemData&quot;:{&quot;type&quot;:&quot;article-journal&quot;,&quot;id&quot;:&quot;dc45d302-e78f-3bfa-8f76-831a1e860c45&quot;,&quot;title&quot;:&quot;The effect of hydroponics systems on the growth of lettuce&quot;,&quot;author&quot;:[{&quot;family&quot;:&quot;Frasetya&quot;,&quot;given&quot;:&quot;B&quot;,&quot;parse-names&quot;:false,&quot;dropping-particle&quot;:&quot;&quot;,&quot;non-dropping-particle&quot;:&quot;&quot;},{&quot;family&quot;:&quot;Harisman&quot;,&quot;given&quot;:&quot;K&quot;,&quot;parse-names&quot;:false,&quot;dropping-particle&quot;:&quot;&quot;,&quot;non-dropping-particle&quot;:&quot;&quot;},{&quot;family&quot;:&quot;Ramdaniah&quot;,&quot;given&quot;:&quot;N A H&quot;,&quot;parse-names&quot;:false,&quot;dropping-particle&quot;:&quot;&quot;,&quot;non-dropping-particle&quot;:&quot;&quot;}],&quot;container-title&quot;:&quot;IOP Conference Series: Materials Science and Engineering&quot;,&quot;container-title-short&quot;:&quot;IOP Conf Ser Mater Sci Eng&quot;,&quot;DOI&quot;:&quot;10.1088/1757-899X/1098/4/042115&quot;,&quot;ISSN&quot;:&quot;1757-8981&quot;,&quot;issued&quot;:{&quot;date-parts&quot;:[[2021,3,1]]},&quot;page&quot;:&quot;042115&quot;,&quot;abstract&quot;:&quot;&lt;p&gt;Shifting patterns of consumption in urban communities to consume pesticide-free and clean vegetables encourage the development of hydroponic cultivation in urban areas. In hydroponic lettuce cultivation, resource efficiency in the production stage is vital to be implemented so that the profits of hydroponic farmer increase. This study aims to provide recommendations for a more efficient hydroponic system to increase the growth of lettuce plants. The research method used in this study was a complete randomized design consisting of five treatments that were replicated five times. The treatment consists of five types of hydroponic installation systems, namely: A = Nutrient Film Technique System (NFT), B = Deep Film Technique System (DFT), C = EBB and FLOW Systems (EFS), D = Aeroponic Systems (AS), and E = Floating Raft System (RFS). The parameters observed to measure the effectiveness of each system in increasing the growth of lettuce plants are plant height, leaf number, fresh weight, and shoot-root ratio. The observational data were then analyzed using analysis of variance at 5% significance level and Duncan’s test at 5% level. The results showed that the NFT hydroponic system of lettuce plants was 6%-10% more efficient compared to the floating raft system and DFT system in increasing yields.&lt;/p&gt;&quot;,&quot;issue&quot;:&quot;4&quot;,&quot;volume&quot;:&quot;1098&quot;},&quot;isTemporary&quot;:false}],&quot;citationTag&quot;:&quot;MENDELEY_CITATION_v3_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&quot;},{&quot;citationID&quot;:&quot;MENDELEY_CITATION_89948f73-82c3-4746-9a73-dfb20e15b307&quot;,&quot;properties&quot;:{&quot;noteIndex&quot;:0},&quot;isEdited&quot;:false,&quot;manualOverride&quot;:{&quot;isManuallyOverridden&quot;:true,&quot;citeprocText&quot;:&quot;(Ciriello et al., 2021)&quot;,&quot;manualOverrideText&quot;:&quot;(Ciriello dkk., 2021)&quot;},&quot;citationItems&quot;:[{&quot;id&quot;:&quot;a7bc258e-a58d-36b2-825e-cb61fbb0f88b&quot;,&quot;itemData&quot;:{&quot;type&quot;:&quot;article-journal&quot;,&quot;id&quot;:&quot;a7bc258e-a58d-36b2-825e-cb61fbb0f88b&quot;,&quot;title&quot;:&quot;Nutrient Solution Deprivation as a Tool to Improve Hydroponics Sustainability: Yield, Physiological, and Qualitative Response of Lettuce&quot;,&quot;author&quot;:[{&quot;family&quot;:&quot;Ciriello&quot;,&quot;given&quot;:&quot;Michele&quot;,&quot;parse-names&quot;:false,&quot;dropping-particle&quot;:&quot;&quot;,&quot;non-dropping-particle&quot;:&quot;&quot;},{&quot;family&quot;:&quot;Formisano&quot;,&quot;given&quot;:&quot;Luigi&quot;,&quot;parse-names&quot;:false,&quot;dropping-particle&quot;:&quot;&quot;,&quot;non-dropping-particle&quot;:&quot;&quot;},{&quot;family&quot;:&quot;Pannico&quot;,&quot;given&quot;:&quot;Antonio&quot;,&quot;parse-names&quot;:false,&quot;dropping-particle&quot;:&quot;&quot;,&quot;non-dropping-particle&quot;:&quot;&quot;},{&quot;family&quot;:&quot;El-Nakhel&quot;,&quot;given&quot;:&quot;Christophe&quot;,&quot;parse-names&quot;:false,&quot;dropping-particle&quot;:&quot;&quot;,&quot;non-dropping-particle&quot;:&quot;&quot;},{&quot;family&quot;:&quot;Fascella&quot;,&quot;given&quot;:&quot;Giancarlo&quot;,&quot;parse-names&quot;:false,&quot;dropping-particle&quot;:&quot;&quot;,&quot;non-dropping-particle&quot;:&quot;&quot;},{&quot;family&quot;:&quot;Duri&quot;,&quot;given&quot;:&quot;Luigi Giuseppe&quot;,&quot;parse-names&quot;:false,&quot;dropping-particle&quot;:&quot;&quot;,&quot;non-dropping-particle&quot;:&quot;&quot;},{&quot;family&quot;:&quot;Cristofano&quot;,&quot;given&quot;:&quot;Francesco&quot;,&quot;parse-names&quot;:false,&quot;dropping-particle&quot;:&quot;&quot;,&quot;non-dropping-particle&quot;:&quot;&quot;},{&quot;family&quot;:&quot;Gentile&quot;,&quot;given&quot;:&quot;Beniamino Riccardo&quot;,&quot;parse-names&quot;:false,&quot;dropping-particle&quot;:&quot;&quot;,&quot;non-dropping-particle&quot;:&quot;&quot;},{&quot;family&quot;:&quot;Giordano&quot;,&quot;given&quot;:&quot;Maria&quot;,&quot;parse-names&quot;:false,&quot;dropping-particle&quot;:&quot;&quot;,&quot;non-dropping-particle&quot;:&quot;&quot;},{&quot;family&quot;:&quot;Rouphael&quot;,&quot;given&quot;:&quot;Youssef&quot;,&quot;parse-names&quot;:false,&quot;dropping-particle&quot;:&quot;&quot;,&quot;non-dropping-particle&quot;:&quot;&quot;},{&quot;family&quot;:&quot;Fusco&quot;,&quot;given&quot;:&quot;Giovanna Marta&quot;,&quot;parse-names&quot;:false,&quot;dropping-particle&quot;:&quot;&quot;,&quot;non-dropping-particle&quot;:&quot;&quot;},{&quot;family&quot;:&quot;Woodrow&quot;,&quot;given&quot;:&quot;Pasqualina&quot;,&quot;parse-names&quot;:false,&quot;dropping-particle&quot;:&quot;&quot;,&quot;non-dropping-particle&quot;:&quot;&quot;},{&quot;family&quot;:&quot;Carillo&quot;,&quot;given&quot;:&quot;Petronia&quot;,&quot;parse-names&quot;:false,&quot;dropping-particle&quot;:&quot;&quot;,&quot;non-dropping-particle&quot;:&quot;&quot;}],&quot;container-title&quot;:&quot;Agronomy&quot;,&quot;DOI&quot;:&quot;10.3390/agronomy11081469&quot;,&quot;ISSN&quot;:&quot;2073-4395&quot;,&quot;issued&quot;:{&quot;date-parts&quot;:[[2021,7,23]]},&quot;page&quot;:&quot;1469&quot;,&quot;abstract&quot;:&quot;&lt;p&gt;Hydroponics growing systems often contain excessive nutrients (especially nitrates), which could lead to a quality loss in ready-to-eat leafy vegetables and posing a health risk to consumers, if managed inadequately. A floating raft system was adopted to assay the production and quality performance of lettuce (Lactuca sativa L. cv ‘Maravilla De Verano Canasta’) deprived of the nutrient solution by replacement with only water, three and six days before harvest. Yield and quality parameters, mineral composition, pigments, organic acids, amino acids profile, soluble proteins, and carbohydrate content were determined. Nutrient solution deprivation six days before harvest resulted in a significant reduction in leaf nitrate (−53.3%) concomitant with 13.8% of yield loss, while plants deprived of nutrient solution three days before harvest increased total phenols content (32.5%) and total ascorbic acid (102.1%), antioxidant activity (82.7%), anthocyanins (7.9%), sucrose (38.9%), starch (19.5%), and γ-aminobutyric acid (GABA; 28.2%), with a yield reduction of 4.7%, compared to the control. Our results suggest that nutrient solution deprivation three days before harvest is a successful strategy to reduce nitrate content and increase the nutritional quality of lettuce grown in floating raft systems with negligible impact on yield. These promising results warrant further investigation of the potential effect of nutrient solution deprivation on the quality attributes of other leafy vegetables cultivated in floating raft systems and in a “cascade” growing system.&lt;/p&gt;&quot;,&quot;issue&quot;:&quot;8&quot;,&quot;volume&quot;:&quot;11&quot;,&quot;container-title-short&quot;:&quot;&quot;},&quot;isTemporary&quot;:false}],&quot;citationTag&quot;:&quot;MENDELEY_CITATION_v3_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&quot;},{&quot;citationID&quot;:&quot;MENDELEY_CITATION_c719272c-8a71-49c1-a51f-863bd997b527&quot;,&quot;properties&quot;:{&quot;noteIndex&quot;:0},&quot;isEdited&quot;:false,&quot;manualOverride&quot;:{&quot;isManuallyOverridden&quot;:true,&quot;citeprocText&quot;:&quot;(Nagababu et al., 2024)&quot;,&quot;manualOverrideText&quot;:&quot;(Nagababu dkk., 2024)&quot;},&quot;citationItems&quot;:[{&quot;id&quot;:&quot;36bc6848-8df5-30f6-a992-2ad4170fa1a7&quot;,&quot;itemData&quot;:{&quot;type&quot;:&quot;paper-conference&quot;,&quot;id&quot;:&quot;36bc6848-8df5-30f6-a992-2ad4170fa1a7&quot;,&quot;title&quot;:&quot;Plant Disease Detection and Diagnosis&quot;,&quot;author&quot;:[{&quot;family&quot;:&quot;Nagababu&quot;,&quot;given&quot;:&quot;Pedapudi.&quot;,&quot;parse-names&quot;:false,&quot;dropping-particle&quot;:&quot;&quot;,&quot;non-dropping-particle&quot;:&quot;&quot;},{&quot;family&quot;:&quot;Nageena&quot;,&quot;given&quot;:&quot;Shaik.&quot;,&quot;parse-names&quot;:false,&quot;dropping-particle&quot;:&quot;&quot;,&quot;non-dropping-particle&quot;:&quot;&quot;},{&quot;family&quot;:&quot;Dharani&quot;,&quot;given&quot;:&quot;Veeranki.&quot;,&quot;parse-names&quot;:false,&quot;dropping-particle&quot;:&quot;&quot;,&quot;non-dropping-particle&quot;:&quot;&quot;},{&quot;family&quot;:&quot;Naveen&quot;,&quot;given&quot;:&quot;Darsi.&quot;,&quot;parse-names&quot;:false,&quot;dropping-particle&quot;:&quot;&quot;,&quot;non-dropping-particle&quot;:&quot;&quot;}],&quot;container-title&quot;:&quot;2024 5th International Conference for Emerging Technology (INCET)&quot;,&quot;DOI&quot;:&quot;10.1109/INCET61516.2024.10593371&quot;,&quot;ISBN&quot;:&quot;979-8-3503-6115-5&quot;,&quot;issued&quot;:{&quot;date-parts&quot;:[[2024,5,24]]},&quot;page&quot;:&quot;1-6&quot;,&quot;publisher&quot;:&quot;IEEE&quot;,&quot;container-title-short&quot;:&quot;&quot;},&quot;isTemporary&quot;:false}],&quot;citationTag&quot;:&quot;MENDELEY_CITATION_v3_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&quot;},{&quot;citationID&quot;:&quot;MENDELEY_CITATION_479410d4-3c07-4022-a472-7605799d9688&quot;,&quot;properties&quot;:{&quot;noteIndex&quot;:0},&quot;isEdited&quot;:false,&quot;manualOverride&quot;:{&quot;isManuallyOverridden&quot;:true,&quot;citeprocText&quot;:&quot;(Sirakov et al., 2023)&quot;,&quot;manualOverrideText&quot;:&quot;(Sirakov dkk., 2023)&quot;},&quot;citationItems&quot;:[{&quot;id&quot;:&quot;7da37010-8126-3680-a336-935c8fe22313&quot;,&quot;itemData&quot;:{&quot;type&quot;:&quot;article-journal&quot;,&quot;id&quot;:&quot;7da37010-8126-3680-a336-935c8fe22313&quot;,&quot;title&quot;:&quot;Detection of Fungal Diseases in Lettuce by VIR-NIR Spectroscopy in Aquaponics&quot;,&quot;author&quot;:[{&quot;family&quot;:&quot;Sirakov&quot;,&quot;given&quot;:&quot;Ivaylo&quot;,&quot;parse-names&quot;:false,&quot;dropping-particle&quot;:&quot;&quot;,&quot;non-dropping-particle&quot;:&quot;&quot;},{&quot;family&quot;:&quot;Velichkova&quot;,&quot;given&quot;:&quot;Katya&quot;,&quot;parse-names&quot;:false,&quot;dropping-particle&quot;:&quot;&quot;,&quot;non-dropping-particle&quot;:&quot;&quot;},{&quot;family&quot;:&quot;Dinev&quot;,&quot;given&quot;:&quot;Toncho&quot;,&quot;parse-names&quot;:false,&quot;dropping-particle&quot;:&quot;&quot;,&quot;non-dropping-particle&quot;:&quot;&quot;},{&quot;family&quot;:&quot;Slavcheva-Sirakova&quot;,&quot;given&quot;:&quot;Desislava&quot;,&quot;parse-names&quot;:false,&quot;dropping-particle&quot;:&quot;&quot;,&quot;non-dropping-particle&quot;:&quot;&quot;},{&quot;family&quot;:&quot;Valkova&quot;,&quot;given&quot;:&quot;Elica&quot;,&quot;parse-names&quot;:false,&quot;dropping-particle&quot;:&quot;&quot;,&quot;non-dropping-particle&quot;:&quot;&quot;},{&quot;family&quot;:&quot;Yorgov&quot;,&quot;given&quot;:&quot;Dimitar&quot;,&quot;parse-names&quot;:false,&quot;dropping-particle&quot;:&quot;&quot;,&quot;non-dropping-particle&quot;:&quot;&quot;},{&quot;family&quot;:&quot;Veleva&quot;,&quot;given&quot;:&quot;Petya&quot;,&quot;parse-names&quot;:false,&quot;dropping-particle&quot;:&quot;&quot;,&quot;non-dropping-particle&quot;:&quot;&quot;},{&quot;family&quot;:&quot;Atanasov&quot;,&quot;given&quot;:&quot;Vasil&quot;,&quot;parse-names&quot;:false,&quot;dropping-particle&quot;:&quot;&quot;,&quot;non-dropping-particle&quot;:&quot;&quot;},{&quot;family&quot;:&quot;Atanassova&quot;,&quot;given&quot;:&quot;Stefka&quot;,&quot;parse-names&quot;:false,&quot;dropping-particle&quot;:&quot;&quot;,&quot;non-dropping-particle&quot;:&quot;&quot;}],&quot;container-title&quot;:&quot;Microorganisms&quot;,&quot;container-title-short&quot;:&quot;Microorganisms&quot;,&quot;DOI&quot;:&quot;10.3390/microorganisms11092348&quot;,&quot;ISSN&quot;:&quot;2076-2607&quot;,&quot;issued&quot;:{&quot;date-parts&quot;:[[2023,9,20]]},&quot;page&quot;:&quot;2348&quot;,&quot;abstract&quot;:&quot;&lt;p&gt;One of the main challenges facing the development of aquaponics is disease control, due on one hand to the fact that plants cannot be treated with chemicals because they can lead to mortality in cultured fish. The aim of this study was to apply the visible–near-infrared spectroscopy and vegetation index approach to test aquaponically cultivated lettuce (Lactuca sativa L.) infected with different fungal pathogens (Aspergillus niger, Fusarium oxysporum, and Alternaria alternata). The lettuces on the third leaf formation were placed in tanks (with dimensions 1 m/0.50 m/0.35 m) filled up with water from the aquaponics system every second day. In this study, we included reference fungal strains Aspergillus niger NBIMCC 3252, Fusarium oxysporum NBIMCC 125, and Alternaria alternata NBIMCC 109. Diffuse reflectance spectra of the leaves of lettuce were measured directly on the plants using a USB4000 spectrometer in the 450–1100 nm wavelength range. In near-infrared spectral range, the reflectance values of infected leaves are lower than those of the control, which indicates that some changes in cell structures occurred as a result of the fungal infection. All three investigated pathogens had a statistically significant effect on leaf water content and water band index. Vegetative indices such as Chlorophyll Absorption in Reflectance Index (CARI), Modified chlorophyll absorption in reflectance index (MCARI), Plant Senescence Reflectance Index (PSRI), Red Edge Index (REI2), Red Edge Index (REI3), and Water band index (WBI) were found to be effective in distinguishing infected plants from healthy ones, with WBI demonstrating the greatest reliability.&lt;/p&gt;&quot;,&quot;issue&quot;:&quot;9&quot;,&quot;volume&quot;:&quot;11&quot;},&quot;isTemporary&quot;:false}],&quot;citationTag&quot;:&quot;MENDELEY_CITATION_v3_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&quot;},{&quot;citationID&quot;:&quot;MENDELEY_CITATION_fd6c6ac4-e719-4a45-972c-6213b6f23e0c&quot;,&quot;properties&quot;:{&quot;noteIndex&quot;:0},&quot;isEdited&quot;:false,&quot;manualOverride&quot;:{&quot;isManuallyOverridden&quot;:true,&quot;citeprocText&quot;:&quot;(Volder &amp;#38; van Iersel, 2019)&quot;,&quot;manualOverrideText&quot;:&quot;(Volder &amp; Iersel, 2019)&quot;},&quot;citationItems&quot;:[{&quot;id&quot;:&quot;81709e8c-7862-3e76-bb35-af5be748e71b&quot;,&quot;itemData&quot;:{&quot;type&quot;:&quot;chapter&quot;,&quot;id&quot;:&quot;81709e8c-7862-3e76-bb35-af5be748e71b&quot;,&quot;title&quot;:&quot;Root Growth, Physiology, and Potential Impact of Soilless Culture on Their Functioning&quot;,&quot;author&quot;:[{&quot;family&quot;:&quot;Volder&quot;,&quot;given&quot;:&quot;Astrid&quot;,&quot;parse-names&quot;:false,&quot;dropping-particle&quot;:&quot;&quot;,&quot;non-dropping-particle&quot;:&quot;&quot;},{&quot;family&quot;:&quot;Iersel&quot;,&quot;given&quot;:&quot;Marc&quot;,&quot;parse-names&quot;:false,&quot;dropping-particle&quot;:&quot;&quot;,&quot;non-dropping-particle&quot;:&quot;van&quot;}],&quot;container-title&quot;:&quot;Soilless Culture&quot;,&quot;DOI&quot;:&quot;10.1016/B978-0-444-63696-6.00002-5&quot;,&quot;issued&quot;:{&quot;date-parts&quot;:[[2019]]},&quot;page&quot;:&quot;15-32&quot;,&quot;publisher&quot;:&quot;Elsevier&quot;,&quot;container-title-short&quot;:&quot;&quot;},&quot;isTemporary&quot;:false}],&quot;citationTag&quot;:&quot;MENDELEY_CITATION_v3_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&quot;},{&quot;citationID&quot;:&quot;MENDELEY_CITATION_e4c0eb92-a529-4da8-8331-ebf5996c46f3&quot;,&quot;properties&quot;:{&quot;noteIndex&quot;:0},&quot;isEdited&quot;:false,&quot;manualOverride&quot;:{&quot;isManuallyOverridden&quot;:false,&quot;citeprocText&quot;:&quot;(Fauzan &amp;#38; Akbar, 2023)&quot;,&quot;manualOverrideText&quot;:&quot;&quot;},&quot;citationItems&quot;:[{&quot;id&quot;:&quot;dec2b9e0-4457-38c6-90b9-bcc067bb72f6&quot;,&quot;itemData&quot;:{&quot;type&quot;:&quot;thesis&quot;,&quot;id&quot;:&quot;dec2b9e0-4457-38c6-90b9-bcc067bb72f6&quot;,&quot;title&quot;:&quot;Identifikasi Penyakit pada Tanaman Selada Menggunakan Algoritma Convolutional Neural Network (CNN)&quot;,&quot;author&quot;:[{&quot;family&quot;:&quot;Fauzan&quot;,&quot;given&quot;:&quot;&quot;,&quot;parse-names&quot;:false,&quot;dropping-particle&quot;:&quot;&quot;,&quot;non-dropping-particle&quot;:&quot;&quot;},{&quot;family&quot;:&quot;Akbar&quot;,&quot;given&quot;:&quot;Harry&quot;,&quot;parse-names&quot;:false,&quot;dropping-particle&quot;:&quot;&quot;,&quot;non-dropping-particle&quot;:&quot;&quot;}],&quot;issued&quot;:{&quot;date-parts&quot;:[[2023]]},&quot;publisher&quot;:&quot;UIN Sunan Gunung Djati Bandung.&quot;,&quot;container-title-short&quot;:&quot;&quot;},&quot;isTemporary&quot;:false}],&quot;citationTag&quot;:&quot;MENDELEY_CITATION_v3_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&quot;},{&quot;citationID&quot;:&quot;MENDELEY_CITATION_eb02d3cc-f7dc-45e6-8b7a-255b777ad0db&quot;,&quot;properties&quot;:{&quot;noteIndex&quot;:0},&quot;isEdited&quot;:false,&quot;manualOverride&quot;:{&quot;isManuallyOverridden&quot;:true,&quot;citeprocText&quot;:&quot;(Jin et al., 2023)&quot;,&quot;manualOverrideText&quot;:&quot;(Jin dkk., 2023)&quot;},&quot;citationItems&quot;:[{&quot;id&quot;:&quot;923bfc45-8fc8-32e0-b5d3-0e71c3de4bb4&quot;,&quot;itemData&quot;:{&quot;type&quot;:&quot;article-journal&quot;,&quot;id&quot;:&quot;923bfc45-8fc8-32e0-b5d3-0e71c3de4bb4&quot;,&quot;title&quot;:&quot;Hydroponic lettuce defective leaves identification based on improved YOLOv5s&quot;,&quot;author&quot;:[{&quot;family&quot;:&quot;Jin&quot;,&quot;given&quot;:&quot;Xin&quot;,&quot;parse-names&quot;:false,&quot;dropping-particle&quot;:&quot;&quot;,&quot;non-dropping-particle&quot;:&quot;&quot;},{&quot;family&quot;:&quot;Jiao&quot;,&quot;given&quot;:&quot;Haowei&quot;,&quot;parse-names&quot;:false,&quot;dropping-particle&quot;:&quot;&quot;,&quot;non-dropping-particle&quot;:&quot;&quot;},{&quot;family&quot;:&quot;Zhang&quot;,&quot;given&quot;:&quot;Chao&quot;,&quot;parse-names&quot;:false,&quot;dropping-particle&quot;:&quot;&quot;,&quot;non-dropping-particle&quot;:&quot;&quot;},{&quot;family&quot;:&quot;Li&quot;,&quot;given&quot;:&quot;Mingyong&quot;,&quot;parse-names&quot;:false,&quot;dropping-particle&quot;:&quot;&quot;,&quot;non-dropping-particle&quot;:&quot;&quot;},{&quot;family&quot;:&quot;Zhao&quot;,&quot;given&quot;:&quot;Bo&quot;,&quot;parse-names&quot;:false,&quot;dropping-particle&quot;:&quot;&quot;,&quot;non-dropping-particle&quot;:&quot;&quot;},{&quot;family&quot;:&quot;Liu&quot;,&quot;given&quot;:&quot;Guowei&quot;,&quot;parse-names&quot;:false,&quot;dropping-particle&quot;:&quot;&quot;,&quot;non-dropping-particle&quot;:&quot;&quot;},{&quot;family&quot;:&quot;Ji&quot;,&quot;given&quot;:&quot;Jiangtao&quot;,&quot;parse-names&quot;:false,&quot;dropping-particle&quot;:&quot;&quot;,&quot;non-dropping-particle&quot;:&quot;&quot;}],&quot;container-title&quot;:&quot;Frontiers in Plant Science&quot;,&quot;container-title-short&quot;:&quot;Front Plant Sci&quot;,&quot;DOI&quot;:&quot;10.3389/fpls.2023.1242337&quot;,&quot;ISSN&quot;:&quot;1664-462X&quot;,&quot;issued&quot;:{&quot;date-parts&quot;:[[2023,10,26]]},&quot;abstract&quot;:&quot;&lt;p&gt; Achieving intelligent detection of defective leaves of hydroponic lettuce after harvesting is of great significance for ensuring the quality and value of hydroponic lettuce. In order to improve the detection accuracy and efficiency of hydroponic lettuce defective leaves, firstly, an image acquisition system is designed and used to complete image acquisition for defective leaves of hydroponic lettuce. Secondly, this study proposed EBG_YOLOv5 model which optimized the YOLOv5 model by integrating the attention mechanism ECA in the backbone and introducing bidirectional feature pyramid and GSConv modules in the neck. Finally, the performance of the improved model was verified by ablation experiments and comparison experiments. The experimental results proved that, the Precision, Recall rate and mAP &lt;sub&gt;0.5&lt;/sub&gt; of the EBG_YOLOv5 were 0.1%, 2.0% and 2.6% higher than those of YOLOv5s, respectively, while the model size, GFLOPs and Parameters are reduced by 15.3%, 18.9% and 16.3%. Meanwhile, the accuracy and model size of EBG_YOLOv5 were higher and smaller compared with other detection algorithms. This indicates that the EBG_YOLOv5 being applied to hydroponic lettuce defective leaves detection can achieve better performance. It can provide technical support for the subsequent research of lettuce intelligent nondestructive classification equipment. &lt;/p&gt;&quot;,&quot;volume&quot;:&quot;14&quot;},&quot;isTemporary&quot;:false}],&quot;citationTag&quot;:&quot;MENDELEY_CITATION_v3_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&quot;},{&quot;citationID&quot;:&quot;MENDELEY_CITATION_aa25ba3f-78fa-443a-93bd-cbb25ad6a3b7&quot;,&quot;properties&quot;:{&quot;noteIndex&quot;:0},&quot;isEdited&quot;:false,&quot;manualOverride&quot;:{&quot;isManuallyOverridden&quot;:true,&quot;citeprocText&quot;:&quot;(Pratama et al., 2020)&quot;,&quot;manualOverrideText&quot;:&quot;(Pratama dkk., 2020)&quot;},&quot;citationItems&quot;:[{&quot;id&quot;:&quot;d2e64bb0-21df-3b1f-bc93-e9d771d5a0ce&quot;,&quot;itemData&quot;:{&quot;type&quot;:&quot;paper-conference&quot;,&quot;id&quot;:&quot;d2e64bb0-21df-3b1f-bc93-e9d771d5a0ce&quot;,&quot;title&quot;:&quot;Deep Learning for Assessing Unhealthy Lettuce Hydroponic Using Convolutional Neural Network based on Faster R-CNN with Inception V2&quot;,&quot;author&quot;:[{&quot;family&quot;:&quot;Pratama&quot;,&quot;given&quot;:&quot;Ichsan Yudha&quot;,&quot;parse-names&quot;:false,&quot;dropping-particle&quot;:&quot;&quot;,&quot;non-dropping-particle&quot;:&quot;&quot;},{&quot;family&quot;:&quot;Wahab&quot;,&quot;given&quot;:&quot;Abdi&quot;,&quot;parse-names&quot;:false,&quot;dropping-particle&quot;:&quot;&quot;,&quot;non-dropping-particle&quot;:&quot;&quot;},{&quot;family&quot;:&quot;Alaydrus&quot;,&quot;given&quot;:&quot;Mudrik&quot;,&quot;parse-names&quot;:false,&quot;dropping-particle&quot;:&quot;&quot;,&quot;non-dropping-particle&quot;:&quot;&quot;}],&quot;container-title&quot;:&quot;2020 Fifth International Conference on Informatics and Computing (ICIC)&quot;,&quot;DOI&quot;:&quot;10.1109/ICIC50835.2020.9288554&quot;,&quot;ISBN&quot;:&quot;978-1-7281-8047-2&quot;,&quot;issued&quot;:{&quot;date-parts&quot;:[[2020,11,3]]},&quot;page&quot;:&quot;1-6&quot;,&quot;publisher&quot;:&quot;IEEE&quot;,&quot;container-title-short&quot;:&quot;&quot;},&quot;isTemporary&quot;:false}],&quot;citationTag&quot;:&quot;MENDELEY_CITATION_v3_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&quot;},{&quot;citationID&quot;:&quot;MENDELEY_CITATION_61a2d56f-4f33-4979-8055-20595abe4b69&quot;,&quot;properties&quot;:{&quot;noteIndex&quot;:0},&quot;isEdited&quot;:false,&quot;manualOverride&quot;:{&quot;isManuallyOverridden&quot;:true,&quot;citeprocText&quot;:&quot;(Yang et al., 2023)&quot;,&quot;manualOverrideText&quot;:&quot;(Yang dkk., 2023)&quot;},&quot;citationTag&quot;:&quot;MENDELEY_CITATION_v3_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&quot;,&quot;citationItems&quot;:[{&quot;id&quot;:&quot;765a9a8c-341c-35b3-bfb3-c7907593ebb3&quot;,&quot;itemData&quot;:{&quot;type&quot;:&quot;article-journal&quot;,&quot;id&quot;:&quot;765a9a8c-341c-35b3-bfb3-c7907593ebb3&quot;,&quot;title&quot;:&quot;Detection of abnormal hydroponic lettuce leaves based on image processing and machine learning&quot;,&quot;author&quot;:[{&quot;family&quot;:&quot;Yang&quot;,&quot;given&quot;:&quot;Ruizhe&quot;,&quot;parse-names&quot;:false,&quot;dropping-particle&quot;:&quot;&quot;,&quot;non-dropping-particle&quot;:&quot;&quot;},{&quot;family&quot;:&quot;Wu&quot;,&quot;given&quot;:&quot;Zhenchao&quot;,&quot;parse-names&quot;:false,&quot;dropping-particle&quot;:&quot;&quot;,&quot;non-dropping-particle&quot;:&quot;&quot;},{&quot;family&quot;:&quot;Fang&quot;,&quot;given&quot;:&quot;Wentai&quot;,&quot;parse-names&quot;:false,&quot;dropping-particle&quot;:&quot;&quot;,&quot;non-dropping-particle&quot;:&quot;&quot;},{&quot;family&quot;:&quot;Zhang&quot;,&quot;given&quot;:&quot;Hongliang&quot;,&quot;parse-names&quot;:false,&quot;dropping-particle&quot;:&quot;&quot;,&quot;non-dropping-particle&quot;:&quot;&quot;},{&quot;family&quot;:&quot;Wang&quot;,&quot;given&quot;:&quot;Wenqi&quot;,&quot;parse-names&quot;:false,&quot;dropping-particle&quot;:&quot;&quot;,&quot;non-dropping-particle&quot;:&quot;&quot;},{&quot;family&quot;:&quot;Fu&quot;,&quot;given&quot;:&quot;Longsheng&quot;,&quot;parse-names&quot;:false,&quot;dropping-particle&quot;:&quot;&quot;,&quot;non-dropping-particle&quot;:&quot;&quot;},{&quot;family&quot;:&quot;Majeed&quot;,&quot;given&quot;:&quot;Yaqoob&quot;,&quot;parse-names&quot;:false,&quot;dropping-particle&quot;:&quot;&quot;,&quot;non-dropping-particle&quot;:&quot;&quot;},{&quot;family&quot;:&quot;Li&quot;,&quot;given&quot;:&quot;Rui&quot;,&quot;parse-names&quot;:false,&quot;dropping-particle&quot;:&quot;&quot;,&quot;non-dropping-particle&quot;:&quot;&quot;},{&quot;family&quot;:&quot;Cui&quot;,&quot;given&quot;:&quot;Yongjie&quot;,&quot;parse-names&quot;:false,&quot;dropping-particle&quot;:&quot;&quot;,&quot;non-dropping-particle&quot;:&quot;&quot;}],&quot;container-title&quot;:&quot;Information Processing in Agriculture&quot;,&quot;DOI&quot;:&quot;10.1016/j.inpa.2021.11.001&quot;,&quot;ISSN&quot;:&quot;22143173&quot;,&quot;issued&quot;:{&quot;date-parts&quot;:[[2023,3]]},&quot;page&quot;:&quot;1-10&quot;,&quot;issue&quot;:&quot;1&quot;,&quot;volume&quot;:&quot;1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C02A6-EADC-4555-B41E-6FE81EB46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4441</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Lab IoT</cp:lastModifiedBy>
  <cp:revision>10</cp:revision>
  <dcterms:created xsi:type="dcterms:W3CDTF">2025-08-04T14:28:00Z</dcterms:created>
  <dcterms:modified xsi:type="dcterms:W3CDTF">2025-09-01T07:00:00Z</dcterms:modified>
</cp:coreProperties>
</file>